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65C" w:rsidRPr="001D196F" w:rsidRDefault="00AE265C" w:rsidP="00361B52">
      <w:pPr>
        <w:spacing w:line="360" w:lineRule="atLeast"/>
        <w:jc w:val="distribute"/>
        <w:rPr>
          <w:rFonts w:hAnsi="ＭＳ 明朝" w:hint="eastAsia"/>
          <w:b/>
          <w:spacing w:val="4"/>
          <w:kern w:val="0"/>
          <w:sz w:val="24"/>
          <w:szCs w:val="56"/>
        </w:rPr>
      </w:pPr>
      <w:bookmarkStart w:id="0" w:name="_GoBack"/>
      <w:bookmarkEnd w:id="0"/>
    </w:p>
    <w:p w:rsidR="001D196F" w:rsidRDefault="001D196F" w:rsidP="00361B52">
      <w:pPr>
        <w:spacing w:line="360" w:lineRule="atLeast"/>
        <w:jc w:val="distribute"/>
        <w:rPr>
          <w:rFonts w:hAnsi="ＭＳ 明朝" w:hint="eastAsia"/>
          <w:b/>
          <w:spacing w:val="4"/>
          <w:kern w:val="0"/>
          <w:sz w:val="56"/>
          <w:szCs w:val="56"/>
        </w:rPr>
      </w:pPr>
    </w:p>
    <w:p w:rsidR="001D196F" w:rsidRDefault="001D196F" w:rsidP="00361B52">
      <w:pPr>
        <w:spacing w:line="360" w:lineRule="atLeast"/>
        <w:jc w:val="distribute"/>
        <w:rPr>
          <w:rFonts w:hAnsi="ＭＳ 明朝" w:hint="eastAsia"/>
          <w:b/>
          <w:spacing w:val="4"/>
          <w:kern w:val="0"/>
          <w:sz w:val="56"/>
          <w:szCs w:val="56"/>
        </w:rPr>
      </w:pPr>
    </w:p>
    <w:p w:rsidR="001D196F" w:rsidRDefault="001D196F" w:rsidP="00361B52">
      <w:pPr>
        <w:spacing w:line="360" w:lineRule="atLeast"/>
        <w:jc w:val="distribute"/>
        <w:rPr>
          <w:rFonts w:hAnsi="ＭＳ 明朝"/>
          <w:b/>
          <w:spacing w:val="4"/>
          <w:kern w:val="0"/>
          <w:sz w:val="56"/>
          <w:szCs w:val="56"/>
        </w:rPr>
      </w:pPr>
    </w:p>
    <w:p w:rsidR="00361B52" w:rsidRPr="00076F14" w:rsidRDefault="004636F4" w:rsidP="00361B52">
      <w:pPr>
        <w:spacing w:line="360" w:lineRule="atLeast"/>
        <w:jc w:val="distribute"/>
        <w:rPr>
          <w:rFonts w:hAnsi="ＭＳ 明朝"/>
          <w:b/>
          <w:spacing w:val="4"/>
          <w:kern w:val="0"/>
          <w:sz w:val="56"/>
          <w:szCs w:val="56"/>
        </w:rPr>
      </w:pPr>
      <w:r>
        <w:rPr>
          <w:rFonts w:hAnsi="ＭＳ 明朝" w:hint="eastAsia"/>
          <w:b/>
          <w:spacing w:val="4"/>
          <w:kern w:val="0"/>
          <w:sz w:val="56"/>
          <w:szCs w:val="56"/>
        </w:rPr>
        <w:t>災害対策課</w:t>
      </w:r>
      <w:r w:rsidR="00361B52" w:rsidRPr="00076F14">
        <w:rPr>
          <w:rFonts w:hAnsi="ＭＳ 明朝" w:hint="eastAsia"/>
          <w:b/>
          <w:spacing w:val="4"/>
          <w:kern w:val="0"/>
          <w:sz w:val="56"/>
          <w:szCs w:val="56"/>
        </w:rPr>
        <w:t xml:space="preserve">　</w:t>
      </w:r>
    </w:p>
    <w:p w:rsidR="0094372B" w:rsidRDefault="00361B52" w:rsidP="004636F4">
      <w:pPr>
        <w:spacing w:line="360" w:lineRule="atLeast"/>
        <w:rPr>
          <w:rFonts w:hAnsi="ＭＳ 明朝"/>
          <w:b/>
          <w:spacing w:val="4"/>
          <w:kern w:val="0"/>
          <w:sz w:val="40"/>
          <w:szCs w:val="40"/>
          <w:bdr w:val="single" w:sz="4" w:space="0" w:color="auto"/>
        </w:rPr>
      </w:pPr>
      <w:r w:rsidRPr="00076F14">
        <w:rPr>
          <w:rFonts w:hAnsi="ＭＳ 明朝" w:hint="eastAsia"/>
          <w:b/>
          <w:spacing w:val="4"/>
          <w:kern w:val="0"/>
          <w:sz w:val="28"/>
          <w:szCs w:val="20"/>
        </w:rPr>
        <w:t xml:space="preserve">　　　　　　　　</w:t>
      </w:r>
    </w:p>
    <w:p w:rsidR="004636F4" w:rsidRDefault="004636F4" w:rsidP="004636F4">
      <w:pPr>
        <w:spacing w:line="360" w:lineRule="atLeast"/>
        <w:rPr>
          <w:rFonts w:hAnsi="ＭＳ 明朝"/>
          <w:b/>
          <w:spacing w:val="4"/>
          <w:kern w:val="0"/>
          <w:sz w:val="40"/>
          <w:szCs w:val="40"/>
          <w:bdr w:val="single" w:sz="4" w:space="0" w:color="auto"/>
        </w:rPr>
      </w:pPr>
    </w:p>
    <w:p w:rsidR="004636F4" w:rsidRDefault="004636F4" w:rsidP="004636F4">
      <w:pPr>
        <w:spacing w:line="360" w:lineRule="atLeast"/>
        <w:rPr>
          <w:rFonts w:hAnsi="ＭＳ 明朝"/>
          <w:b/>
          <w:spacing w:val="4"/>
          <w:kern w:val="0"/>
          <w:sz w:val="40"/>
          <w:szCs w:val="40"/>
          <w:bdr w:val="single" w:sz="4" w:space="0" w:color="auto"/>
        </w:rPr>
      </w:pPr>
    </w:p>
    <w:p w:rsidR="004636F4" w:rsidRDefault="004636F4" w:rsidP="004636F4">
      <w:pPr>
        <w:spacing w:line="360" w:lineRule="atLeast"/>
        <w:rPr>
          <w:rFonts w:hAnsi="ＭＳ 明朝"/>
          <w:b/>
          <w:spacing w:val="4"/>
          <w:kern w:val="0"/>
          <w:sz w:val="40"/>
          <w:szCs w:val="40"/>
          <w:bdr w:val="single" w:sz="4" w:space="0" w:color="auto"/>
        </w:rPr>
      </w:pPr>
    </w:p>
    <w:p w:rsidR="004636F4" w:rsidRDefault="004636F4" w:rsidP="004636F4">
      <w:pPr>
        <w:spacing w:line="360" w:lineRule="atLeast"/>
        <w:rPr>
          <w:rFonts w:hAnsi="ＭＳ 明朝"/>
          <w:b/>
          <w:spacing w:val="4"/>
          <w:kern w:val="0"/>
          <w:sz w:val="40"/>
          <w:szCs w:val="40"/>
          <w:bdr w:val="single" w:sz="4" w:space="0" w:color="auto"/>
        </w:rPr>
      </w:pPr>
    </w:p>
    <w:p w:rsidR="004636F4" w:rsidRDefault="004636F4" w:rsidP="004636F4">
      <w:pPr>
        <w:spacing w:line="360" w:lineRule="atLeast"/>
        <w:rPr>
          <w:rFonts w:hAnsi="ＭＳ 明朝"/>
          <w:b/>
          <w:spacing w:val="4"/>
          <w:kern w:val="0"/>
          <w:sz w:val="40"/>
          <w:szCs w:val="40"/>
          <w:bdr w:val="single" w:sz="4" w:space="0" w:color="auto"/>
        </w:rPr>
      </w:pPr>
    </w:p>
    <w:p w:rsidR="004636F4" w:rsidRDefault="004636F4" w:rsidP="004636F4">
      <w:pPr>
        <w:spacing w:line="360" w:lineRule="atLeast"/>
        <w:rPr>
          <w:rFonts w:hAnsi="ＭＳ 明朝"/>
          <w:b/>
          <w:spacing w:val="4"/>
          <w:kern w:val="0"/>
          <w:sz w:val="40"/>
          <w:szCs w:val="40"/>
          <w:bdr w:val="single" w:sz="4" w:space="0" w:color="auto"/>
        </w:rPr>
      </w:pPr>
    </w:p>
    <w:p w:rsidR="004636F4" w:rsidRDefault="004636F4" w:rsidP="004636F4">
      <w:pPr>
        <w:spacing w:line="360" w:lineRule="atLeast"/>
        <w:rPr>
          <w:rFonts w:hAnsi="ＭＳ 明朝"/>
          <w:b/>
          <w:spacing w:val="4"/>
          <w:kern w:val="0"/>
          <w:sz w:val="40"/>
          <w:szCs w:val="40"/>
          <w:bdr w:val="single" w:sz="4" w:space="0" w:color="auto"/>
        </w:rPr>
      </w:pPr>
    </w:p>
    <w:p w:rsidR="004636F4" w:rsidRDefault="004636F4" w:rsidP="004636F4">
      <w:pPr>
        <w:spacing w:line="360" w:lineRule="atLeast"/>
        <w:rPr>
          <w:rFonts w:hAnsi="ＭＳ 明朝"/>
          <w:b/>
          <w:spacing w:val="4"/>
          <w:kern w:val="0"/>
          <w:sz w:val="40"/>
          <w:szCs w:val="40"/>
          <w:bdr w:val="single" w:sz="4" w:space="0" w:color="auto"/>
        </w:rPr>
      </w:pPr>
    </w:p>
    <w:p w:rsidR="004636F4" w:rsidRDefault="004636F4" w:rsidP="004636F4">
      <w:pPr>
        <w:spacing w:line="360" w:lineRule="atLeast"/>
        <w:rPr>
          <w:rFonts w:hAnsi="ＭＳ 明朝"/>
          <w:b/>
          <w:spacing w:val="4"/>
          <w:kern w:val="0"/>
          <w:sz w:val="40"/>
          <w:szCs w:val="40"/>
          <w:bdr w:val="single" w:sz="4" w:space="0" w:color="auto"/>
        </w:rPr>
      </w:pPr>
    </w:p>
    <w:p w:rsidR="004636F4" w:rsidRDefault="004636F4" w:rsidP="004636F4">
      <w:pPr>
        <w:spacing w:line="360" w:lineRule="atLeast"/>
        <w:rPr>
          <w:rFonts w:hAnsi="ＭＳ 明朝"/>
          <w:b/>
          <w:spacing w:val="4"/>
          <w:kern w:val="0"/>
          <w:sz w:val="40"/>
          <w:szCs w:val="40"/>
          <w:bdr w:val="single" w:sz="4" w:space="0" w:color="auto"/>
        </w:rPr>
      </w:pPr>
    </w:p>
    <w:p w:rsidR="004636F4" w:rsidRDefault="004636F4" w:rsidP="004636F4">
      <w:pPr>
        <w:spacing w:line="360" w:lineRule="atLeast"/>
        <w:rPr>
          <w:rFonts w:hAnsi="ＭＳ 明朝"/>
          <w:b/>
          <w:spacing w:val="4"/>
          <w:kern w:val="0"/>
          <w:sz w:val="40"/>
          <w:szCs w:val="40"/>
          <w:bdr w:val="single" w:sz="4" w:space="0" w:color="auto"/>
        </w:rPr>
      </w:pPr>
    </w:p>
    <w:p w:rsidR="004636F4" w:rsidRDefault="004636F4" w:rsidP="004636F4">
      <w:pPr>
        <w:spacing w:line="360" w:lineRule="atLeast"/>
        <w:rPr>
          <w:rFonts w:hAnsi="ＭＳ 明朝" w:hint="eastAsia"/>
          <w:b/>
          <w:spacing w:val="4"/>
          <w:kern w:val="0"/>
          <w:sz w:val="24"/>
          <w:szCs w:val="40"/>
          <w:bdr w:val="single" w:sz="4" w:space="0" w:color="auto"/>
        </w:rPr>
      </w:pPr>
    </w:p>
    <w:p w:rsidR="001D196F" w:rsidRDefault="001D196F" w:rsidP="004636F4">
      <w:pPr>
        <w:spacing w:line="360" w:lineRule="atLeast"/>
        <w:rPr>
          <w:rFonts w:hAnsi="ＭＳ 明朝" w:hint="eastAsia"/>
          <w:b/>
          <w:spacing w:val="4"/>
          <w:kern w:val="0"/>
          <w:sz w:val="24"/>
          <w:szCs w:val="40"/>
          <w:bdr w:val="single" w:sz="4" w:space="0" w:color="auto"/>
        </w:rPr>
      </w:pPr>
    </w:p>
    <w:p w:rsidR="001D196F" w:rsidRPr="001D196F" w:rsidRDefault="001D196F" w:rsidP="004636F4">
      <w:pPr>
        <w:spacing w:line="360" w:lineRule="atLeast"/>
        <w:rPr>
          <w:rFonts w:hAnsi="ＭＳ 明朝"/>
          <w:b/>
          <w:spacing w:val="4"/>
          <w:kern w:val="0"/>
          <w:sz w:val="24"/>
          <w:szCs w:val="40"/>
          <w:bdr w:val="single" w:sz="4" w:space="0" w:color="auto"/>
        </w:rPr>
      </w:pPr>
    </w:p>
    <w:p w:rsidR="00076F14" w:rsidRPr="00076F14" w:rsidRDefault="00076F14" w:rsidP="00076F14">
      <w:pPr>
        <w:jc w:val="center"/>
        <w:rPr>
          <w:rFonts w:hAnsi="ＭＳ 明朝"/>
          <w:b/>
          <w:sz w:val="28"/>
        </w:rPr>
      </w:pPr>
      <w:r w:rsidRPr="001D196F">
        <w:rPr>
          <w:rFonts w:hAnsi="ＭＳ 明朝" w:hint="eastAsia"/>
          <w:b/>
          <w:spacing w:val="139"/>
          <w:kern w:val="0"/>
          <w:sz w:val="28"/>
          <w:fitText w:val="4200" w:id="1463518720"/>
        </w:rPr>
        <w:lastRenderedPageBreak/>
        <w:t>事務事業執行概</w:t>
      </w:r>
      <w:r w:rsidRPr="001D196F">
        <w:rPr>
          <w:rFonts w:hAnsi="ＭＳ 明朝" w:hint="eastAsia"/>
          <w:b/>
          <w:spacing w:val="3"/>
          <w:kern w:val="0"/>
          <w:sz w:val="28"/>
          <w:fitText w:val="4200" w:id="1463518720"/>
        </w:rPr>
        <w:t>要</w:t>
      </w:r>
    </w:p>
    <w:p w:rsidR="00076F14" w:rsidRPr="00076F14" w:rsidRDefault="00076F14" w:rsidP="00076F14">
      <w:pPr>
        <w:spacing w:line="240" w:lineRule="exact"/>
        <w:rPr>
          <w:rFonts w:hAnsi="ＭＳ 明朝"/>
          <w:sz w:val="28"/>
        </w:rPr>
      </w:pPr>
    </w:p>
    <w:p w:rsidR="00076F14" w:rsidRPr="00076F14" w:rsidRDefault="00076F14" w:rsidP="00076F14">
      <w:pPr>
        <w:spacing w:line="240" w:lineRule="exact"/>
        <w:rPr>
          <w:rFonts w:hAnsi="ＭＳ 明朝"/>
          <w:sz w:val="28"/>
        </w:rPr>
      </w:pPr>
    </w:p>
    <w:p w:rsidR="00076F14" w:rsidRPr="00076F14" w:rsidRDefault="00076F14" w:rsidP="00076F14">
      <w:pPr>
        <w:rPr>
          <w:rFonts w:asciiTheme="minorEastAsia" w:eastAsiaTheme="minorEastAsia" w:hAnsiTheme="minorEastAsia"/>
          <w:b/>
          <w:sz w:val="28"/>
        </w:rPr>
      </w:pPr>
      <w:r w:rsidRPr="00076F14">
        <w:rPr>
          <w:rFonts w:asciiTheme="minorEastAsia" w:eastAsiaTheme="minorEastAsia" w:hAnsiTheme="minorEastAsia" w:hint="eastAsia"/>
          <w:b/>
          <w:sz w:val="28"/>
        </w:rPr>
        <w:t>危機管理・国民保護グループ</w:t>
      </w:r>
    </w:p>
    <w:p w:rsidR="00076F14" w:rsidRPr="00076F14" w:rsidRDefault="00076F14" w:rsidP="00076F14">
      <w:pPr>
        <w:rPr>
          <w:rFonts w:asciiTheme="minorEastAsia" w:eastAsiaTheme="minorEastAsia" w:hAnsiTheme="minorEastAsia"/>
          <w:b/>
          <w:bCs/>
          <w:sz w:val="24"/>
        </w:rPr>
      </w:pPr>
    </w:p>
    <w:p w:rsidR="00076F14" w:rsidRPr="00076F14" w:rsidRDefault="00076F14" w:rsidP="00076F14">
      <w:pPr>
        <w:rPr>
          <w:rFonts w:asciiTheme="minorEastAsia" w:eastAsiaTheme="minorEastAsia" w:hAnsiTheme="minorEastAsia"/>
          <w:b/>
          <w:bCs/>
          <w:sz w:val="24"/>
        </w:rPr>
      </w:pPr>
      <w:r w:rsidRPr="00076F14">
        <w:rPr>
          <w:rFonts w:asciiTheme="minorEastAsia" w:eastAsiaTheme="minorEastAsia" w:hAnsiTheme="minorEastAsia" w:hint="eastAsia"/>
          <w:b/>
          <w:bCs/>
          <w:sz w:val="24"/>
        </w:rPr>
        <w:t>１　危機管理</w:t>
      </w:r>
    </w:p>
    <w:p w:rsidR="00076F14" w:rsidRPr="00076F14" w:rsidRDefault="00076F14" w:rsidP="00076F14">
      <w:pPr>
        <w:rPr>
          <w:rFonts w:asciiTheme="minorEastAsia" w:eastAsiaTheme="minorEastAsia" w:hAnsiTheme="minorEastAsia"/>
          <w:sz w:val="24"/>
        </w:rPr>
      </w:pPr>
      <w:r w:rsidRPr="00076F14">
        <w:rPr>
          <w:rFonts w:asciiTheme="minorEastAsia" w:eastAsiaTheme="minorEastAsia" w:hAnsiTheme="minorEastAsia" w:hint="eastAsia"/>
          <w:sz w:val="24"/>
        </w:rPr>
        <w:t>（１）危機管理体制の充実・強化</w:t>
      </w:r>
    </w:p>
    <w:p w:rsidR="00076F14" w:rsidRPr="00076F14" w:rsidRDefault="00076F14" w:rsidP="00076F14">
      <w:pPr>
        <w:ind w:leftChars="300" w:left="568" w:firstLineChars="86" w:firstLine="189"/>
        <w:rPr>
          <w:rFonts w:asciiTheme="minorEastAsia" w:eastAsiaTheme="minorEastAsia" w:hAnsiTheme="minorEastAsia"/>
          <w:sz w:val="24"/>
        </w:rPr>
      </w:pPr>
      <w:r w:rsidRPr="00076F14">
        <w:rPr>
          <w:rFonts w:asciiTheme="minorEastAsia" w:eastAsiaTheme="minorEastAsia" w:hAnsiTheme="minorEastAsia" w:hint="eastAsia"/>
          <w:sz w:val="24"/>
        </w:rPr>
        <w:t>職員の危機管理意識向上のため、年度当初の人事異動直後に各職場や業務に関する危機管理体制を点検する「危機管理点検」を行い、各部局での緊急連絡網による通信テスト実施のほか、庁内Ｗｅｂへのセルフチェックシート及び危機管理基礎知識の掲載などの啓発を行うとともに、「災害対策本部員及び代理者」、「防災・危機管理指令部員及びその代理者」、「各部連絡責任者」及び「緊急防災推進員」を対象に訓練メールを送信する情報覚知訓練を実施した。</w:t>
      </w:r>
    </w:p>
    <w:p w:rsidR="00076F14" w:rsidRPr="00076F14" w:rsidRDefault="00076F14" w:rsidP="00076F14">
      <w:pPr>
        <w:ind w:leftChars="200" w:left="379" w:firstLineChars="100" w:firstLine="219"/>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r w:rsidRPr="00076F14">
        <w:rPr>
          <w:rFonts w:asciiTheme="minorEastAsia" w:eastAsiaTheme="minorEastAsia" w:hAnsiTheme="minorEastAsia" w:hint="eastAsia"/>
          <w:sz w:val="24"/>
        </w:rPr>
        <w:t>（２）危機事象への対応</w:t>
      </w:r>
    </w:p>
    <w:p w:rsidR="00076F14" w:rsidRPr="00076F14" w:rsidRDefault="00076F14" w:rsidP="00076F14">
      <w:pPr>
        <w:ind w:leftChars="300" w:left="568" w:firstLineChars="86" w:firstLine="189"/>
        <w:rPr>
          <w:rFonts w:asciiTheme="minorEastAsia" w:eastAsiaTheme="minorEastAsia" w:hAnsiTheme="minorEastAsia"/>
          <w:sz w:val="24"/>
        </w:rPr>
      </w:pPr>
      <w:r w:rsidRPr="00076F14">
        <w:rPr>
          <w:rFonts w:asciiTheme="minorEastAsia" w:eastAsiaTheme="minorEastAsia" w:hAnsiTheme="minorEastAsia" w:hint="eastAsia"/>
          <w:sz w:val="24"/>
        </w:rPr>
        <w:t>新型インフルエンザ等対策特別措置法の施行に伴い、平成26年９月に策定した「大阪府新型インフルエンザ等対策庁内実施体制及び連絡調整マニュアル」等に基づき、健康医療部とともに、対処能力向上のための訓練を実施した。</w:t>
      </w:r>
    </w:p>
    <w:p w:rsidR="00076F14" w:rsidRPr="00076F14" w:rsidRDefault="00076F14" w:rsidP="00076F14">
      <w:pPr>
        <w:ind w:leftChars="300" w:left="568" w:firstLineChars="86" w:firstLine="189"/>
        <w:rPr>
          <w:rFonts w:asciiTheme="minorEastAsia" w:eastAsiaTheme="minorEastAsia" w:hAnsiTheme="minorEastAsia"/>
          <w:sz w:val="24"/>
        </w:rPr>
      </w:pP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5670"/>
      </w:tblGrid>
      <w:tr w:rsidR="00076F14" w:rsidRPr="00076F14" w:rsidTr="00DA03F0">
        <w:tc>
          <w:tcPr>
            <w:tcW w:w="8026" w:type="dxa"/>
            <w:gridSpan w:val="2"/>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新型インフルエンザ等対策訓練実施状況</w:t>
            </w:r>
          </w:p>
        </w:tc>
      </w:tr>
      <w:tr w:rsidR="00076F14" w:rsidRPr="00076F14" w:rsidTr="00DA03F0">
        <w:tc>
          <w:tcPr>
            <w:tcW w:w="2356"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実施年月日</w:t>
            </w:r>
          </w:p>
        </w:tc>
        <w:tc>
          <w:tcPr>
            <w:tcW w:w="5670"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内　　容</w:t>
            </w:r>
          </w:p>
        </w:tc>
      </w:tr>
      <w:tr w:rsidR="00076F14" w:rsidRPr="00076F14" w:rsidTr="00DA03F0">
        <w:tc>
          <w:tcPr>
            <w:tcW w:w="2356"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平成28年6月30日</w:t>
            </w:r>
          </w:p>
        </w:tc>
        <w:tc>
          <w:tcPr>
            <w:tcW w:w="5670" w:type="dxa"/>
            <w:shd w:val="clear" w:color="auto" w:fill="auto"/>
            <w:vAlign w:val="center"/>
          </w:tcPr>
          <w:p w:rsidR="00076F14" w:rsidRPr="00076F14" w:rsidRDefault="00076F14" w:rsidP="00DA03F0">
            <w:pPr>
              <w:ind w:firstLineChars="100" w:firstLine="219"/>
              <w:rPr>
                <w:rFonts w:asciiTheme="minorEastAsia" w:eastAsiaTheme="minorEastAsia" w:hAnsiTheme="minorEastAsia"/>
                <w:sz w:val="24"/>
              </w:rPr>
            </w:pPr>
            <w:r w:rsidRPr="00076F14">
              <w:rPr>
                <w:rFonts w:asciiTheme="minorEastAsia" w:eastAsiaTheme="minorEastAsia" w:hAnsiTheme="minorEastAsia" w:hint="eastAsia"/>
                <w:sz w:val="24"/>
              </w:rPr>
              <w:t>主に新たに対策本部事務局員となった方を対象とし、基礎的な知識を習得するために条件付与によるDIG訓練を実施</w:t>
            </w:r>
          </w:p>
        </w:tc>
      </w:tr>
      <w:tr w:rsidR="00076F14" w:rsidRPr="00076F14" w:rsidTr="00DA03F0">
        <w:tc>
          <w:tcPr>
            <w:tcW w:w="2356"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平成28年12月13日</w:t>
            </w:r>
          </w:p>
        </w:tc>
        <w:tc>
          <w:tcPr>
            <w:tcW w:w="5670" w:type="dxa"/>
            <w:shd w:val="clear" w:color="auto" w:fill="auto"/>
          </w:tcPr>
          <w:p w:rsidR="00076F14" w:rsidRPr="00076F14" w:rsidRDefault="00076F14" w:rsidP="00DA03F0">
            <w:pPr>
              <w:ind w:firstLineChars="100" w:firstLine="219"/>
              <w:rPr>
                <w:rFonts w:asciiTheme="minorEastAsia" w:eastAsiaTheme="minorEastAsia" w:hAnsiTheme="minorEastAsia"/>
                <w:sz w:val="24"/>
              </w:rPr>
            </w:pPr>
            <w:r w:rsidRPr="00076F14">
              <w:rPr>
                <w:rFonts w:asciiTheme="minorEastAsia" w:eastAsiaTheme="minorEastAsia" w:hAnsiTheme="minorEastAsia" w:hint="eastAsia"/>
                <w:sz w:val="24"/>
              </w:rPr>
              <w:t>内閣官房新型インフルエンザ等対策室による緊急事態宣言後を想定した情報伝達訓練に連動し、庁内、市町村及び指定地方公共機関への情報伝達訓練を実施</w:t>
            </w:r>
          </w:p>
        </w:tc>
      </w:tr>
      <w:tr w:rsidR="00076F14" w:rsidRPr="00076F14" w:rsidTr="00DA03F0">
        <w:tc>
          <w:tcPr>
            <w:tcW w:w="2356"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平成28年12月26日</w:t>
            </w:r>
          </w:p>
        </w:tc>
        <w:tc>
          <w:tcPr>
            <w:tcW w:w="5670" w:type="dxa"/>
            <w:shd w:val="clear" w:color="auto" w:fill="auto"/>
          </w:tcPr>
          <w:p w:rsidR="00076F14" w:rsidRPr="00076F14" w:rsidRDefault="00076F14" w:rsidP="00DA03F0">
            <w:pPr>
              <w:ind w:firstLineChars="100" w:firstLine="219"/>
              <w:rPr>
                <w:rFonts w:asciiTheme="minorEastAsia" w:eastAsiaTheme="minorEastAsia" w:hAnsiTheme="minorEastAsia"/>
                <w:sz w:val="24"/>
              </w:rPr>
            </w:pPr>
            <w:r w:rsidRPr="00076F14">
              <w:rPr>
                <w:rFonts w:asciiTheme="minorEastAsia" w:eastAsiaTheme="minorEastAsia" w:hAnsiTheme="minorEastAsia" w:hint="eastAsia"/>
                <w:sz w:val="24"/>
              </w:rPr>
              <w:t>対策本部事務局員を対象とし、「海外発生期（府内未発生期）」、「国内感染期（府内発生早期）」を想定した対策本部事務局の運営について、条件付与によるDIG訓練を実施</w:t>
            </w:r>
          </w:p>
        </w:tc>
      </w:tr>
    </w:tbl>
    <w:p w:rsidR="00076F14" w:rsidRPr="00076F14" w:rsidRDefault="00076F14" w:rsidP="00076F14">
      <w:pPr>
        <w:ind w:leftChars="300" w:left="568" w:firstLineChars="86" w:firstLine="189"/>
        <w:rPr>
          <w:rFonts w:asciiTheme="minorEastAsia" w:eastAsiaTheme="minorEastAsia" w:hAnsiTheme="minorEastAsia"/>
          <w:sz w:val="24"/>
        </w:rPr>
      </w:pPr>
    </w:p>
    <w:p w:rsidR="00076F14" w:rsidRPr="00076F14" w:rsidRDefault="00076F14" w:rsidP="00076F14">
      <w:pPr>
        <w:ind w:leftChars="300" w:left="568" w:firstLineChars="86" w:firstLine="189"/>
        <w:rPr>
          <w:rFonts w:asciiTheme="minorEastAsia" w:eastAsiaTheme="minorEastAsia" w:hAnsiTheme="minorEastAsia"/>
          <w:sz w:val="24"/>
        </w:rPr>
      </w:pPr>
      <w:r w:rsidRPr="00076F14">
        <w:rPr>
          <w:rFonts w:asciiTheme="minorEastAsia" w:eastAsiaTheme="minorEastAsia" w:hAnsiTheme="minorEastAsia" w:hint="eastAsia"/>
          <w:sz w:val="24"/>
        </w:rPr>
        <w:t>また、高病原性鳥インフルエンザの防疫実地訓練を共同で実施するとともに、麻しん（はしか）、ジカウイルス感染症及びデング熱などの感染症への対応準備、大阪府サイバーテロ対策連絡協議会に参画するなど、様々な「危機」事象の発生に備え、それら事象への適切な対応を図るとともに、府内市町村、関係機関</w:t>
      </w:r>
      <w:r w:rsidRPr="00076F14">
        <w:rPr>
          <w:rFonts w:asciiTheme="minorEastAsia" w:eastAsiaTheme="minorEastAsia" w:hAnsiTheme="minorEastAsia" w:hint="eastAsia"/>
          <w:sz w:val="24"/>
        </w:rPr>
        <w:lastRenderedPageBreak/>
        <w:t>への情報提供、注意喚起等、連携確認と調整に努めた。</w:t>
      </w: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r w:rsidRPr="00076F14">
        <w:rPr>
          <w:rFonts w:asciiTheme="minorEastAsia" w:eastAsiaTheme="minorEastAsia" w:hAnsiTheme="minorEastAsia" w:hint="eastAsia"/>
          <w:sz w:val="24"/>
        </w:rPr>
        <w:t>（３）危機管理研修の実施</w:t>
      </w:r>
    </w:p>
    <w:p w:rsidR="00076F14" w:rsidRPr="00076F14" w:rsidRDefault="00076F14" w:rsidP="00076F14">
      <w:pPr>
        <w:ind w:leftChars="300" w:left="568" w:firstLineChars="86" w:firstLine="189"/>
        <w:rPr>
          <w:rFonts w:asciiTheme="minorEastAsia" w:eastAsiaTheme="minorEastAsia" w:hAnsiTheme="minorEastAsia"/>
          <w:sz w:val="24"/>
        </w:rPr>
      </w:pPr>
      <w:r w:rsidRPr="00076F14">
        <w:rPr>
          <w:rFonts w:asciiTheme="minorEastAsia" w:eastAsiaTheme="minorEastAsia" w:hAnsiTheme="minorEastAsia" w:hint="eastAsia"/>
          <w:sz w:val="24"/>
        </w:rPr>
        <w:t>住民の生命・財産を守る重要な役割を第一線で担っている市町村長を対象に、地方公共団体の危機管理のあり方を考える研修として「防災・危機管理トップセミナー」を実施した。</w:t>
      </w:r>
    </w:p>
    <w:tbl>
      <w:tblPr>
        <w:tblStyle w:val="ac"/>
        <w:tblW w:w="8423" w:type="dxa"/>
        <w:tblInd w:w="379" w:type="dxa"/>
        <w:tblLook w:val="04A0" w:firstRow="1" w:lastRow="0" w:firstColumn="1" w:lastColumn="0" w:noHBand="0" w:noVBand="1"/>
      </w:tblPr>
      <w:tblGrid>
        <w:gridCol w:w="1430"/>
        <w:gridCol w:w="2457"/>
        <w:gridCol w:w="4536"/>
      </w:tblGrid>
      <w:tr w:rsidR="00076F14" w:rsidRPr="00076F14" w:rsidTr="00DA03F0">
        <w:tc>
          <w:tcPr>
            <w:tcW w:w="1430" w:type="dxa"/>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実施年月日</w:t>
            </w:r>
          </w:p>
        </w:tc>
        <w:tc>
          <w:tcPr>
            <w:tcW w:w="2457" w:type="dxa"/>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講　師</w:t>
            </w:r>
          </w:p>
        </w:tc>
        <w:tc>
          <w:tcPr>
            <w:tcW w:w="4536" w:type="dxa"/>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内　　容</w:t>
            </w:r>
          </w:p>
        </w:tc>
      </w:tr>
      <w:tr w:rsidR="00076F14" w:rsidRPr="00076F14" w:rsidTr="00DA03F0">
        <w:tc>
          <w:tcPr>
            <w:tcW w:w="1430" w:type="dxa"/>
            <w:vAlign w:val="center"/>
          </w:tcPr>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平成29年</w:t>
            </w:r>
          </w:p>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1月18日</w:t>
            </w:r>
          </w:p>
        </w:tc>
        <w:tc>
          <w:tcPr>
            <w:tcW w:w="2457" w:type="dxa"/>
            <w:vAlign w:val="center"/>
          </w:tcPr>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人と防災未来センター</w:t>
            </w:r>
          </w:p>
          <w:p w:rsidR="00076F14" w:rsidRPr="00076F14" w:rsidRDefault="00076F14" w:rsidP="00DA03F0">
            <w:pPr>
              <w:ind w:firstLineChars="100" w:firstLine="219"/>
              <w:rPr>
                <w:rFonts w:asciiTheme="minorEastAsia" w:eastAsiaTheme="minorEastAsia" w:hAnsiTheme="minorEastAsia"/>
                <w:sz w:val="24"/>
              </w:rPr>
            </w:pPr>
            <w:r w:rsidRPr="00076F14">
              <w:rPr>
                <w:rFonts w:asciiTheme="minorEastAsia" w:eastAsiaTheme="minorEastAsia" w:hAnsiTheme="minorEastAsia" w:hint="eastAsia"/>
                <w:sz w:val="24"/>
              </w:rPr>
              <w:t>研究員　菅野　拓</w:t>
            </w:r>
          </w:p>
        </w:tc>
        <w:tc>
          <w:tcPr>
            <w:tcW w:w="4536" w:type="dxa"/>
            <w:vAlign w:val="center"/>
          </w:tcPr>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地震発生時における首長の役割と対応</w:t>
            </w:r>
          </w:p>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―熊本地震対応を踏まえた市町村の役割―</w:t>
            </w:r>
          </w:p>
        </w:tc>
      </w:tr>
    </w:tbl>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b/>
          <w:bCs/>
          <w:sz w:val="24"/>
        </w:rPr>
      </w:pPr>
      <w:r w:rsidRPr="00076F14">
        <w:rPr>
          <w:rFonts w:asciiTheme="minorEastAsia" w:eastAsiaTheme="minorEastAsia" w:hAnsiTheme="minorEastAsia" w:hint="eastAsia"/>
          <w:b/>
          <w:bCs/>
          <w:sz w:val="24"/>
        </w:rPr>
        <w:t>２　国民保護法に基づく取組</w:t>
      </w:r>
    </w:p>
    <w:p w:rsidR="00076F14" w:rsidRPr="00076F14" w:rsidRDefault="00076F14" w:rsidP="00076F14">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（１）大阪府国民保護協議会の運営等</w:t>
      </w:r>
    </w:p>
    <w:p w:rsidR="00076F14" w:rsidRPr="00076F14" w:rsidRDefault="00076F14" w:rsidP="00076F14">
      <w:pPr>
        <w:autoSpaceDE w:val="0"/>
        <w:autoSpaceDN w:val="0"/>
        <w:ind w:firstLineChars="300" w:firstLine="658"/>
        <w:rPr>
          <w:rFonts w:asciiTheme="minorEastAsia" w:eastAsiaTheme="minorEastAsia" w:hAnsiTheme="minorEastAsia"/>
          <w:sz w:val="24"/>
        </w:rPr>
      </w:pPr>
      <w:r w:rsidRPr="00076F14">
        <w:rPr>
          <w:rFonts w:asciiTheme="minorEastAsia" w:eastAsiaTheme="minorEastAsia" w:hAnsiTheme="minorEastAsia" w:hint="eastAsia"/>
          <w:sz w:val="24"/>
        </w:rPr>
        <w:t>○大阪府国民保護協議会の構成（平成29年４月１日現在）</w:t>
      </w:r>
    </w:p>
    <w:p w:rsidR="00076F14" w:rsidRPr="00076F14" w:rsidRDefault="00076F14" w:rsidP="00076F14">
      <w:pPr>
        <w:autoSpaceDE w:val="0"/>
        <w:autoSpaceDN w:val="0"/>
        <w:ind w:firstLineChars="400" w:firstLine="878"/>
        <w:rPr>
          <w:rFonts w:asciiTheme="minorEastAsia" w:eastAsiaTheme="minorEastAsia" w:hAnsiTheme="minorEastAsia"/>
          <w:sz w:val="24"/>
        </w:rPr>
      </w:pPr>
      <w:r w:rsidRPr="00076F14">
        <w:rPr>
          <w:rFonts w:asciiTheme="minorEastAsia" w:eastAsiaTheme="minorEastAsia" w:hAnsiTheme="minorEastAsia" w:hint="eastAsia"/>
          <w:sz w:val="24"/>
        </w:rPr>
        <w:t>・委員　２７名</w:t>
      </w:r>
    </w:p>
    <w:p w:rsidR="00076F14" w:rsidRPr="00076F14" w:rsidRDefault="00076F14" w:rsidP="00076F14">
      <w:pPr>
        <w:autoSpaceDE w:val="0"/>
        <w:autoSpaceDN w:val="0"/>
        <w:ind w:firstLineChars="400" w:firstLine="878"/>
        <w:rPr>
          <w:rFonts w:asciiTheme="minorEastAsia" w:eastAsiaTheme="minorEastAsia" w:hAnsiTheme="minorEastAsia"/>
          <w:sz w:val="24"/>
        </w:rPr>
      </w:pPr>
      <w:r w:rsidRPr="00076F14">
        <w:rPr>
          <w:rFonts w:asciiTheme="minorEastAsia" w:eastAsiaTheme="minorEastAsia" w:hAnsiTheme="minorEastAsia" w:hint="eastAsia"/>
          <w:sz w:val="24"/>
        </w:rPr>
        <w:t>・幹事　２３名</w:t>
      </w:r>
    </w:p>
    <w:p w:rsidR="00076F14" w:rsidRPr="00076F14" w:rsidRDefault="00076F14" w:rsidP="00076F14">
      <w:pPr>
        <w:autoSpaceDE w:val="0"/>
        <w:autoSpaceDN w:val="0"/>
        <w:ind w:firstLineChars="400" w:firstLine="878"/>
        <w:rPr>
          <w:rFonts w:asciiTheme="minorEastAsia" w:eastAsiaTheme="minorEastAsia" w:hAnsiTheme="minorEastAsia"/>
          <w:sz w:val="24"/>
        </w:rPr>
      </w:pPr>
    </w:p>
    <w:p w:rsidR="00076F14" w:rsidRPr="00076F14" w:rsidRDefault="00076F14" w:rsidP="00076F14">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（２）国民保護事象への対応</w:t>
      </w:r>
    </w:p>
    <w:p w:rsidR="00076F14" w:rsidRPr="00076F14" w:rsidRDefault="00076F14" w:rsidP="00076F14">
      <w:pPr>
        <w:autoSpaceDE w:val="0"/>
        <w:autoSpaceDN w:val="0"/>
        <w:ind w:leftChars="300" w:left="568" w:firstLineChars="100" w:firstLine="219"/>
        <w:rPr>
          <w:rFonts w:asciiTheme="minorEastAsia" w:eastAsiaTheme="minorEastAsia" w:hAnsiTheme="minorEastAsia"/>
          <w:sz w:val="24"/>
        </w:rPr>
      </w:pPr>
      <w:r w:rsidRPr="00076F14">
        <w:rPr>
          <w:rFonts w:asciiTheme="minorEastAsia" w:eastAsiaTheme="minorEastAsia" w:hAnsiTheme="minorEastAsia" w:hint="eastAsia"/>
          <w:sz w:val="24"/>
        </w:rPr>
        <w:t>平成28年４月15日～平成29年３月22日まで、計13度にわたり朝鮮民主主義人民共和国（以下「北朝鮮」という。）が弾道ミサイルを発射した。本府では、ミサイル警戒体制をとって情報収集を行うとともに、府内市町村等への迅速な情報提供を行った。ミサイル発射に際し、日本政府が北朝鮮へ抗議を行った際は、本府も知事名による抗議文を北京の北朝鮮大使館あて送付した。</w:t>
      </w:r>
    </w:p>
    <w:p w:rsidR="00076F14" w:rsidRPr="00076F14" w:rsidRDefault="00076F14" w:rsidP="00076F14">
      <w:pPr>
        <w:autoSpaceDE w:val="0"/>
        <w:autoSpaceDN w:val="0"/>
        <w:ind w:leftChars="300" w:left="568" w:firstLineChars="100" w:firstLine="219"/>
        <w:rPr>
          <w:rFonts w:asciiTheme="minorEastAsia" w:eastAsiaTheme="minorEastAsia" w:hAnsiTheme="minorEastAsia"/>
          <w:sz w:val="24"/>
        </w:rPr>
      </w:pPr>
    </w:p>
    <w:tbl>
      <w:tblPr>
        <w:tblStyle w:val="ac"/>
        <w:tblW w:w="8221" w:type="dxa"/>
        <w:tblInd w:w="534" w:type="dxa"/>
        <w:tblLook w:val="04A0" w:firstRow="1" w:lastRow="0" w:firstColumn="1" w:lastColumn="0" w:noHBand="0" w:noVBand="1"/>
      </w:tblPr>
      <w:tblGrid>
        <w:gridCol w:w="2268"/>
        <w:gridCol w:w="5953"/>
      </w:tblGrid>
      <w:tr w:rsidR="00076F14" w:rsidRPr="00076F14" w:rsidTr="00DA03F0">
        <w:tc>
          <w:tcPr>
            <w:tcW w:w="2268" w:type="dxa"/>
          </w:tcPr>
          <w:p w:rsidR="00076F14" w:rsidRPr="00076F14" w:rsidRDefault="00076F14" w:rsidP="00DA03F0">
            <w:pPr>
              <w:autoSpaceDE w:val="0"/>
              <w:autoSpaceDN w:val="0"/>
              <w:jc w:val="center"/>
              <w:rPr>
                <w:rFonts w:asciiTheme="minorEastAsia" w:eastAsiaTheme="minorEastAsia" w:hAnsiTheme="minorEastAsia"/>
                <w:sz w:val="24"/>
              </w:rPr>
            </w:pPr>
            <w:r w:rsidRPr="00076F14">
              <w:rPr>
                <w:rFonts w:asciiTheme="minorEastAsia" w:eastAsiaTheme="minorEastAsia" w:hAnsiTheme="minorEastAsia" w:hint="eastAsia"/>
                <w:sz w:val="24"/>
              </w:rPr>
              <w:t>発射年月日</w:t>
            </w:r>
          </w:p>
        </w:tc>
        <w:tc>
          <w:tcPr>
            <w:tcW w:w="5953" w:type="dxa"/>
          </w:tcPr>
          <w:p w:rsidR="00076F14" w:rsidRPr="00076F14" w:rsidRDefault="00076F14" w:rsidP="00DA03F0">
            <w:pPr>
              <w:autoSpaceDE w:val="0"/>
              <w:autoSpaceDN w:val="0"/>
              <w:jc w:val="center"/>
              <w:rPr>
                <w:rFonts w:asciiTheme="minorEastAsia" w:eastAsiaTheme="minorEastAsia" w:hAnsiTheme="minorEastAsia"/>
                <w:sz w:val="24"/>
              </w:rPr>
            </w:pPr>
            <w:r w:rsidRPr="00076F14">
              <w:rPr>
                <w:rFonts w:asciiTheme="minorEastAsia" w:eastAsiaTheme="minorEastAsia" w:hAnsiTheme="minorEastAsia" w:hint="eastAsia"/>
                <w:sz w:val="24"/>
              </w:rPr>
              <w:t>概要</w:t>
            </w:r>
          </w:p>
        </w:tc>
      </w:tr>
      <w:tr w:rsidR="00076F14" w:rsidRPr="00076F14" w:rsidTr="00DA03F0">
        <w:tc>
          <w:tcPr>
            <w:tcW w:w="2268" w:type="dxa"/>
          </w:tcPr>
          <w:p w:rsidR="00076F14" w:rsidRPr="00076F14" w:rsidRDefault="00076F14" w:rsidP="00DA03F0">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平成28年4月15日</w:t>
            </w:r>
          </w:p>
        </w:tc>
        <w:tc>
          <w:tcPr>
            <w:tcW w:w="5953" w:type="dxa"/>
          </w:tcPr>
          <w:p w:rsidR="00076F14" w:rsidRPr="00076F14" w:rsidRDefault="00076F14" w:rsidP="00DA03F0">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弾道ミサイル１発を発射、失敗</w:t>
            </w:r>
          </w:p>
        </w:tc>
      </w:tr>
      <w:tr w:rsidR="00076F14" w:rsidRPr="00076F14" w:rsidTr="00DA03F0">
        <w:tc>
          <w:tcPr>
            <w:tcW w:w="2268" w:type="dxa"/>
          </w:tcPr>
          <w:p w:rsidR="00076F14" w:rsidRPr="00076F14" w:rsidRDefault="00076F14" w:rsidP="00DA03F0">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平成28年4月28日</w:t>
            </w:r>
          </w:p>
        </w:tc>
        <w:tc>
          <w:tcPr>
            <w:tcW w:w="5953" w:type="dxa"/>
          </w:tcPr>
          <w:p w:rsidR="00076F14" w:rsidRPr="00076F14" w:rsidRDefault="00076F14" w:rsidP="00DA03F0">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弾道ミサイル２発を発射、失敗</w:t>
            </w:r>
          </w:p>
        </w:tc>
      </w:tr>
      <w:tr w:rsidR="00076F14" w:rsidRPr="00076F14" w:rsidTr="00DA03F0">
        <w:tc>
          <w:tcPr>
            <w:tcW w:w="2268" w:type="dxa"/>
          </w:tcPr>
          <w:p w:rsidR="00076F14" w:rsidRPr="00076F14" w:rsidRDefault="00076F14" w:rsidP="00DA03F0">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平成28年5月31日</w:t>
            </w:r>
          </w:p>
        </w:tc>
        <w:tc>
          <w:tcPr>
            <w:tcW w:w="5953" w:type="dxa"/>
          </w:tcPr>
          <w:p w:rsidR="00076F14" w:rsidRPr="00076F14" w:rsidRDefault="00076F14" w:rsidP="00DA03F0">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弾道ミサイル1発を発射、失敗</w:t>
            </w:r>
          </w:p>
        </w:tc>
      </w:tr>
      <w:tr w:rsidR="00076F14" w:rsidRPr="00076F14" w:rsidTr="00DA03F0">
        <w:tc>
          <w:tcPr>
            <w:tcW w:w="2268" w:type="dxa"/>
          </w:tcPr>
          <w:p w:rsidR="00076F14" w:rsidRPr="00076F14" w:rsidRDefault="00076F14" w:rsidP="00DA03F0">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平成28年6月22日</w:t>
            </w:r>
          </w:p>
        </w:tc>
        <w:tc>
          <w:tcPr>
            <w:tcW w:w="5953" w:type="dxa"/>
          </w:tcPr>
          <w:p w:rsidR="00076F14" w:rsidRPr="00076F14" w:rsidRDefault="00076F14" w:rsidP="00DA03F0">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弾道ミサイル２発を発射、１発は空中爆発。１発は日本海に落下。抗議文を送付</w:t>
            </w:r>
          </w:p>
        </w:tc>
      </w:tr>
      <w:tr w:rsidR="00076F14" w:rsidRPr="00076F14" w:rsidTr="00DA03F0">
        <w:tc>
          <w:tcPr>
            <w:tcW w:w="2268" w:type="dxa"/>
          </w:tcPr>
          <w:p w:rsidR="00076F14" w:rsidRPr="00076F14" w:rsidRDefault="00076F14" w:rsidP="00DA03F0">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平成28年7月19日</w:t>
            </w:r>
          </w:p>
        </w:tc>
        <w:tc>
          <w:tcPr>
            <w:tcW w:w="5953" w:type="dxa"/>
          </w:tcPr>
          <w:p w:rsidR="00076F14" w:rsidRPr="00076F14" w:rsidRDefault="00076F14" w:rsidP="00DA03F0">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弾道ミサイル２発を発射。抗議文を送付</w:t>
            </w:r>
          </w:p>
        </w:tc>
      </w:tr>
      <w:tr w:rsidR="00076F14" w:rsidRPr="00076F14" w:rsidTr="00DA03F0">
        <w:tc>
          <w:tcPr>
            <w:tcW w:w="2268" w:type="dxa"/>
          </w:tcPr>
          <w:p w:rsidR="00076F14" w:rsidRPr="00076F14" w:rsidRDefault="00076F14" w:rsidP="00DA03F0">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平成28年8月3日</w:t>
            </w:r>
          </w:p>
        </w:tc>
        <w:tc>
          <w:tcPr>
            <w:tcW w:w="5953" w:type="dxa"/>
          </w:tcPr>
          <w:p w:rsidR="00076F14" w:rsidRPr="00076F14" w:rsidRDefault="00076F14" w:rsidP="00DA03F0">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弾道ミサイル２発を発射、１発は発射直後に爆発。１発は日本の排他的経済水域内に落下。抗議文を送付</w:t>
            </w:r>
          </w:p>
        </w:tc>
      </w:tr>
      <w:tr w:rsidR="00076F14" w:rsidRPr="00076F14" w:rsidTr="00DA03F0">
        <w:tc>
          <w:tcPr>
            <w:tcW w:w="2268" w:type="dxa"/>
          </w:tcPr>
          <w:p w:rsidR="00076F14" w:rsidRPr="00076F14" w:rsidRDefault="00076F14" w:rsidP="00DA03F0">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平成28年8月24日</w:t>
            </w:r>
          </w:p>
        </w:tc>
        <w:tc>
          <w:tcPr>
            <w:tcW w:w="5953" w:type="dxa"/>
          </w:tcPr>
          <w:p w:rsidR="00076F14" w:rsidRPr="00076F14" w:rsidRDefault="00076F14" w:rsidP="00DA03F0">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潜水艦発射弾道ミサイル（SLBM）１発を発射、日本の防空識別圏内に落下。抗議文を送付</w:t>
            </w:r>
          </w:p>
        </w:tc>
      </w:tr>
      <w:tr w:rsidR="00076F14" w:rsidRPr="00076F14" w:rsidTr="00DA03F0">
        <w:tc>
          <w:tcPr>
            <w:tcW w:w="2268" w:type="dxa"/>
          </w:tcPr>
          <w:p w:rsidR="00076F14" w:rsidRPr="00076F14" w:rsidRDefault="00076F14" w:rsidP="00DA03F0">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lastRenderedPageBreak/>
              <w:t>平成28年9月5日</w:t>
            </w:r>
          </w:p>
        </w:tc>
        <w:tc>
          <w:tcPr>
            <w:tcW w:w="5953" w:type="dxa"/>
          </w:tcPr>
          <w:p w:rsidR="00076F14" w:rsidRPr="00076F14" w:rsidRDefault="00076F14" w:rsidP="00DA03F0">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弾道ミサイル３発を発射、日本の排他的経済水域内に落下。抗議文を送付</w:t>
            </w:r>
          </w:p>
        </w:tc>
      </w:tr>
      <w:tr w:rsidR="00076F14" w:rsidRPr="00076F14" w:rsidTr="00DA03F0">
        <w:tc>
          <w:tcPr>
            <w:tcW w:w="2268" w:type="dxa"/>
          </w:tcPr>
          <w:p w:rsidR="00076F14" w:rsidRPr="00076F14" w:rsidRDefault="00076F14" w:rsidP="00DA03F0">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平成28年10月15日</w:t>
            </w:r>
          </w:p>
        </w:tc>
        <w:tc>
          <w:tcPr>
            <w:tcW w:w="5953" w:type="dxa"/>
          </w:tcPr>
          <w:p w:rsidR="00076F14" w:rsidRPr="00076F14" w:rsidRDefault="00076F14" w:rsidP="00DA03F0">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ミサイル1発を発射、失敗（発射直後に爆発）</w:t>
            </w:r>
          </w:p>
        </w:tc>
      </w:tr>
      <w:tr w:rsidR="00076F14" w:rsidRPr="00076F14" w:rsidTr="00DA03F0">
        <w:tc>
          <w:tcPr>
            <w:tcW w:w="2268" w:type="dxa"/>
          </w:tcPr>
          <w:p w:rsidR="00076F14" w:rsidRPr="00076F14" w:rsidRDefault="00076F14" w:rsidP="00DA03F0">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平成28年10月20日</w:t>
            </w:r>
          </w:p>
        </w:tc>
        <w:tc>
          <w:tcPr>
            <w:tcW w:w="5953" w:type="dxa"/>
          </w:tcPr>
          <w:p w:rsidR="00076F14" w:rsidRPr="00076F14" w:rsidRDefault="00076F14" w:rsidP="00DA03F0">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弾道ミサイル１発を発射、失敗（点火直後に爆発）。抗議文を送付</w:t>
            </w:r>
          </w:p>
        </w:tc>
      </w:tr>
      <w:tr w:rsidR="00076F14" w:rsidRPr="00076F14" w:rsidTr="00DA03F0">
        <w:tc>
          <w:tcPr>
            <w:tcW w:w="2268" w:type="dxa"/>
          </w:tcPr>
          <w:p w:rsidR="00076F14" w:rsidRPr="00076F14" w:rsidRDefault="00076F14" w:rsidP="00DA03F0">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平成29年2月12日</w:t>
            </w:r>
          </w:p>
        </w:tc>
        <w:tc>
          <w:tcPr>
            <w:tcW w:w="5953" w:type="dxa"/>
          </w:tcPr>
          <w:p w:rsidR="00076F14" w:rsidRPr="00076F14" w:rsidRDefault="00076F14" w:rsidP="00DA03F0">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弾道ミサイル1発を発射。抗議文を送付</w:t>
            </w:r>
          </w:p>
        </w:tc>
      </w:tr>
      <w:tr w:rsidR="00076F14" w:rsidRPr="00076F14" w:rsidTr="00DA03F0">
        <w:tc>
          <w:tcPr>
            <w:tcW w:w="2268" w:type="dxa"/>
          </w:tcPr>
          <w:p w:rsidR="00076F14" w:rsidRPr="00076F14" w:rsidRDefault="00076F14" w:rsidP="00DA03F0">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平成29年3月6日</w:t>
            </w:r>
          </w:p>
        </w:tc>
        <w:tc>
          <w:tcPr>
            <w:tcW w:w="5953" w:type="dxa"/>
          </w:tcPr>
          <w:p w:rsidR="00076F14" w:rsidRPr="00076F14" w:rsidRDefault="00076F14" w:rsidP="00DA03F0">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弾道ミサイル４発を発射、うち３発が日本の排他的経済水域内に落下。抗議文を送付</w:t>
            </w:r>
          </w:p>
        </w:tc>
      </w:tr>
      <w:tr w:rsidR="00076F14" w:rsidRPr="00076F14" w:rsidTr="00DA03F0">
        <w:tc>
          <w:tcPr>
            <w:tcW w:w="2268" w:type="dxa"/>
          </w:tcPr>
          <w:p w:rsidR="00076F14" w:rsidRPr="00076F14" w:rsidRDefault="00076F14" w:rsidP="00DA03F0">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平成29年3月22日</w:t>
            </w:r>
          </w:p>
        </w:tc>
        <w:tc>
          <w:tcPr>
            <w:tcW w:w="5953" w:type="dxa"/>
          </w:tcPr>
          <w:p w:rsidR="00076F14" w:rsidRPr="00076F14" w:rsidRDefault="00076F14" w:rsidP="00DA03F0">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ミサイル１発を発射、失敗（発射直後に空中爆発）</w:t>
            </w:r>
          </w:p>
        </w:tc>
      </w:tr>
    </w:tbl>
    <w:p w:rsidR="00076F14" w:rsidRPr="00076F14" w:rsidRDefault="00076F14" w:rsidP="00076F14">
      <w:pPr>
        <w:autoSpaceDE w:val="0"/>
        <w:autoSpaceDN w:val="0"/>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r w:rsidRPr="00076F14">
        <w:rPr>
          <w:rFonts w:asciiTheme="minorEastAsia" w:eastAsiaTheme="minorEastAsia" w:hAnsiTheme="minorEastAsia" w:hint="eastAsia"/>
          <w:sz w:val="24"/>
        </w:rPr>
        <w:t>（３）国民保護共同訓練の実施</w:t>
      </w:r>
    </w:p>
    <w:p w:rsidR="00076F14" w:rsidRPr="00076F14" w:rsidRDefault="00076F14" w:rsidP="00076F14">
      <w:pPr>
        <w:ind w:leftChars="250" w:left="474" w:firstLineChars="100" w:firstLine="219"/>
        <w:rPr>
          <w:rFonts w:asciiTheme="minorEastAsia" w:eastAsiaTheme="minorEastAsia" w:hAnsiTheme="minorEastAsia"/>
          <w:sz w:val="24"/>
        </w:rPr>
      </w:pPr>
      <w:r w:rsidRPr="00076F14">
        <w:rPr>
          <w:rFonts w:asciiTheme="minorEastAsia" w:eastAsiaTheme="minorEastAsia" w:hAnsiTheme="minorEastAsia" w:hint="eastAsia"/>
          <w:sz w:val="24"/>
        </w:rPr>
        <w:t>平成31年のラグビーワールドカップ、平成33年の関西ワールドマスターズゲームズを控え、大規模テロなどの緊急対処事態における各機関の機能確認、対処能力の向上及び各関係機関相互の連携強化を図り、国民保護対処能力を総合的に高めるため、国民保護共同図上訓練を実施した。</w:t>
      </w: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r w:rsidRPr="00076F14">
        <w:rPr>
          <w:rFonts w:asciiTheme="minorEastAsia" w:eastAsiaTheme="minorEastAsia" w:hAnsiTheme="minorEastAsia" w:hint="eastAsia"/>
          <w:sz w:val="24"/>
        </w:rPr>
        <w:t>○国民保護共同図上訓練</w:t>
      </w:r>
    </w:p>
    <w:tbl>
      <w:tblPr>
        <w:tblW w:w="837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6890"/>
      </w:tblGrid>
      <w:tr w:rsidR="00076F14" w:rsidRPr="00076F14" w:rsidTr="00DA03F0">
        <w:tc>
          <w:tcPr>
            <w:tcW w:w="1487"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実施年月日</w:t>
            </w:r>
          </w:p>
        </w:tc>
        <w:tc>
          <w:tcPr>
            <w:tcW w:w="6890"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平成28年11月22日（火）</w:t>
            </w:r>
          </w:p>
        </w:tc>
      </w:tr>
      <w:tr w:rsidR="00076F14" w:rsidRPr="00076F14" w:rsidTr="00DA03F0">
        <w:tc>
          <w:tcPr>
            <w:tcW w:w="1487"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場　　所</w:t>
            </w:r>
          </w:p>
        </w:tc>
        <w:tc>
          <w:tcPr>
            <w:tcW w:w="6890"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大阪府庁、大阪市役所、東大阪市役所</w:t>
            </w:r>
          </w:p>
        </w:tc>
      </w:tr>
      <w:tr w:rsidR="00076F14" w:rsidRPr="00076F14" w:rsidTr="00DA03F0">
        <w:tc>
          <w:tcPr>
            <w:tcW w:w="1487"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参加機関</w:t>
            </w:r>
          </w:p>
        </w:tc>
        <w:tc>
          <w:tcPr>
            <w:tcW w:w="6890" w:type="dxa"/>
            <w:shd w:val="clear" w:color="auto" w:fill="auto"/>
            <w:vAlign w:val="center"/>
          </w:tcPr>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国、大阪府、市町村、警察機関、消防機関、新関西国際空港株式会社、自衛隊、医療機関、鉄道会社　等　計92機関</w:t>
            </w:r>
          </w:p>
        </w:tc>
      </w:tr>
      <w:tr w:rsidR="00076F14" w:rsidRPr="00076F14" w:rsidTr="00DA03F0">
        <w:tc>
          <w:tcPr>
            <w:tcW w:w="1487"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内　　容</w:t>
            </w:r>
          </w:p>
        </w:tc>
        <w:tc>
          <w:tcPr>
            <w:tcW w:w="6890" w:type="dxa"/>
            <w:shd w:val="clear" w:color="auto" w:fill="auto"/>
            <w:vAlign w:val="center"/>
          </w:tcPr>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 xml:space="preserve">　関西国際空港及び東大阪市花園ラグビー場において、化学剤（サリン）散布及び爆破事案が相次いで発生し、多数の死傷者が発生。その後、大阪市内の路上で自動車爆破事案が発生し、爆発物等を所持した犯行グループが同市内の集客施設に立てこもるという想定をしたもの。</w:t>
            </w:r>
          </w:p>
        </w:tc>
      </w:tr>
    </w:tbl>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b/>
          <w:sz w:val="28"/>
        </w:rPr>
      </w:pPr>
      <w:r w:rsidRPr="00076F14">
        <w:rPr>
          <w:rFonts w:asciiTheme="minorEastAsia" w:eastAsiaTheme="minorEastAsia" w:hAnsiTheme="minorEastAsia" w:hint="eastAsia"/>
          <w:b/>
          <w:sz w:val="28"/>
        </w:rPr>
        <w:lastRenderedPageBreak/>
        <w:t>災害対策グループ</w:t>
      </w:r>
    </w:p>
    <w:p w:rsidR="00076F14" w:rsidRPr="00076F14" w:rsidRDefault="00076F14" w:rsidP="00076F14">
      <w:pPr>
        <w:rPr>
          <w:rFonts w:asciiTheme="minorEastAsia" w:eastAsiaTheme="minorEastAsia" w:hAnsiTheme="minorEastAsia"/>
          <w:bCs/>
          <w:sz w:val="24"/>
        </w:rPr>
      </w:pPr>
    </w:p>
    <w:p w:rsidR="00076F14" w:rsidRPr="00076F14" w:rsidRDefault="00076F14" w:rsidP="00076F14">
      <w:pPr>
        <w:rPr>
          <w:rFonts w:asciiTheme="minorEastAsia" w:eastAsiaTheme="minorEastAsia" w:hAnsiTheme="minorEastAsia"/>
          <w:bCs/>
          <w:sz w:val="24"/>
        </w:rPr>
      </w:pPr>
      <w:r w:rsidRPr="00076F14">
        <w:rPr>
          <w:rFonts w:asciiTheme="minorEastAsia" w:eastAsiaTheme="minorEastAsia" w:hAnsiTheme="minorEastAsia" w:hint="eastAsia"/>
          <w:bCs/>
          <w:sz w:val="24"/>
        </w:rPr>
        <w:t>１　大規模災害への対応</w:t>
      </w:r>
    </w:p>
    <w:p w:rsidR="00076F14" w:rsidRPr="00076F14" w:rsidRDefault="00076F14" w:rsidP="00076F14">
      <w:pPr>
        <w:ind w:leftChars="210" w:left="398" w:firstLineChars="100" w:firstLine="219"/>
        <w:jc w:val="left"/>
        <w:rPr>
          <w:rFonts w:asciiTheme="minorEastAsia" w:eastAsiaTheme="minorEastAsia" w:hAnsiTheme="minorEastAsia"/>
          <w:sz w:val="24"/>
        </w:rPr>
      </w:pPr>
      <w:r w:rsidRPr="00076F14">
        <w:rPr>
          <w:rFonts w:asciiTheme="minorEastAsia" w:eastAsiaTheme="minorEastAsia" w:hAnsiTheme="minorEastAsia" w:hint="eastAsia"/>
          <w:sz w:val="24"/>
        </w:rPr>
        <w:t>地震等大規模災害時における本府の初動体制を早期に確立し、災害応急対策を迅速に実施するため、災害対策本部員等に携帯電話を貸与し、危機管理体制の整備に努めた。</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670"/>
      </w:tblGrid>
      <w:tr w:rsidR="00076F14" w:rsidRPr="00076F14" w:rsidTr="00DA03F0">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携帯電話</w:t>
            </w:r>
          </w:p>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被貸与者</w:t>
            </w:r>
          </w:p>
        </w:tc>
        <w:tc>
          <w:tcPr>
            <w:tcW w:w="5670" w:type="dxa"/>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ind w:firstLineChars="100" w:firstLine="219"/>
              <w:jc w:val="left"/>
              <w:rPr>
                <w:rFonts w:asciiTheme="minorEastAsia" w:eastAsiaTheme="minorEastAsia" w:hAnsiTheme="minorEastAsia"/>
                <w:sz w:val="24"/>
              </w:rPr>
            </w:pPr>
            <w:r w:rsidRPr="00076F14">
              <w:rPr>
                <w:rFonts w:asciiTheme="minorEastAsia" w:eastAsiaTheme="minorEastAsia" w:hAnsiTheme="minorEastAsia" w:hint="eastAsia"/>
                <w:sz w:val="24"/>
              </w:rPr>
              <w:t>危機管理監</w:t>
            </w:r>
          </w:p>
        </w:tc>
      </w:tr>
      <w:tr w:rsidR="00076F14" w:rsidRPr="00076F14" w:rsidTr="00DA03F0">
        <w:tc>
          <w:tcPr>
            <w:tcW w:w="0" w:type="auto"/>
            <w:vMerge/>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widowControl/>
              <w:jc w:val="left"/>
              <w:rPr>
                <w:rFonts w:asciiTheme="minorEastAsia" w:eastAsiaTheme="minorEastAsia" w:hAnsiTheme="minorEastAsia"/>
                <w:sz w:val="24"/>
              </w:rPr>
            </w:pPr>
          </w:p>
        </w:tc>
        <w:tc>
          <w:tcPr>
            <w:tcW w:w="5670" w:type="dxa"/>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ind w:firstLineChars="100" w:firstLine="219"/>
              <w:jc w:val="left"/>
              <w:rPr>
                <w:rFonts w:asciiTheme="minorEastAsia" w:eastAsiaTheme="minorEastAsia" w:hAnsiTheme="minorEastAsia"/>
                <w:sz w:val="24"/>
              </w:rPr>
            </w:pPr>
            <w:r w:rsidRPr="00076F14">
              <w:rPr>
                <w:rFonts w:asciiTheme="minorEastAsia" w:eastAsiaTheme="minorEastAsia" w:hAnsiTheme="minorEastAsia" w:hint="eastAsia"/>
                <w:sz w:val="24"/>
              </w:rPr>
              <w:t>危機管理室長</w:t>
            </w:r>
          </w:p>
        </w:tc>
      </w:tr>
      <w:tr w:rsidR="00076F14" w:rsidRPr="00076F14" w:rsidTr="00DA03F0">
        <w:tc>
          <w:tcPr>
            <w:tcW w:w="0" w:type="auto"/>
            <w:vMerge/>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widowControl/>
              <w:jc w:val="left"/>
              <w:rPr>
                <w:rFonts w:asciiTheme="minorEastAsia" w:eastAsiaTheme="minorEastAsia" w:hAnsiTheme="minorEastAsia"/>
                <w:sz w:val="24"/>
              </w:rPr>
            </w:pPr>
          </w:p>
        </w:tc>
        <w:tc>
          <w:tcPr>
            <w:tcW w:w="5670" w:type="dxa"/>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ind w:firstLineChars="100" w:firstLine="219"/>
              <w:rPr>
                <w:rFonts w:asciiTheme="minorEastAsia" w:eastAsiaTheme="minorEastAsia" w:hAnsiTheme="minorEastAsia"/>
                <w:sz w:val="24"/>
              </w:rPr>
            </w:pPr>
            <w:r w:rsidRPr="00076F14">
              <w:rPr>
                <w:rFonts w:asciiTheme="minorEastAsia" w:eastAsiaTheme="minorEastAsia" w:hAnsiTheme="minorEastAsia" w:hint="eastAsia"/>
                <w:sz w:val="24"/>
              </w:rPr>
              <w:t>防災企画課長、災害対策課長、消防保安課長、</w:t>
            </w:r>
          </w:p>
          <w:p w:rsidR="00076F14" w:rsidRPr="00076F14" w:rsidRDefault="00076F14" w:rsidP="00DA03F0">
            <w:pPr>
              <w:ind w:firstLineChars="100" w:firstLine="219"/>
              <w:rPr>
                <w:rFonts w:asciiTheme="minorEastAsia" w:eastAsiaTheme="minorEastAsia" w:hAnsiTheme="minorEastAsia"/>
                <w:sz w:val="24"/>
              </w:rPr>
            </w:pPr>
            <w:r w:rsidRPr="00076F14">
              <w:rPr>
                <w:rFonts w:asciiTheme="minorEastAsia" w:eastAsiaTheme="minorEastAsia" w:hAnsiTheme="minorEastAsia" w:hint="eastAsia"/>
                <w:sz w:val="24"/>
              </w:rPr>
              <w:t>河川環境課長、道路環境課長</w:t>
            </w:r>
          </w:p>
        </w:tc>
      </w:tr>
      <w:tr w:rsidR="00076F14" w:rsidRPr="00076F14" w:rsidTr="00DA03F0">
        <w:tc>
          <w:tcPr>
            <w:tcW w:w="0" w:type="auto"/>
            <w:vMerge/>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widowControl/>
              <w:jc w:val="left"/>
              <w:rPr>
                <w:rFonts w:asciiTheme="minorEastAsia" w:eastAsiaTheme="minorEastAsia" w:hAnsiTheme="minorEastAsia"/>
                <w:sz w:val="24"/>
              </w:rPr>
            </w:pPr>
          </w:p>
        </w:tc>
        <w:tc>
          <w:tcPr>
            <w:tcW w:w="5670" w:type="dxa"/>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ind w:firstLineChars="100" w:firstLine="219"/>
              <w:jc w:val="left"/>
              <w:rPr>
                <w:rFonts w:asciiTheme="minorEastAsia" w:eastAsiaTheme="minorEastAsia" w:hAnsiTheme="minorEastAsia"/>
                <w:sz w:val="24"/>
              </w:rPr>
            </w:pPr>
            <w:r w:rsidRPr="00076F14">
              <w:rPr>
                <w:rFonts w:asciiTheme="minorEastAsia" w:eastAsiaTheme="minorEastAsia" w:hAnsiTheme="minorEastAsia" w:hint="eastAsia"/>
                <w:sz w:val="24"/>
              </w:rPr>
              <w:t>防災企画課参事、災害対策課参事、消防保安課参事、</w:t>
            </w:r>
          </w:p>
          <w:p w:rsidR="00076F14" w:rsidRPr="00076F14" w:rsidRDefault="00076F14" w:rsidP="00DA03F0">
            <w:pPr>
              <w:ind w:firstLineChars="100" w:firstLine="219"/>
              <w:jc w:val="left"/>
              <w:rPr>
                <w:rFonts w:asciiTheme="minorEastAsia" w:eastAsiaTheme="minorEastAsia" w:hAnsiTheme="minorEastAsia"/>
                <w:sz w:val="24"/>
              </w:rPr>
            </w:pPr>
            <w:r w:rsidRPr="00076F14">
              <w:rPr>
                <w:rFonts w:asciiTheme="minorEastAsia" w:eastAsiaTheme="minorEastAsia" w:hAnsiTheme="minorEastAsia" w:hint="eastAsia"/>
                <w:sz w:val="24"/>
              </w:rPr>
              <w:t>事業管理室参事</w:t>
            </w:r>
          </w:p>
        </w:tc>
      </w:tr>
      <w:tr w:rsidR="00076F14" w:rsidRPr="00076F14" w:rsidTr="00DA03F0">
        <w:tc>
          <w:tcPr>
            <w:tcW w:w="0" w:type="auto"/>
            <w:vMerge/>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widowControl/>
              <w:jc w:val="left"/>
              <w:rPr>
                <w:rFonts w:asciiTheme="minorEastAsia" w:eastAsiaTheme="minorEastAsia" w:hAnsiTheme="minorEastAsia"/>
                <w:sz w:val="24"/>
              </w:rPr>
            </w:pPr>
          </w:p>
        </w:tc>
        <w:tc>
          <w:tcPr>
            <w:tcW w:w="5670" w:type="dxa"/>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ind w:firstLineChars="100" w:firstLine="219"/>
              <w:rPr>
                <w:rFonts w:asciiTheme="minorEastAsia" w:eastAsiaTheme="minorEastAsia" w:hAnsiTheme="minorEastAsia"/>
                <w:sz w:val="24"/>
              </w:rPr>
            </w:pPr>
            <w:r w:rsidRPr="00076F14">
              <w:rPr>
                <w:rFonts w:asciiTheme="minorEastAsia" w:eastAsiaTheme="minorEastAsia" w:hAnsiTheme="minorEastAsia" w:hint="eastAsia"/>
                <w:sz w:val="24"/>
              </w:rPr>
              <w:t>災害対策課国民保護Ｇ課長補佐、</w:t>
            </w:r>
          </w:p>
          <w:p w:rsidR="00076F14" w:rsidRPr="00076F14" w:rsidRDefault="00076F14" w:rsidP="00DA03F0">
            <w:pPr>
              <w:ind w:firstLineChars="100" w:firstLine="219"/>
              <w:rPr>
                <w:rFonts w:asciiTheme="minorEastAsia" w:eastAsiaTheme="minorEastAsia" w:hAnsiTheme="minorEastAsia"/>
                <w:sz w:val="24"/>
              </w:rPr>
            </w:pPr>
            <w:r w:rsidRPr="00076F14">
              <w:rPr>
                <w:rFonts w:asciiTheme="minorEastAsia" w:eastAsiaTheme="minorEastAsia" w:hAnsiTheme="minorEastAsia" w:hint="eastAsia"/>
                <w:sz w:val="24"/>
              </w:rPr>
              <w:t>災害対策課災害対策Ｇ課長補佐</w:t>
            </w:r>
          </w:p>
        </w:tc>
      </w:tr>
      <w:tr w:rsidR="00076F14" w:rsidRPr="00076F14" w:rsidTr="00DA03F0">
        <w:tc>
          <w:tcPr>
            <w:tcW w:w="0" w:type="auto"/>
            <w:vMerge/>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widowControl/>
              <w:jc w:val="left"/>
              <w:rPr>
                <w:rFonts w:asciiTheme="minorEastAsia" w:eastAsiaTheme="minorEastAsia" w:hAnsiTheme="minorEastAsia"/>
                <w:sz w:val="24"/>
              </w:rPr>
            </w:pPr>
          </w:p>
        </w:tc>
        <w:tc>
          <w:tcPr>
            <w:tcW w:w="5670" w:type="dxa"/>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ind w:firstLineChars="100" w:firstLine="219"/>
              <w:jc w:val="left"/>
              <w:rPr>
                <w:rFonts w:asciiTheme="minorEastAsia" w:eastAsiaTheme="minorEastAsia" w:hAnsiTheme="minorEastAsia"/>
                <w:sz w:val="24"/>
              </w:rPr>
            </w:pPr>
            <w:r w:rsidRPr="00076F14">
              <w:rPr>
                <w:rFonts w:asciiTheme="minorEastAsia" w:eastAsiaTheme="minorEastAsia" w:hAnsiTheme="minorEastAsia" w:hint="eastAsia"/>
                <w:sz w:val="24"/>
              </w:rPr>
              <w:t>防災・危機管理当直用</w:t>
            </w:r>
          </w:p>
          <w:p w:rsidR="00076F14" w:rsidRPr="00076F14" w:rsidRDefault="00076F14" w:rsidP="00DA03F0">
            <w:pPr>
              <w:ind w:firstLineChars="100" w:firstLine="219"/>
              <w:jc w:val="left"/>
              <w:rPr>
                <w:rFonts w:asciiTheme="minorEastAsia" w:eastAsiaTheme="minorEastAsia" w:hAnsiTheme="minorEastAsia"/>
                <w:sz w:val="24"/>
              </w:rPr>
            </w:pPr>
            <w:r w:rsidRPr="00076F14">
              <w:rPr>
                <w:rFonts w:asciiTheme="minorEastAsia" w:eastAsiaTheme="minorEastAsia" w:hAnsiTheme="minorEastAsia" w:hint="eastAsia"/>
                <w:sz w:val="24"/>
              </w:rPr>
              <w:t>当番幹部用</w:t>
            </w:r>
          </w:p>
        </w:tc>
      </w:tr>
      <w:tr w:rsidR="00076F14" w:rsidRPr="00076F14" w:rsidTr="00DA03F0">
        <w:tc>
          <w:tcPr>
            <w:tcW w:w="1843" w:type="dxa"/>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計</w:t>
            </w:r>
          </w:p>
        </w:tc>
        <w:tc>
          <w:tcPr>
            <w:tcW w:w="5670" w:type="dxa"/>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１５　台</w:t>
            </w:r>
          </w:p>
        </w:tc>
      </w:tr>
    </w:tbl>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r w:rsidRPr="00076F14">
        <w:rPr>
          <w:rFonts w:asciiTheme="minorEastAsia" w:eastAsiaTheme="minorEastAsia" w:hAnsiTheme="minorEastAsia" w:hint="eastAsia"/>
          <w:sz w:val="24"/>
        </w:rPr>
        <w:t>２　災害応急対策の実施</w:t>
      </w:r>
    </w:p>
    <w:p w:rsidR="00076F14" w:rsidRPr="00076F14" w:rsidRDefault="00076F14" w:rsidP="00076F14">
      <w:pPr>
        <w:rPr>
          <w:rFonts w:asciiTheme="minorEastAsia" w:eastAsiaTheme="minorEastAsia" w:hAnsiTheme="minorEastAsia"/>
          <w:sz w:val="24"/>
        </w:rPr>
      </w:pPr>
      <w:r w:rsidRPr="00076F14">
        <w:rPr>
          <w:rFonts w:asciiTheme="minorEastAsia" w:eastAsiaTheme="minorEastAsia" w:hAnsiTheme="minorEastAsia" w:hint="eastAsia"/>
          <w:sz w:val="24"/>
        </w:rPr>
        <w:t>（１）危機管理室非常勤務体制の実施</w:t>
      </w:r>
    </w:p>
    <w:tbl>
      <w:tblPr>
        <w:tblW w:w="7882"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04"/>
        <w:gridCol w:w="4111"/>
      </w:tblGrid>
      <w:tr w:rsidR="00076F14" w:rsidRPr="00076F14" w:rsidTr="00DA03F0">
        <w:trPr>
          <w:trHeight w:val="291"/>
        </w:trPr>
        <w:tc>
          <w:tcPr>
            <w:tcW w:w="567" w:type="dxa"/>
            <w:tcBorders>
              <w:top w:val="single" w:sz="4" w:space="0" w:color="auto"/>
              <w:left w:val="single" w:sz="4" w:space="0" w:color="auto"/>
              <w:bottom w:val="single" w:sz="4" w:space="0" w:color="auto"/>
              <w:right w:val="single" w:sz="4" w:space="0" w:color="auto"/>
            </w:tcBorders>
          </w:tcPr>
          <w:p w:rsidR="00076F14" w:rsidRPr="00076F14" w:rsidRDefault="00076F14" w:rsidP="00DA03F0">
            <w:pPr>
              <w:jc w:val="center"/>
              <w:rPr>
                <w:rFonts w:asciiTheme="minorEastAsia" w:eastAsiaTheme="minorEastAsia" w:hAnsiTheme="minorEastAsia"/>
                <w:sz w:val="24"/>
              </w:rPr>
            </w:pPr>
          </w:p>
        </w:tc>
        <w:tc>
          <w:tcPr>
            <w:tcW w:w="3204" w:type="dxa"/>
            <w:tcBorders>
              <w:top w:val="single" w:sz="4" w:space="0" w:color="auto"/>
              <w:left w:val="single" w:sz="4" w:space="0" w:color="auto"/>
              <w:bottom w:val="single" w:sz="4" w:space="0" w:color="auto"/>
              <w:right w:val="single" w:sz="4" w:space="0" w:color="auto"/>
            </w:tcBorders>
            <w:noWrap/>
            <w:hideMark/>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日　時</w:t>
            </w:r>
          </w:p>
        </w:tc>
        <w:tc>
          <w:tcPr>
            <w:tcW w:w="4111" w:type="dxa"/>
            <w:tcBorders>
              <w:top w:val="single" w:sz="4" w:space="0" w:color="auto"/>
              <w:left w:val="single" w:sz="4" w:space="0" w:color="auto"/>
              <w:bottom w:val="single" w:sz="4" w:space="0" w:color="auto"/>
              <w:right w:val="single" w:sz="4" w:space="0" w:color="auto"/>
            </w:tcBorders>
            <w:noWrap/>
            <w:hideMark/>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設　置　事　由</w:t>
            </w:r>
          </w:p>
        </w:tc>
      </w:tr>
      <w:tr w:rsidR="00076F14" w:rsidRPr="00076F14" w:rsidTr="00DA03F0">
        <w:trPr>
          <w:trHeight w:val="291"/>
        </w:trPr>
        <w:tc>
          <w:tcPr>
            <w:tcW w:w="567"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１</w:t>
            </w:r>
          </w:p>
        </w:tc>
        <w:tc>
          <w:tcPr>
            <w:tcW w:w="3204"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sz w:val="24"/>
              </w:rPr>
              <w:t>4月1日（金）</w:t>
            </w:r>
          </w:p>
        </w:tc>
        <w:tc>
          <w:tcPr>
            <w:tcW w:w="4111"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sz w:val="24"/>
              </w:rPr>
              <w:t>三重県南東沖地震に伴うもの</w:t>
            </w:r>
          </w:p>
        </w:tc>
      </w:tr>
      <w:tr w:rsidR="00076F14" w:rsidRPr="00076F14" w:rsidTr="00DA03F0">
        <w:trPr>
          <w:trHeight w:val="291"/>
        </w:trPr>
        <w:tc>
          <w:tcPr>
            <w:tcW w:w="567"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２</w:t>
            </w:r>
          </w:p>
        </w:tc>
        <w:tc>
          <w:tcPr>
            <w:tcW w:w="3204"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sz w:val="24"/>
              </w:rPr>
              <w:t>4月14日（木）～18日（日）</w:t>
            </w:r>
          </w:p>
        </w:tc>
        <w:tc>
          <w:tcPr>
            <w:tcW w:w="4111"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sz w:val="24"/>
              </w:rPr>
              <w:t>熊本地震に伴うもの</w:t>
            </w:r>
          </w:p>
        </w:tc>
      </w:tr>
      <w:tr w:rsidR="00076F14" w:rsidRPr="00076F14" w:rsidTr="00DA03F0">
        <w:trPr>
          <w:trHeight w:val="291"/>
        </w:trPr>
        <w:tc>
          <w:tcPr>
            <w:tcW w:w="567"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３</w:t>
            </w:r>
          </w:p>
        </w:tc>
        <w:tc>
          <w:tcPr>
            <w:tcW w:w="3204"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sz w:val="24"/>
              </w:rPr>
              <w:t>6月16日（木）</w:t>
            </w:r>
          </w:p>
        </w:tc>
        <w:tc>
          <w:tcPr>
            <w:tcW w:w="4111"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sz w:val="24"/>
              </w:rPr>
              <w:t>北海道地震に伴うもの</w:t>
            </w:r>
          </w:p>
        </w:tc>
      </w:tr>
      <w:tr w:rsidR="00076F14" w:rsidRPr="00076F14" w:rsidTr="00DA03F0">
        <w:trPr>
          <w:trHeight w:val="291"/>
        </w:trPr>
        <w:tc>
          <w:tcPr>
            <w:tcW w:w="567"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４</w:t>
            </w:r>
          </w:p>
        </w:tc>
        <w:tc>
          <w:tcPr>
            <w:tcW w:w="3204"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sz w:val="22"/>
              </w:rPr>
              <w:t>6月24日（金）</w:t>
            </w:r>
          </w:p>
        </w:tc>
        <w:tc>
          <w:tcPr>
            <w:tcW w:w="4111"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sz w:val="24"/>
              </w:rPr>
              <w:t>大雨・洪水警報に伴うもの</w:t>
            </w:r>
          </w:p>
        </w:tc>
      </w:tr>
      <w:tr w:rsidR="00076F14" w:rsidRPr="00076F14" w:rsidTr="00DA03F0">
        <w:trPr>
          <w:trHeight w:val="291"/>
        </w:trPr>
        <w:tc>
          <w:tcPr>
            <w:tcW w:w="567"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５</w:t>
            </w:r>
          </w:p>
        </w:tc>
        <w:tc>
          <w:tcPr>
            <w:tcW w:w="3204"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sz w:val="24"/>
              </w:rPr>
              <w:t>8月16日（火）</w:t>
            </w:r>
          </w:p>
        </w:tc>
        <w:tc>
          <w:tcPr>
            <w:tcW w:w="4111"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rPr>
              <w:t>大雨（浸水害）・洪水警報に伴うもの</w:t>
            </w:r>
          </w:p>
        </w:tc>
      </w:tr>
      <w:tr w:rsidR="00076F14" w:rsidRPr="00076F14" w:rsidTr="00DA03F0">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６</w:t>
            </w:r>
          </w:p>
        </w:tc>
        <w:tc>
          <w:tcPr>
            <w:tcW w:w="3204"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sz w:val="24"/>
              </w:rPr>
              <w:t>8月18日（木）</w:t>
            </w:r>
          </w:p>
        </w:tc>
        <w:tc>
          <w:tcPr>
            <w:tcW w:w="4111"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rPr>
              <w:t>大雨（浸水害）・洪水警報</w:t>
            </w:r>
          </w:p>
        </w:tc>
      </w:tr>
      <w:tr w:rsidR="00076F14" w:rsidRPr="00076F14" w:rsidTr="00DA03F0">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７</w:t>
            </w:r>
          </w:p>
        </w:tc>
        <w:tc>
          <w:tcPr>
            <w:tcW w:w="3204"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sz w:val="24"/>
              </w:rPr>
              <w:t>8月19日（金）</w:t>
            </w:r>
          </w:p>
        </w:tc>
        <w:tc>
          <w:tcPr>
            <w:tcW w:w="4111"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rPr>
              <w:t>大雨（浸水害）・洪水警報</w:t>
            </w:r>
          </w:p>
        </w:tc>
      </w:tr>
      <w:tr w:rsidR="00076F14" w:rsidRPr="00076F14" w:rsidTr="00DA03F0">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８</w:t>
            </w:r>
          </w:p>
        </w:tc>
        <w:tc>
          <w:tcPr>
            <w:tcW w:w="3204"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sz w:val="22"/>
              </w:rPr>
              <w:t>8月25日（木）</w:t>
            </w:r>
          </w:p>
        </w:tc>
        <w:tc>
          <w:tcPr>
            <w:tcW w:w="4111"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sz w:val="22"/>
              </w:rPr>
              <w:t>大雨（浸水害）・洪水警報</w:t>
            </w:r>
          </w:p>
        </w:tc>
      </w:tr>
      <w:tr w:rsidR="00076F14" w:rsidRPr="00076F14" w:rsidTr="00DA03F0">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９</w:t>
            </w:r>
          </w:p>
        </w:tc>
        <w:tc>
          <w:tcPr>
            <w:tcW w:w="3204"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cs="‚l‚r ƒSƒVƒbƒN"/>
                <w:kern w:val="0"/>
                <w:sz w:val="22"/>
                <w:szCs w:val="22"/>
              </w:rPr>
              <w:t xml:space="preserve">8 </w:t>
            </w:r>
            <w:r w:rsidRPr="00076F14">
              <w:rPr>
                <w:rFonts w:asciiTheme="minorEastAsia" w:eastAsiaTheme="minorEastAsia" w:hAnsiTheme="minorEastAsia" w:cs="MSGothic" w:hint="eastAsia"/>
                <w:kern w:val="0"/>
                <w:sz w:val="22"/>
                <w:szCs w:val="22"/>
              </w:rPr>
              <w:t>月</w:t>
            </w:r>
            <w:r w:rsidRPr="00076F14">
              <w:rPr>
                <w:rFonts w:asciiTheme="minorEastAsia" w:eastAsiaTheme="minorEastAsia" w:hAnsiTheme="minorEastAsia" w:cs="‚l‚r ƒSƒVƒbƒN"/>
                <w:kern w:val="0"/>
                <w:sz w:val="22"/>
                <w:szCs w:val="22"/>
              </w:rPr>
              <w:t>29</w:t>
            </w:r>
            <w:r w:rsidRPr="00076F14">
              <w:rPr>
                <w:rFonts w:asciiTheme="minorEastAsia" w:eastAsiaTheme="minorEastAsia" w:hAnsiTheme="minorEastAsia" w:cs="MSGothic" w:hint="eastAsia"/>
                <w:kern w:val="0"/>
                <w:sz w:val="22"/>
                <w:szCs w:val="22"/>
              </w:rPr>
              <w:t>日（月）</w:t>
            </w:r>
          </w:p>
        </w:tc>
        <w:tc>
          <w:tcPr>
            <w:tcW w:w="4111"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sz w:val="24"/>
              </w:rPr>
              <w:t>大雨（浸水害）・洪水警報</w:t>
            </w:r>
          </w:p>
        </w:tc>
      </w:tr>
      <w:tr w:rsidR="00076F14" w:rsidRPr="00076F14" w:rsidTr="00DA03F0">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10</w:t>
            </w:r>
          </w:p>
        </w:tc>
        <w:tc>
          <w:tcPr>
            <w:tcW w:w="3204"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sz w:val="24"/>
              </w:rPr>
              <w:t>9月6日（火）</w:t>
            </w:r>
          </w:p>
        </w:tc>
        <w:tc>
          <w:tcPr>
            <w:tcW w:w="4111"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sz w:val="24"/>
              </w:rPr>
              <w:t>大雨（浸水害）・洪水警報</w:t>
            </w:r>
          </w:p>
        </w:tc>
      </w:tr>
      <w:tr w:rsidR="00076F14" w:rsidRPr="00076F14" w:rsidTr="00DA03F0">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11</w:t>
            </w:r>
          </w:p>
        </w:tc>
        <w:tc>
          <w:tcPr>
            <w:tcW w:w="3204"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sz w:val="24"/>
              </w:rPr>
              <w:t>9月7日（水）～8日（木）</w:t>
            </w:r>
          </w:p>
        </w:tc>
        <w:tc>
          <w:tcPr>
            <w:tcW w:w="4111"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sz w:val="24"/>
              </w:rPr>
              <w:t>大雨（浸水害）・洪水警報</w:t>
            </w:r>
          </w:p>
        </w:tc>
      </w:tr>
      <w:tr w:rsidR="00076F14" w:rsidRPr="00076F14" w:rsidTr="00DA03F0">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12</w:t>
            </w:r>
          </w:p>
        </w:tc>
        <w:tc>
          <w:tcPr>
            <w:tcW w:w="3204"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sz w:val="24"/>
              </w:rPr>
              <w:t>9月20日（火）</w:t>
            </w:r>
          </w:p>
        </w:tc>
        <w:tc>
          <w:tcPr>
            <w:tcW w:w="4111"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sz w:val="24"/>
              </w:rPr>
              <w:t>台風16号に伴うもの</w:t>
            </w:r>
          </w:p>
        </w:tc>
      </w:tr>
      <w:tr w:rsidR="00076F14" w:rsidRPr="00076F14" w:rsidTr="00DA03F0">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13</w:t>
            </w:r>
          </w:p>
        </w:tc>
        <w:tc>
          <w:tcPr>
            <w:tcW w:w="3204"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sz w:val="24"/>
              </w:rPr>
              <w:t>10月5日（水）</w:t>
            </w:r>
          </w:p>
        </w:tc>
        <w:tc>
          <w:tcPr>
            <w:tcW w:w="4111"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sz w:val="24"/>
              </w:rPr>
              <w:t>台風18号に伴うもの</w:t>
            </w:r>
          </w:p>
        </w:tc>
      </w:tr>
      <w:tr w:rsidR="00076F14" w:rsidRPr="00076F14" w:rsidTr="00DA03F0">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14</w:t>
            </w:r>
          </w:p>
        </w:tc>
        <w:tc>
          <w:tcPr>
            <w:tcW w:w="3204"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sz w:val="24"/>
              </w:rPr>
              <w:t>10月9日（月）</w:t>
            </w:r>
          </w:p>
        </w:tc>
        <w:tc>
          <w:tcPr>
            <w:tcW w:w="4111"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sz w:val="24"/>
              </w:rPr>
              <w:t>大雨（浸水害）・洪水警報</w:t>
            </w:r>
          </w:p>
        </w:tc>
      </w:tr>
      <w:tr w:rsidR="00076F14" w:rsidRPr="00076F14" w:rsidTr="00DA03F0">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lastRenderedPageBreak/>
              <w:t>15</w:t>
            </w:r>
          </w:p>
        </w:tc>
        <w:tc>
          <w:tcPr>
            <w:tcW w:w="3204"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sz w:val="24"/>
              </w:rPr>
              <w:t>10月21日（金）</w:t>
            </w:r>
          </w:p>
        </w:tc>
        <w:tc>
          <w:tcPr>
            <w:tcW w:w="4111" w:type="dxa"/>
            <w:tcBorders>
              <w:top w:val="single" w:sz="4" w:space="0" w:color="auto"/>
              <w:left w:val="single" w:sz="4" w:space="0" w:color="auto"/>
              <w:bottom w:val="single" w:sz="4" w:space="0" w:color="auto"/>
              <w:right w:val="single" w:sz="4" w:space="0" w:color="auto"/>
            </w:tcBorders>
            <w:noWrap/>
          </w:tcPr>
          <w:p w:rsidR="00076F14" w:rsidRPr="00076F14" w:rsidRDefault="00076F14" w:rsidP="00DA03F0">
            <w:pPr>
              <w:jc w:val="left"/>
              <w:rPr>
                <w:rFonts w:asciiTheme="minorEastAsia" w:eastAsiaTheme="minorEastAsia" w:hAnsiTheme="minorEastAsia"/>
                <w:sz w:val="24"/>
              </w:rPr>
            </w:pPr>
            <w:r w:rsidRPr="00076F14">
              <w:rPr>
                <w:rFonts w:asciiTheme="minorEastAsia" w:eastAsiaTheme="minorEastAsia" w:hAnsiTheme="minorEastAsia" w:hint="eastAsia"/>
                <w:sz w:val="24"/>
              </w:rPr>
              <w:t>鳥取県中部地震に伴うもの</w:t>
            </w:r>
          </w:p>
        </w:tc>
      </w:tr>
    </w:tbl>
    <w:p w:rsidR="00076F14" w:rsidRPr="00076F14" w:rsidRDefault="00076F14" w:rsidP="00076F14">
      <w:pPr>
        <w:rPr>
          <w:rFonts w:asciiTheme="minorEastAsia" w:eastAsiaTheme="minorEastAsia" w:hAnsiTheme="minorEastAsia"/>
          <w:bCs/>
          <w:sz w:val="24"/>
        </w:rPr>
      </w:pPr>
    </w:p>
    <w:p w:rsidR="00076F14" w:rsidRPr="00076F14" w:rsidRDefault="00076F14" w:rsidP="00076F14">
      <w:pPr>
        <w:rPr>
          <w:rFonts w:asciiTheme="minorEastAsia" w:eastAsiaTheme="minorEastAsia" w:hAnsiTheme="minorEastAsia"/>
          <w:bCs/>
          <w:sz w:val="24"/>
        </w:rPr>
      </w:pPr>
      <w:r w:rsidRPr="00076F14">
        <w:rPr>
          <w:rFonts w:asciiTheme="minorEastAsia" w:eastAsiaTheme="minorEastAsia" w:hAnsiTheme="minorEastAsia" w:hint="eastAsia"/>
          <w:bCs/>
          <w:sz w:val="24"/>
        </w:rPr>
        <w:t>３　災害救助法施行事務</w:t>
      </w:r>
    </w:p>
    <w:p w:rsidR="00076F14" w:rsidRPr="00076F14" w:rsidRDefault="00076F14" w:rsidP="00076F14">
      <w:pPr>
        <w:rPr>
          <w:rFonts w:asciiTheme="minorEastAsia" w:eastAsiaTheme="minorEastAsia" w:hAnsiTheme="minorEastAsia"/>
          <w:bCs/>
          <w:sz w:val="24"/>
        </w:rPr>
      </w:pPr>
      <w:r w:rsidRPr="00076F14">
        <w:rPr>
          <w:rFonts w:asciiTheme="minorEastAsia" w:eastAsiaTheme="minorEastAsia" w:hAnsiTheme="minorEastAsia" w:hint="eastAsia"/>
          <w:bCs/>
          <w:sz w:val="24"/>
        </w:rPr>
        <w:t>（１）災害救助基金の積立及び管理</w:t>
      </w:r>
    </w:p>
    <w:tbl>
      <w:tblPr>
        <w:tblW w:w="7585"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72"/>
        <w:gridCol w:w="1671"/>
        <w:gridCol w:w="1671"/>
        <w:gridCol w:w="1671"/>
      </w:tblGrid>
      <w:tr w:rsidR="00076F14" w:rsidRPr="00076F14" w:rsidTr="00DA03F0">
        <w:trPr>
          <w:trHeight w:val="368"/>
        </w:trPr>
        <w:tc>
          <w:tcPr>
            <w:tcW w:w="2572" w:type="dxa"/>
            <w:tcBorders>
              <w:top w:val="single" w:sz="4" w:space="0" w:color="auto"/>
              <w:left w:val="single" w:sz="4" w:space="0" w:color="auto"/>
              <w:bottom w:val="single" w:sz="4" w:space="0" w:color="auto"/>
              <w:right w:val="single" w:sz="4" w:space="0" w:color="auto"/>
            </w:tcBorders>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年　度</w:t>
            </w:r>
          </w:p>
        </w:tc>
        <w:tc>
          <w:tcPr>
            <w:tcW w:w="1671" w:type="dxa"/>
            <w:tcBorders>
              <w:top w:val="single" w:sz="4" w:space="0" w:color="auto"/>
              <w:left w:val="single" w:sz="4" w:space="0" w:color="auto"/>
              <w:bottom w:val="single" w:sz="4" w:space="0" w:color="auto"/>
              <w:right w:val="single" w:sz="4" w:space="0" w:color="auto"/>
            </w:tcBorders>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平成26年度</w:t>
            </w:r>
          </w:p>
        </w:tc>
        <w:tc>
          <w:tcPr>
            <w:tcW w:w="1671" w:type="dxa"/>
            <w:tcBorders>
              <w:top w:val="single" w:sz="4" w:space="0" w:color="auto"/>
              <w:left w:val="single" w:sz="4" w:space="0" w:color="auto"/>
              <w:bottom w:val="single" w:sz="4" w:space="0" w:color="auto"/>
              <w:right w:val="single" w:sz="4" w:space="0" w:color="auto"/>
            </w:tcBorders>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平成27年度</w:t>
            </w:r>
          </w:p>
        </w:tc>
        <w:tc>
          <w:tcPr>
            <w:tcW w:w="1671" w:type="dxa"/>
            <w:tcBorders>
              <w:top w:val="single" w:sz="4" w:space="0" w:color="auto"/>
              <w:left w:val="single" w:sz="4" w:space="0" w:color="auto"/>
              <w:bottom w:val="single" w:sz="4" w:space="0" w:color="auto"/>
              <w:right w:val="single" w:sz="4" w:space="0" w:color="auto"/>
            </w:tcBorders>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平成28年度</w:t>
            </w:r>
          </w:p>
        </w:tc>
      </w:tr>
      <w:tr w:rsidR="00076F14" w:rsidRPr="00076F14" w:rsidTr="00DA03F0">
        <w:trPr>
          <w:trHeight w:val="354"/>
        </w:trPr>
        <w:tc>
          <w:tcPr>
            <w:tcW w:w="2572" w:type="dxa"/>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kern w:val="0"/>
                <w:sz w:val="24"/>
              </w:rPr>
              <w:t>歳出予算（最終予算）</w:t>
            </w:r>
          </w:p>
        </w:tc>
        <w:tc>
          <w:tcPr>
            <w:tcW w:w="1671" w:type="dxa"/>
            <w:tcBorders>
              <w:top w:val="single" w:sz="4" w:space="0" w:color="auto"/>
              <w:left w:val="single" w:sz="4" w:space="0" w:color="auto"/>
              <w:bottom w:val="single" w:sz="4" w:space="0" w:color="auto"/>
              <w:right w:val="single" w:sz="4" w:space="0" w:color="auto"/>
            </w:tcBorders>
          </w:tcPr>
          <w:p w:rsidR="00076F14" w:rsidRPr="00076F14" w:rsidRDefault="00076F14" w:rsidP="00DA03F0">
            <w:pPr>
              <w:wordWrap w:val="0"/>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42,805千円</w:t>
            </w:r>
          </w:p>
        </w:tc>
        <w:tc>
          <w:tcPr>
            <w:tcW w:w="1671" w:type="dxa"/>
            <w:tcBorders>
              <w:top w:val="single" w:sz="4" w:space="0" w:color="auto"/>
              <w:left w:val="single" w:sz="4" w:space="0" w:color="auto"/>
              <w:bottom w:val="single" w:sz="4" w:space="0" w:color="auto"/>
              <w:right w:val="single" w:sz="4" w:space="0" w:color="auto"/>
            </w:tcBorders>
          </w:tcPr>
          <w:p w:rsidR="00076F14" w:rsidRPr="00076F14" w:rsidRDefault="00076F14" w:rsidP="00DA03F0">
            <w:pPr>
              <w:wordWrap w:val="0"/>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91,139千円</w:t>
            </w:r>
          </w:p>
        </w:tc>
        <w:tc>
          <w:tcPr>
            <w:tcW w:w="1671" w:type="dxa"/>
            <w:tcBorders>
              <w:top w:val="single" w:sz="4" w:space="0" w:color="auto"/>
              <w:left w:val="single" w:sz="4" w:space="0" w:color="auto"/>
              <w:bottom w:val="single" w:sz="4" w:space="0" w:color="auto"/>
              <w:right w:val="single" w:sz="4" w:space="0" w:color="auto"/>
            </w:tcBorders>
          </w:tcPr>
          <w:p w:rsidR="00076F14" w:rsidRPr="00076F14" w:rsidRDefault="00076F14" w:rsidP="00DA03F0">
            <w:pPr>
              <w:wordWrap w:val="0"/>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428,083千円</w:t>
            </w:r>
          </w:p>
        </w:tc>
      </w:tr>
      <w:tr w:rsidR="00076F14" w:rsidRPr="00076F14" w:rsidTr="00DA03F0">
        <w:trPr>
          <w:trHeight w:val="354"/>
        </w:trPr>
        <w:tc>
          <w:tcPr>
            <w:tcW w:w="2572" w:type="dxa"/>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決　算　額</w:t>
            </w:r>
          </w:p>
        </w:tc>
        <w:tc>
          <w:tcPr>
            <w:tcW w:w="1671" w:type="dxa"/>
            <w:tcBorders>
              <w:top w:val="single" w:sz="4" w:space="0" w:color="auto"/>
              <w:left w:val="single" w:sz="4" w:space="0" w:color="auto"/>
              <w:bottom w:val="single" w:sz="4" w:space="0" w:color="auto"/>
              <w:right w:val="single" w:sz="4" w:space="0" w:color="auto"/>
            </w:tcBorders>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38,096千円</w:t>
            </w:r>
          </w:p>
        </w:tc>
        <w:tc>
          <w:tcPr>
            <w:tcW w:w="1671" w:type="dxa"/>
            <w:tcBorders>
              <w:top w:val="single" w:sz="4" w:space="0" w:color="auto"/>
              <w:left w:val="single" w:sz="4" w:space="0" w:color="auto"/>
              <w:bottom w:val="single" w:sz="4" w:space="0" w:color="auto"/>
              <w:right w:val="single" w:sz="4" w:space="0" w:color="auto"/>
            </w:tcBorders>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90,728千円</w:t>
            </w:r>
          </w:p>
        </w:tc>
        <w:tc>
          <w:tcPr>
            <w:tcW w:w="1671" w:type="dxa"/>
            <w:tcBorders>
              <w:top w:val="single" w:sz="4" w:space="0" w:color="auto"/>
              <w:left w:val="single" w:sz="4" w:space="0" w:color="auto"/>
              <w:bottom w:val="single" w:sz="4" w:space="0" w:color="auto"/>
              <w:right w:val="single" w:sz="4" w:space="0" w:color="auto"/>
            </w:tcBorders>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428,020千円</w:t>
            </w:r>
          </w:p>
        </w:tc>
      </w:tr>
      <w:tr w:rsidR="00076F14" w:rsidRPr="00076F14" w:rsidTr="00DA03F0">
        <w:trPr>
          <w:trHeight w:val="383"/>
        </w:trPr>
        <w:tc>
          <w:tcPr>
            <w:tcW w:w="2572" w:type="dxa"/>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積　立　金</w:t>
            </w:r>
          </w:p>
        </w:tc>
        <w:tc>
          <w:tcPr>
            <w:tcW w:w="1671" w:type="dxa"/>
            <w:tcBorders>
              <w:top w:val="single" w:sz="4" w:space="0" w:color="auto"/>
              <w:left w:val="single" w:sz="4" w:space="0" w:color="auto"/>
              <w:bottom w:val="single" w:sz="4" w:space="0" w:color="auto"/>
              <w:right w:val="single" w:sz="4" w:space="0" w:color="auto"/>
            </w:tcBorders>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38,096千円</w:t>
            </w:r>
          </w:p>
        </w:tc>
        <w:tc>
          <w:tcPr>
            <w:tcW w:w="1671" w:type="dxa"/>
            <w:tcBorders>
              <w:top w:val="single" w:sz="4" w:space="0" w:color="auto"/>
              <w:left w:val="single" w:sz="4" w:space="0" w:color="auto"/>
              <w:bottom w:val="single" w:sz="4" w:space="0" w:color="auto"/>
              <w:right w:val="single" w:sz="4" w:space="0" w:color="auto"/>
            </w:tcBorders>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90.728千円</w:t>
            </w:r>
          </w:p>
        </w:tc>
        <w:tc>
          <w:tcPr>
            <w:tcW w:w="1671" w:type="dxa"/>
            <w:tcBorders>
              <w:top w:val="single" w:sz="4" w:space="0" w:color="auto"/>
              <w:left w:val="single" w:sz="4" w:space="0" w:color="auto"/>
              <w:bottom w:val="single" w:sz="4" w:space="0" w:color="auto"/>
              <w:right w:val="single" w:sz="4" w:space="0" w:color="auto"/>
            </w:tcBorders>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329,659千円</w:t>
            </w:r>
          </w:p>
        </w:tc>
      </w:tr>
    </w:tbl>
    <w:p w:rsidR="00076F14" w:rsidRPr="00076F14" w:rsidRDefault="00076F14" w:rsidP="00076F14">
      <w:pPr>
        <w:rPr>
          <w:rFonts w:asciiTheme="minorEastAsia" w:eastAsiaTheme="minorEastAsia" w:hAnsiTheme="minorEastAsia"/>
          <w:bCs/>
          <w:sz w:val="24"/>
        </w:rPr>
      </w:pPr>
    </w:p>
    <w:p w:rsidR="00076F14" w:rsidRPr="00076F14" w:rsidRDefault="00076F14" w:rsidP="00076F14">
      <w:pPr>
        <w:ind w:left="439" w:hangingChars="200" w:hanging="439"/>
        <w:rPr>
          <w:rFonts w:asciiTheme="minorEastAsia" w:eastAsiaTheme="minorEastAsia" w:hAnsiTheme="minorEastAsia"/>
          <w:bCs/>
          <w:sz w:val="24"/>
        </w:rPr>
      </w:pPr>
      <w:r w:rsidRPr="00076F14">
        <w:rPr>
          <w:rFonts w:asciiTheme="minorEastAsia" w:eastAsiaTheme="minorEastAsia" w:hAnsiTheme="minorEastAsia" w:hint="eastAsia"/>
          <w:bCs/>
          <w:sz w:val="24"/>
        </w:rPr>
        <w:t>（２）災害救助法運用時に応急救助費に充当するための災害救助基金の積立及び管理に努めた。　　　　　　　〔根拠法令等：災害救助法　災害救助基金管理条例〕</w:t>
      </w:r>
    </w:p>
    <w:p w:rsidR="00076F14" w:rsidRPr="00076F14" w:rsidRDefault="00076F14" w:rsidP="00076F14">
      <w:pPr>
        <w:ind w:left="439" w:hangingChars="200" w:hanging="439"/>
        <w:rPr>
          <w:rFonts w:asciiTheme="minorEastAsia" w:eastAsiaTheme="minorEastAsia" w:hAnsiTheme="minorEastAsia"/>
          <w:bCs/>
          <w:sz w:val="24"/>
        </w:rPr>
      </w:pP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43"/>
        <w:gridCol w:w="813"/>
        <w:gridCol w:w="2938"/>
        <w:gridCol w:w="3260"/>
      </w:tblGrid>
      <w:tr w:rsidR="00076F14" w:rsidRPr="00076F14" w:rsidTr="00DA03F0">
        <w:trPr>
          <w:cantSplit/>
          <w:trHeight w:val="385"/>
        </w:trPr>
        <w:tc>
          <w:tcPr>
            <w:tcW w:w="4394" w:type="dxa"/>
            <w:gridSpan w:val="3"/>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br w:type="page"/>
              <w:t>平成27年度出納閉鎖後の災害救助基金額</w:t>
            </w:r>
          </w:p>
        </w:tc>
        <w:tc>
          <w:tcPr>
            <w:tcW w:w="3260"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5,272,369,358円</w:t>
            </w:r>
          </w:p>
        </w:tc>
      </w:tr>
      <w:tr w:rsidR="00076F14" w:rsidRPr="00076F14" w:rsidTr="00DA03F0">
        <w:trPr>
          <w:cantSplit/>
          <w:trHeight w:val="385"/>
        </w:trPr>
        <w:tc>
          <w:tcPr>
            <w:tcW w:w="4394" w:type="dxa"/>
            <w:gridSpan w:val="3"/>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平成28年度　　　　</w:t>
            </w:r>
            <w:r w:rsidRPr="001D196F">
              <w:rPr>
                <w:rFonts w:asciiTheme="minorEastAsia" w:eastAsiaTheme="minorEastAsia" w:hAnsiTheme="minorEastAsia" w:hint="eastAsia"/>
                <w:bCs/>
                <w:spacing w:val="225"/>
                <w:kern w:val="0"/>
                <w:sz w:val="24"/>
                <w:fitText w:val="1664" w:id="1463518721"/>
              </w:rPr>
              <w:t>積立</w:t>
            </w:r>
            <w:r w:rsidRPr="001D196F">
              <w:rPr>
                <w:rFonts w:asciiTheme="minorEastAsia" w:eastAsiaTheme="minorEastAsia" w:hAnsiTheme="minorEastAsia" w:hint="eastAsia"/>
                <w:bCs/>
                <w:spacing w:val="15"/>
                <w:kern w:val="0"/>
                <w:sz w:val="24"/>
                <w:fitText w:val="1664" w:id="1463518721"/>
              </w:rPr>
              <w:t>額</w:t>
            </w:r>
          </w:p>
        </w:tc>
        <w:tc>
          <w:tcPr>
            <w:tcW w:w="3260"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428,020,378円</w:t>
            </w:r>
          </w:p>
        </w:tc>
      </w:tr>
      <w:tr w:rsidR="00076F14" w:rsidRPr="00076F14" w:rsidTr="00DA03F0">
        <w:trPr>
          <w:cantSplit/>
          <w:trHeight w:val="400"/>
        </w:trPr>
        <w:tc>
          <w:tcPr>
            <w:tcW w:w="4394" w:type="dxa"/>
            <w:gridSpan w:val="3"/>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ind w:firstLineChars="250" w:firstLine="549"/>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　　　　　　</w:t>
            </w:r>
            <w:r w:rsidRPr="001D196F">
              <w:rPr>
                <w:rFonts w:asciiTheme="minorEastAsia" w:eastAsiaTheme="minorEastAsia" w:hAnsiTheme="minorEastAsia" w:hint="eastAsia"/>
                <w:bCs/>
                <w:spacing w:val="225"/>
                <w:kern w:val="0"/>
                <w:sz w:val="24"/>
                <w:fitText w:val="1664" w:id="1463518722"/>
              </w:rPr>
              <w:t>取崩</w:t>
            </w:r>
            <w:r w:rsidRPr="001D196F">
              <w:rPr>
                <w:rFonts w:asciiTheme="minorEastAsia" w:eastAsiaTheme="minorEastAsia" w:hAnsiTheme="minorEastAsia" w:hint="eastAsia"/>
                <w:bCs/>
                <w:spacing w:val="15"/>
                <w:kern w:val="0"/>
                <w:sz w:val="24"/>
                <w:fitText w:val="1664" w:id="1463518722"/>
              </w:rPr>
              <w:t>額</w:t>
            </w:r>
          </w:p>
        </w:tc>
        <w:tc>
          <w:tcPr>
            <w:tcW w:w="3260"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169,808,359円</w:t>
            </w:r>
          </w:p>
        </w:tc>
      </w:tr>
      <w:tr w:rsidR="00076F14" w:rsidRPr="00076F14" w:rsidTr="00DA03F0">
        <w:trPr>
          <w:cantSplit/>
          <w:trHeight w:val="385"/>
        </w:trPr>
        <w:tc>
          <w:tcPr>
            <w:tcW w:w="4394" w:type="dxa"/>
            <w:gridSpan w:val="3"/>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ind w:firstLineChars="250" w:firstLine="549"/>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　　　　　　</w:t>
            </w:r>
            <w:r w:rsidRPr="001D196F">
              <w:rPr>
                <w:rFonts w:asciiTheme="minorEastAsia" w:eastAsiaTheme="minorEastAsia" w:hAnsiTheme="minorEastAsia" w:hint="eastAsia"/>
                <w:bCs/>
                <w:spacing w:val="105"/>
                <w:kern w:val="0"/>
                <w:sz w:val="24"/>
                <w:fitText w:val="1664" w:id="1463518723"/>
              </w:rPr>
              <w:t>物資増</w:t>
            </w:r>
            <w:r w:rsidRPr="001D196F">
              <w:rPr>
                <w:rFonts w:asciiTheme="minorEastAsia" w:eastAsiaTheme="minorEastAsia" w:hAnsiTheme="minorEastAsia" w:hint="eastAsia"/>
                <w:bCs/>
                <w:spacing w:val="30"/>
                <w:kern w:val="0"/>
                <w:sz w:val="24"/>
                <w:fitText w:val="1664" w:id="1463518723"/>
              </w:rPr>
              <w:t>額</w:t>
            </w:r>
          </w:p>
        </w:tc>
        <w:tc>
          <w:tcPr>
            <w:tcW w:w="3260"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131,930,438円</w:t>
            </w:r>
          </w:p>
        </w:tc>
      </w:tr>
      <w:tr w:rsidR="00076F14" w:rsidRPr="00076F14" w:rsidTr="00DA03F0">
        <w:trPr>
          <w:cantSplit/>
          <w:trHeight w:val="400"/>
        </w:trPr>
        <w:tc>
          <w:tcPr>
            <w:tcW w:w="4394" w:type="dxa"/>
            <w:gridSpan w:val="3"/>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ind w:firstLineChars="250" w:firstLine="549"/>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　　　　　　</w:t>
            </w:r>
            <w:r w:rsidRPr="001D196F">
              <w:rPr>
                <w:rFonts w:asciiTheme="minorEastAsia" w:eastAsiaTheme="minorEastAsia" w:hAnsiTheme="minorEastAsia" w:hint="eastAsia"/>
                <w:bCs/>
                <w:spacing w:val="105"/>
                <w:kern w:val="0"/>
                <w:sz w:val="24"/>
                <w:fitText w:val="1664" w:id="1463518724"/>
              </w:rPr>
              <w:t>物資減</w:t>
            </w:r>
            <w:r w:rsidRPr="001D196F">
              <w:rPr>
                <w:rFonts w:asciiTheme="minorEastAsia" w:eastAsiaTheme="minorEastAsia" w:hAnsiTheme="minorEastAsia" w:hint="eastAsia"/>
                <w:bCs/>
                <w:spacing w:val="30"/>
                <w:kern w:val="0"/>
                <w:sz w:val="24"/>
                <w:fitText w:val="1664" w:id="1463518724"/>
              </w:rPr>
              <w:t>額</w:t>
            </w:r>
          </w:p>
        </w:tc>
        <w:tc>
          <w:tcPr>
            <w:tcW w:w="3260"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139,952,635円</w:t>
            </w:r>
          </w:p>
        </w:tc>
      </w:tr>
      <w:tr w:rsidR="00076F14" w:rsidRPr="00076F14" w:rsidTr="00DA03F0">
        <w:trPr>
          <w:cantSplit/>
          <w:trHeight w:val="385"/>
        </w:trPr>
        <w:tc>
          <w:tcPr>
            <w:tcW w:w="4394" w:type="dxa"/>
            <w:gridSpan w:val="3"/>
            <w:tcBorders>
              <w:top w:val="single" w:sz="4" w:space="0" w:color="auto"/>
              <w:left w:val="single" w:sz="4" w:space="0" w:color="auto"/>
              <w:bottom w:val="nil"/>
              <w:right w:val="single" w:sz="4" w:space="0" w:color="auto"/>
            </w:tcBorders>
            <w:hideMark/>
          </w:tcPr>
          <w:p w:rsidR="00076F14" w:rsidRPr="00076F14" w:rsidRDefault="00076F14" w:rsidP="00DA03F0">
            <w:pPr>
              <w:ind w:firstLineChars="250" w:firstLine="549"/>
              <w:rPr>
                <w:rFonts w:asciiTheme="minorEastAsia" w:eastAsiaTheme="minorEastAsia" w:hAnsiTheme="minorEastAsia"/>
                <w:bCs/>
                <w:sz w:val="24"/>
              </w:rPr>
            </w:pPr>
            <w:r w:rsidRPr="00076F14">
              <w:rPr>
                <w:rFonts w:asciiTheme="minorEastAsia" w:eastAsiaTheme="minorEastAsia" w:hAnsiTheme="minorEastAsia" w:hint="eastAsia"/>
                <w:bCs/>
                <w:sz w:val="24"/>
              </w:rPr>
              <w:t>〃　　　　　出納閉鎖後の現在高</w:t>
            </w:r>
          </w:p>
        </w:tc>
        <w:tc>
          <w:tcPr>
            <w:tcW w:w="3260"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5,522,559,180円</w:t>
            </w:r>
          </w:p>
        </w:tc>
      </w:tr>
      <w:tr w:rsidR="00076F14" w:rsidRPr="00076F14" w:rsidTr="00DA03F0">
        <w:trPr>
          <w:cantSplit/>
          <w:trHeight w:val="385"/>
        </w:trPr>
        <w:tc>
          <w:tcPr>
            <w:tcW w:w="643" w:type="dxa"/>
            <w:vMerge w:val="restart"/>
            <w:tcBorders>
              <w:top w:val="nil"/>
              <w:left w:val="single" w:sz="4" w:space="0" w:color="auto"/>
              <w:bottom w:val="single" w:sz="4" w:space="0" w:color="auto"/>
              <w:right w:val="single" w:sz="4" w:space="0" w:color="auto"/>
            </w:tcBorders>
          </w:tcPr>
          <w:p w:rsidR="00076F14" w:rsidRPr="00076F14" w:rsidRDefault="00076F14" w:rsidP="00DA03F0">
            <w:pPr>
              <w:rPr>
                <w:rFonts w:asciiTheme="minorEastAsia" w:eastAsiaTheme="minorEastAsia" w:hAnsiTheme="minorEastAsia"/>
                <w:bCs/>
                <w:sz w:val="24"/>
              </w:rPr>
            </w:pPr>
          </w:p>
        </w:tc>
        <w:tc>
          <w:tcPr>
            <w:tcW w:w="813" w:type="dxa"/>
            <w:vMerge w:val="restart"/>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内　訳</w:t>
            </w:r>
          </w:p>
        </w:tc>
        <w:tc>
          <w:tcPr>
            <w:tcW w:w="2938" w:type="dxa"/>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物　　資</w:t>
            </w:r>
          </w:p>
        </w:tc>
        <w:tc>
          <w:tcPr>
            <w:tcW w:w="3260"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1,692,137,893円</w:t>
            </w:r>
          </w:p>
        </w:tc>
      </w:tr>
      <w:tr w:rsidR="00076F14" w:rsidRPr="00076F14" w:rsidTr="00DA03F0">
        <w:trPr>
          <w:cantSplit/>
          <w:trHeight w:val="148"/>
        </w:trPr>
        <w:tc>
          <w:tcPr>
            <w:tcW w:w="643" w:type="dxa"/>
            <w:vMerge/>
            <w:tcBorders>
              <w:top w:val="nil"/>
              <w:left w:val="single" w:sz="4" w:space="0" w:color="auto"/>
              <w:bottom w:val="single" w:sz="4" w:space="0" w:color="auto"/>
              <w:right w:val="single" w:sz="4" w:space="0" w:color="auto"/>
            </w:tcBorders>
            <w:vAlign w:val="center"/>
            <w:hideMark/>
          </w:tcPr>
          <w:p w:rsidR="00076F14" w:rsidRPr="00076F14" w:rsidRDefault="00076F14" w:rsidP="00DA03F0">
            <w:pPr>
              <w:widowControl/>
              <w:jc w:val="left"/>
              <w:rPr>
                <w:rFonts w:asciiTheme="minorEastAsia" w:eastAsiaTheme="minorEastAsia" w:hAnsiTheme="minorEastAsia"/>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widowControl/>
              <w:jc w:val="left"/>
              <w:rPr>
                <w:rFonts w:asciiTheme="minorEastAsia" w:eastAsiaTheme="minorEastAsia" w:hAnsiTheme="minorEastAsia"/>
                <w:bCs/>
                <w:sz w:val="24"/>
              </w:rPr>
            </w:pPr>
          </w:p>
        </w:tc>
        <w:tc>
          <w:tcPr>
            <w:tcW w:w="2938" w:type="dxa"/>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有価証券</w:t>
            </w:r>
          </w:p>
        </w:tc>
        <w:tc>
          <w:tcPr>
            <w:tcW w:w="3260"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0円</w:t>
            </w:r>
          </w:p>
        </w:tc>
      </w:tr>
      <w:tr w:rsidR="00076F14" w:rsidRPr="00076F14" w:rsidTr="00DA03F0">
        <w:trPr>
          <w:cantSplit/>
          <w:trHeight w:val="148"/>
        </w:trPr>
        <w:tc>
          <w:tcPr>
            <w:tcW w:w="643" w:type="dxa"/>
            <w:vMerge/>
            <w:tcBorders>
              <w:top w:val="nil"/>
              <w:left w:val="single" w:sz="4" w:space="0" w:color="auto"/>
              <w:bottom w:val="single" w:sz="4" w:space="0" w:color="auto"/>
              <w:right w:val="single" w:sz="4" w:space="0" w:color="auto"/>
            </w:tcBorders>
            <w:vAlign w:val="center"/>
            <w:hideMark/>
          </w:tcPr>
          <w:p w:rsidR="00076F14" w:rsidRPr="00076F14" w:rsidRDefault="00076F14" w:rsidP="00DA03F0">
            <w:pPr>
              <w:widowControl/>
              <w:jc w:val="left"/>
              <w:rPr>
                <w:rFonts w:asciiTheme="minorEastAsia" w:eastAsiaTheme="minorEastAsia" w:hAnsiTheme="minorEastAsia"/>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widowControl/>
              <w:jc w:val="left"/>
              <w:rPr>
                <w:rFonts w:asciiTheme="minorEastAsia" w:eastAsiaTheme="minorEastAsia" w:hAnsiTheme="minorEastAsia"/>
                <w:bCs/>
                <w:sz w:val="24"/>
              </w:rPr>
            </w:pPr>
          </w:p>
        </w:tc>
        <w:tc>
          <w:tcPr>
            <w:tcW w:w="2938" w:type="dxa"/>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現　　金</w:t>
            </w:r>
          </w:p>
        </w:tc>
        <w:tc>
          <w:tcPr>
            <w:tcW w:w="3260"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3,830,421,287円</w:t>
            </w:r>
          </w:p>
        </w:tc>
      </w:tr>
    </w:tbl>
    <w:p w:rsidR="00076F14" w:rsidRPr="00076F14" w:rsidRDefault="00076F14" w:rsidP="00076F14">
      <w:pPr>
        <w:rPr>
          <w:rFonts w:asciiTheme="minorEastAsia" w:eastAsiaTheme="minorEastAsia" w:hAnsiTheme="minorEastAsia"/>
          <w:bCs/>
          <w:sz w:val="24"/>
        </w:rPr>
      </w:pPr>
    </w:p>
    <w:p w:rsidR="00076F14" w:rsidRPr="00076F14" w:rsidRDefault="00076F14" w:rsidP="00076F14">
      <w:pPr>
        <w:ind w:left="439" w:hangingChars="200" w:hanging="439"/>
        <w:rPr>
          <w:rFonts w:asciiTheme="minorEastAsia" w:eastAsiaTheme="minorEastAsia" w:hAnsiTheme="minorEastAsia"/>
          <w:bCs/>
          <w:sz w:val="24"/>
        </w:rPr>
      </w:pPr>
      <w:r w:rsidRPr="00076F14">
        <w:rPr>
          <w:rFonts w:asciiTheme="minorEastAsia" w:eastAsiaTheme="minorEastAsia" w:hAnsiTheme="minorEastAsia" w:hint="eastAsia"/>
          <w:bCs/>
          <w:sz w:val="24"/>
        </w:rPr>
        <w:t>（３）災害救助法第20条に基づき、東日本大震災により被災を受けた６県からの応援要請により、応援のため支弁した費用を府内市町村分と併せて求償した。</w:t>
      </w:r>
    </w:p>
    <w:p w:rsidR="00076F14" w:rsidRPr="00076F14" w:rsidRDefault="00076F14" w:rsidP="00076F14">
      <w:pPr>
        <w:ind w:left="219" w:hangingChars="100" w:hanging="219"/>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                                                              </w:t>
      </w:r>
    </w:p>
    <w:tbl>
      <w:tblPr>
        <w:tblW w:w="694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843"/>
        <w:gridCol w:w="1701"/>
        <w:gridCol w:w="1842"/>
      </w:tblGrid>
      <w:tr w:rsidR="00076F14" w:rsidRPr="00076F14" w:rsidTr="00DA03F0">
        <w:tc>
          <w:tcPr>
            <w:tcW w:w="1559" w:type="dxa"/>
            <w:tcBorders>
              <w:top w:val="single" w:sz="4" w:space="0" w:color="auto"/>
              <w:left w:val="single" w:sz="4" w:space="0" w:color="auto"/>
              <w:bottom w:val="single" w:sz="4" w:space="0" w:color="auto"/>
              <w:right w:val="single" w:sz="4" w:space="0" w:color="auto"/>
            </w:tcBorders>
          </w:tcPr>
          <w:p w:rsidR="00076F14" w:rsidRPr="00076F14" w:rsidRDefault="00076F14" w:rsidP="00DA03F0">
            <w:pPr>
              <w:rPr>
                <w:rFonts w:asciiTheme="minorEastAsia" w:eastAsiaTheme="minorEastAsia" w:hAnsiTheme="minorEastAsia"/>
                <w:bCs/>
                <w:sz w:val="24"/>
              </w:rPr>
            </w:pPr>
          </w:p>
        </w:tc>
        <w:tc>
          <w:tcPr>
            <w:tcW w:w="1843" w:type="dxa"/>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岩手県</w:t>
            </w:r>
          </w:p>
        </w:tc>
        <w:tc>
          <w:tcPr>
            <w:tcW w:w="1701" w:type="dxa"/>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宮城県</w:t>
            </w:r>
          </w:p>
        </w:tc>
        <w:tc>
          <w:tcPr>
            <w:tcW w:w="1842" w:type="dxa"/>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福島県</w:t>
            </w:r>
          </w:p>
        </w:tc>
      </w:tr>
      <w:tr w:rsidR="00076F14" w:rsidRPr="00076F14" w:rsidTr="00DA03F0">
        <w:tc>
          <w:tcPr>
            <w:tcW w:w="1559" w:type="dxa"/>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大阪府求償分</w:t>
            </w:r>
          </w:p>
        </w:tc>
        <w:tc>
          <w:tcPr>
            <w:tcW w:w="1843"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1,545,296円</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1,178,369円</w:t>
            </w:r>
          </w:p>
        </w:tc>
        <w:tc>
          <w:tcPr>
            <w:tcW w:w="1842"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13,654,357円</w:t>
            </w:r>
          </w:p>
        </w:tc>
      </w:tr>
      <w:tr w:rsidR="00076F14" w:rsidRPr="00076F14" w:rsidTr="00DA03F0">
        <w:tc>
          <w:tcPr>
            <w:tcW w:w="1559" w:type="dxa"/>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市求償分</w:t>
            </w:r>
          </w:p>
        </w:tc>
        <w:tc>
          <w:tcPr>
            <w:tcW w:w="1843"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21,006円</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589,770円</w:t>
            </w:r>
          </w:p>
        </w:tc>
        <w:tc>
          <w:tcPr>
            <w:tcW w:w="1842"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2,915,504円</w:t>
            </w:r>
          </w:p>
        </w:tc>
      </w:tr>
      <w:tr w:rsidR="00076F14" w:rsidRPr="00076F14" w:rsidTr="00DA03F0">
        <w:trPr>
          <w:trHeight w:val="257"/>
        </w:trPr>
        <w:tc>
          <w:tcPr>
            <w:tcW w:w="1559" w:type="dxa"/>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合　計</w:t>
            </w:r>
          </w:p>
        </w:tc>
        <w:tc>
          <w:tcPr>
            <w:tcW w:w="1843"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1,566,302円</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1,768,139円</w:t>
            </w:r>
          </w:p>
        </w:tc>
        <w:tc>
          <w:tcPr>
            <w:tcW w:w="1842"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16,569,861円</w:t>
            </w:r>
          </w:p>
        </w:tc>
      </w:tr>
    </w:tbl>
    <w:p w:rsidR="00076F14" w:rsidRPr="00076F14" w:rsidRDefault="00076F14" w:rsidP="00076F14">
      <w:pPr>
        <w:rPr>
          <w:rFonts w:asciiTheme="minorEastAsia" w:eastAsiaTheme="minorEastAsia" w:hAnsiTheme="minorEastAsia"/>
          <w:bCs/>
          <w:sz w:val="24"/>
        </w:rPr>
      </w:pPr>
      <w:r w:rsidRPr="00076F14">
        <w:rPr>
          <w:rFonts w:asciiTheme="minorEastAsia" w:eastAsiaTheme="minorEastAsia" w:hAnsiTheme="minorEastAsia" w:hint="eastAsia"/>
          <w:bCs/>
          <w:kern w:val="0"/>
          <w:sz w:val="24"/>
        </w:rPr>
        <w:t>※市町村求償分については、被災県から大阪府へ振り込み、大阪府から市町村に拠出。</w:t>
      </w:r>
    </w:p>
    <w:p w:rsidR="00076F14" w:rsidRPr="00076F14" w:rsidRDefault="00076F14" w:rsidP="00076F14">
      <w:pPr>
        <w:rPr>
          <w:rFonts w:asciiTheme="minorEastAsia" w:eastAsiaTheme="minorEastAsia" w:hAnsiTheme="minorEastAsia"/>
          <w:bCs/>
          <w:sz w:val="24"/>
        </w:rPr>
      </w:pPr>
    </w:p>
    <w:p w:rsidR="00076F14" w:rsidRPr="00076F14" w:rsidRDefault="00076F14" w:rsidP="00076F14">
      <w:pPr>
        <w:ind w:left="439" w:hangingChars="200" w:hanging="439"/>
        <w:rPr>
          <w:rFonts w:asciiTheme="minorEastAsia" w:eastAsiaTheme="minorEastAsia" w:hAnsiTheme="minorEastAsia"/>
          <w:bCs/>
          <w:sz w:val="24"/>
        </w:rPr>
      </w:pPr>
    </w:p>
    <w:p w:rsidR="00076F14" w:rsidRPr="00076F14" w:rsidRDefault="00076F14" w:rsidP="00076F14">
      <w:pPr>
        <w:ind w:left="439" w:hangingChars="200" w:hanging="439"/>
        <w:rPr>
          <w:rFonts w:asciiTheme="minorEastAsia" w:eastAsiaTheme="minorEastAsia" w:hAnsiTheme="minorEastAsia"/>
          <w:bCs/>
          <w:sz w:val="24"/>
        </w:rPr>
      </w:pPr>
    </w:p>
    <w:p w:rsidR="00076F14" w:rsidRPr="00076F14" w:rsidRDefault="00076F14" w:rsidP="00076F14">
      <w:pPr>
        <w:ind w:left="439" w:hangingChars="200" w:hanging="439"/>
        <w:rPr>
          <w:rFonts w:asciiTheme="minorEastAsia" w:eastAsiaTheme="minorEastAsia" w:hAnsiTheme="minorEastAsia"/>
          <w:bCs/>
          <w:sz w:val="24"/>
        </w:rPr>
      </w:pPr>
    </w:p>
    <w:p w:rsidR="00076F14" w:rsidRPr="00076F14" w:rsidRDefault="00076F14" w:rsidP="00076F14">
      <w:pPr>
        <w:ind w:left="439" w:hangingChars="200" w:hanging="439"/>
        <w:rPr>
          <w:rFonts w:asciiTheme="minorEastAsia" w:eastAsiaTheme="minorEastAsia" w:hAnsiTheme="minorEastAsia"/>
          <w:bCs/>
          <w:sz w:val="24"/>
        </w:rPr>
      </w:pPr>
    </w:p>
    <w:p w:rsidR="00076F14" w:rsidRPr="00076F14" w:rsidRDefault="00076F14" w:rsidP="00076F14">
      <w:pPr>
        <w:ind w:left="439" w:hangingChars="200" w:hanging="439"/>
        <w:rPr>
          <w:rFonts w:asciiTheme="minorEastAsia" w:eastAsiaTheme="minorEastAsia" w:hAnsiTheme="minorEastAsia"/>
          <w:bCs/>
          <w:sz w:val="24"/>
        </w:rPr>
      </w:pPr>
      <w:r w:rsidRPr="00076F14">
        <w:rPr>
          <w:rFonts w:asciiTheme="minorEastAsia" w:eastAsiaTheme="minorEastAsia" w:hAnsiTheme="minorEastAsia" w:hint="eastAsia"/>
          <w:bCs/>
          <w:sz w:val="24"/>
        </w:rPr>
        <w:lastRenderedPageBreak/>
        <w:t>（４）災害救助法第20条に基づき、平成28年熊本地震により被災を受けた熊本県からの応援要請により、応援のため支弁した費用を府内市町村分と併せて求償した。</w:t>
      </w:r>
    </w:p>
    <w:p w:rsidR="00076F14" w:rsidRPr="00076F14" w:rsidRDefault="00076F14" w:rsidP="00076F14">
      <w:pPr>
        <w:ind w:left="219" w:hangingChars="100" w:hanging="219"/>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                                                              </w:t>
      </w:r>
    </w:p>
    <w:tbl>
      <w:tblPr>
        <w:tblW w:w="354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984"/>
      </w:tblGrid>
      <w:tr w:rsidR="00076F14" w:rsidRPr="00076F14" w:rsidTr="00DA03F0">
        <w:tc>
          <w:tcPr>
            <w:tcW w:w="1559" w:type="dxa"/>
            <w:tcBorders>
              <w:top w:val="single" w:sz="4" w:space="0" w:color="auto"/>
              <w:left w:val="single" w:sz="4" w:space="0" w:color="auto"/>
              <w:bottom w:val="single" w:sz="4" w:space="0" w:color="auto"/>
              <w:right w:val="single" w:sz="4" w:space="0" w:color="auto"/>
            </w:tcBorders>
          </w:tcPr>
          <w:p w:rsidR="00076F14" w:rsidRPr="00076F14" w:rsidRDefault="00076F14" w:rsidP="00DA03F0">
            <w:pPr>
              <w:rPr>
                <w:rFonts w:asciiTheme="minorEastAsia" w:eastAsiaTheme="minorEastAsia" w:hAnsiTheme="minorEastAsia"/>
                <w:bCs/>
                <w:sz w:val="24"/>
              </w:rPr>
            </w:pPr>
          </w:p>
        </w:tc>
        <w:tc>
          <w:tcPr>
            <w:tcW w:w="1984" w:type="dxa"/>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熊本県</w:t>
            </w:r>
          </w:p>
        </w:tc>
      </w:tr>
      <w:tr w:rsidR="00076F14" w:rsidRPr="00076F14" w:rsidTr="00DA03F0">
        <w:tc>
          <w:tcPr>
            <w:tcW w:w="1559" w:type="dxa"/>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大阪府求償分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102,431,877円</w:t>
            </w:r>
          </w:p>
        </w:tc>
      </w:tr>
      <w:tr w:rsidR="00076F14" w:rsidRPr="00076F14" w:rsidTr="00DA03F0">
        <w:tc>
          <w:tcPr>
            <w:tcW w:w="1559" w:type="dxa"/>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市求償分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150,247,737円</w:t>
            </w:r>
          </w:p>
        </w:tc>
      </w:tr>
      <w:tr w:rsidR="00076F14" w:rsidRPr="00076F14" w:rsidTr="00DA03F0">
        <w:trPr>
          <w:trHeight w:val="257"/>
        </w:trPr>
        <w:tc>
          <w:tcPr>
            <w:tcW w:w="1559" w:type="dxa"/>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合　計</w:t>
            </w:r>
          </w:p>
        </w:tc>
        <w:tc>
          <w:tcPr>
            <w:tcW w:w="1984"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252,679,614円</w:t>
            </w:r>
          </w:p>
        </w:tc>
      </w:tr>
    </w:tbl>
    <w:p w:rsidR="00076F14" w:rsidRPr="00076F14" w:rsidRDefault="00076F14" w:rsidP="00076F14">
      <w:pPr>
        <w:rPr>
          <w:rFonts w:asciiTheme="minorEastAsia" w:eastAsiaTheme="minorEastAsia" w:hAnsiTheme="minorEastAsia"/>
          <w:bCs/>
          <w:sz w:val="24"/>
        </w:rPr>
      </w:pPr>
    </w:p>
    <w:p w:rsidR="00076F14" w:rsidRPr="00076F14" w:rsidRDefault="00076F14" w:rsidP="00076F14">
      <w:pPr>
        <w:rPr>
          <w:rFonts w:asciiTheme="minorEastAsia" w:eastAsiaTheme="minorEastAsia" w:hAnsiTheme="minorEastAsia"/>
          <w:bCs/>
          <w:sz w:val="24"/>
        </w:rPr>
      </w:pPr>
      <w:r w:rsidRPr="00076F14">
        <w:rPr>
          <w:rFonts w:asciiTheme="minorEastAsia" w:eastAsiaTheme="minorEastAsia" w:hAnsiTheme="minorEastAsia" w:hint="eastAsia"/>
          <w:bCs/>
          <w:sz w:val="24"/>
        </w:rPr>
        <w:t>４　被災者生活再建支援法施行等の指導</w:t>
      </w:r>
    </w:p>
    <w:p w:rsidR="00076F14" w:rsidRPr="00076F14" w:rsidRDefault="00076F14" w:rsidP="00076F14">
      <w:pPr>
        <w:ind w:leftChars="200" w:left="379" w:firstLineChars="100" w:firstLine="219"/>
        <w:rPr>
          <w:rFonts w:asciiTheme="minorEastAsia" w:eastAsiaTheme="minorEastAsia" w:hAnsiTheme="minorEastAsia"/>
          <w:bCs/>
          <w:sz w:val="24"/>
        </w:rPr>
      </w:pPr>
      <w:r w:rsidRPr="00076F14">
        <w:rPr>
          <w:rFonts w:asciiTheme="minorEastAsia" w:eastAsiaTheme="minorEastAsia" w:hAnsiTheme="minorEastAsia" w:hint="eastAsia"/>
          <w:bCs/>
          <w:sz w:val="24"/>
        </w:rPr>
        <w:t>被災者生活再建支援法等実務について７府民センター等で大阪府内の市町村を対象とした災害救助法、被災者生活再建支援法、家屋被害認定研修会を開催し、その周知を図った。</w:t>
      </w:r>
    </w:p>
    <w:p w:rsidR="00076F14" w:rsidRPr="00076F14" w:rsidRDefault="00076F14" w:rsidP="00076F14">
      <w:pPr>
        <w:ind w:leftChars="200" w:left="379" w:firstLineChars="210" w:firstLine="461"/>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開催日　　</w:t>
      </w:r>
      <w:r w:rsidRPr="00076F14">
        <w:rPr>
          <w:rFonts w:asciiTheme="minorEastAsia" w:eastAsiaTheme="minorEastAsia" w:hAnsiTheme="minorEastAsia" w:hint="eastAsia"/>
          <w:bCs/>
          <w:sz w:val="24"/>
        </w:rPr>
        <w:tab/>
        <w:t>平成28年 ８月26日（金）</w:t>
      </w:r>
    </w:p>
    <w:p w:rsidR="00076F14" w:rsidRPr="00076F14" w:rsidRDefault="00076F14" w:rsidP="00076F14">
      <w:pPr>
        <w:ind w:leftChars="200" w:left="379" w:firstLineChars="210" w:firstLine="461"/>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場　所　　</w:t>
      </w:r>
      <w:r w:rsidRPr="00076F14">
        <w:rPr>
          <w:rFonts w:asciiTheme="minorEastAsia" w:eastAsiaTheme="minorEastAsia" w:hAnsiTheme="minorEastAsia" w:hint="eastAsia"/>
          <w:bCs/>
          <w:sz w:val="24"/>
        </w:rPr>
        <w:tab/>
        <w:t>おおさか市町村職員研修研究センター（マッセOSAKA）</w:t>
      </w:r>
    </w:p>
    <w:p w:rsidR="00076F14" w:rsidRPr="00076F14" w:rsidRDefault="00076F14" w:rsidP="00076F14">
      <w:pPr>
        <w:ind w:leftChars="200" w:left="379" w:firstLineChars="210" w:firstLine="461"/>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参加人数　</w:t>
      </w:r>
      <w:r w:rsidRPr="00076F14">
        <w:rPr>
          <w:rFonts w:asciiTheme="minorEastAsia" w:eastAsiaTheme="minorEastAsia" w:hAnsiTheme="minorEastAsia" w:hint="eastAsia"/>
          <w:bCs/>
          <w:sz w:val="24"/>
        </w:rPr>
        <w:tab/>
        <w:t>９６名</w:t>
      </w:r>
    </w:p>
    <w:p w:rsidR="00076F14" w:rsidRPr="00076F14" w:rsidRDefault="00076F14" w:rsidP="00076F14">
      <w:pPr>
        <w:ind w:leftChars="200" w:left="379" w:firstLineChars="100" w:firstLine="219"/>
        <w:rPr>
          <w:rFonts w:asciiTheme="minorEastAsia" w:eastAsiaTheme="minorEastAsia" w:hAnsiTheme="minorEastAsia"/>
          <w:bCs/>
          <w:sz w:val="24"/>
        </w:rPr>
      </w:pPr>
    </w:p>
    <w:p w:rsidR="00076F14" w:rsidRPr="00076F14" w:rsidRDefault="00076F14" w:rsidP="00076F14">
      <w:pPr>
        <w:rPr>
          <w:rFonts w:asciiTheme="minorEastAsia" w:eastAsiaTheme="minorEastAsia" w:hAnsiTheme="minorEastAsia"/>
          <w:bCs/>
          <w:sz w:val="24"/>
        </w:rPr>
      </w:pPr>
      <w:r w:rsidRPr="00076F14">
        <w:rPr>
          <w:rFonts w:asciiTheme="minorEastAsia" w:eastAsiaTheme="minorEastAsia" w:hAnsiTheme="minorEastAsia" w:hint="eastAsia"/>
          <w:bCs/>
          <w:sz w:val="24"/>
        </w:rPr>
        <w:t>５　災害弔慰金の支給</w:t>
      </w:r>
    </w:p>
    <w:p w:rsidR="00076F14" w:rsidRPr="00076F14" w:rsidRDefault="00076F14" w:rsidP="00076F14">
      <w:pPr>
        <w:ind w:leftChars="200" w:left="379" w:firstLineChars="100" w:firstLine="219"/>
        <w:rPr>
          <w:rFonts w:asciiTheme="minorEastAsia" w:eastAsiaTheme="minorEastAsia" w:hAnsiTheme="minorEastAsia"/>
          <w:sz w:val="24"/>
        </w:rPr>
      </w:pPr>
      <w:r w:rsidRPr="00076F14">
        <w:rPr>
          <w:rFonts w:asciiTheme="minorEastAsia" w:eastAsiaTheme="minorEastAsia" w:hAnsiTheme="minorEastAsia" w:hint="eastAsia"/>
          <w:sz w:val="24"/>
        </w:rPr>
        <w:t>暴風、洪水、地震その他の自然災害により、生計を維持する人が亡くなった場合1人に付き５００万円、それ以外は1人に付き２５０万円がその者の遺族に支給される制度。市町村が実施主体で、国二分の一、都道府県四分の一の割合で費用負担する。　　　　　　　　〔根拠法令等：災害弔慰金等の支給に関する法律〕</w:t>
      </w:r>
    </w:p>
    <w:p w:rsidR="00076F14" w:rsidRPr="00076F14" w:rsidRDefault="00076F14" w:rsidP="00076F14">
      <w:pPr>
        <w:ind w:left="439" w:hangingChars="200" w:hanging="439"/>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701"/>
        <w:gridCol w:w="1701"/>
        <w:gridCol w:w="1701"/>
      </w:tblGrid>
      <w:tr w:rsidR="00076F14" w:rsidRPr="00076F14" w:rsidTr="00DA03F0">
        <w:tc>
          <w:tcPr>
            <w:tcW w:w="2693" w:type="dxa"/>
            <w:shd w:val="clear" w:color="auto" w:fill="auto"/>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年　度</w:t>
            </w:r>
          </w:p>
        </w:tc>
        <w:tc>
          <w:tcPr>
            <w:tcW w:w="1701" w:type="dxa"/>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平成26年度</w:t>
            </w:r>
          </w:p>
        </w:tc>
        <w:tc>
          <w:tcPr>
            <w:tcW w:w="1701" w:type="dxa"/>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平成27年度</w:t>
            </w:r>
          </w:p>
        </w:tc>
        <w:tc>
          <w:tcPr>
            <w:tcW w:w="1701" w:type="dxa"/>
            <w:shd w:val="clear" w:color="auto" w:fill="auto"/>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平成28年度</w:t>
            </w:r>
          </w:p>
        </w:tc>
      </w:tr>
      <w:tr w:rsidR="00076F14" w:rsidRPr="00076F14" w:rsidTr="00DA03F0">
        <w:tc>
          <w:tcPr>
            <w:tcW w:w="2693" w:type="dxa"/>
            <w:shd w:val="clear" w:color="auto" w:fill="auto"/>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歳出予算（最終予算）</w:t>
            </w:r>
          </w:p>
        </w:tc>
        <w:tc>
          <w:tcPr>
            <w:tcW w:w="1701"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1,875千円</w:t>
            </w:r>
          </w:p>
        </w:tc>
        <w:tc>
          <w:tcPr>
            <w:tcW w:w="1701"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0円</w:t>
            </w:r>
          </w:p>
        </w:tc>
        <w:tc>
          <w:tcPr>
            <w:tcW w:w="1701" w:type="dxa"/>
            <w:shd w:val="clear" w:color="auto" w:fill="auto"/>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0円</w:t>
            </w:r>
          </w:p>
        </w:tc>
      </w:tr>
      <w:tr w:rsidR="00076F14" w:rsidRPr="00076F14" w:rsidTr="00DA03F0">
        <w:tc>
          <w:tcPr>
            <w:tcW w:w="2693" w:type="dxa"/>
            <w:shd w:val="clear" w:color="auto" w:fill="auto"/>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決　算　額</w:t>
            </w:r>
          </w:p>
        </w:tc>
        <w:tc>
          <w:tcPr>
            <w:tcW w:w="1701"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1,875千円</w:t>
            </w:r>
          </w:p>
        </w:tc>
        <w:tc>
          <w:tcPr>
            <w:tcW w:w="1701"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0円</w:t>
            </w:r>
          </w:p>
        </w:tc>
        <w:tc>
          <w:tcPr>
            <w:tcW w:w="1701" w:type="dxa"/>
            <w:shd w:val="clear" w:color="auto" w:fill="auto"/>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0円</w:t>
            </w:r>
          </w:p>
        </w:tc>
      </w:tr>
      <w:tr w:rsidR="00076F14" w:rsidRPr="00076F14" w:rsidTr="00DA03F0">
        <w:tc>
          <w:tcPr>
            <w:tcW w:w="2693" w:type="dxa"/>
            <w:shd w:val="clear" w:color="auto" w:fill="auto"/>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内国負担額</w:t>
            </w:r>
          </w:p>
        </w:tc>
        <w:tc>
          <w:tcPr>
            <w:tcW w:w="1701"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1,250千円</w:t>
            </w:r>
          </w:p>
        </w:tc>
        <w:tc>
          <w:tcPr>
            <w:tcW w:w="1701"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0円</w:t>
            </w:r>
          </w:p>
        </w:tc>
        <w:tc>
          <w:tcPr>
            <w:tcW w:w="1701" w:type="dxa"/>
            <w:shd w:val="clear" w:color="auto" w:fill="auto"/>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0円</w:t>
            </w:r>
          </w:p>
        </w:tc>
      </w:tr>
    </w:tbl>
    <w:p w:rsidR="00076F14" w:rsidRPr="00076F14" w:rsidRDefault="00076F14" w:rsidP="00076F14">
      <w:pPr>
        <w:rPr>
          <w:rFonts w:asciiTheme="minorEastAsia" w:eastAsiaTheme="minorEastAsia" w:hAnsiTheme="minorEastAsia"/>
          <w:bCs/>
          <w:sz w:val="24"/>
        </w:rPr>
      </w:pPr>
    </w:p>
    <w:p w:rsidR="00076F14" w:rsidRPr="00076F14" w:rsidRDefault="00076F14" w:rsidP="00076F14">
      <w:pPr>
        <w:rPr>
          <w:rFonts w:asciiTheme="minorEastAsia" w:eastAsiaTheme="minorEastAsia" w:hAnsiTheme="minorEastAsia"/>
          <w:bCs/>
          <w:sz w:val="24"/>
        </w:rPr>
      </w:pPr>
      <w:r w:rsidRPr="00076F14">
        <w:rPr>
          <w:rFonts w:asciiTheme="minorEastAsia" w:eastAsiaTheme="minorEastAsia" w:hAnsiTheme="minorEastAsia" w:hint="eastAsia"/>
          <w:bCs/>
          <w:sz w:val="24"/>
        </w:rPr>
        <w:t>６　防災訓練等の実施</w:t>
      </w:r>
    </w:p>
    <w:p w:rsidR="00076F14" w:rsidRPr="00076F14" w:rsidRDefault="00076F14" w:rsidP="00076F14">
      <w:pPr>
        <w:spacing w:line="340" w:lineRule="exact"/>
        <w:ind w:left="2194" w:hangingChars="1000" w:hanging="2194"/>
        <w:rPr>
          <w:rFonts w:asciiTheme="minorEastAsia" w:eastAsiaTheme="minorEastAsia" w:hAnsiTheme="minorEastAsia"/>
          <w:bCs/>
          <w:sz w:val="24"/>
        </w:rPr>
      </w:pPr>
      <w:r w:rsidRPr="00076F14">
        <w:rPr>
          <w:rFonts w:asciiTheme="minorEastAsia" w:eastAsiaTheme="minorEastAsia" w:hAnsiTheme="minorEastAsia" w:hint="eastAsia"/>
          <w:sz w:val="24"/>
        </w:rPr>
        <w:t>（１）「近畿地方整備局・大阪府・堺市合同総合防災訓練</w:t>
      </w:r>
      <w:r w:rsidRPr="00076F14">
        <w:rPr>
          <w:rFonts w:asciiTheme="minorEastAsia" w:eastAsiaTheme="minorEastAsia" w:hAnsiTheme="minorEastAsia" w:hint="eastAsia"/>
          <w:bCs/>
          <w:sz w:val="24"/>
        </w:rPr>
        <w:t>」の実施</w:t>
      </w:r>
    </w:p>
    <w:p w:rsidR="00076F14" w:rsidRPr="00076F14" w:rsidRDefault="00076F14" w:rsidP="00076F14">
      <w:pPr>
        <w:spacing w:line="340" w:lineRule="exact"/>
        <w:ind w:leftChars="38" w:left="517" w:hangingChars="203" w:hanging="445"/>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　　　南海トラフ巨大地震などの大規模地震の発生に備え、救出救護訓練や支援物資輸送訓練等を行い、防災関係機関相互の連携体制の強化を行うとともに、避難所開設訓練により、市民一人ひとりが自助、共助の精神や活動を理解することを目的として、近畿地方整備局と堺市と合同総合防災訓練を実施した。</w:t>
      </w:r>
    </w:p>
    <w:p w:rsidR="00076F14" w:rsidRPr="00076F14" w:rsidRDefault="00076F14" w:rsidP="00076F14">
      <w:pPr>
        <w:spacing w:line="340" w:lineRule="exact"/>
        <w:ind w:leftChars="38" w:left="517" w:hangingChars="203" w:hanging="445"/>
        <w:rPr>
          <w:rFonts w:asciiTheme="minorEastAsia" w:eastAsiaTheme="minorEastAsia" w:hAnsiTheme="minorEastAsia"/>
          <w:bCs/>
          <w:sz w:val="24"/>
        </w:rPr>
      </w:pPr>
    </w:p>
    <w:p w:rsidR="00076F14" w:rsidRPr="00076F14" w:rsidRDefault="00076F14" w:rsidP="00076F14">
      <w:pPr>
        <w:spacing w:line="340" w:lineRule="exact"/>
        <w:ind w:leftChars="38" w:left="517" w:hangingChars="203" w:hanging="445"/>
        <w:rPr>
          <w:rFonts w:asciiTheme="minorEastAsia" w:eastAsiaTheme="minorEastAsia" w:hAnsiTheme="minorEastAsia"/>
          <w:bCs/>
          <w:sz w:val="24"/>
        </w:rPr>
      </w:pPr>
    </w:p>
    <w:p w:rsidR="00076F14" w:rsidRPr="00076F14" w:rsidRDefault="00076F14" w:rsidP="00076F14">
      <w:pPr>
        <w:spacing w:line="340" w:lineRule="exact"/>
        <w:ind w:leftChars="38" w:left="517" w:hangingChars="203" w:hanging="445"/>
        <w:rPr>
          <w:rFonts w:asciiTheme="minorEastAsia" w:eastAsiaTheme="minorEastAsia" w:hAnsiTheme="minorEastAsia"/>
          <w:bCs/>
          <w:sz w:val="24"/>
        </w:rPr>
      </w:pP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0"/>
        <w:gridCol w:w="1739"/>
        <w:gridCol w:w="1701"/>
        <w:gridCol w:w="1701"/>
      </w:tblGrid>
      <w:tr w:rsidR="00076F14" w:rsidRPr="00076F14" w:rsidTr="00DA03F0">
        <w:tc>
          <w:tcPr>
            <w:tcW w:w="2720" w:type="dxa"/>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lastRenderedPageBreak/>
              <w:t>年　度</w:t>
            </w:r>
          </w:p>
        </w:tc>
        <w:tc>
          <w:tcPr>
            <w:tcW w:w="1739" w:type="dxa"/>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平成26年度</w:t>
            </w:r>
          </w:p>
        </w:tc>
        <w:tc>
          <w:tcPr>
            <w:tcW w:w="1701" w:type="dxa"/>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平成27年度</w:t>
            </w:r>
          </w:p>
        </w:tc>
        <w:tc>
          <w:tcPr>
            <w:tcW w:w="1701" w:type="dxa"/>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平成28年度</w:t>
            </w:r>
          </w:p>
        </w:tc>
      </w:tr>
      <w:tr w:rsidR="00076F14" w:rsidRPr="00076F14" w:rsidTr="00DA03F0">
        <w:tc>
          <w:tcPr>
            <w:tcW w:w="2720" w:type="dxa"/>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歳出予算（最終予算）</w:t>
            </w:r>
          </w:p>
        </w:tc>
        <w:tc>
          <w:tcPr>
            <w:tcW w:w="1739"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2,500千円</w:t>
            </w:r>
          </w:p>
        </w:tc>
        <w:tc>
          <w:tcPr>
            <w:tcW w:w="1701"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2,500千円</w:t>
            </w:r>
          </w:p>
        </w:tc>
        <w:tc>
          <w:tcPr>
            <w:tcW w:w="1701"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2,500千円</w:t>
            </w:r>
          </w:p>
        </w:tc>
      </w:tr>
      <w:tr w:rsidR="00076F14" w:rsidRPr="00076F14" w:rsidTr="00DA03F0">
        <w:tc>
          <w:tcPr>
            <w:tcW w:w="2720" w:type="dxa"/>
            <w:tcBorders>
              <w:top w:val="single" w:sz="4" w:space="0" w:color="auto"/>
              <w:left w:val="single" w:sz="4" w:space="0" w:color="auto"/>
              <w:bottom w:val="single" w:sz="4" w:space="0" w:color="auto"/>
              <w:right w:val="single" w:sz="4" w:space="0" w:color="auto"/>
            </w:tcBorders>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分　　担　　金</w:t>
            </w:r>
          </w:p>
        </w:tc>
        <w:tc>
          <w:tcPr>
            <w:tcW w:w="1739" w:type="dxa"/>
            <w:tcBorders>
              <w:top w:val="single" w:sz="4" w:space="0" w:color="auto"/>
              <w:left w:val="single" w:sz="4" w:space="0" w:color="auto"/>
              <w:bottom w:val="single" w:sz="4" w:space="0" w:color="auto"/>
              <w:right w:val="single" w:sz="4" w:space="0" w:color="auto"/>
            </w:tcBorders>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2,500千円</w:t>
            </w:r>
          </w:p>
        </w:tc>
        <w:tc>
          <w:tcPr>
            <w:tcW w:w="1701" w:type="dxa"/>
            <w:tcBorders>
              <w:top w:val="single" w:sz="4" w:space="0" w:color="auto"/>
              <w:left w:val="single" w:sz="4" w:space="0" w:color="auto"/>
              <w:bottom w:val="single" w:sz="4" w:space="0" w:color="auto"/>
              <w:right w:val="single" w:sz="4" w:space="0" w:color="auto"/>
            </w:tcBorders>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2,500千円</w:t>
            </w:r>
          </w:p>
        </w:tc>
        <w:tc>
          <w:tcPr>
            <w:tcW w:w="1701" w:type="dxa"/>
            <w:tcBorders>
              <w:top w:val="single" w:sz="4" w:space="0" w:color="auto"/>
              <w:left w:val="single" w:sz="4" w:space="0" w:color="auto"/>
              <w:bottom w:val="single" w:sz="4" w:space="0" w:color="auto"/>
              <w:right w:val="single" w:sz="4" w:space="0" w:color="auto"/>
            </w:tcBorders>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2,500千円</w:t>
            </w:r>
          </w:p>
        </w:tc>
      </w:tr>
      <w:tr w:rsidR="00076F14" w:rsidRPr="00076F14" w:rsidTr="00DA03F0">
        <w:tc>
          <w:tcPr>
            <w:tcW w:w="2720" w:type="dxa"/>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決　　算　　額</w:t>
            </w:r>
          </w:p>
        </w:tc>
        <w:tc>
          <w:tcPr>
            <w:tcW w:w="1739"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2,481千円</w:t>
            </w:r>
          </w:p>
        </w:tc>
        <w:tc>
          <w:tcPr>
            <w:tcW w:w="1701"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2,476千円</w:t>
            </w:r>
          </w:p>
        </w:tc>
        <w:tc>
          <w:tcPr>
            <w:tcW w:w="1701"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2326千円</w:t>
            </w:r>
          </w:p>
        </w:tc>
      </w:tr>
    </w:tbl>
    <w:p w:rsidR="00076F14" w:rsidRPr="00076F14" w:rsidRDefault="00076F14" w:rsidP="00076F14">
      <w:pPr>
        <w:spacing w:line="240" w:lineRule="exact"/>
        <w:rPr>
          <w:rFonts w:asciiTheme="minorEastAsia" w:eastAsiaTheme="minorEastAsia" w:hAnsiTheme="minorEastAsia"/>
          <w:bCs/>
          <w:sz w:val="24"/>
        </w:rPr>
      </w:pP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6663"/>
      </w:tblGrid>
      <w:tr w:rsidR="00076F14" w:rsidRPr="00076F14" w:rsidTr="00DA03F0">
        <w:tc>
          <w:tcPr>
            <w:tcW w:w="1275" w:type="dxa"/>
            <w:shd w:val="clear" w:color="auto" w:fill="auto"/>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と　き</w:t>
            </w:r>
          </w:p>
        </w:tc>
        <w:tc>
          <w:tcPr>
            <w:tcW w:w="6663" w:type="dxa"/>
            <w:shd w:val="clear" w:color="auto" w:fill="auto"/>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平成28年11月5日（土）午前9時から午後12時30分</w:t>
            </w:r>
          </w:p>
        </w:tc>
      </w:tr>
      <w:tr w:rsidR="00076F14" w:rsidRPr="00076F14" w:rsidTr="00DA03F0">
        <w:trPr>
          <w:trHeight w:val="622"/>
        </w:trPr>
        <w:tc>
          <w:tcPr>
            <w:tcW w:w="1275" w:type="dxa"/>
            <w:shd w:val="clear" w:color="auto" w:fill="auto"/>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ところ</w:t>
            </w:r>
          </w:p>
        </w:tc>
        <w:tc>
          <w:tcPr>
            <w:tcW w:w="6663" w:type="dxa"/>
            <w:shd w:val="clear" w:color="auto" w:fill="auto"/>
          </w:tcPr>
          <w:p w:rsidR="00076F14" w:rsidRPr="00076F14" w:rsidRDefault="00076F14" w:rsidP="00DA03F0">
            <w:pPr>
              <w:autoSpaceDE w:val="0"/>
              <w:autoSpaceDN w:val="0"/>
              <w:adjustRightInd w:val="0"/>
              <w:jc w:val="left"/>
              <w:rPr>
                <w:rFonts w:asciiTheme="majorEastAsia" w:eastAsiaTheme="majorEastAsia" w:hAnsiTheme="majorEastAsia" w:cs="GothicMB101Pro-DeBold-90pv-RKSJ"/>
                <w:bCs/>
                <w:kern w:val="0"/>
                <w:sz w:val="22"/>
                <w:szCs w:val="22"/>
              </w:rPr>
            </w:pPr>
            <w:r w:rsidRPr="00076F14">
              <w:rPr>
                <w:rFonts w:asciiTheme="majorEastAsia" w:eastAsiaTheme="majorEastAsia" w:hAnsiTheme="majorEastAsia" w:cs="GothicMB101Pro-DeBold-90pv-RKSJ" w:hint="eastAsia"/>
                <w:bCs/>
                <w:kern w:val="0"/>
                <w:sz w:val="22"/>
                <w:szCs w:val="22"/>
              </w:rPr>
              <w:t>堺泉北港堺</w:t>
            </w:r>
            <w:r w:rsidRPr="00076F14">
              <w:rPr>
                <w:rFonts w:asciiTheme="majorEastAsia" w:eastAsiaTheme="majorEastAsia" w:hAnsiTheme="majorEastAsia" w:cs="GothicMB101Pro-DeBold-90pv-RKSJ"/>
                <w:bCs/>
                <w:kern w:val="0"/>
                <w:sz w:val="22"/>
                <w:szCs w:val="22"/>
              </w:rPr>
              <w:t>2</w:t>
            </w:r>
            <w:r w:rsidRPr="00076F14">
              <w:rPr>
                <w:rFonts w:asciiTheme="majorEastAsia" w:eastAsiaTheme="majorEastAsia" w:hAnsiTheme="majorEastAsia" w:cs="GothicMB101Pro-DeBold-90pv-RKSJ" w:hint="eastAsia"/>
                <w:bCs/>
                <w:kern w:val="0"/>
                <w:sz w:val="22"/>
                <w:szCs w:val="22"/>
              </w:rPr>
              <w:t>区基幹的広域防災拠点</w:t>
            </w:r>
          </w:p>
          <w:p w:rsidR="00076F14" w:rsidRPr="00076F14" w:rsidRDefault="00076F14" w:rsidP="00DA03F0">
            <w:pPr>
              <w:jc w:val="center"/>
              <w:rPr>
                <w:rFonts w:asciiTheme="majorEastAsia" w:eastAsiaTheme="majorEastAsia" w:hAnsiTheme="majorEastAsia"/>
                <w:bCs/>
                <w:sz w:val="22"/>
                <w:szCs w:val="22"/>
              </w:rPr>
            </w:pPr>
            <w:r w:rsidRPr="00076F14">
              <w:rPr>
                <w:rFonts w:ascii="GothicMB101Pro-Medium-90pv-RKSJ" w:eastAsia="GothicMB101Pro-Medium-90pv-RKSJ" w:cs="GothicMB101Pro-Medium-90pv-RKSJ" w:hint="eastAsia"/>
                <w:kern w:val="0"/>
                <w:sz w:val="25"/>
                <w:szCs w:val="25"/>
              </w:rPr>
              <w:t xml:space="preserve">　</w:t>
            </w:r>
            <w:r w:rsidRPr="00076F14">
              <w:rPr>
                <w:rFonts w:asciiTheme="majorEastAsia" w:eastAsiaTheme="majorEastAsia" w:hAnsiTheme="majorEastAsia" w:cs="GothicMB101Pro-Medium-90pv-RKSJ" w:hint="eastAsia"/>
                <w:kern w:val="0"/>
                <w:sz w:val="22"/>
                <w:szCs w:val="22"/>
              </w:rPr>
              <w:t>住所：堺市堺区匠町</w:t>
            </w:r>
            <w:r w:rsidRPr="00076F14">
              <w:rPr>
                <w:rFonts w:asciiTheme="majorEastAsia" w:eastAsiaTheme="majorEastAsia" w:hAnsiTheme="majorEastAsia" w:cs="GothicMB101Pro-Medium-90pv-RKSJ"/>
                <w:kern w:val="0"/>
                <w:sz w:val="22"/>
                <w:szCs w:val="22"/>
              </w:rPr>
              <w:t>3</w:t>
            </w:r>
            <w:r w:rsidRPr="00076F14">
              <w:rPr>
                <w:rFonts w:asciiTheme="majorEastAsia" w:eastAsiaTheme="majorEastAsia" w:hAnsiTheme="majorEastAsia" w:cs="GothicMB101Pro-Medium-90pv-RKSJ" w:hint="eastAsia"/>
                <w:kern w:val="0"/>
                <w:sz w:val="22"/>
                <w:szCs w:val="22"/>
              </w:rPr>
              <w:t>番</w:t>
            </w:r>
            <w:r w:rsidRPr="00076F14">
              <w:rPr>
                <w:rFonts w:asciiTheme="majorEastAsia" w:eastAsiaTheme="majorEastAsia" w:hAnsiTheme="majorEastAsia" w:cs="GothicMB101Pro-Medium-90pv-RKSJ"/>
                <w:kern w:val="0"/>
                <w:sz w:val="22"/>
                <w:szCs w:val="22"/>
              </w:rPr>
              <w:t>2</w:t>
            </w:r>
            <w:r w:rsidRPr="00076F14">
              <w:rPr>
                <w:rFonts w:asciiTheme="majorEastAsia" w:eastAsiaTheme="majorEastAsia" w:hAnsiTheme="majorEastAsia" w:cs="GothicMB101Pro-Medium-90pv-RKSJ" w:hint="eastAsia"/>
                <w:kern w:val="0"/>
                <w:sz w:val="22"/>
                <w:szCs w:val="22"/>
              </w:rPr>
              <w:t>地先</w:t>
            </w:r>
          </w:p>
        </w:tc>
      </w:tr>
      <w:tr w:rsidR="00076F14" w:rsidRPr="00076F14" w:rsidTr="00DA03F0">
        <w:tc>
          <w:tcPr>
            <w:tcW w:w="1275" w:type="dxa"/>
            <w:shd w:val="clear" w:color="auto" w:fill="auto"/>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主　催</w:t>
            </w:r>
          </w:p>
        </w:tc>
        <w:tc>
          <w:tcPr>
            <w:tcW w:w="6663" w:type="dxa"/>
            <w:shd w:val="clear" w:color="auto" w:fill="auto"/>
          </w:tcPr>
          <w:p w:rsidR="00076F14" w:rsidRPr="00076F14" w:rsidRDefault="00076F14" w:rsidP="00DA03F0">
            <w:pPr>
              <w:rPr>
                <w:rFonts w:asciiTheme="minorEastAsia" w:eastAsiaTheme="minorEastAsia" w:hAnsiTheme="minorEastAsia"/>
                <w:bCs/>
                <w:sz w:val="24"/>
              </w:rPr>
            </w:pPr>
            <w:r w:rsidRPr="00076F14">
              <w:rPr>
                <w:rFonts w:asciiTheme="minorEastAsia" w:eastAsiaTheme="minorEastAsia" w:hAnsiTheme="minorEastAsia" w:hint="eastAsia"/>
                <w:bCs/>
                <w:sz w:val="24"/>
              </w:rPr>
              <w:t>近畿地方整備局、大阪府、堺市</w:t>
            </w:r>
          </w:p>
        </w:tc>
      </w:tr>
      <w:tr w:rsidR="00076F14" w:rsidRPr="00076F14" w:rsidTr="00DA03F0">
        <w:trPr>
          <w:trHeight w:val="1810"/>
        </w:trPr>
        <w:tc>
          <w:tcPr>
            <w:tcW w:w="1275" w:type="dxa"/>
            <w:shd w:val="clear" w:color="auto" w:fill="auto"/>
          </w:tcPr>
          <w:p w:rsidR="00076F14" w:rsidRPr="00076F14" w:rsidRDefault="00076F14" w:rsidP="00DA03F0">
            <w:pPr>
              <w:rPr>
                <w:rFonts w:asciiTheme="minorEastAsia" w:eastAsiaTheme="minorEastAsia" w:hAnsiTheme="minorEastAsia"/>
                <w:bCs/>
                <w:sz w:val="24"/>
              </w:rPr>
            </w:pPr>
            <w:r w:rsidRPr="00076F14">
              <w:rPr>
                <w:rFonts w:asciiTheme="minorEastAsia" w:eastAsiaTheme="minorEastAsia" w:hAnsiTheme="minorEastAsia" w:hint="eastAsia"/>
                <w:bCs/>
                <w:sz w:val="24"/>
              </w:rPr>
              <w:t>参加機関</w:t>
            </w:r>
          </w:p>
        </w:tc>
        <w:tc>
          <w:tcPr>
            <w:tcW w:w="6663" w:type="dxa"/>
            <w:shd w:val="clear" w:color="auto" w:fill="auto"/>
          </w:tcPr>
          <w:p w:rsidR="00076F14" w:rsidRPr="00076F14" w:rsidRDefault="00076F14" w:rsidP="00DA03F0">
            <w:pPr>
              <w:autoSpaceDE w:val="0"/>
              <w:autoSpaceDN w:val="0"/>
              <w:adjustRightInd w:val="0"/>
              <w:jc w:val="left"/>
              <w:rPr>
                <w:rFonts w:asciiTheme="minorEastAsia" w:eastAsiaTheme="minorEastAsia" w:hAnsiTheme="minorEastAsia" w:cs="GothicMB101Pro-Regular-90pv-RKS"/>
                <w:kern w:val="0"/>
                <w:sz w:val="22"/>
                <w:szCs w:val="22"/>
              </w:rPr>
            </w:pPr>
            <w:r w:rsidRPr="00076F14">
              <w:rPr>
                <w:rFonts w:asciiTheme="minorEastAsia" w:eastAsiaTheme="minorEastAsia" w:hAnsiTheme="minorEastAsia" w:cs="GothicMB101Pro-Regular-90pv-RKS" w:hint="eastAsia"/>
                <w:kern w:val="0"/>
                <w:sz w:val="22"/>
                <w:szCs w:val="22"/>
              </w:rPr>
              <w:t>内閣府、国土交通省近畿地方整備局、国土交通省近畿運輸局、経済産業省近畿経済産業局、経済産業省中部近畿産業保安監督部近畿支部、陸上自衛隊第</w:t>
            </w:r>
            <w:r w:rsidRPr="00076F14">
              <w:rPr>
                <w:rFonts w:asciiTheme="minorEastAsia" w:eastAsiaTheme="minorEastAsia" w:hAnsiTheme="minorEastAsia" w:cs="GothicMB101Pro-Regular-90pv-RKS"/>
                <w:kern w:val="0"/>
                <w:sz w:val="22"/>
                <w:szCs w:val="22"/>
              </w:rPr>
              <w:t>37</w:t>
            </w:r>
            <w:r w:rsidRPr="00076F14">
              <w:rPr>
                <w:rFonts w:asciiTheme="minorEastAsia" w:eastAsiaTheme="minorEastAsia" w:hAnsiTheme="minorEastAsia" w:cs="GothicMB101Pro-Regular-90pv-RKS" w:hint="eastAsia"/>
                <w:kern w:val="0"/>
                <w:sz w:val="22"/>
                <w:szCs w:val="22"/>
              </w:rPr>
              <w:t>普通科連隊、海上自衛隊阪神基地隊、自衛隊大阪地方</w:t>
            </w:r>
          </w:p>
          <w:p w:rsidR="00076F14" w:rsidRPr="00076F14" w:rsidRDefault="00076F14" w:rsidP="00DA03F0">
            <w:pPr>
              <w:autoSpaceDE w:val="0"/>
              <w:autoSpaceDN w:val="0"/>
              <w:adjustRightInd w:val="0"/>
              <w:jc w:val="left"/>
              <w:rPr>
                <w:rFonts w:asciiTheme="minorEastAsia" w:eastAsiaTheme="minorEastAsia" w:hAnsiTheme="minorEastAsia" w:cs="GothicMB101Pro-Regular-90pv-RKS"/>
                <w:kern w:val="0"/>
                <w:sz w:val="22"/>
                <w:szCs w:val="22"/>
              </w:rPr>
            </w:pPr>
            <w:r w:rsidRPr="00076F14">
              <w:rPr>
                <w:rFonts w:asciiTheme="minorEastAsia" w:eastAsiaTheme="minorEastAsia" w:hAnsiTheme="minorEastAsia" w:cs="GothicMB101Pro-Regular-90pv-RKS" w:hint="eastAsia"/>
                <w:kern w:val="0"/>
                <w:sz w:val="22"/>
                <w:szCs w:val="22"/>
              </w:rPr>
              <w:t>協力本部、第五管区海上保安本部、大阪府、兵庫県、和歌山県、大阪府警察、堺市、堺市消防局災害活動支援隊、高石市、熊取町、大阪市消防局、（公財）堺市教育スポーツ振興事業団、日本赤十字社大阪府支部、</w:t>
            </w:r>
          </w:p>
          <w:p w:rsidR="00076F14" w:rsidRPr="00076F14" w:rsidRDefault="00076F14" w:rsidP="00DA03F0">
            <w:pPr>
              <w:ind w:right="9"/>
              <w:jc w:val="left"/>
              <w:rPr>
                <w:rFonts w:asciiTheme="minorEastAsia" w:eastAsiaTheme="minorEastAsia" w:hAnsiTheme="minorEastAsia"/>
                <w:bCs/>
                <w:sz w:val="24"/>
              </w:rPr>
            </w:pPr>
            <w:r w:rsidRPr="00076F14">
              <w:rPr>
                <w:rFonts w:asciiTheme="minorEastAsia" w:eastAsiaTheme="minorEastAsia" w:hAnsiTheme="minorEastAsia" w:cs="GothicMB101Pro-Regular-90pv-RKS" w:hint="eastAsia"/>
                <w:kern w:val="0"/>
                <w:sz w:val="22"/>
                <w:szCs w:val="22"/>
              </w:rPr>
              <w:t>大阪赤十字病院、堺市立総合医療センター</w:t>
            </w:r>
            <w:r w:rsidRPr="00076F14">
              <w:rPr>
                <w:rFonts w:asciiTheme="minorEastAsia" w:eastAsiaTheme="minorEastAsia" w:hAnsiTheme="minorEastAsia" w:cs="GothicMB101Pro-Regular-90pv-RKS"/>
                <w:kern w:val="0"/>
                <w:sz w:val="22"/>
                <w:szCs w:val="22"/>
              </w:rPr>
              <w:t>DMAT</w:t>
            </w:r>
            <w:r w:rsidRPr="00076F14">
              <w:rPr>
                <w:rFonts w:asciiTheme="minorEastAsia" w:eastAsiaTheme="minorEastAsia" w:hAnsiTheme="minorEastAsia" w:cs="GothicMB101Pro-Regular-90pv-RKS" w:hint="eastAsia"/>
                <w:kern w:val="0"/>
                <w:sz w:val="22"/>
                <w:szCs w:val="22"/>
              </w:rPr>
              <w:t>、西日本電信電話㈱大阪支店、関西電力㈱、大阪ガス㈱、㈱</w:t>
            </w:r>
            <w:r w:rsidRPr="00076F14">
              <w:rPr>
                <w:rFonts w:asciiTheme="minorEastAsia" w:eastAsiaTheme="minorEastAsia" w:hAnsiTheme="minorEastAsia" w:cs="GothicMB101Pro-Regular-90pv-RKS"/>
                <w:kern w:val="0"/>
                <w:sz w:val="22"/>
                <w:szCs w:val="22"/>
              </w:rPr>
              <w:t>NTT</w:t>
            </w:r>
            <w:r w:rsidRPr="00076F14">
              <w:rPr>
                <w:rFonts w:asciiTheme="minorEastAsia" w:eastAsiaTheme="minorEastAsia" w:hAnsiTheme="minorEastAsia" w:cs="GothicMB101Pro-Regular-90pv-RKS" w:hint="eastAsia"/>
                <w:kern w:val="0"/>
                <w:sz w:val="22"/>
                <w:szCs w:val="22"/>
              </w:rPr>
              <w:t>ドコモ、</w:t>
            </w:r>
            <w:r w:rsidRPr="00076F14">
              <w:rPr>
                <w:rFonts w:asciiTheme="minorEastAsia" w:eastAsiaTheme="minorEastAsia" w:hAnsiTheme="minorEastAsia" w:cs="GothicMB101Pro-Regular-90pv-RKS"/>
                <w:kern w:val="0"/>
                <w:sz w:val="22"/>
                <w:szCs w:val="22"/>
              </w:rPr>
              <w:t>KDDI</w:t>
            </w:r>
            <w:r w:rsidRPr="00076F14">
              <w:rPr>
                <w:rFonts w:asciiTheme="minorEastAsia" w:eastAsiaTheme="minorEastAsia" w:hAnsiTheme="minorEastAsia" w:cs="GothicMB101Pro-Regular-90pv-RKS" w:hint="eastAsia"/>
                <w:kern w:val="0"/>
                <w:sz w:val="22"/>
                <w:szCs w:val="22"/>
              </w:rPr>
              <w:t>㈱、ソフトバンク㈱等</w:t>
            </w:r>
          </w:p>
        </w:tc>
      </w:tr>
      <w:tr w:rsidR="00076F14" w:rsidRPr="00076F14" w:rsidTr="00DA03F0">
        <w:tc>
          <w:tcPr>
            <w:tcW w:w="1275" w:type="dxa"/>
            <w:shd w:val="clear" w:color="auto" w:fill="auto"/>
          </w:tcPr>
          <w:p w:rsidR="00076F14" w:rsidRPr="00076F14" w:rsidRDefault="00076F14" w:rsidP="00DA03F0">
            <w:pPr>
              <w:rPr>
                <w:rFonts w:asciiTheme="minorEastAsia" w:eastAsiaTheme="minorEastAsia" w:hAnsiTheme="minorEastAsia"/>
                <w:bCs/>
                <w:sz w:val="24"/>
              </w:rPr>
            </w:pPr>
            <w:r w:rsidRPr="00076F14">
              <w:rPr>
                <w:rFonts w:asciiTheme="minorEastAsia" w:eastAsiaTheme="minorEastAsia" w:hAnsiTheme="minorEastAsia" w:hint="eastAsia"/>
                <w:bCs/>
                <w:sz w:val="24"/>
              </w:rPr>
              <w:t>参加人数</w:t>
            </w:r>
          </w:p>
        </w:tc>
        <w:tc>
          <w:tcPr>
            <w:tcW w:w="6663" w:type="dxa"/>
            <w:shd w:val="clear" w:color="auto" w:fill="auto"/>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約１，３００人</w:t>
            </w:r>
          </w:p>
        </w:tc>
      </w:tr>
      <w:tr w:rsidR="00076F14" w:rsidRPr="00076F14" w:rsidTr="00DA03F0">
        <w:tc>
          <w:tcPr>
            <w:tcW w:w="1275" w:type="dxa"/>
            <w:shd w:val="clear" w:color="auto" w:fill="auto"/>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訓練種目</w:t>
            </w:r>
          </w:p>
        </w:tc>
        <w:tc>
          <w:tcPr>
            <w:tcW w:w="6663" w:type="dxa"/>
            <w:shd w:val="clear" w:color="auto" w:fill="auto"/>
          </w:tcPr>
          <w:p w:rsidR="00076F14" w:rsidRPr="00076F14" w:rsidRDefault="00076F14" w:rsidP="00DA03F0">
            <w:pPr>
              <w:spacing w:line="340" w:lineRule="exact"/>
              <w:rPr>
                <w:rFonts w:asciiTheme="minorEastAsia" w:eastAsiaTheme="minorEastAsia" w:hAnsiTheme="minorEastAsia"/>
                <w:bCs/>
                <w:sz w:val="24"/>
              </w:rPr>
            </w:pPr>
            <w:r w:rsidRPr="00076F14">
              <w:rPr>
                <w:rFonts w:asciiTheme="minorEastAsia" w:eastAsiaTheme="minorEastAsia" w:hAnsiTheme="minorEastAsia" w:hint="eastAsia"/>
                <w:bCs/>
                <w:sz w:val="24"/>
              </w:rPr>
              <w:t>漂流者救助訓練、支援物資輸送訓練、救出・救助訓練、避難所開設訓練　ほか</w:t>
            </w:r>
          </w:p>
        </w:tc>
      </w:tr>
    </w:tbl>
    <w:p w:rsidR="00076F14" w:rsidRPr="00076F14" w:rsidRDefault="00076F14" w:rsidP="00076F14">
      <w:pPr>
        <w:ind w:leftChars="3" w:left="445" w:right="-170" w:hangingChars="200" w:hanging="439"/>
        <w:rPr>
          <w:rFonts w:asciiTheme="minorEastAsia" w:eastAsiaTheme="minorEastAsia" w:hAnsiTheme="minorEastAsia"/>
          <w:bCs/>
          <w:sz w:val="24"/>
        </w:rPr>
      </w:pPr>
    </w:p>
    <w:p w:rsidR="00076F14" w:rsidRPr="00076F14" w:rsidRDefault="00076F14" w:rsidP="00076F14">
      <w:pPr>
        <w:ind w:leftChars="3" w:left="445" w:right="-170" w:hangingChars="200" w:hanging="439"/>
        <w:rPr>
          <w:rFonts w:asciiTheme="minorEastAsia" w:eastAsiaTheme="minorEastAsia" w:hAnsiTheme="minorEastAsia"/>
          <w:bCs/>
          <w:sz w:val="24"/>
        </w:rPr>
      </w:pPr>
      <w:r w:rsidRPr="00076F14">
        <w:rPr>
          <w:rFonts w:asciiTheme="minorEastAsia" w:eastAsiaTheme="minorEastAsia" w:hAnsiTheme="minorEastAsia" w:hint="eastAsia"/>
          <w:bCs/>
          <w:sz w:val="24"/>
        </w:rPr>
        <w:t>（２）「大阪府地震・津波災害対策訓練」の実施</w:t>
      </w:r>
    </w:p>
    <w:p w:rsidR="00076F14" w:rsidRPr="00076F14" w:rsidRDefault="00076F14" w:rsidP="00076F14">
      <w:pPr>
        <w:autoSpaceDE w:val="0"/>
        <w:autoSpaceDN w:val="0"/>
        <w:adjustRightInd w:val="0"/>
        <w:ind w:leftChars="300" w:left="568"/>
        <w:jc w:val="left"/>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　南海トラフ地震による大規模災害の発生を想定し、災害対応力及び機関連携の強化を図るため、発災当日及び発災後２日目を想定して、災害対策本部の設置・運営訓練、後方支援活動拠点運営訓練（陸上自衛隊受入訓練）、災害医療訓練（</w:t>
      </w:r>
      <w:r w:rsidRPr="00076F14">
        <w:rPr>
          <w:rFonts w:asciiTheme="minorEastAsia" w:eastAsiaTheme="minorEastAsia" w:hAnsiTheme="minorEastAsia"/>
          <w:bCs/>
          <w:sz w:val="24"/>
        </w:rPr>
        <w:t>DMAT</w:t>
      </w:r>
      <w:r w:rsidRPr="00076F14">
        <w:rPr>
          <w:rFonts w:asciiTheme="minorEastAsia" w:eastAsiaTheme="minorEastAsia" w:hAnsiTheme="minorEastAsia" w:hint="eastAsia"/>
          <w:bCs/>
          <w:sz w:val="24"/>
        </w:rPr>
        <w:t>参集訓練、</w:t>
      </w:r>
      <w:r w:rsidRPr="00076F14">
        <w:rPr>
          <w:rFonts w:asciiTheme="minorEastAsia" w:eastAsiaTheme="minorEastAsia" w:hAnsiTheme="minorEastAsia"/>
          <w:bCs/>
          <w:sz w:val="24"/>
        </w:rPr>
        <w:t>SCU</w:t>
      </w:r>
      <w:r w:rsidRPr="00076F14">
        <w:rPr>
          <w:rFonts w:asciiTheme="minorEastAsia" w:eastAsiaTheme="minorEastAsia" w:hAnsiTheme="minorEastAsia" w:hint="eastAsia"/>
          <w:bCs/>
          <w:sz w:val="24"/>
        </w:rPr>
        <w:t>開設・運営訓練）、物資搬送訓練などを行い、府災害等応急対策実施要領や府庁業務継続計画（</w:t>
      </w:r>
      <w:r w:rsidRPr="00076F14">
        <w:rPr>
          <w:rFonts w:asciiTheme="minorEastAsia" w:eastAsiaTheme="minorEastAsia" w:hAnsiTheme="minorEastAsia"/>
          <w:bCs/>
          <w:sz w:val="24"/>
        </w:rPr>
        <w:t>BCP</w:t>
      </w:r>
      <w:r w:rsidRPr="00076F14">
        <w:rPr>
          <w:rFonts w:asciiTheme="minorEastAsia" w:eastAsiaTheme="minorEastAsia" w:hAnsiTheme="minorEastAsia" w:hint="eastAsia"/>
          <w:bCs/>
          <w:sz w:val="24"/>
        </w:rPr>
        <w:t>）の検証を行った。</w:t>
      </w:r>
    </w:p>
    <w:p w:rsidR="00076F14" w:rsidRPr="00076F14" w:rsidRDefault="00076F14" w:rsidP="00076F14">
      <w:pPr>
        <w:autoSpaceDE w:val="0"/>
        <w:autoSpaceDN w:val="0"/>
        <w:adjustRightInd w:val="0"/>
        <w:jc w:val="left"/>
        <w:rPr>
          <w:rFonts w:asciiTheme="minorEastAsia" w:eastAsiaTheme="minorEastAsia" w:hAnsiTheme="minorEastAsia"/>
          <w:bCs/>
          <w:sz w:val="24"/>
        </w:rPr>
      </w:pP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6663"/>
      </w:tblGrid>
      <w:tr w:rsidR="00076F14" w:rsidRPr="00076F14" w:rsidTr="00DA03F0">
        <w:tc>
          <w:tcPr>
            <w:tcW w:w="1275" w:type="dxa"/>
            <w:shd w:val="clear" w:color="auto" w:fill="auto"/>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と　き</w:t>
            </w:r>
          </w:p>
        </w:tc>
        <w:tc>
          <w:tcPr>
            <w:tcW w:w="6663" w:type="dxa"/>
            <w:shd w:val="clear" w:color="auto" w:fill="auto"/>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平成29年１月17日（火）午前10時から午後4時</w:t>
            </w:r>
          </w:p>
        </w:tc>
      </w:tr>
      <w:tr w:rsidR="00076F14" w:rsidRPr="00076F14" w:rsidTr="00DA03F0">
        <w:tc>
          <w:tcPr>
            <w:tcW w:w="1275" w:type="dxa"/>
            <w:shd w:val="clear" w:color="auto" w:fill="auto"/>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ところ</w:t>
            </w:r>
          </w:p>
        </w:tc>
        <w:tc>
          <w:tcPr>
            <w:tcW w:w="6663" w:type="dxa"/>
            <w:shd w:val="clear" w:color="auto" w:fill="auto"/>
          </w:tcPr>
          <w:p w:rsidR="00076F14" w:rsidRPr="00076F14" w:rsidRDefault="00076F14" w:rsidP="00DA03F0">
            <w:pPr>
              <w:rPr>
                <w:rFonts w:asciiTheme="minorEastAsia" w:eastAsiaTheme="minorEastAsia" w:hAnsiTheme="minorEastAsia"/>
                <w:bCs/>
                <w:sz w:val="24"/>
              </w:rPr>
            </w:pPr>
            <w:r w:rsidRPr="00076F14">
              <w:rPr>
                <w:rFonts w:asciiTheme="minorEastAsia" w:eastAsiaTheme="minorEastAsia" w:hAnsiTheme="minorEastAsia" w:hint="eastAsia"/>
                <w:bCs/>
                <w:sz w:val="24"/>
              </w:rPr>
              <w:t>大阪府防災センター、後方支援活動拠点（鶴見緑地）、</w:t>
            </w:r>
          </w:p>
          <w:p w:rsidR="00076F14" w:rsidRPr="00076F14" w:rsidRDefault="00076F14" w:rsidP="00DA03F0">
            <w:pPr>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八尾ＳＣＵ　</w:t>
            </w:r>
          </w:p>
        </w:tc>
      </w:tr>
      <w:tr w:rsidR="00076F14" w:rsidRPr="00076F14" w:rsidTr="00DA03F0">
        <w:tc>
          <w:tcPr>
            <w:tcW w:w="1275" w:type="dxa"/>
            <w:shd w:val="clear" w:color="auto" w:fill="auto"/>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主　催</w:t>
            </w:r>
          </w:p>
        </w:tc>
        <w:tc>
          <w:tcPr>
            <w:tcW w:w="6663" w:type="dxa"/>
            <w:shd w:val="clear" w:color="auto" w:fill="auto"/>
          </w:tcPr>
          <w:p w:rsidR="00076F14" w:rsidRPr="00076F14" w:rsidRDefault="00076F14" w:rsidP="00DA03F0">
            <w:pPr>
              <w:rPr>
                <w:rFonts w:asciiTheme="minorEastAsia" w:eastAsiaTheme="minorEastAsia" w:hAnsiTheme="minorEastAsia"/>
                <w:bCs/>
                <w:sz w:val="24"/>
              </w:rPr>
            </w:pPr>
            <w:r w:rsidRPr="00076F14">
              <w:rPr>
                <w:rFonts w:asciiTheme="minorEastAsia" w:eastAsiaTheme="minorEastAsia" w:hAnsiTheme="minorEastAsia" w:hint="eastAsia"/>
                <w:bCs/>
                <w:sz w:val="24"/>
              </w:rPr>
              <w:t>大阪府</w:t>
            </w:r>
          </w:p>
        </w:tc>
      </w:tr>
      <w:tr w:rsidR="00076F14" w:rsidRPr="00076F14" w:rsidTr="00DA03F0">
        <w:tc>
          <w:tcPr>
            <w:tcW w:w="1275" w:type="dxa"/>
            <w:shd w:val="clear" w:color="auto" w:fill="auto"/>
          </w:tcPr>
          <w:p w:rsidR="00076F14" w:rsidRPr="00076F14" w:rsidRDefault="00076F14" w:rsidP="00DA03F0">
            <w:pPr>
              <w:rPr>
                <w:rFonts w:asciiTheme="minorEastAsia" w:eastAsiaTheme="minorEastAsia" w:hAnsiTheme="minorEastAsia"/>
                <w:bCs/>
                <w:sz w:val="24"/>
              </w:rPr>
            </w:pPr>
          </w:p>
          <w:p w:rsidR="00076F14" w:rsidRPr="00076F14" w:rsidRDefault="00076F14" w:rsidP="00DA03F0">
            <w:pPr>
              <w:rPr>
                <w:rFonts w:asciiTheme="minorEastAsia" w:eastAsiaTheme="minorEastAsia" w:hAnsiTheme="minorEastAsia"/>
                <w:bCs/>
                <w:sz w:val="24"/>
              </w:rPr>
            </w:pPr>
            <w:r w:rsidRPr="00076F14">
              <w:rPr>
                <w:rFonts w:asciiTheme="minorEastAsia" w:eastAsiaTheme="minorEastAsia" w:hAnsiTheme="minorEastAsia" w:hint="eastAsia"/>
                <w:bCs/>
                <w:sz w:val="24"/>
              </w:rPr>
              <w:t>参加機関</w:t>
            </w:r>
          </w:p>
        </w:tc>
        <w:tc>
          <w:tcPr>
            <w:tcW w:w="6663" w:type="dxa"/>
            <w:shd w:val="clear" w:color="auto" w:fill="auto"/>
          </w:tcPr>
          <w:p w:rsidR="00076F14" w:rsidRPr="00076F14" w:rsidRDefault="00076F14" w:rsidP="00DA03F0">
            <w:pPr>
              <w:spacing w:line="340" w:lineRule="exact"/>
              <w:rPr>
                <w:rFonts w:asciiTheme="minorEastAsia" w:eastAsiaTheme="minorEastAsia" w:hAnsiTheme="minorEastAsia"/>
                <w:bCs/>
                <w:sz w:val="24"/>
              </w:rPr>
            </w:pPr>
            <w:r w:rsidRPr="00076F14">
              <w:rPr>
                <w:rFonts w:asciiTheme="minorEastAsia" w:eastAsiaTheme="minorEastAsia" w:hAnsiTheme="minorEastAsia" w:hint="eastAsia"/>
                <w:bCs/>
                <w:sz w:val="24"/>
              </w:rPr>
              <w:t>大阪府、府内市町村、国土交通省、消防、自衛隊、海上保安庁、大阪管区気象台、日本赤十字社大阪府支部、大阪府立急性期・総合医療センター、大阪府医師会、西日本高速道路㈱、学校法人大</w:t>
            </w:r>
            <w:r w:rsidRPr="00076F14">
              <w:rPr>
                <w:rFonts w:asciiTheme="minorEastAsia" w:eastAsiaTheme="minorEastAsia" w:hAnsiTheme="minorEastAsia" w:hint="eastAsia"/>
                <w:bCs/>
                <w:sz w:val="24"/>
              </w:rPr>
              <w:lastRenderedPageBreak/>
              <w:t>阪医専、社団法人大阪府トラック協会、赤帽、日本通運㈱、佐川急便㈱、ヤマト運輸㈱、近畿旅客船協会、大阪倉庫協会、大阪府運輸倉庫協会、泉北高速鉄道㈱、大阪府社会福祉協議会　ほか</w:t>
            </w:r>
          </w:p>
        </w:tc>
      </w:tr>
      <w:tr w:rsidR="00076F14" w:rsidRPr="00076F14" w:rsidTr="00DA03F0">
        <w:tc>
          <w:tcPr>
            <w:tcW w:w="1275" w:type="dxa"/>
            <w:shd w:val="clear" w:color="auto" w:fill="auto"/>
          </w:tcPr>
          <w:p w:rsidR="00076F14" w:rsidRPr="00076F14" w:rsidRDefault="00076F14" w:rsidP="00DA03F0">
            <w:pPr>
              <w:rPr>
                <w:rFonts w:asciiTheme="minorEastAsia" w:eastAsiaTheme="minorEastAsia" w:hAnsiTheme="minorEastAsia"/>
                <w:bCs/>
                <w:sz w:val="24"/>
              </w:rPr>
            </w:pPr>
            <w:r w:rsidRPr="00076F14">
              <w:rPr>
                <w:rFonts w:asciiTheme="minorEastAsia" w:eastAsiaTheme="minorEastAsia" w:hAnsiTheme="minorEastAsia" w:hint="eastAsia"/>
                <w:bCs/>
                <w:sz w:val="24"/>
              </w:rPr>
              <w:lastRenderedPageBreak/>
              <w:t>参加人数</w:t>
            </w:r>
          </w:p>
        </w:tc>
        <w:tc>
          <w:tcPr>
            <w:tcW w:w="6663" w:type="dxa"/>
            <w:shd w:val="clear" w:color="auto" w:fill="auto"/>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約３，０００人</w:t>
            </w:r>
          </w:p>
        </w:tc>
      </w:tr>
      <w:tr w:rsidR="00076F14" w:rsidRPr="00076F14" w:rsidTr="00DA03F0">
        <w:trPr>
          <w:trHeight w:val="410"/>
        </w:trPr>
        <w:tc>
          <w:tcPr>
            <w:tcW w:w="1275" w:type="dxa"/>
            <w:shd w:val="clear" w:color="auto" w:fill="auto"/>
          </w:tcPr>
          <w:p w:rsidR="00076F14" w:rsidRPr="00076F14" w:rsidRDefault="00076F14" w:rsidP="00DA03F0">
            <w:pPr>
              <w:rPr>
                <w:rFonts w:asciiTheme="minorEastAsia" w:eastAsiaTheme="minorEastAsia" w:hAnsiTheme="minorEastAsia"/>
                <w:bCs/>
                <w:sz w:val="24"/>
              </w:rPr>
            </w:pPr>
          </w:p>
          <w:p w:rsidR="00076F14" w:rsidRPr="00076F14" w:rsidRDefault="00076F14" w:rsidP="00DA03F0">
            <w:pPr>
              <w:rPr>
                <w:rFonts w:asciiTheme="minorEastAsia" w:eastAsiaTheme="minorEastAsia" w:hAnsiTheme="minorEastAsia"/>
                <w:bCs/>
                <w:sz w:val="24"/>
              </w:rPr>
            </w:pPr>
            <w:r w:rsidRPr="00076F14">
              <w:rPr>
                <w:rFonts w:asciiTheme="minorEastAsia" w:eastAsiaTheme="minorEastAsia" w:hAnsiTheme="minorEastAsia" w:hint="eastAsia"/>
                <w:bCs/>
                <w:sz w:val="24"/>
              </w:rPr>
              <w:t>訓練種目</w:t>
            </w:r>
          </w:p>
        </w:tc>
        <w:tc>
          <w:tcPr>
            <w:tcW w:w="6663" w:type="dxa"/>
            <w:shd w:val="clear" w:color="auto" w:fill="auto"/>
          </w:tcPr>
          <w:p w:rsidR="00076F14" w:rsidRPr="00076F14" w:rsidRDefault="00076F14" w:rsidP="00DA03F0">
            <w:pPr>
              <w:spacing w:line="340" w:lineRule="exact"/>
              <w:rPr>
                <w:rFonts w:asciiTheme="minorEastAsia" w:eastAsiaTheme="minorEastAsia" w:hAnsiTheme="minorEastAsia"/>
                <w:bCs/>
                <w:sz w:val="24"/>
              </w:rPr>
            </w:pPr>
            <w:r w:rsidRPr="00076F14">
              <w:rPr>
                <w:rFonts w:asciiTheme="minorEastAsia" w:eastAsiaTheme="minorEastAsia" w:hAnsiTheme="minorEastAsia" w:hint="eastAsia"/>
                <w:bCs/>
                <w:sz w:val="24"/>
              </w:rPr>
              <w:t>災害対策本部運営訓練、鶴見緑地への陸上自衛隊受入訓練、大阪府広域医療搬送拠点（八尾ＳＣＵ）での災害医療訓練、物資搬送訓練、庁内各部局による災害対策訓練、災害等応急対策実施要領及び府庁業務継続計画「（府庁ＢＣＰ及び部局版ＢＣＰ）」検証　ほか</w:t>
            </w:r>
          </w:p>
        </w:tc>
      </w:tr>
    </w:tbl>
    <w:p w:rsidR="00076F14" w:rsidRPr="00076F14" w:rsidRDefault="00076F14" w:rsidP="00076F14">
      <w:pPr>
        <w:rPr>
          <w:rFonts w:asciiTheme="minorEastAsia" w:eastAsiaTheme="minorEastAsia" w:hAnsiTheme="minorEastAsia"/>
          <w:bCs/>
          <w:sz w:val="24"/>
        </w:rPr>
      </w:pPr>
    </w:p>
    <w:p w:rsidR="00076F14" w:rsidRPr="00076F14" w:rsidRDefault="00076F14" w:rsidP="00076F14">
      <w:pPr>
        <w:rPr>
          <w:rFonts w:asciiTheme="minorEastAsia" w:eastAsiaTheme="minorEastAsia" w:hAnsiTheme="minorEastAsia"/>
          <w:bCs/>
          <w:sz w:val="24"/>
        </w:rPr>
      </w:pPr>
      <w:r w:rsidRPr="00076F14">
        <w:rPr>
          <w:rFonts w:asciiTheme="minorEastAsia" w:eastAsiaTheme="minorEastAsia" w:hAnsiTheme="minorEastAsia" w:hint="eastAsia"/>
          <w:bCs/>
          <w:sz w:val="24"/>
        </w:rPr>
        <w:t>７　災害時におけるボランティア活動支援</w:t>
      </w:r>
    </w:p>
    <w:p w:rsidR="00076F14" w:rsidRPr="00076F14" w:rsidRDefault="00076F14" w:rsidP="00076F14">
      <w:pPr>
        <w:rPr>
          <w:rFonts w:asciiTheme="minorEastAsia" w:eastAsiaTheme="minorEastAsia" w:hAnsiTheme="minorEastAsia"/>
          <w:bCs/>
          <w:sz w:val="24"/>
        </w:rPr>
      </w:pPr>
      <w:r w:rsidRPr="00076F14">
        <w:rPr>
          <w:rFonts w:asciiTheme="minorEastAsia" w:eastAsiaTheme="minorEastAsia" w:hAnsiTheme="minorEastAsia" w:hint="eastAsia"/>
          <w:bCs/>
          <w:sz w:val="24"/>
        </w:rPr>
        <w:t>（１）登録状況</w:t>
      </w: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709"/>
        <w:gridCol w:w="1709"/>
        <w:gridCol w:w="1708"/>
      </w:tblGrid>
      <w:tr w:rsidR="00076F14" w:rsidRPr="00076F14" w:rsidTr="00DA03F0">
        <w:trPr>
          <w:trHeight w:val="454"/>
        </w:trPr>
        <w:tc>
          <w:tcPr>
            <w:tcW w:w="2694" w:type="dxa"/>
            <w:vAlign w:val="center"/>
          </w:tcPr>
          <w:p w:rsidR="00076F14" w:rsidRPr="00076F14" w:rsidRDefault="00076F14" w:rsidP="00DA03F0">
            <w:pPr>
              <w:tabs>
                <w:tab w:val="left" w:pos="4382"/>
              </w:tabs>
              <w:jc w:val="center"/>
              <w:rPr>
                <w:rFonts w:asciiTheme="minorEastAsia" w:eastAsiaTheme="minorEastAsia" w:hAnsiTheme="minorEastAsia"/>
                <w:sz w:val="24"/>
              </w:rPr>
            </w:pPr>
            <w:r w:rsidRPr="00076F14">
              <w:rPr>
                <w:rFonts w:asciiTheme="minorEastAsia" w:eastAsiaTheme="minorEastAsia" w:hAnsiTheme="minorEastAsia" w:hint="eastAsia"/>
                <w:sz w:val="24"/>
              </w:rPr>
              <w:t>年　度</w:t>
            </w:r>
          </w:p>
        </w:tc>
        <w:tc>
          <w:tcPr>
            <w:tcW w:w="1709" w:type="dxa"/>
            <w:vAlign w:val="center"/>
          </w:tcPr>
          <w:p w:rsidR="00076F14" w:rsidRPr="00076F14" w:rsidRDefault="00076F14" w:rsidP="00DA03F0">
            <w:pPr>
              <w:tabs>
                <w:tab w:val="left" w:pos="4382"/>
              </w:tabs>
              <w:jc w:val="center"/>
              <w:rPr>
                <w:rFonts w:asciiTheme="minorEastAsia" w:eastAsiaTheme="minorEastAsia" w:hAnsiTheme="minorEastAsia"/>
                <w:sz w:val="24"/>
              </w:rPr>
            </w:pPr>
            <w:r w:rsidRPr="00076F14">
              <w:rPr>
                <w:rFonts w:asciiTheme="minorEastAsia" w:eastAsiaTheme="minorEastAsia" w:hAnsiTheme="minorEastAsia" w:hint="eastAsia"/>
                <w:sz w:val="24"/>
              </w:rPr>
              <w:t>平成26年度</w:t>
            </w:r>
          </w:p>
        </w:tc>
        <w:tc>
          <w:tcPr>
            <w:tcW w:w="1709" w:type="dxa"/>
            <w:vAlign w:val="center"/>
          </w:tcPr>
          <w:p w:rsidR="00076F14" w:rsidRPr="00076F14" w:rsidRDefault="00076F14" w:rsidP="00DA03F0">
            <w:pPr>
              <w:tabs>
                <w:tab w:val="left" w:pos="4382"/>
              </w:tabs>
              <w:jc w:val="center"/>
              <w:rPr>
                <w:rFonts w:asciiTheme="minorEastAsia" w:eastAsiaTheme="minorEastAsia" w:hAnsiTheme="minorEastAsia"/>
                <w:sz w:val="24"/>
              </w:rPr>
            </w:pPr>
            <w:r w:rsidRPr="00076F14">
              <w:rPr>
                <w:rFonts w:asciiTheme="minorEastAsia" w:eastAsiaTheme="minorEastAsia" w:hAnsiTheme="minorEastAsia" w:hint="eastAsia"/>
                <w:sz w:val="24"/>
              </w:rPr>
              <w:t>平成27年度</w:t>
            </w:r>
          </w:p>
        </w:tc>
        <w:tc>
          <w:tcPr>
            <w:tcW w:w="1708" w:type="dxa"/>
            <w:vAlign w:val="center"/>
          </w:tcPr>
          <w:p w:rsidR="00076F14" w:rsidRPr="00076F14" w:rsidRDefault="00076F14" w:rsidP="00DA03F0">
            <w:pPr>
              <w:tabs>
                <w:tab w:val="left" w:pos="4382"/>
              </w:tabs>
              <w:jc w:val="center"/>
              <w:rPr>
                <w:rFonts w:asciiTheme="minorEastAsia" w:eastAsiaTheme="minorEastAsia" w:hAnsiTheme="minorEastAsia"/>
                <w:sz w:val="24"/>
              </w:rPr>
            </w:pPr>
            <w:r w:rsidRPr="00076F14">
              <w:rPr>
                <w:rFonts w:asciiTheme="minorEastAsia" w:eastAsiaTheme="minorEastAsia" w:hAnsiTheme="minorEastAsia" w:hint="eastAsia"/>
                <w:sz w:val="24"/>
              </w:rPr>
              <w:t>平成28度</w:t>
            </w:r>
          </w:p>
        </w:tc>
      </w:tr>
      <w:tr w:rsidR="00076F14" w:rsidRPr="00076F14" w:rsidTr="00DA03F0">
        <w:trPr>
          <w:trHeight w:val="454"/>
        </w:trPr>
        <w:tc>
          <w:tcPr>
            <w:tcW w:w="2694" w:type="dxa"/>
            <w:vAlign w:val="center"/>
          </w:tcPr>
          <w:p w:rsidR="00076F14" w:rsidRPr="00076F14" w:rsidRDefault="00076F14" w:rsidP="00DA03F0">
            <w:pPr>
              <w:tabs>
                <w:tab w:val="left" w:pos="4382"/>
              </w:tabs>
              <w:jc w:val="center"/>
              <w:rPr>
                <w:rFonts w:asciiTheme="minorEastAsia" w:eastAsiaTheme="minorEastAsia" w:hAnsiTheme="minorEastAsia"/>
                <w:sz w:val="24"/>
              </w:rPr>
            </w:pPr>
            <w:r w:rsidRPr="00076F14">
              <w:rPr>
                <w:rFonts w:asciiTheme="minorEastAsia" w:eastAsiaTheme="minorEastAsia" w:hAnsiTheme="minorEastAsia" w:hint="eastAsia"/>
                <w:bCs/>
                <w:sz w:val="24"/>
              </w:rPr>
              <w:t>ボランティア登録団体数</w:t>
            </w:r>
          </w:p>
        </w:tc>
        <w:tc>
          <w:tcPr>
            <w:tcW w:w="1709" w:type="dxa"/>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６６団体</w:t>
            </w:r>
          </w:p>
        </w:tc>
        <w:tc>
          <w:tcPr>
            <w:tcW w:w="1709" w:type="dxa"/>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３８団体</w:t>
            </w:r>
          </w:p>
        </w:tc>
        <w:tc>
          <w:tcPr>
            <w:tcW w:w="1708" w:type="dxa"/>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３８団体</w:t>
            </w:r>
          </w:p>
        </w:tc>
      </w:tr>
    </w:tbl>
    <w:p w:rsidR="00076F14" w:rsidRPr="00076F14" w:rsidRDefault="00076F14" w:rsidP="00076F14">
      <w:pPr>
        <w:rPr>
          <w:rFonts w:asciiTheme="minorEastAsia" w:eastAsiaTheme="minorEastAsia" w:hAnsiTheme="minorEastAsia"/>
          <w:bCs/>
          <w:sz w:val="24"/>
        </w:rPr>
      </w:pPr>
    </w:p>
    <w:p w:rsidR="00076F14" w:rsidRPr="00076F14" w:rsidRDefault="00076F14" w:rsidP="00076F14">
      <w:pPr>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（２）災害時におけるボランティア活動支援制度の運用</w:t>
      </w:r>
    </w:p>
    <w:p w:rsidR="00076F14" w:rsidRPr="00076F14" w:rsidRDefault="00076F14" w:rsidP="00076F14">
      <w:pPr>
        <w:ind w:leftChars="350" w:left="663" w:firstLineChars="100" w:firstLine="219"/>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被災地において地域住民等による自主・自立的なボランティア活動が行われるよう必要な環境整備を図るため、次の事業を行った。</w:t>
      </w:r>
    </w:p>
    <w:p w:rsidR="00076F14" w:rsidRPr="00076F14" w:rsidRDefault="00076F14" w:rsidP="00076F14">
      <w:pPr>
        <w:pStyle w:val="af"/>
        <w:numPr>
          <w:ilvl w:val="0"/>
          <w:numId w:val="27"/>
        </w:numPr>
        <w:ind w:leftChars="0"/>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前登録団体の募集（随時）</w:t>
      </w:r>
    </w:p>
    <w:p w:rsidR="00076F14" w:rsidRPr="00076F14" w:rsidRDefault="00076F14" w:rsidP="00076F14">
      <w:pPr>
        <w:pStyle w:val="af"/>
        <w:numPr>
          <w:ilvl w:val="0"/>
          <w:numId w:val="27"/>
        </w:numPr>
        <w:ind w:leftChars="0"/>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災害ボランティアコーディネーター研修会</w:t>
      </w:r>
    </w:p>
    <w:p w:rsidR="00076F14" w:rsidRPr="00076F14" w:rsidRDefault="00076F14" w:rsidP="00076F14">
      <w:pPr>
        <w:ind w:leftChars="210" w:left="398" w:firstLineChars="200" w:firstLine="439"/>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（平成28年2月9日：大阪赤十字会館３F　３０１会議室）</w:t>
      </w: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709"/>
        <w:gridCol w:w="1709"/>
        <w:gridCol w:w="1708"/>
      </w:tblGrid>
      <w:tr w:rsidR="00076F14" w:rsidRPr="00076F14" w:rsidTr="00DA03F0">
        <w:trPr>
          <w:trHeight w:val="454"/>
        </w:trPr>
        <w:tc>
          <w:tcPr>
            <w:tcW w:w="2694" w:type="dxa"/>
            <w:vAlign w:val="center"/>
          </w:tcPr>
          <w:p w:rsidR="00076F14" w:rsidRPr="00076F14" w:rsidRDefault="00076F14" w:rsidP="00DA03F0">
            <w:pPr>
              <w:tabs>
                <w:tab w:val="left" w:pos="4382"/>
              </w:tabs>
              <w:jc w:val="center"/>
              <w:rPr>
                <w:rFonts w:asciiTheme="minorEastAsia" w:eastAsiaTheme="minorEastAsia" w:hAnsiTheme="minorEastAsia"/>
                <w:sz w:val="24"/>
              </w:rPr>
            </w:pPr>
            <w:r w:rsidRPr="00076F14">
              <w:rPr>
                <w:rFonts w:asciiTheme="minorEastAsia" w:eastAsiaTheme="minorEastAsia" w:hAnsiTheme="minorEastAsia" w:hint="eastAsia"/>
                <w:sz w:val="24"/>
              </w:rPr>
              <w:t>年　度</w:t>
            </w:r>
          </w:p>
        </w:tc>
        <w:tc>
          <w:tcPr>
            <w:tcW w:w="1709" w:type="dxa"/>
            <w:vAlign w:val="center"/>
          </w:tcPr>
          <w:p w:rsidR="00076F14" w:rsidRPr="00076F14" w:rsidRDefault="00076F14" w:rsidP="00DA03F0">
            <w:pPr>
              <w:tabs>
                <w:tab w:val="left" w:pos="4382"/>
              </w:tabs>
              <w:jc w:val="center"/>
              <w:rPr>
                <w:rFonts w:asciiTheme="minorEastAsia" w:eastAsiaTheme="minorEastAsia" w:hAnsiTheme="minorEastAsia"/>
                <w:sz w:val="24"/>
              </w:rPr>
            </w:pPr>
            <w:r w:rsidRPr="00076F14">
              <w:rPr>
                <w:rFonts w:asciiTheme="minorEastAsia" w:eastAsiaTheme="minorEastAsia" w:hAnsiTheme="minorEastAsia" w:hint="eastAsia"/>
                <w:sz w:val="24"/>
              </w:rPr>
              <w:t>平成26年度</w:t>
            </w:r>
          </w:p>
        </w:tc>
        <w:tc>
          <w:tcPr>
            <w:tcW w:w="1709" w:type="dxa"/>
            <w:vAlign w:val="center"/>
          </w:tcPr>
          <w:p w:rsidR="00076F14" w:rsidRPr="00076F14" w:rsidRDefault="00076F14" w:rsidP="00DA03F0">
            <w:pPr>
              <w:tabs>
                <w:tab w:val="left" w:pos="4382"/>
              </w:tabs>
              <w:jc w:val="center"/>
              <w:rPr>
                <w:rFonts w:asciiTheme="minorEastAsia" w:eastAsiaTheme="minorEastAsia" w:hAnsiTheme="minorEastAsia"/>
                <w:sz w:val="24"/>
              </w:rPr>
            </w:pPr>
            <w:r w:rsidRPr="00076F14">
              <w:rPr>
                <w:rFonts w:asciiTheme="minorEastAsia" w:eastAsiaTheme="minorEastAsia" w:hAnsiTheme="minorEastAsia" w:hint="eastAsia"/>
                <w:sz w:val="24"/>
              </w:rPr>
              <w:t>平成27年度</w:t>
            </w:r>
          </w:p>
        </w:tc>
        <w:tc>
          <w:tcPr>
            <w:tcW w:w="1708" w:type="dxa"/>
            <w:vAlign w:val="center"/>
          </w:tcPr>
          <w:p w:rsidR="00076F14" w:rsidRPr="00076F14" w:rsidRDefault="00076F14" w:rsidP="00DA03F0">
            <w:pPr>
              <w:tabs>
                <w:tab w:val="left" w:pos="4382"/>
              </w:tabs>
              <w:jc w:val="center"/>
              <w:rPr>
                <w:rFonts w:asciiTheme="minorEastAsia" w:eastAsiaTheme="minorEastAsia" w:hAnsiTheme="minorEastAsia"/>
                <w:sz w:val="24"/>
              </w:rPr>
            </w:pPr>
            <w:r w:rsidRPr="00076F14">
              <w:rPr>
                <w:rFonts w:asciiTheme="minorEastAsia" w:eastAsiaTheme="minorEastAsia" w:hAnsiTheme="minorEastAsia" w:hint="eastAsia"/>
                <w:sz w:val="24"/>
              </w:rPr>
              <w:t>平成28年度</w:t>
            </w:r>
          </w:p>
        </w:tc>
      </w:tr>
      <w:tr w:rsidR="00076F14" w:rsidRPr="00076F14" w:rsidTr="00DA03F0">
        <w:trPr>
          <w:trHeight w:val="454"/>
        </w:trPr>
        <w:tc>
          <w:tcPr>
            <w:tcW w:w="2694" w:type="dxa"/>
            <w:vAlign w:val="center"/>
          </w:tcPr>
          <w:p w:rsidR="00076F14" w:rsidRPr="00076F14" w:rsidRDefault="00076F14" w:rsidP="00DA03F0">
            <w:pPr>
              <w:jc w:val="center"/>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研修会参加者数</w:t>
            </w:r>
          </w:p>
        </w:tc>
        <w:tc>
          <w:tcPr>
            <w:tcW w:w="1709" w:type="dxa"/>
            <w:vAlign w:val="center"/>
          </w:tcPr>
          <w:p w:rsidR="00076F14" w:rsidRPr="00076F14" w:rsidRDefault="00076F14" w:rsidP="00DA03F0">
            <w:pPr>
              <w:jc w:val="center"/>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６８人</w:t>
            </w:r>
          </w:p>
        </w:tc>
        <w:tc>
          <w:tcPr>
            <w:tcW w:w="1709" w:type="dxa"/>
            <w:vAlign w:val="center"/>
          </w:tcPr>
          <w:p w:rsidR="00076F14" w:rsidRPr="00076F14" w:rsidRDefault="00076F14" w:rsidP="00DA03F0">
            <w:pPr>
              <w:jc w:val="center"/>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６４人</w:t>
            </w:r>
          </w:p>
        </w:tc>
        <w:tc>
          <w:tcPr>
            <w:tcW w:w="1708" w:type="dxa"/>
            <w:vAlign w:val="center"/>
          </w:tcPr>
          <w:p w:rsidR="00076F14" w:rsidRPr="00076F14" w:rsidRDefault="00076F14" w:rsidP="00DA03F0">
            <w:pPr>
              <w:jc w:val="center"/>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 xml:space="preserve">　　７０人</w:t>
            </w:r>
          </w:p>
        </w:tc>
      </w:tr>
    </w:tbl>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b/>
          <w:bCs/>
          <w:spacing w:val="46"/>
          <w:kern w:val="0"/>
          <w:sz w:val="28"/>
        </w:rPr>
      </w:pPr>
      <w:r w:rsidRPr="00076F14">
        <w:rPr>
          <w:rFonts w:asciiTheme="minorEastAsia" w:eastAsiaTheme="minorEastAsia" w:hAnsiTheme="minorEastAsia" w:hint="eastAsia"/>
          <w:b/>
          <w:bCs/>
          <w:spacing w:val="23"/>
          <w:kern w:val="0"/>
          <w:sz w:val="28"/>
          <w:fitText w:val="2579" w:id="1463518725"/>
        </w:rPr>
        <w:lastRenderedPageBreak/>
        <w:t>防災情報グルー</w:t>
      </w:r>
      <w:r w:rsidRPr="00076F14">
        <w:rPr>
          <w:rFonts w:asciiTheme="minorEastAsia" w:eastAsiaTheme="minorEastAsia" w:hAnsiTheme="minorEastAsia" w:hint="eastAsia"/>
          <w:b/>
          <w:bCs/>
          <w:spacing w:val="4"/>
          <w:kern w:val="0"/>
          <w:sz w:val="28"/>
          <w:fitText w:val="2579" w:id="1463518725"/>
        </w:rPr>
        <w:t>プ</w:t>
      </w:r>
    </w:p>
    <w:p w:rsidR="00076F14" w:rsidRPr="00076F14" w:rsidRDefault="00076F14" w:rsidP="00076F14">
      <w:pPr>
        <w:rPr>
          <w:rFonts w:asciiTheme="minorEastAsia" w:eastAsiaTheme="minorEastAsia" w:hAnsiTheme="minorEastAsia"/>
          <w:b/>
          <w:bCs/>
          <w:spacing w:val="46"/>
          <w:kern w:val="0"/>
          <w:sz w:val="28"/>
        </w:rPr>
      </w:pPr>
    </w:p>
    <w:p w:rsidR="00076F14" w:rsidRPr="00076F14" w:rsidRDefault="00076F14" w:rsidP="00076F14">
      <w:pPr>
        <w:rPr>
          <w:rFonts w:asciiTheme="minorEastAsia" w:eastAsiaTheme="minorEastAsia" w:hAnsiTheme="minorEastAsia"/>
          <w:b/>
          <w:bCs/>
          <w:sz w:val="24"/>
        </w:rPr>
      </w:pPr>
      <w:r w:rsidRPr="00076F14">
        <w:rPr>
          <w:rFonts w:asciiTheme="minorEastAsia" w:eastAsiaTheme="minorEastAsia" w:hAnsiTheme="minorEastAsia" w:hint="eastAsia"/>
          <w:b/>
          <w:bCs/>
          <w:sz w:val="24"/>
        </w:rPr>
        <w:t>１　震度情報ネットワークシステム保守業務の実施</w:t>
      </w:r>
    </w:p>
    <w:p w:rsidR="00076F14" w:rsidRPr="00076F14" w:rsidRDefault="00076F14" w:rsidP="00076F14">
      <w:pPr>
        <w:ind w:leftChars="105" w:left="199" w:firstLineChars="100" w:firstLine="219"/>
        <w:rPr>
          <w:rFonts w:asciiTheme="minorEastAsia" w:eastAsiaTheme="minorEastAsia" w:hAnsiTheme="minorEastAsia"/>
          <w:bCs/>
          <w:sz w:val="24"/>
        </w:rPr>
      </w:pPr>
      <w:r w:rsidRPr="00076F14">
        <w:rPr>
          <w:rFonts w:asciiTheme="minorEastAsia" w:eastAsiaTheme="minorEastAsia" w:hAnsiTheme="minorEastAsia" w:hint="eastAsia"/>
          <w:bCs/>
          <w:sz w:val="24"/>
        </w:rPr>
        <w:t>震災発生時における初動体制の確立を図るため、大阪府震度情報ネットワークシステムを常時最良の状態で管理運営できるよう継続して保守業務を実施している。</w:t>
      </w:r>
    </w:p>
    <w:p w:rsidR="00076F14" w:rsidRPr="00076F14" w:rsidRDefault="00076F14" w:rsidP="00076F14">
      <w:pPr>
        <w:ind w:leftChars="105" w:left="199" w:firstLineChars="100" w:firstLine="219"/>
        <w:rPr>
          <w:rFonts w:asciiTheme="minorEastAsia" w:eastAsiaTheme="minorEastAsia" w:hAnsiTheme="minorEastAsia"/>
          <w:bCs/>
          <w:sz w:val="24"/>
        </w:rPr>
      </w:pPr>
      <w:r w:rsidRPr="00076F14">
        <w:rPr>
          <w:rFonts w:asciiTheme="minorEastAsia" w:eastAsiaTheme="minorEastAsia" w:hAnsiTheme="minorEastAsia" w:hint="eastAsia"/>
          <w:bCs/>
          <w:sz w:val="24"/>
        </w:rPr>
        <w:t>○計測震度計全設置場所　府内全市町村73か所（内、臨海部は３か所）</w:t>
      </w:r>
    </w:p>
    <w:p w:rsidR="00076F14" w:rsidRPr="00076F14" w:rsidRDefault="00076F14" w:rsidP="00076F14">
      <w:pPr>
        <w:ind w:firstLineChars="200" w:firstLine="439"/>
        <w:rPr>
          <w:rFonts w:asciiTheme="minorEastAsia" w:eastAsiaTheme="minorEastAsia" w:hAnsiTheme="minorEastAsia"/>
          <w:bCs/>
          <w:sz w:val="24"/>
        </w:rPr>
      </w:pPr>
      <w:r w:rsidRPr="00076F14">
        <w:rPr>
          <w:rFonts w:asciiTheme="minorEastAsia" w:eastAsiaTheme="minorEastAsia" w:hAnsiTheme="minorEastAsia" w:hint="eastAsia"/>
          <w:bCs/>
          <w:sz w:val="24"/>
        </w:rPr>
        <w:t>○親局装置設置場所　大阪府庁（新別館地下４階）</w:t>
      </w:r>
    </w:p>
    <w:tbl>
      <w:tblPr>
        <w:tblW w:w="7938"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076F14" w:rsidRPr="00076F14" w:rsidTr="00DA03F0">
        <w:trPr>
          <w:trHeight w:val="432"/>
          <w:jc w:val="center"/>
        </w:trPr>
        <w:tc>
          <w:tcPr>
            <w:tcW w:w="2409"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年　度</w:t>
            </w:r>
          </w:p>
        </w:tc>
        <w:tc>
          <w:tcPr>
            <w:tcW w:w="1843"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平成26年度</w:t>
            </w:r>
          </w:p>
        </w:tc>
        <w:tc>
          <w:tcPr>
            <w:tcW w:w="1843"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平成27年度</w:t>
            </w:r>
          </w:p>
        </w:tc>
        <w:tc>
          <w:tcPr>
            <w:tcW w:w="1843"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平成28年度</w:t>
            </w:r>
          </w:p>
        </w:tc>
      </w:tr>
      <w:tr w:rsidR="00076F14" w:rsidRPr="00076F14" w:rsidTr="00DA03F0">
        <w:trPr>
          <w:trHeight w:val="449"/>
          <w:jc w:val="center"/>
        </w:trPr>
        <w:tc>
          <w:tcPr>
            <w:tcW w:w="2409"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委　託　料</w:t>
            </w:r>
          </w:p>
        </w:tc>
        <w:tc>
          <w:tcPr>
            <w:tcW w:w="1843" w:type="dxa"/>
            <w:vAlign w:val="center"/>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sz w:val="24"/>
              </w:rPr>
              <w:t>5,476</w:t>
            </w:r>
            <w:r w:rsidRPr="00076F14">
              <w:rPr>
                <w:rFonts w:asciiTheme="minorEastAsia" w:eastAsiaTheme="minorEastAsia" w:hAnsiTheme="minorEastAsia" w:hint="eastAsia"/>
                <w:bCs/>
                <w:sz w:val="24"/>
              </w:rPr>
              <w:t>千円</w:t>
            </w:r>
          </w:p>
        </w:tc>
        <w:tc>
          <w:tcPr>
            <w:tcW w:w="1843" w:type="dxa"/>
            <w:vAlign w:val="center"/>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5,692千円</w:t>
            </w:r>
          </w:p>
        </w:tc>
        <w:tc>
          <w:tcPr>
            <w:tcW w:w="1843" w:type="dxa"/>
            <w:vAlign w:val="center"/>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5,940千円</w:t>
            </w:r>
          </w:p>
        </w:tc>
      </w:tr>
    </w:tbl>
    <w:p w:rsidR="00076F14" w:rsidRPr="00076F14" w:rsidRDefault="00076F14" w:rsidP="00076F14">
      <w:pPr>
        <w:rPr>
          <w:rFonts w:asciiTheme="minorEastAsia" w:eastAsiaTheme="minorEastAsia" w:hAnsiTheme="minorEastAsia"/>
          <w:b/>
          <w:bCs/>
          <w:sz w:val="24"/>
        </w:rPr>
      </w:pPr>
    </w:p>
    <w:p w:rsidR="00076F14" w:rsidRPr="00076F14" w:rsidRDefault="00076F14" w:rsidP="00076F14">
      <w:pPr>
        <w:rPr>
          <w:rFonts w:asciiTheme="minorEastAsia" w:eastAsiaTheme="minorEastAsia" w:hAnsiTheme="minorEastAsia"/>
          <w:b/>
          <w:bCs/>
          <w:sz w:val="24"/>
        </w:rPr>
      </w:pPr>
      <w:r w:rsidRPr="00076F14">
        <w:rPr>
          <w:rFonts w:asciiTheme="minorEastAsia" w:eastAsiaTheme="minorEastAsia" w:hAnsiTheme="minorEastAsia" w:hint="eastAsia"/>
          <w:b/>
          <w:bCs/>
          <w:sz w:val="24"/>
        </w:rPr>
        <w:t>２　防災行政無線の運営</w:t>
      </w:r>
    </w:p>
    <w:p w:rsidR="00076F14" w:rsidRPr="00076F14" w:rsidRDefault="00076F14" w:rsidP="00076F14">
      <w:pPr>
        <w:ind w:firstLineChars="200" w:firstLine="439"/>
        <w:rPr>
          <w:rFonts w:asciiTheme="minorEastAsia" w:eastAsiaTheme="minorEastAsia" w:hAnsiTheme="minorEastAsia"/>
          <w:bCs/>
          <w:sz w:val="24"/>
        </w:rPr>
      </w:pPr>
      <w:r w:rsidRPr="00076F14">
        <w:rPr>
          <w:rFonts w:asciiTheme="minorEastAsia" w:eastAsiaTheme="minorEastAsia" w:hAnsiTheme="minorEastAsia" w:hint="eastAsia"/>
          <w:bCs/>
          <w:sz w:val="24"/>
        </w:rPr>
        <w:t>防災行政無線の運営を行った。</w:t>
      </w:r>
    </w:p>
    <w:p w:rsidR="00076F14" w:rsidRPr="00076F14" w:rsidRDefault="00076F14" w:rsidP="00076F14">
      <w:pPr>
        <w:ind w:firstLineChars="200" w:firstLine="439"/>
        <w:rPr>
          <w:rFonts w:asciiTheme="minorEastAsia" w:eastAsiaTheme="minorEastAsia" w:hAnsiTheme="minorEastAsia"/>
          <w:sz w:val="24"/>
        </w:rPr>
      </w:pPr>
      <w:r w:rsidRPr="00076F14">
        <w:rPr>
          <w:rFonts w:asciiTheme="minorEastAsia" w:eastAsiaTheme="minorEastAsia" w:hAnsiTheme="minorEastAsia" w:hint="eastAsia"/>
          <w:sz w:val="24"/>
        </w:rPr>
        <w:t>○防災行政無線局一覧</w:t>
      </w:r>
    </w:p>
    <w:tbl>
      <w:tblPr>
        <w:tblW w:w="0" w:type="auto"/>
        <w:jc w:val="center"/>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1"/>
        <w:gridCol w:w="1009"/>
        <w:gridCol w:w="2835"/>
        <w:gridCol w:w="993"/>
      </w:tblGrid>
      <w:tr w:rsidR="00076F14" w:rsidRPr="00076F14" w:rsidTr="00DA03F0">
        <w:trPr>
          <w:trHeight w:val="392"/>
          <w:jc w:val="center"/>
        </w:trPr>
        <w:tc>
          <w:tcPr>
            <w:tcW w:w="3111" w:type="dxa"/>
            <w:tcBorders>
              <w:right w:val="dotted" w:sz="4" w:space="0" w:color="auto"/>
            </w:tcBorders>
            <w:vAlign w:val="center"/>
          </w:tcPr>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統制局</w:t>
            </w:r>
          </w:p>
        </w:tc>
        <w:tc>
          <w:tcPr>
            <w:tcW w:w="1009" w:type="dxa"/>
            <w:tcBorders>
              <w:left w:val="dotted" w:sz="4" w:space="0" w:color="auto"/>
            </w:tcBorders>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１局</w:t>
            </w:r>
          </w:p>
        </w:tc>
        <w:tc>
          <w:tcPr>
            <w:tcW w:w="2835" w:type="dxa"/>
            <w:tcBorders>
              <w:right w:val="dotted" w:sz="4" w:space="0" w:color="auto"/>
            </w:tcBorders>
            <w:vAlign w:val="center"/>
          </w:tcPr>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衛星可搬局</w:t>
            </w:r>
          </w:p>
        </w:tc>
        <w:tc>
          <w:tcPr>
            <w:tcW w:w="993" w:type="dxa"/>
            <w:tcBorders>
              <w:left w:val="dotted" w:sz="4" w:space="0" w:color="auto"/>
            </w:tcBorders>
            <w:vAlign w:val="center"/>
          </w:tcPr>
          <w:p w:rsidR="00076F14" w:rsidRPr="00076F14" w:rsidRDefault="00076F14" w:rsidP="00DA03F0">
            <w:pPr>
              <w:ind w:firstLineChars="71" w:firstLine="156"/>
              <w:rPr>
                <w:rFonts w:asciiTheme="minorEastAsia" w:eastAsiaTheme="minorEastAsia" w:hAnsiTheme="minorEastAsia"/>
                <w:sz w:val="24"/>
              </w:rPr>
            </w:pPr>
            <w:r w:rsidRPr="00076F14">
              <w:rPr>
                <w:rFonts w:asciiTheme="minorEastAsia" w:eastAsiaTheme="minorEastAsia" w:hAnsiTheme="minorEastAsia" w:hint="eastAsia"/>
                <w:sz w:val="24"/>
              </w:rPr>
              <w:t>４局</w:t>
            </w:r>
          </w:p>
        </w:tc>
      </w:tr>
      <w:tr w:rsidR="00076F14" w:rsidRPr="00076F14" w:rsidTr="00DA03F0">
        <w:trPr>
          <w:trHeight w:val="407"/>
          <w:jc w:val="center"/>
        </w:trPr>
        <w:tc>
          <w:tcPr>
            <w:tcW w:w="3111" w:type="dxa"/>
            <w:tcBorders>
              <w:right w:val="dotted" w:sz="4" w:space="0" w:color="auto"/>
            </w:tcBorders>
            <w:vAlign w:val="center"/>
          </w:tcPr>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中継局</w:t>
            </w:r>
          </w:p>
        </w:tc>
        <w:tc>
          <w:tcPr>
            <w:tcW w:w="1009" w:type="dxa"/>
            <w:tcBorders>
              <w:left w:val="dotted" w:sz="4" w:space="0" w:color="auto"/>
            </w:tcBorders>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５局</w:t>
            </w:r>
          </w:p>
        </w:tc>
        <w:tc>
          <w:tcPr>
            <w:tcW w:w="2835" w:type="dxa"/>
            <w:tcBorders>
              <w:right w:val="dotted" w:sz="4" w:space="0" w:color="auto"/>
            </w:tcBorders>
            <w:vAlign w:val="center"/>
          </w:tcPr>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地方局</w:t>
            </w:r>
          </w:p>
        </w:tc>
        <w:tc>
          <w:tcPr>
            <w:tcW w:w="993" w:type="dxa"/>
            <w:tcBorders>
              <w:left w:val="dotted" w:sz="4" w:space="0" w:color="auto"/>
            </w:tcBorders>
            <w:vAlign w:val="center"/>
          </w:tcPr>
          <w:p w:rsidR="00076F14" w:rsidRPr="00076F14" w:rsidRDefault="00076F14" w:rsidP="00DA03F0">
            <w:pPr>
              <w:ind w:firstLineChars="50" w:firstLine="110"/>
              <w:rPr>
                <w:rFonts w:asciiTheme="minorEastAsia" w:eastAsiaTheme="minorEastAsia" w:hAnsiTheme="minorEastAsia"/>
                <w:sz w:val="24"/>
              </w:rPr>
            </w:pPr>
            <w:r w:rsidRPr="00076F14">
              <w:rPr>
                <w:rFonts w:asciiTheme="minorEastAsia" w:eastAsiaTheme="minorEastAsia" w:hAnsiTheme="minorEastAsia" w:hint="eastAsia"/>
                <w:sz w:val="24"/>
              </w:rPr>
              <w:t>11局</w:t>
            </w:r>
          </w:p>
        </w:tc>
      </w:tr>
      <w:tr w:rsidR="00076F14" w:rsidRPr="00076F14" w:rsidTr="00DA03F0">
        <w:trPr>
          <w:cantSplit/>
          <w:trHeight w:val="433"/>
          <w:jc w:val="center"/>
        </w:trPr>
        <w:tc>
          <w:tcPr>
            <w:tcW w:w="3111" w:type="dxa"/>
            <w:tcBorders>
              <w:right w:val="dotted" w:sz="4" w:space="0" w:color="auto"/>
            </w:tcBorders>
            <w:vAlign w:val="center"/>
          </w:tcPr>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無給電中継局（反射板含む）</w:t>
            </w:r>
          </w:p>
        </w:tc>
        <w:tc>
          <w:tcPr>
            <w:tcW w:w="1009" w:type="dxa"/>
            <w:tcBorders>
              <w:left w:val="dotted" w:sz="4" w:space="0" w:color="auto"/>
            </w:tcBorders>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４局</w:t>
            </w:r>
          </w:p>
        </w:tc>
        <w:tc>
          <w:tcPr>
            <w:tcW w:w="2835" w:type="dxa"/>
            <w:tcBorders>
              <w:right w:val="dotted" w:sz="4" w:space="0" w:color="auto"/>
            </w:tcBorders>
            <w:vAlign w:val="center"/>
          </w:tcPr>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端末局</w:t>
            </w:r>
          </w:p>
        </w:tc>
        <w:tc>
          <w:tcPr>
            <w:tcW w:w="993" w:type="dxa"/>
            <w:tcBorders>
              <w:left w:val="dotted" w:sz="4" w:space="0" w:color="auto"/>
            </w:tcBorders>
            <w:vAlign w:val="center"/>
          </w:tcPr>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188局</w:t>
            </w:r>
          </w:p>
        </w:tc>
      </w:tr>
      <w:tr w:rsidR="00076F14" w:rsidRPr="00076F14" w:rsidTr="00DA03F0">
        <w:trPr>
          <w:cantSplit/>
          <w:trHeight w:val="150"/>
          <w:jc w:val="center"/>
        </w:trPr>
        <w:tc>
          <w:tcPr>
            <w:tcW w:w="3111" w:type="dxa"/>
            <w:tcBorders>
              <w:right w:val="dotted" w:sz="4" w:space="0" w:color="auto"/>
            </w:tcBorders>
            <w:vAlign w:val="center"/>
          </w:tcPr>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260MHz前進基地局</w:t>
            </w:r>
          </w:p>
        </w:tc>
        <w:tc>
          <w:tcPr>
            <w:tcW w:w="1009" w:type="dxa"/>
            <w:tcBorders>
              <w:left w:val="dotted" w:sz="4" w:space="0" w:color="auto"/>
            </w:tcBorders>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６局</w:t>
            </w:r>
          </w:p>
        </w:tc>
        <w:tc>
          <w:tcPr>
            <w:tcW w:w="2835" w:type="dxa"/>
            <w:tcBorders>
              <w:right w:val="dotted" w:sz="4" w:space="0" w:color="auto"/>
            </w:tcBorders>
            <w:vAlign w:val="center"/>
          </w:tcPr>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通信所</w:t>
            </w:r>
          </w:p>
        </w:tc>
        <w:tc>
          <w:tcPr>
            <w:tcW w:w="993" w:type="dxa"/>
            <w:tcBorders>
              <w:left w:val="dotted" w:sz="4" w:space="0" w:color="auto"/>
            </w:tcBorders>
            <w:vAlign w:val="center"/>
          </w:tcPr>
          <w:p w:rsidR="00076F14" w:rsidRPr="00076F14" w:rsidRDefault="00076F14" w:rsidP="00DA03F0">
            <w:pPr>
              <w:ind w:firstLineChars="50" w:firstLine="110"/>
              <w:rPr>
                <w:rFonts w:asciiTheme="minorEastAsia" w:eastAsiaTheme="minorEastAsia" w:hAnsiTheme="minorEastAsia"/>
                <w:sz w:val="24"/>
              </w:rPr>
            </w:pPr>
            <w:r w:rsidRPr="00076F14">
              <w:rPr>
                <w:rFonts w:asciiTheme="minorEastAsia" w:eastAsiaTheme="minorEastAsia" w:hAnsiTheme="minorEastAsia" w:hint="eastAsia"/>
                <w:sz w:val="24"/>
              </w:rPr>
              <w:t>31局</w:t>
            </w:r>
          </w:p>
        </w:tc>
      </w:tr>
      <w:tr w:rsidR="00076F14" w:rsidRPr="00076F14" w:rsidTr="00DA03F0">
        <w:trPr>
          <w:trHeight w:val="392"/>
          <w:jc w:val="center"/>
        </w:trPr>
        <w:tc>
          <w:tcPr>
            <w:tcW w:w="3111" w:type="dxa"/>
            <w:tcBorders>
              <w:right w:val="dotted" w:sz="4" w:space="0" w:color="auto"/>
            </w:tcBorders>
            <w:vAlign w:val="center"/>
          </w:tcPr>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衛星車載局</w:t>
            </w:r>
          </w:p>
        </w:tc>
        <w:tc>
          <w:tcPr>
            <w:tcW w:w="1009" w:type="dxa"/>
            <w:tcBorders>
              <w:left w:val="dotted" w:sz="4" w:space="0" w:color="auto"/>
            </w:tcBorders>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１局</w:t>
            </w:r>
          </w:p>
        </w:tc>
        <w:tc>
          <w:tcPr>
            <w:tcW w:w="2835" w:type="dxa"/>
            <w:tcBorders>
              <w:right w:val="dotted" w:sz="4" w:space="0" w:color="auto"/>
            </w:tcBorders>
            <w:vAlign w:val="center"/>
          </w:tcPr>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移動局（車載・可搬・携帯）</w:t>
            </w:r>
          </w:p>
        </w:tc>
        <w:tc>
          <w:tcPr>
            <w:tcW w:w="993" w:type="dxa"/>
            <w:tcBorders>
              <w:left w:val="dotted" w:sz="4" w:space="0" w:color="auto"/>
            </w:tcBorders>
            <w:vAlign w:val="center"/>
          </w:tcPr>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407局</w:t>
            </w:r>
          </w:p>
        </w:tc>
      </w:tr>
    </w:tbl>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r w:rsidRPr="00076F14">
        <w:rPr>
          <w:rFonts w:asciiTheme="minorEastAsia" w:eastAsiaTheme="minorEastAsia" w:hAnsiTheme="minorEastAsia" w:hint="eastAsia"/>
          <w:sz w:val="24"/>
        </w:rPr>
        <w:t>（１）無線局の運用業務</w:t>
      </w:r>
    </w:p>
    <w:p w:rsidR="00076F14" w:rsidRPr="00076F14" w:rsidRDefault="00076F14" w:rsidP="00076F14">
      <w:pPr>
        <w:ind w:firstLineChars="200" w:firstLine="439"/>
        <w:rPr>
          <w:rFonts w:asciiTheme="minorEastAsia" w:eastAsiaTheme="minorEastAsia" w:hAnsiTheme="minorEastAsia"/>
          <w:sz w:val="24"/>
        </w:rPr>
      </w:pPr>
      <w:r w:rsidRPr="00076F14">
        <w:rPr>
          <w:rFonts w:asciiTheme="minorEastAsia" w:eastAsiaTheme="minorEastAsia" w:hAnsiTheme="minorEastAsia" w:hint="eastAsia"/>
          <w:sz w:val="24"/>
        </w:rPr>
        <w:t>①統制局の運用（一斉、移動無線、映像等）の取り扱い操作</w:t>
      </w:r>
    </w:p>
    <w:p w:rsidR="00076F14" w:rsidRPr="00076F14" w:rsidRDefault="00076F14" w:rsidP="00076F14">
      <w:pPr>
        <w:ind w:firstLineChars="200" w:firstLine="439"/>
        <w:rPr>
          <w:rFonts w:asciiTheme="minorEastAsia" w:eastAsiaTheme="minorEastAsia" w:hAnsiTheme="minorEastAsia"/>
          <w:sz w:val="24"/>
        </w:rPr>
      </w:pPr>
      <w:r w:rsidRPr="00076F14">
        <w:rPr>
          <w:rFonts w:asciiTheme="minorEastAsia" w:eastAsiaTheme="minorEastAsia" w:hAnsiTheme="minorEastAsia" w:hint="eastAsia"/>
          <w:sz w:val="24"/>
        </w:rPr>
        <w:t>②ネットワークの監視、管理業務</w:t>
      </w:r>
    </w:p>
    <w:p w:rsidR="00076F14" w:rsidRPr="00076F14" w:rsidRDefault="00076F14" w:rsidP="00076F14">
      <w:pPr>
        <w:ind w:firstLineChars="200" w:firstLine="439"/>
        <w:rPr>
          <w:rFonts w:asciiTheme="minorEastAsia" w:eastAsiaTheme="minorEastAsia" w:hAnsiTheme="minorEastAsia"/>
          <w:sz w:val="24"/>
        </w:rPr>
      </w:pPr>
      <w:r w:rsidRPr="00076F14">
        <w:rPr>
          <w:rFonts w:asciiTheme="minorEastAsia" w:eastAsiaTheme="minorEastAsia" w:hAnsiTheme="minorEastAsia" w:hint="eastAsia"/>
          <w:sz w:val="24"/>
        </w:rPr>
        <w:t>③故障等の受付業務</w:t>
      </w:r>
    </w:p>
    <w:p w:rsidR="00076F14" w:rsidRPr="00076F14" w:rsidRDefault="00076F14" w:rsidP="00076F14">
      <w:pPr>
        <w:ind w:firstLineChars="200" w:firstLine="439"/>
        <w:rPr>
          <w:rFonts w:asciiTheme="minorEastAsia" w:eastAsiaTheme="minorEastAsia" w:hAnsiTheme="minorEastAsia"/>
          <w:sz w:val="24"/>
        </w:rPr>
      </w:pPr>
      <w:r w:rsidRPr="00076F14">
        <w:rPr>
          <w:rFonts w:asciiTheme="minorEastAsia" w:eastAsiaTheme="minorEastAsia" w:hAnsiTheme="minorEastAsia" w:hint="eastAsia"/>
          <w:sz w:val="24"/>
        </w:rPr>
        <w:t>④無線局の電波申請業務</w:t>
      </w: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r w:rsidRPr="00076F14">
        <w:rPr>
          <w:rFonts w:asciiTheme="minorEastAsia" w:eastAsiaTheme="minorEastAsia" w:hAnsiTheme="minorEastAsia" w:hint="eastAsia"/>
          <w:sz w:val="24"/>
        </w:rPr>
        <w:t>（２）委託による保守業務の実施</w:t>
      </w:r>
    </w:p>
    <w:tbl>
      <w:tblPr>
        <w:tblW w:w="7938"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076F14" w:rsidRPr="00076F14" w:rsidTr="00DA03F0">
        <w:trPr>
          <w:trHeight w:val="432"/>
          <w:jc w:val="center"/>
        </w:trPr>
        <w:tc>
          <w:tcPr>
            <w:tcW w:w="2409"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年　度　</w:t>
            </w:r>
          </w:p>
        </w:tc>
        <w:tc>
          <w:tcPr>
            <w:tcW w:w="1843"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平成26年度</w:t>
            </w:r>
          </w:p>
        </w:tc>
        <w:tc>
          <w:tcPr>
            <w:tcW w:w="1843"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平成27年度</w:t>
            </w:r>
          </w:p>
        </w:tc>
        <w:tc>
          <w:tcPr>
            <w:tcW w:w="1843"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平成28年度</w:t>
            </w:r>
          </w:p>
        </w:tc>
      </w:tr>
      <w:tr w:rsidR="00076F14" w:rsidRPr="00076F14" w:rsidTr="00DA03F0">
        <w:trPr>
          <w:trHeight w:val="449"/>
          <w:jc w:val="center"/>
        </w:trPr>
        <w:tc>
          <w:tcPr>
            <w:tcW w:w="2409"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委　託　料</w:t>
            </w:r>
          </w:p>
        </w:tc>
        <w:tc>
          <w:tcPr>
            <w:tcW w:w="1843" w:type="dxa"/>
            <w:vAlign w:val="center"/>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sz w:val="24"/>
              </w:rPr>
              <w:t>154,224千円</w:t>
            </w:r>
          </w:p>
        </w:tc>
        <w:tc>
          <w:tcPr>
            <w:tcW w:w="1843" w:type="dxa"/>
            <w:vAlign w:val="center"/>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sz w:val="24"/>
              </w:rPr>
              <w:t>245,718千円</w:t>
            </w:r>
          </w:p>
        </w:tc>
        <w:tc>
          <w:tcPr>
            <w:tcW w:w="1843" w:type="dxa"/>
            <w:vAlign w:val="center"/>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sz w:val="24"/>
              </w:rPr>
              <w:t>260,269千円</w:t>
            </w:r>
          </w:p>
        </w:tc>
      </w:tr>
    </w:tbl>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r w:rsidRPr="00076F14">
        <w:rPr>
          <w:rFonts w:asciiTheme="minorEastAsia" w:eastAsiaTheme="minorEastAsia" w:hAnsiTheme="minorEastAsia" w:hint="eastAsia"/>
          <w:sz w:val="24"/>
        </w:rPr>
        <w:t>（３）無線従事者資格取得講習会の実施</w:t>
      </w:r>
    </w:p>
    <w:p w:rsidR="00076F14" w:rsidRPr="00076F14" w:rsidRDefault="00076F14" w:rsidP="00076F14">
      <w:pPr>
        <w:ind w:left="768" w:hangingChars="350" w:hanging="768"/>
        <w:rPr>
          <w:rFonts w:asciiTheme="minorEastAsia" w:eastAsiaTheme="minorEastAsia" w:hAnsiTheme="minorEastAsia"/>
          <w:sz w:val="24"/>
        </w:rPr>
      </w:pPr>
      <w:r w:rsidRPr="00076F14">
        <w:rPr>
          <w:rFonts w:asciiTheme="minorEastAsia" w:eastAsiaTheme="minorEastAsia" w:hAnsiTheme="minorEastAsia" w:hint="eastAsia"/>
          <w:sz w:val="24"/>
        </w:rPr>
        <w:t xml:space="preserve">　　　   防災行政無線局の操作に必要な資格（第２級陸上特殊無線技士）取得のため、無線従事者養成講習会を実施した。</w:t>
      </w:r>
    </w:p>
    <w:p w:rsidR="00076F14" w:rsidRPr="00076F14" w:rsidRDefault="00076F14" w:rsidP="00076F14">
      <w:pPr>
        <w:ind w:left="768" w:hangingChars="350" w:hanging="768"/>
        <w:rPr>
          <w:rFonts w:asciiTheme="minorEastAsia" w:eastAsiaTheme="minorEastAsia" w:hAnsiTheme="minorEastAsia"/>
          <w:sz w:val="24"/>
        </w:rPr>
      </w:pPr>
    </w:p>
    <w:p w:rsidR="00076F14" w:rsidRPr="00076F14" w:rsidRDefault="00076F14" w:rsidP="00076F14">
      <w:pPr>
        <w:ind w:left="768" w:hangingChars="350" w:hanging="768"/>
        <w:rPr>
          <w:rFonts w:asciiTheme="minorEastAsia" w:eastAsiaTheme="minorEastAsia" w:hAnsiTheme="minorEastAsia"/>
          <w:sz w:val="24"/>
        </w:rPr>
      </w:pPr>
    </w:p>
    <w:p w:rsidR="00076F14" w:rsidRPr="00076F14" w:rsidRDefault="00076F14" w:rsidP="00076F14">
      <w:pPr>
        <w:ind w:left="768" w:hangingChars="350" w:hanging="768"/>
        <w:rPr>
          <w:rFonts w:asciiTheme="minorEastAsia" w:eastAsiaTheme="minorEastAsia" w:hAnsiTheme="minorEastAsia"/>
          <w:sz w:val="24"/>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1843"/>
      </w:tblGrid>
      <w:tr w:rsidR="00076F14" w:rsidRPr="00076F14" w:rsidTr="00DA03F0">
        <w:trPr>
          <w:trHeight w:val="360"/>
          <w:jc w:val="center"/>
        </w:trPr>
        <w:tc>
          <w:tcPr>
            <w:tcW w:w="2409" w:type="dxa"/>
            <w:shd w:val="clear" w:color="auto" w:fill="auto"/>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lastRenderedPageBreak/>
              <w:t>年　度</w:t>
            </w:r>
          </w:p>
        </w:tc>
        <w:tc>
          <w:tcPr>
            <w:tcW w:w="1843" w:type="dxa"/>
            <w:shd w:val="clear" w:color="auto" w:fill="auto"/>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平成26年度</w:t>
            </w:r>
          </w:p>
        </w:tc>
        <w:tc>
          <w:tcPr>
            <w:tcW w:w="1843" w:type="dxa"/>
            <w:shd w:val="clear" w:color="auto" w:fill="auto"/>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平成27年度</w:t>
            </w:r>
          </w:p>
        </w:tc>
        <w:tc>
          <w:tcPr>
            <w:tcW w:w="1843" w:type="dxa"/>
            <w:shd w:val="clear" w:color="auto" w:fill="auto"/>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平成28年度</w:t>
            </w:r>
          </w:p>
        </w:tc>
      </w:tr>
      <w:tr w:rsidR="00076F14" w:rsidRPr="00076F14" w:rsidTr="00DA03F0">
        <w:trPr>
          <w:trHeight w:val="360"/>
          <w:jc w:val="center"/>
        </w:trPr>
        <w:tc>
          <w:tcPr>
            <w:tcW w:w="2409"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講習期間</w:t>
            </w:r>
          </w:p>
        </w:tc>
        <w:tc>
          <w:tcPr>
            <w:tcW w:w="1843"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２日間</w:t>
            </w:r>
          </w:p>
        </w:tc>
        <w:tc>
          <w:tcPr>
            <w:tcW w:w="1843"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２日間</w:t>
            </w:r>
          </w:p>
        </w:tc>
        <w:tc>
          <w:tcPr>
            <w:tcW w:w="1843"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２日間</w:t>
            </w:r>
          </w:p>
        </w:tc>
      </w:tr>
      <w:tr w:rsidR="00076F14" w:rsidRPr="00076F14" w:rsidTr="00DA03F0">
        <w:trPr>
          <w:trHeight w:val="360"/>
          <w:jc w:val="center"/>
        </w:trPr>
        <w:tc>
          <w:tcPr>
            <w:tcW w:w="2409"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受講人員</w:t>
            </w:r>
          </w:p>
        </w:tc>
        <w:tc>
          <w:tcPr>
            <w:tcW w:w="1843"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４０名</w:t>
            </w:r>
          </w:p>
        </w:tc>
        <w:tc>
          <w:tcPr>
            <w:tcW w:w="1843"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３８名</w:t>
            </w:r>
          </w:p>
        </w:tc>
        <w:tc>
          <w:tcPr>
            <w:tcW w:w="1843"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３０名</w:t>
            </w:r>
          </w:p>
        </w:tc>
      </w:tr>
    </w:tbl>
    <w:p w:rsidR="00076F14" w:rsidRPr="00076F14" w:rsidRDefault="00076F14" w:rsidP="00076F14">
      <w:pPr>
        <w:rPr>
          <w:rFonts w:asciiTheme="minorEastAsia" w:eastAsiaTheme="minorEastAsia" w:hAnsiTheme="minorEastAsia"/>
          <w:b/>
          <w:bCs/>
          <w:kern w:val="0"/>
          <w:sz w:val="24"/>
        </w:rPr>
      </w:pPr>
    </w:p>
    <w:p w:rsidR="00076F14" w:rsidRPr="00076F14" w:rsidRDefault="00076F14" w:rsidP="00076F14">
      <w:pPr>
        <w:rPr>
          <w:rFonts w:asciiTheme="minorEastAsia" w:eastAsiaTheme="minorEastAsia" w:hAnsiTheme="minorEastAsia"/>
          <w:b/>
          <w:bCs/>
          <w:kern w:val="0"/>
          <w:sz w:val="24"/>
        </w:rPr>
      </w:pPr>
      <w:r w:rsidRPr="00076F14">
        <w:rPr>
          <w:rFonts w:asciiTheme="minorEastAsia" w:eastAsiaTheme="minorEastAsia" w:hAnsiTheme="minorEastAsia" w:hint="eastAsia"/>
          <w:b/>
          <w:bCs/>
          <w:kern w:val="0"/>
          <w:sz w:val="24"/>
        </w:rPr>
        <w:t>３　防災情報システムの運営</w:t>
      </w:r>
    </w:p>
    <w:p w:rsidR="00076F14" w:rsidRPr="00076F14" w:rsidRDefault="00076F14" w:rsidP="00076F14">
      <w:pPr>
        <w:ind w:left="439" w:hangingChars="200" w:hanging="439"/>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　　  災害時に被害の状況を迅速に把握し、的確な応急対策を実施するため、防災情報システムの運営を行った。</w:t>
      </w:r>
    </w:p>
    <w:p w:rsidR="00076F14" w:rsidRPr="00076F14" w:rsidRDefault="00076F14" w:rsidP="00076F14">
      <w:pPr>
        <w:ind w:left="439" w:hangingChars="200" w:hanging="439"/>
        <w:rPr>
          <w:rFonts w:asciiTheme="minorEastAsia" w:eastAsiaTheme="minorEastAsia" w:hAnsiTheme="minorEastAsia"/>
          <w:bCs/>
          <w:sz w:val="24"/>
        </w:rPr>
      </w:pPr>
    </w:p>
    <w:p w:rsidR="00076F14" w:rsidRPr="00076F14" w:rsidRDefault="00076F14" w:rsidP="00076F14">
      <w:pPr>
        <w:ind w:left="219" w:hangingChars="100" w:hanging="219"/>
        <w:rPr>
          <w:rFonts w:asciiTheme="minorEastAsia" w:eastAsiaTheme="minorEastAsia" w:hAnsiTheme="minorEastAsia"/>
          <w:bCs/>
          <w:sz w:val="24"/>
        </w:rPr>
      </w:pPr>
      <w:r w:rsidRPr="00076F14">
        <w:rPr>
          <w:rFonts w:asciiTheme="minorEastAsia" w:eastAsiaTheme="minorEastAsia" w:hAnsiTheme="minorEastAsia" w:hint="eastAsia"/>
          <w:bCs/>
          <w:sz w:val="24"/>
        </w:rPr>
        <w:t>（１）防災情報システムの特徴</w:t>
      </w:r>
    </w:p>
    <w:p w:rsidR="00076F14" w:rsidRPr="00076F14" w:rsidRDefault="00076F14" w:rsidP="00076F14">
      <w:pPr>
        <w:ind w:left="219" w:hangingChars="100" w:hanging="219"/>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　　ア　被害情報等の収集</w:t>
      </w:r>
    </w:p>
    <w:p w:rsidR="00076F14" w:rsidRPr="00076F14" w:rsidRDefault="00076F14" w:rsidP="00076F14">
      <w:pPr>
        <w:ind w:left="219" w:hangingChars="100" w:hanging="219"/>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　　イ　市町村等防災機関への情報・指示等の伝達</w:t>
      </w:r>
    </w:p>
    <w:p w:rsidR="00076F14" w:rsidRPr="00076F14" w:rsidRDefault="00076F14" w:rsidP="00076F14">
      <w:pPr>
        <w:ind w:left="219" w:hangingChars="100" w:hanging="219"/>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　　ウ　災害対策本部の意思決定の支援</w:t>
      </w:r>
    </w:p>
    <w:p w:rsidR="00076F14" w:rsidRPr="00076F14" w:rsidRDefault="00076F14" w:rsidP="00076F14">
      <w:pPr>
        <w:ind w:left="219" w:hangingChars="100" w:hanging="219"/>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　　エ　収集した情報をデータベース化し管理</w:t>
      </w:r>
    </w:p>
    <w:p w:rsidR="00076F14" w:rsidRPr="00076F14" w:rsidRDefault="00076F14" w:rsidP="00076F14">
      <w:pPr>
        <w:ind w:left="219" w:hangingChars="100" w:hanging="219"/>
        <w:rPr>
          <w:rFonts w:asciiTheme="minorEastAsia" w:eastAsiaTheme="minorEastAsia" w:hAnsiTheme="minorEastAsia"/>
          <w:bCs/>
          <w:sz w:val="24"/>
        </w:rPr>
      </w:pPr>
    </w:p>
    <w:p w:rsidR="00076F14" w:rsidRPr="00076F14" w:rsidRDefault="00076F14" w:rsidP="00076F14">
      <w:pPr>
        <w:ind w:left="219" w:hangingChars="100" w:hanging="219"/>
        <w:rPr>
          <w:rFonts w:asciiTheme="minorEastAsia" w:eastAsiaTheme="minorEastAsia" w:hAnsiTheme="minorEastAsia"/>
          <w:bCs/>
          <w:sz w:val="24"/>
        </w:rPr>
      </w:pPr>
      <w:r w:rsidRPr="00076F14">
        <w:rPr>
          <w:rFonts w:asciiTheme="minorEastAsia" w:eastAsiaTheme="minorEastAsia" w:hAnsiTheme="minorEastAsia" w:hint="eastAsia"/>
          <w:bCs/>
          <w:sz w:val="24"/>
        </w:rPr>
        <w:t>（２）防災情報システムによる災害情報の収集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1843"/>
        <w:gridCol w:w="1843"/>
        <w:gridCol w:w="1787"/>
      </w:tblGrid>
      <w:tr w:rsidR="00076F14" w:rsidRPr="00076F14" w:rsidTr="00DA03F0">
        <w:tc>
          <w:tcPr>
            <w:tcW w:w="2465" w:type="dxa"/>
            <w:shd w:val="clear" w:color="auto" w:fill="auto"/>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年　度</w:t>
            </w:r>
          </w:p>
        </w:tc>
        <w:tc>
          <w:tcPr>
            <w:tcW w:w="1843" w:type="dxa"/>
            <w:shd w:val="clear" w:color="auto" w:fill="auto"/>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平成26年度</w:t>
            </w:r>
          </w:p>
        </w:tc>
        <w:tc>
          <w:tcPr>
            <w:tcW w:w="1843" w:type="dxa"/>
            <w:shd w:val="clear" w:color="auto" w:fill="auto"/>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平成27年度</w:t>
            </w:r>
          </w:p>
        </w:tc>
        <w:tc>
          <w:tcPr>
            <w:tcW w:w="1787" w:type="dxa"/>
            <w:shd w:val="clear" w:color="auto" w:fill="auto"/>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平成28年度</w:t>
            </w:r>
          </w:p>
        </w:tc>
      </w:tr>
      <w:tr w:rsidR="00076F14" w:rsidRPr="00076F14" w:rsidTr="00DA03F0">
        <w:tc>
          <w:tcPr>
            <w:tcW w:w="2465" w:type="dxa"/>
            <w:shd w:val="clear" w:color="auto" w:fill="auto"/>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災害登録件数</w:t>
            </w:r>
          </w:p>
        </w:tc>
        <w:tc>
          <w:tcPr>
            <w:tcW w:w="1843" w:type="dxa"/>
            <w:shd w:val="clear" w:color="auto" w:fill="auto"/>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４０災害</w:t>
            </w:r>
          </w:p>
        </w:tc>
        <w:tc>
          <w:tcPr>
            <w:tcW w:w="1843" w:type="dxa"/>
            <w:shd w:val="clear" w:color="auto" w:fill="auto"/>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４７災害</w:t>
            </w:r>
          </w:p>
        </w:tc>
        <w:tc>
          <w:tcPr>
            <w:tcW w:w="1787" w:type="dxa"/>
            <w:shd w:val="clear" w:color="auto" w:fill="auto"/>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５４災害</w:t>
            </w:r>
          </w:p>
        </w:tc>
      </w:tr>
    </w:tbl>
    <w:p w:rsidR="00076F14" w:rsidRPr="00076F14" w:rsidRDefault="00076F14" w:rsidP="00076F14">
      <w:pPr>
        <w:rPr>
          <w:rFonts w:asciiTheme="minorEastAsia" w:eastAsiaTheme="minorEastAsia" w:hAnsiTheme="minorEastAsia"/>
          <w:bCs/>
          <w:sz w:val="24"/>
        </w:rPr>
      </w:pPr>
    </w:p>
    <w:p w:rsidR="00076F14" w:rsidRPr="00076F14" w:rsidRDefault="00076F14" w:rsidP="00076F14">
      <w:pPr>
        <w:rPr>
          <w:rFonts w:asciiTheme="minorEastAsia" w:eastAsiaTheme="minorEastAsia" w:hAnsiTheme="minorEastAsia"/>
          <w:bCs/>
          <w:sz w:val="24"/>
        </w:rPr>
      </w:pPr>
      <w:r w:rsidRPr="00076F14">
        <w:rPr>
          <w:rFonts w:asciiTheme="minorEastAsia" w:eastAsiaTheme="minorEastAsia" w:hAnsiTheme="minorEastAsia" w:hint="eastAsia"/>
          <w:bCs/>
          <w:sz w:val="24"/>
        </w:rPr>
        <w:t>（３）防災情報端末操作研修会の実施</w:t>
      </w:r>
    </w:p>
    <w:p w:rsidR="00076F14" w:rsidRPr="00076F14" w:rsidRDefault="00076F14" w:rsidP="00076F14">
      <w:pPr>
        <w:ind w:left="439" w:rightChars="-89" w:right="-169" w:hangingChars="200" w:hanging="439"/>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　　　防災情報端末の操作の習熟を図るため、端末設置機関に対し操作研修を実施した。</w:t>
      </w:r>
    </w:p>
    <w:p w:rsidR="00076F14" w:rsidRPr="00076F14" w:rsidRDefault="00076F14" w:rsidP="00076F14">
      <w:pPr>
        <w:ind w:firstLineChars="200" w:firstLine="439"/>
        <w:rPr>
          <w:rFonts w:asciiTheme="minorEastAsia" w:eastAsiaTheme="minorEastAsia" w:hAnsiTheme="minorEastAsia"/>
          <w:bCs/>
          <w:sz w:val="24"/>
        </w:rPr>
      </w:pPr>
      <w:r w:rsidRPr="00076F14">
        <w:rPr>
          <w:rFonts w:asciiTheme="minorEastAsia" w:eastAsiaTheme="minorEastAsia" w:hAnsiTheme="minorEastAsia" w:hint="eastAsia"/>
          <w:bCs/>
          <w:sz w:val="24"/>
        </w:rPr>
        <w:t>○研修対象：庁内各課・室、府民センター、市町村、府警本部</w:t>
      </w:r>
    </w:p>
    <w:p w:rsidR="00076F14" w:rsidRPr="00076F14" w:rsidRDefault="00076F14" w:rsidP="00076F14">
      <w:pPr>
        <w:ind w:firstLineChars="200" w:firstLine="439"/>
        <w:rPr>
          <w:rFonts w:asciiTheme="minorEastAsia" w:eastAsiaTheme="minorEastAsia" w:hAnsiTheme="minorEastAsia"/>
          <w:bCs/>
          <w:sz w:val="24"/>
        </w:rPr>
      </w:pPr>
      <w:r w:rsidRPr="00076F14">
        <w:rPr>
          <w:rFonts w:asciiTheme="minorEastAsia" w:eastAsiaTheme="minorEastAsia" w:hAnsiTheme="minorEastAsia" w:hint="eastAsia"/>
          <w:bCs/>
          <w:sz w:val="24"/>
        </w:rPr>
        <w:t>○期間及び参加人数</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1843"/>
      </w:tblGrid>
      <w:tr w:rsidR="00076F14" w:rsidRPr="00076F14" w:rsidTr="00DA03F0">
        <w:trPr>
          <w:trHeight w:val="360"/>
          <w:jc w:val="center"/>
        </w:trPr>
        <w:tc>
          <w:tcPr>
            <w:tcW w:w="2409" w:type="dxa"/>
            <w:shd w:val="clear" w:color="auto" w:fill="auto"/>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年　度</w:t>
            </w:r>
          </w:p>
        </w:tc>
        <w:tc>
          <w:tcPr>
            <w:tcW w:w="1843" w:type="dxa"/>
            <w:shd w:val="clear" w:color="auto" w:fill="auto"/>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平成26年度</w:t>
            </w:r>
          </w:p>
        </w:tc>
        <w:tc>
          <w:tcPr>
            <w:tcW w:w="1843" w:type="dxa"/>
            <w:shd w:val="clear" w:color="auto" w:fill="auto"/>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平成27年度</w:t>
            </w:r>
          </w:p>
        </w:tc>
        <w:tc>
          <w:tcPr>
            <w:tcW w:w="1843" w:type="dxa"/>
            <w:shd w:val="clear" w:color="auto" w:fill="auto"/>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平成28年度</w:t>
            </w:r>
          </w:p>
        </w:tc>
      </w:tr>
      <w:tr w:rsidR="00076F14" w:rsidRPr="00076F14" w:rsidTr="00DA03F0">
        <w:trPr>
          <w:trHeight w:val="360"/>
          <w:jc w:val="center"/>
        </w:trPr>
        <w:tc>
          <w:tcPr>
            <w:tcW w:w="2409"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期　間</w:t>
            </w:r>
          </w:p>
        </w:tc>
        <w:tc>
          <w:tcPr>
            <w:tcW w:w="1843"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５.14～５.21</w:t>
            </w:r>
          </w:p>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７.30</w:t>
            </w:r>
          </w:p>
        </w:tc>
        <w:tc>
          <w:tcPr>
            <w:tcW w:w="1843"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 xml:space="preserve">５.13～５.20 </w:t>
            </w:r>
          </w:p>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 xml:space="preserve">７.30～８.５ </w:t>
            </w:r>
          </w:p>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 xml:space="preserve">10.６～10.8 </w:t>
            </w:r>
          </w:p>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12.２</w:t>
            </w:r>
          </w:p>
        </w:tc>
        <w:tc>
          <w:tcPr>
            <w:tcW w:w="1843"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４.５</w:t>
            </w:r>
          </w:p>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 xml:space="preserve">５.10～５.19 </w:t>
            </w:r>
          </w:p>
        </w:tc>
      </w:tr>
      <w:tr w:rsidR="00076F14" w:rsidRPr="00076F14" w:rsidTr="00DA03F0">
        <w:trPr>
          <w:trHeight w:val="507"/>
          <w:jc w:val="center"/>
        </w:trPr>
        <w:tc>
          <w:tcPr>
            <w:tcW w:w="2409"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参加人数</w:t>
            </w:r>
          </w:p>
        </w:tc>
        <w:tc>
          <w:tcPr>
            <w:tcW w:w="1843"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１９３名</w:t>
            </w:r>
          </w:p>
        </w:tc>
        <w:tc>
          <w:tcPr>
            <w:tcW w:w="1843"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２７６名</w:t>
            </w:r>
          </w:p>
        </w:tc>
        <w:tc>
          <w:tcPr>
            <w:tcW w:w="1843"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１１６名</w:t>
            </w:r>
          </w:p>
        </w:tc>
      </w:tr>
    </w:tbl>
    <w:p w:rsidR="00076F14" w:rsidRPr="00076F14" w:rsidRDefault="00076F14" w:rsidP="00076F14">
      <w:pPr>
        <w:ind w:left="219" w:hangingChars="100" w:hanging="219"/>
        <w:rPr>
          <w:rFonts w:asciiTheme="minorEastAsia" w:eastAsiaTheme="minorEastAsia" w:hAnsiTheme="minorEastAsia"/>
          <w:bCs/>
          <w:sz w:val="24"/>
        </w:rPr>
      </w:pPr>
    </w:p>
    <w:p w:rsidR="00076F14" w:rsidRPr="00076F14" w:rsidRDefault="00076F14" w:rsidP="00076F14">
      <w:pPr>
        <w:rPr>
          <w:rFonts w:asciiTheme="minorEastAsia" w:eastAsiaTheme="minorEastAsia" w:hAnsiTheme="minorEastAsia"/>
          <w:sz w:val="24"/>
        </w:rPr>
      </w:pPr>
      <w:r w:rsidRPr="00076F14">
        <w:rPr>
          <w:rFonts w:asciiTheme="minorEastAsia" w:eastAsiaTheme="minorEastAsia" w:hAnsiTheme="minorEastAsia" w:hint="eastAsia"/>
          <w:sz w:val="24"/>
        </w:rPr>
        <w:t>（４）防災情報システムの更新</w:t>
      </w:r>
    </w:p>
    <w:p w:rsidR="00076F14" w:rsidRPr="00076F14" w:rsidRDefault="00076F14" w:rsidP="00076F14">
      <w:pPr>
        <w:ind w:leftChars="298" w:left="564" w:firstLineChars="148" w:firstLine="325"/>
        <w:rPr>
          <w:rFonts w:asciiTheme="minorEastAsia" w:eastAsiaTheme="minorEastAsia" w:hAnsiTheme="minorEastAsia"/>
          <w:sz w:val="24"/>
        </w:rPr>
      </w:pPr>
      <w:r w:rsidRPr="00076F14">
        <w:rPr>
          <w:rFonts w:asciiTheme="minorEastAsia" w:eastAsiaTheme="minorEastAsia" w:hAnsiTheme="minorEastAsia" w:hint="eastAsia"/>
          <w:sz w:val="24"/>
        </w:rPr>
        <w:t>本システムは平成９年５月の導入後、再構築を経て、平成23年８月から現行システムを使用しているが、平成29年７月に機器の保守限界を迎える。保守がなければ、システムの確実な使用が出来なくなることから、平成29年８月より新たな機器でのシステム運用を行う。</w:t>
      </w:r>
    </w:p>
    <w:p w:rsidR="00076F14" w:rsidRPr="00076F14" w:rsidRDefault="00076F14" w:rsidP="00076F14">
      <w:pPr>
        <w:ind w:leftChars="298" w:left="564" w:firstLineChars="148" w:firstLine="325"/>
        <w:rPr>
          <w:rFonts w:asciiTheme="minorEastAsia" w:eastAsiaTheme="minorEastAsia" w:hAnsiTheme="minorEastAsia"/>
          <w:sz w:val="24"/>
        </w:rPr>
      </w:pPr>
    </w:p>
    <w:p w:rsidR="00076F14" w:rsidRPr="00076F14" w:rsidRDefault="00076F14" w:rsidP="00076F14">
      <w:pPr>
        <w:ind w:leftChars="198" w:left="375" w:firstLineChars="98" w:firstLine="215"/>
        <w:rPr>
          <w:rFonts w:asciiTheme="minorEastAsia" w:eastAsiaTheme="minorEastAsia" w:hAnsiTheme="minorEastAsia"/>
          <w:sz w:val="24"/>
        </w:rPr>
      </w:pPr>
      <w:r w:rsidRPr="00076F14">
        <w:rPr>
          <w:rFonts w:asciiTheme="minorEastAsia" w:eastAsiaTheme="minorEastAsia" w:hAnsiTheme="minorEastAsia" w:hint="eastAsia"/>
          <w:sz w:val="24"/>
        </w:rPr>
        <w:lastRenderedPageBreak/>
        <w:t>○大阪府防災情報システム機能改修・機器更新支援業務</w:t>
      </w:r>
    </w:p>
    <w:p w:rsidR="00076F14" w:rsidRPr="00076F14" w:rsidRDefault="00076F14" w:rsidP="00076F14">
      <w:pPr>
        <w:ind w:leftChars="198" w:left="375" w:firstLineChars="398" w:firstLine="873"/>
        <w:rPr>
          <w:rFonts w:asciiTheme="minorEastAsia" w:eastAsiaTheme="minorEastAsia" w:hAnsiTheme="minorEastAsia"/>
          <w:sz w:val="24"/>
        </w:rPr>
      </w:pPr>
      <w:r w:rsidRPr="00076F14">
        <w:rPr>
          <w:rFonts w:asciiTheme="minorEastAsia" w:eastAsiaTheme="minorEastAsia" w:hAnsiTheme="minorEastAsia" w:hint="eastAsia"/>
          <w:sz w:val="24"/>
        </w:rPr>
        <w:t>契約金額（総額） ： 6,264 千円</w:t>
      </w:r>
    </w:p>
    <w:p w:rsidR="00076F14" w:rsidRPr="00076F14" w:rsidRDefault="00076F14" w:rsidP="00076F14">
      <w:pPr>
        <w:ind w:leftChars="198" w:left="375" w:firstLineChars="398" w:firstLine="873"/>
        <w:rPr>
          <w:rFonts w:asciiTheme="minorEastAsia" w:eastAsiaTheme="minorEastAsia" w:hAnsiTheme="minorEastAsia"/>
          <w:sz w:val="24"/>
        </w:rPr>
      </w:pPr>
      <w:r w:rsidRPr="00076F14">
        <w:rPr>
          <w:rFonts w:asciiTheme="minorEastAsia" w:eastAsiaTheme="minorEastAsia" w:hAnsiTheme="minorEastAsia" w:hint="eastAsia"/>
          <w:sz w:val="24"/>
        </w:rPr>
        <w:t>契約期間 : 平成28年５月20日～平成29年９月30日</w:t>
      </w:r>
    </w:p>
    <w:p w:rsidR="00076F14" w:rsidRPr="00076F14" w:rsidRDefault="00076F14" w:rsidP="00076F14">
      <w:pPr>
        <w:ind w:leftChars="198" w:left="375" w:firstLineChars="98" w:firstLine="215"/>
        <w:rPr>
          <w:rFonts w:asciiTheme="minorEastAsia" w:eastAsiaTheme="minorEastAsia" w:hAnsiTheme="minorEastAsia"/>
          <w:sz w:val="24"/>
        </w:rPr>
      </w:pPr>
      <w:r w:rsidRPr="00076F14">
        <w:rPr>
          <w:rFonts w:asciiTheme="minorEastAsia" w:eastAsiaTheme="minorEastAsia" w:hAnsiTheme="minorEastAsia" w:hint="eastAsia"/>
          <w:sz w:val="24"/>
        </w:rPr>
        <w:t>○大阪府防災情報システム機能改修・移行業務</w:t>
      </w:r>
    </w:p>
    <w:p w:rsidR="00076F14" w:rsidRPr="00076F14" w:rsidRDefault="00076F14" w:rsidP="00076F14">
      <w:pPr>
        <w:ind w:leftChars="198" w:left="375" w:firstLineChars="398" w:firstLine="873"/>
        <w:rPr>
          <w:rFonts w:asciiTheme="minorEastAsia" w:eastAsiaTheme="minorEastAsia" w:hAnsiTheme="minorEastAsia"/>
          <w:sz w:val="24"/>
        </w:rPr>
      </w:pPr>
      <w:r w:rsidRPr="00076F14">
        <w:rPr>
          <w:rFonts w:asciiTheme="minorEastAsia" w:eastAsiaTheme="minorEastAsia" w:hAnsiTheme="minorEastAsia" w:hint="eastAsia"/>
          <w:sz w:val="24"/>
        </w:rPr>
        <w:t>契約金額（総額） ： 97,814 千円</w:t>
      </w:r>
    </w:p>
    <w:p w:rsidR="00076F14" w:rsidRPr="00076F14" w:rsidRDefault="00076F14" w:rsidP="00076F14">
      <w:pPr>
        <w:ind w:leftChars="198" w:left="375" w:firstLineChars="398" w:firstLine="873"/>
        <w:rPr>
          <w:rFonts w:asciiTheme="minorEastAsia" w:eastAsiaTheme="minorEastAsia" w:hAnsiTheme="minorEastAsia"/>
          <w:sz w:val="24"/>
        </w:rPr>
      </w:pPr>
      <w:r w:rsidRPr="00076F14">
        <w:rPr>
          <w:rFonts w:asciiTheme="minorEastAsia" w:eastAsiaTheme="minorEastAsia" w:hAnsiTheme="minorEastAsia" w:hint="eastAsia"/>
          <w:sz w:val="24"/>
        </w:rPr>
        <w:t>契約期間 : 平成28年９月29日～平成29年７月31日</w:t>
      </w:r>
    </w:p>
    <w:p w:rsidR="00076F14" w:rsidRPr="00076F14" w:rsidRDefault="00076F14" w:rsidP="00076F14">
      <w:pPr>
        <w:ind w:leftChars="198" w:left="375" w:firstLineChars="98" w:firstLine="215"/>
        <w:rPr>
          <w:rFonts w:asciiTheme="minorEastAsia" w:eastAsiaTheme="minorEastAsia" w:hAnsiTheme="minorEastAsia"/>
          <w:sz w:val="24"/>
        </w:rPr>
      </w:pPr>
      <w:r w:rsidRPr="00076F14">
        <w:rPr>
          <w:rFonts w:asciiTheme="minorEastAsia" w:eastAsiaTheme="minorEastAsia" w:hAnsiTheme="minorEastAsia" w:hint="eastAsia"/>
          <w:sz w:val="24"/>
        </w:rPr>
        <w:t>○大阪府防災情報システム機器の賃貸借</w:t>
      </w:r>
    </w:p>
    <w:p w:rsidR="00076F14" w:rsidRPr="00076F14" w:rsidRDefault="00076F14" w:rsidP="00076F14">
      <w:pPr>
        <w:ind w:leftChars="198" w:left="375" w:firstLineChars="398" w:firstLine="873"/>
        <w:rPr>
          <w:rFonts w:asciiTheme="minorEastAsia" w:eastAsiaTheme="minorEastAsia" w:hAnsiTheme="minorEastAsia"/>
          <w:sz w:val="24"/>
        </w:rPr>
      </w:pPr>
      <w:r w:rsidRPr="00076F14">
        <w:rPr>
          <w:rFonts w:asciiTheme="minorEastAsia" w:eastAsiaTheme="minorEastAsia" w:hAnsiTheme="minorEastAsia" w:hint="eastAsia"/>
          <w:sz w:val="24"/>
        </w:rPr>
        <w:t>契約金額（総額） ： 99,015 千円</w:t>
      </w:r>
    </w:p>
    <w:p w:rsidR="00076F14" w:rsidRPr="00076F14" w:rsidRDefault="00076F14" w:rsidP="00076F14">
      <w:pPr>
        <w:ind w:leftChars="198" w:left="375" w:firstLineChars="398" w:firstLine="873"/>
        <w:rPr>
          <w:rFonts w:asciiTheme="minorEastAsia" w:eastAsiaTheme="minorEastAsia" w:hAnsiTheme="minorEastAsia"/>
          <w:sz w:val="24"/>
        </w:rPr>
      </w:pPr>
      <w:r w:rsidRPr="00076F14">
        <w:rPr>
          <w:rFonts w:asciiTheme="minorEastAsia" w:eastAsiaTheme="minorEastAsia" w:hAnsiTheme="minorEastAsia" w:hint="eastAsia"/>
          <w:sz w:val="24"/>
        </w:rPr>
        <w:t>契約期間 : 平成28年12月27日～平成34年７月31日</w:t>
      </w:r>
    </w:p>
    <w:p w:rsidR="00076F14" w:rsidRPr="00076F14" w:rsidRDefault="00076F14" w:rsidP="00076F14">
      <w:pPr>
        <w:ind w:left="219" w:hangingChars="100" w:hanging="219"/>
        <w:rPr>
          <w:rFonts w:asciiTheme="minorEastAsia" w:eastAsiaTheme="minorEastAsia" w:hAnsiTheme="minorEastAsia"/>
          <w:bCs/>
          <w:sz w:val="24"/>
        </w:rPr>
      </w:pPr>
    </w:p>
    <w:p w:rsidR="00076F14" w:rsidRPr="00076F14" w:rsidRDefault="00076F14" w:rsidP="00076F14">
      <w:pPr>
        <w:ind w:left="219" w:hangingChars="100" w:hanging="219"/>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（５）委託による防災情報システム運用・保守業務の実施　</w:t>
      </w:r>
    </w:p>
    <w:tbl>
      <w:tblPr>
        <w:tblW w:w="7938"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076F14" w:rsidRPr="00076F14" w:rsidTr="00DA03F0">
        <w:trPr>
          <w:trHeight w:val="432"/>
          <w:jc w:val="center"/>
        </w:trPr>
        <w:tc>
          <w:tcPr>
            <w:tcW w:w="2409"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年　度</w:t>
            </w:r>
          </w:p>
        </w:tc>
        <w:tc>
          <w:tcPr>
            <w:tcW w:w="1843"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平成26年度</w:t>
            </w:r>
          </w:p>
        </w:tc>
        <w:tc>
          <w:tcPr>
            <w:tcW w:w="1843"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平成27年度</w:t>
            </w:r>
          </w:p>
        </w:tc>
        <w:tc>
          <w:tcPr>
            <w:tcW w:w="1843"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平成28年度</w:t>
            </w:r>
          </w:p>
        </w:tc>
      </w:tr>
      <w:tr w:rsidR="00076F14" w:rsidRPr="00076F14" w:rsidTr="00DA03F0">
        <w:trPr>
          <w:trHeight w:val="449"/>
          <w:jc w:val="center"/>
        </w:trPr>
        <w:tc>
          <w:tcPr>
            <w:tcW w:w="2409"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委　託　料</w:t>
            </w:r>
          </w:p>
        </w:tc>
        <w:tc>
          <w:tcPr>
            <w:tcW w:w="1843" w:type="dxa"/>
            <w:vAlign w:val="center"/>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sz w:val="24"/>
              </w:rPr>
              <w:t>9,682</w:t>
            </w:r>
            <w:r w:rsidRPr="00076F14">
              <w:rPr>
                <w:rFonts w:asciiTheme="minorEastAsia" w:eastAsiaTheme="minorEastAsia" w:hAnsiTheme="minorEastAsia" w:hint="eastAsia"/>
                <w:bCs/>
                <w:sz w:val="24"/>
              </w:rPr>
              <w:t>千円</w:t>
            </w:r>
          </w:p>
        </w:tc>
        <w:tc>
          <w:tcPr>
            <w:tcW w:w="1843" w:type="dxa"/>
            <w:vAlign w:val="center"/>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sz w:val="24"/>
              </w:rPr>
              <w:t>9,682</w:t>
            </w:r>
            <w:r w:rsidRPr="00076F14">
              <w:rPr>
                <w:rFonts w:asciiTheme="minorEastAsia" w:eastAsiaTheme="minorEastAsia" w:hAnsiTheme="minorEastAsia" w:hint="eastAsia"/>
                <w:bCs/>
                <w:sz w:val="24"/>
              </w:rPr>
              <w:t>千円</w:t>
            </w:r>
          </w:p>
        </w:tc>
        <w:tc>
          <w:tcPr>
            <w:tcW w:w="1843" w:type="dxa"/>
            <w:vAlign w:val="center"/>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sz w:val="24"/>
              </w:rPr>
              <w:t>9,682</w:t>
            </w:r>
            <w:r w:rsidRPr="00076F14">
              <w:rPr>
                <w:rFonts w:asciiTheme="minorEastAsia" w:eastAsiaTheme="minorEastAsia" w:hAnsiTheme="minorEastAsia" w:hint="eastAsia"/>
                <w:bCs/>
                <w:sz w:val="24"/>
              </w:rPr>
              <w:t>千円</w:t>
            </w:r>
          </w:p>
        </w:tc>
      </w:tr>
    </w:tbl>
    <w:p w:rsidR="00076F14" w:rsidRPr="00076F14" w:rsidRDefault="00076F14" w:rsidP="00076F14">
      <w:pPr>
        <w:ind w:firstLineChars="200" w:firstLine="439"/>
        <w:rPr>
          <w:rFonts w:asciiTheme="minorEastAsia" w:eastAsiaTheme="minorEastAsia" w:hAnsiTheme="minorEastAsia"/>
          <w:bCs/>
          <w:sz w:val="24"/>
        </w:rPr>
      </w:pPr>
      <w:r w:rsidRPr="00076F14">
        <w:rPr>
          <w:rFonts w:asciiTheme="minorEastAsia" w:eastAsiaTheme="minorEastAsia" w:hAnsiTheme="minorEastAsia" w:hint="eastAsia"/>
          <w:bCs/>
          <w:sz w:val="24"/>
        </w:rPr>
        <w:t>○委託内容</w:t>
      </w:r>
    </w:p>
    <w:p w:rsidR="00076F14" w:rsidRPr="00076F14" w:rsidRDefault="00076F14" w:rsidP="00076F14">
      <w:pPr>
        <w:ind w:leftChars="105" w:left="199" w:firstLineChars="200" w:firstLine="439"/>
        <w:rPr>
          <w:rFonts w:asciiTheme="minorEastAsia" w:eastAsiaTheme="minorEastAsia" w:hAnsiTheme="minorEastAsia"/>
          <w:bCs/>
          <w:sz w:val="24"/>
        </w:rPr>
      </w:pPr>
      <w:r w:rsidRPr="00076F14">
        <w:rPr>
          <w:rFonts w:asciiTheme="minorEastAsia" w:eastAsiaTheme="minorEastAsia" w:hAnsiTheme="minorEastAsia" w:hint="eastAsia"/>
          <w:bCs/>
          <w:sz w:val="24"/>
        </w:rPr>
        <w:t>・システムの運用及び機器保守</w:t>
      </w:r>
    </w:p>
    <w:p w:rsidR="00076F14" w:rsidRPr="00076F14" w:rsidRDefault="00076F14" w:rsidP="00076F14">
      <w:pPr>
        <w:ind w:leftChars="105" w:left="199" w:firstLineChars="200" w:firstLine="439"/>
        <w:rPr>
          <w:rFonts w:asciiTheme="minorEastAsia" w:eastAsiaTheme="minorEastAsia" w:hAnsiTheme="minorEastAsia"/>
          <w:bCs/>
          <w:sz w:val="24"/>
        </w:rPr>
      </w:pPr>
      <w:r w:rsidRPr="00076F14">
        <w:rPr>
          <w:rFonts w:asciiTheme="minorEastAsia" w:eastAsiaTheme="minorEastAsia" w:hAnsiTheme="minorEastAsia" w:hint="eastAsia"/>
          <w:bCs/>
          <w:sz w:val="24"/>
        </w:rPr>
        <w:t>・主要機器の定期点検（年１回）</w:t>
      </w:r>
    </w:p>
    <w:p w:rsidR="00076F14" w:rsidRPr="00076F14" w:rsidRDefault="00076F14" w:rsidP="00076F14">
      <w:pPr>
        <w:rPr>
          <w:rFonts w:asciiTheme="minorEastAsia" w:eastAsiaTheme="minorEastAsia" w:hAnsiTheme="minorEastAsia"/>
          <w:bCs/>
          <w:sz w:val="24"/>
        </w:rPr>
      </w:pPr>
    </w:p>
    <w:p w:rsidR="00076F14" w:rsidRPr="00076F14" w:rsidRDefault="00076F14" w:rsidP="00076F14">
      <w:pPr>
        <w:rPr>
          <w:rFonts w:asciiTheme="minorEastAsia" w:eastAsiaTheme="minorEastAsia" w:hAnsiTheme="minorEastAsia"/>
          <w:sz w:val="24"/>
        </w:rPr>
      </w:pPr>
      <w:r w:rsidRPr="00076F14">
        <w:rPr>
          <w:rFonts w:asciiTheme="minorEastAsia" w:eastAsiaTheme="minorEastAsia" w:hAnsiTheme="minorEastAsia" w:hint="eastAsia"/>
          <w:sz w:val="24"/>
        </w:rPr>
        <w:t>（６）防災情報システム用機器の賃貸借</w:t>
      </w:r>
    </w:p>
    <w:tbl>
      <w:tblPr>
        <w:tblW w:w="7938"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076F14" w:rsidRPr="00076F14" w:rsidTr="00DA03F0">
        <w:trPr>
          <w:trHeight w:val="432"/>
          <w:jc w:val="center"/>
        </w:trPr>
        <w:tc>
          <w:tcPr>
            <w:tcW w:w="2409"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年　度</w:t>
            </w:r>
          </w:p>
        </w:tc>
        <w:tc>
          <w:tcPr>
            <w:tcW w:w="1843"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平成26年度</w:t>
            </w:r>
          </w:p>
        </w:tc>
        <w:tc>
          <w:tcPr>
            <w:tcW w:w="1843"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平成27年度</w:t>
            </w:r>
          </w:p>
        </w:tc>
        <w:tc>
          <w:tcPr>
            <w:tcW w:w="1843"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平成28年度</w:t>
            </w:r>
          </w:p>
        </w:tc>
      </w:tr>
      <w:tr w:rsidR="00076F14" w:rsidRPr="00076F14" w:rsidTr="00DA03F0">
        <w:trPr>
          <w:trHeight w:val="449"/>
          <w:jc w:val="center"/>
        </w:trPr>
        <w:tc>
          <w:tcPr>
            <w:tcW w:w="2409" w:type="dxa"/>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使用料及び賃借料</w:t>
            </w:r>
          </w:p>
        </w:tc>
        <w:tc>
          <w:tcPr>
            <w:tcW w:w="1843" w:type="dxa"/>
            <w:vAlign w:val="center"/>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hint="eastAsia"/>
                <w:sz w:val="24"/>
              </w:rPr>
              <w:t>16,263</w:t>
            </w:r>
            <w:r w:rsidRPr="00076F14">
              <w:rPr>
                <w:rFonts w:asciiTheme="minorEastAsia" w:eastAsiaTheme="minorEastAsia" w:hAnsiTheme="minorEastAsia" w:hint="eastAsia"/>
                <w:bCs/>
                <w:sz w:val="24"/>
              </w:rPr>
              <w:t>千円</w:t>
            </w:r>
          </w:p>
        </w:tc>
        <w:tc>
          <w:tcPr>
            <w:tcW w:w="1843" w:type="dxa"/>
            <w:vAlign w:val="center"/>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sz w:val="24"/>
              </w:rPr>
              <w:t>16,263</w:t>
            </w:r>
            <w:r w:rsidRPr="00076F14">
              <w:rPr>
                <w:rFonts w:asciiTheme="minorEastAsia" w:eastAsiaTheme="minorEastAsia" w:hAnsiTheme="minorEastAsia" w:hint="eastAsia"/>
                <w:bCs/>
                <w:sz w:val="24"/>
              </w:rPr>
              <w:t>千円</w:t>
            </w:r>
          </w:p>
        </w:tc>
        <w:tc>
          <w:tcPr>
            <w:tcW w:w="1843" w:type="dxa"/>
            <w:vAlign w:val="center"/>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sz w:val="24"/>
              </w:rPr>
              <w:t>1</w:t>
            </w:r>
            <w:r w:rsidRPr="00076F14">
              <w:rPr>
                <w:rFonts w:asciiTheme="minorEastAsia" w:eastAsiaTheme="minorEastAsia" w:hAnsiTheme="minorEastAsia" w:hint="eastAsia"/>
                <w:sz w:val="24"/>
              </w:rPr>
              <w:t>2,771</w:t>
            </w:r>
            <w:r w:rsidRPr="00076F14">
              <w:rPr>
                <w:rFonts w:asciiTheme="minorEastAsia" w:eastAsiaTheme="minorEastAsia" w:hAnsiTheme="minorEastAsia" w:hint="eastAsia"/>
                <w:bCs/>
                <w:sz w:val="24"/>
              </w:rPr>
              <w:t>千円</w:t>
            </w:r>
          </w:p>
        </w:tc>
      </w:tr>
    </w:tbl>
    <w:p w:rsidR="00076F14" w:rsidRPr="00076F14" w:rsidRDefault="00076F14" w:rsidP="00076F14">
      <w:pPr>
        <w:rPr>
          <w:rFonts w:asciiTheme="minorEastAsia" w:eastAsiaTheme="minorEastAsia" w:hAnsiTheme="minorEastAsia"/>
          <w:b/>
          <w:kern w:val="0"/>
          <w:sz w:val="24"/>
        </w:rPr>
      </w:pPr>
    </w:p>
    <w:p w:rsidR="00076F14" w:rsidRPr="00076F14" w:rsidRDefault="00076F14" w:rsidP="00076F14">
      <w:pPr>
        <w:rPr>
          <w:rFonts w:asciiTheme="minorEastAsia" w:eastAsiaTheme="minorEastAsia" w:hAnsiTheme="minorEastAsia"/>
          <w:b/>
          <w:sz w:val="24"/>
        </w:rPr>
      </w:pPr>
      <w:r w:rsidRPr="00076F14">
        <w:rPr>
          <w:rFonts w:asciiTheme="minorEastAsia" w:eastAsiaTheme="minorEastAsia" w:hAnsiTheme="minorEastAsia" w:hint="eastAsia"/>
          <w:b/>
          <w:kern w:val="0"/>
          <w:sz w:val="24"/>
        </w:rPr>
        <w:t>４　地域衛星通信ネットワーク整備事業への参画</w:t>
      </w:r>
    </w:p>
    <w:p w:rsidR="00076F14" w:rsidRPr="00076F14" w:rsidRDefault="00076F14" w:rsidP="00076F14">
      <w:pPr>
        <w:ind w:leftChars="200" w:left="379" w:firstLineChars="100" w:firstLine="219"/>
        <w:jc w:val="left"/>
        <w:rPr>
          <w:rFonts w:asciiTheme="minorEastAsia" w:eastAsiaTheme="minorEastAsia" w:hAnsiTheme="minorEastAsia"/>
          <w:bCs/>
          <w:sz w:val="24"/>
        </w:rPr>
      </w:pPr>
      <w:r w:rsidRPr="00076F14">
        <w:rPr>
          <w:rFonts w:asciiTheme="minorEastAsia" w:eastAsiaTheme="minorEastAsia" w:hAnsiTheme="minorEastAsia" w:hint="eastAsia"/>
          <w:bCs/>
          <w:sz w:val="24"/>
        </w:rPr>
        <w:t>全国の地方公共団体が衛星通信システムを導入し、①防災行政無線の機能の拡充、②行政情報伝達の効率化、③地域からの情報発信活性化等を図る「地域衛星通信ネットワーク整備事業」に参画し、同ネットワーク整備事業の管理運営を行う（一財）自治体衛星通信機構に対し分担金を拠出した。</w:t>
      </w:r>
    </w:p>
    <w:p w:rsidR="00076F14" w:rsidRPr="00076F14" w:rsidRDefault="00076F14" w:rsidP="00076F14">
      <w:pPr>
        <w:ind w:leftChars="105" w:left="418" w:hangingChars="100" w:hanging="219"/>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　</w:t>
      </w:r>
    </w:p>
    <w:p w:rsidR="00076F14" w:rsidRPr="00076F14" w:rsidRDefault="00076F14" w:rsidP="00076F14">
      <w:pPr>
        <w:ind w:leftChars="105" w:left="418" w:hangingChars="100" w:hanging="219"/>
        <w:rPr>
          <w:rFonts w:asciiTheme="minorEastAsia" w:eastAsiaTheme="minorEastAsia" w:hAnsiTheme="minorEastAsia"/>
          <w:sz w:val="24"/>
        </w:rPr>
      </w:pPr>
      <w:r w:rsidRPr="00076F14">
        <w:rPr>
          <w:rFonts w:asciiTheme="minorEastAsia" w:eastAsiaTheme="minorEastAsia" w:hAnsiTheme="minorEastAsia" w:hint="eastAsia"/>
          <w:sz w:val="24"/>
        </w:rPr>
        <w:t xml:space="preserve">　</w:t>
      </w:r>
      <w:r w:rsidRPr="00076F14">
        <w:rPr>
          <w:rFonts w:asciiTheme="minorEastAsia" w:eastAsiaTheme="minorEastAsia" w:hAnsiTheme="minorEastAsia" w:hint="eastAsia"/>
          <w:bCs/>
          <w:sz w:val="24"/>
        </w:rPr>
        <w:t>○（一財）自治体衛星通信機構への分担金</w:t>
      </w:r>
    </w:p>
    <w:tbl>
      <w:tblPr>
        <w:tblW w:w="7938"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076F14" w:rsidRPr="00076F14" w:rsidTr="00DA03F0">
        <w:trPr>
          <w:trHeight w:val="432"/>
          <w:jc w:val="center"/>
        </w:trPr>
        <w:tc>
          <w:tcPr>
            <w:tcW w:w="2409"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年　度</w:t>
            </w:r>
          </w:p>
        </w:tc>
        <w:tc>
          <w:tcPr>
            <w:tcW w:w="1843"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平成26年度</w:t>
            </w:r>
          </w:p>
        </w:tc>
        <w:tc>
          <w:tcPr>
            <w:tcW w:w="1843"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平成27年度</w:t>
            </w:r>
          </w:p>
        </w:tc>
        <w:tc>
          <w:tcPr>
            <w:tcW w:w="1843"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平成28年度</w:t>
            </w:r>
          </w:p>
        </w:tc>
      </w:tr>
      <w:tr w:rsidR="00076F14" w:rsidRPr="00076F14" w:rsidTr="00DA03F0">
        <w:trPr>
          <w:trHeight w:val="449"/>
          <w:jc w:val="center"/>
        </w:trPr>
        <w:tc>
          <w:tcPr>
            <w:tcW w:w="2409"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分　担　金</w:t>
            </w:r>
          </w:p>
        </w:tc>
        <w:tc>
          <w:tcPr>
            <w:tcW w:w="1843" w:type="dxa"/>
            <w:vAlign w:val="center"/>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sz w:val="24"/>
              </w:rPr>
              <w:t>18,930</w:t>
            </w:r>
            <w:r w:rsidRPr="00076F14">
              <w:rPr>
                <w:rFonts w:asciiTheme="minorEastAsia" w:eastAsiaTheme="minorEastAsia" w:hAnsiTheme="minorEastAsia" w:hint="eastAsia"/>
                <w:bCs/>
                <w:sz w:val="24"/>
              </w:rPr>
              <w:t>千円</w:t>
            </w:r>
          </w:p>
        </w:tc>
        <w:tc>
          <w:tcPr>
            <w:tcW w:w="1843" w:type="dxa"/>
            <w:vAlign w:val="center"/>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sz w:val="24"/>
              </w:rPr>
              <w:t>33,915</w:t>
            </w:r>
            <w:r w:rsidRPr="00076F14">
              <w:rPr>
                <w:rFonts w:asciiTheme="minorEastAsia" w:eastAsiaTheme="minorEastAsia" w:hAnsiTheme="minorEastAsia" w:hint="eastAsia"/>
                <w:bCs/>
                <w:sz w:val="24"/>
              </w:rPr>
              <w:t>千円</w:t>
            </w:r>
          </w:p>
        </w:tc>
        <w:tc>
          <w:tcPr>
            <w:tcW w:w="1843" w:type="dxa"/>
            <w:vAlign w:val="center"/>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sz w:val="24"/>
              </w:rPr>
              <w:t>33,915</w:t>
            </w:r>
            <w:r w:rsidRPr="00076F14">
              <w:rPr>
                <w:rFonts w:asciiTheme="minorEastAsia" w:eastAsiaTheme="minorEastAsia" w:hAnsiTheme="minorEastAsia" w:hint="eastAsia"/>
                <w:bCs/>
                <w:sz w:val="24"/>
              </w:rPr>
              <w:t>千円</w:t>
            </w:r>
          </w:p>
        </w:tc>
      </w:tr>
    </w:tbl>
    <w:p w:rsidR="00076F14" w:rsidRPr="00076F14" w:rsidRDefault="00076F14" w:rsidP="00076F14">
      <w:pPr>
        <w:rPr>
          <w:rFonts w:asciiTheme="minorEastAsia" w:eastAsiaTheme="minorEastAsia" w:hAnsiTheme="minorEastAsia"/>
          <w:b/>
          <w:sz w:val="24"/>
        </w:rPr>
      </w:pPr>
    </w:p>
    <w:p w:rsidR="00076F14" w:rsidRPr="00076F14" w:rsidRDefault="00076F14" w:rsidP="00076F14">
      <w:pPr>
        <w:rPr>
          <w:rFonts w:asciiTheme="minorEastAsia" w:eastAsiaTheme="minorEastAsia" w:hAnsiTheme="minorEastAsia"/>
          <w:b/>
          <w:sz w:val="24"/>
        </w:rPr>
      </w:pPr>
      <w:r w:rsidRPr="00076F14">
        <w:rPr>
          <w:rFonts w:asciiTheme="minorEastAsia" w:eastAsiaTheme="minorEastAsia" w:hAnsiTheme="minorEastAsia" w:hint="eastAsia"/>
          <w:b/>
          <w:sz w:val="24"/>
        </w:rPr>
        <w:t>５　防災情報充実強化事業の実施</w:t>
      </w:r>
    </w:p>
    <w:p w:rsidR="00076F14" w:rsidRPr="00076F14" w:rsidRDefault="00076F14" w:rsidP="00076F14">
      <w:pPr>
        <w:ind w:left="441" w:hangingChars="200" w:hanging="441"/>
        <w:rPr>
          <w:rFonts w:asciiTheme="minorEastAsia" w:eastAsiaTheme="minorEastAsia" w:hAnsiTheme="minorEastAsia"/>
          <w:sz w:val="24"/>
        </w:rPr>
      </w:pPr>
      <w:r w:rsidRPr="00076F14">
        <w:rPr>
          <w:rFonts w:asciiTheme="minorEastAsia" w:eastAsiaTheme="minorEastAsia" w:hAnsiTheme="minorEastAsia" w:hint="eastAsia"/>
          <w:b/>
          <w:sz w:val="24"/>
        </w:rPr>
        <w:t xml:space="preserve">　　  </w:t>
      </w:r>
      <w:r w:rsidRPr="00076F14">
        <w:rPr>
          <w:rFonts w:asciiTheme="minorEastAsia" w:eastAsiaTheme="minorEastAsia" w:hAnsiTheme="minorEastAsia" w:hint="eastAsia"/>
          <w:sz w:val="24"/>
        </w:rPr>
        <w:t>住民への「防災情報の発信力の強化」と府や市町村など防災関係機関の「情報共有体制の充実」を図るため、</w:t>
      </w:r>
      <w:r w:rsidRPr="00076F14">
        <w:rPr>
          <w:rFonts w:asciiTheme="minorEastAsia" w:eastAsiaTheme="minorEastAsia" w:hAnsiTheme="minorEastAsia" w:hint="eastAsia"/>
          <w:bCs/>
          <w:sz w:val="24"/>
        </w:rPr>
        <w:t>防災情報充実強化事業運営協議会を開催し、</w:t>
      </w:r>
      <w:r w:rsidRPr="00076F14">
        <w:rPr>
          <w:rFonts w:asciiTheme="minorEastAsia" w:eastAsiaTheme="minorEastAsia" w:hAnsiTheme="minorEastAsia" w:hint="eastAsia"/>
          <w:sz w:val="24"/>
        </w:rPr>
        <w:t>以下の事業を実施した。</w:t>
      </w:r>
    </w:p>
    <w:p w:rsidR="00076F14" w:rsidRPr="00076F14" w:rsidRDefault="00076F14" w:rsidP="00076F14">
      <w:pPr>
        <w:ind w:left="219" w:hangingChars="100" w:hanging="219"/>
        <w:rPr>
          <w:rFonts w:asciiTheme="minorEastAsia" w:eastAsiaTheme="minorEastAsia" w:hAnsiTheme="minorEastAsia"/>
          <w:sz w:val="24"/>
        </w:rPr>
      </w:pPr>
      <w:r w:rsidRPr="00076F14">
        <w:rPr>
          <w:rFonts w:asciiTheme="minorEastAsia" w:eastAsiaTheme="minorEastAsia" w:hAnsiTheme="minorEastAsia" w:hint="eastAsia"/>
          <w:sz w:val="24"/>
        </w:rPr>
        <w:lastRenderedPageBreak/>
        <w:t xml:space="preserve">　　　・防災ポータルサイトの運用</w:t>
      </w:r>
    </w:p>
    <w:p w:rsidR="00076F14" w:rsidRPr="00076F14" w:rsidRDefault="00076F14" w:rsidP="00076F14">
      <w:pPr>
        <w:ind w:left="219" w:hangingChars="100" w:hanging="219"/>
        <w:rPr>
          <w:rFonts w:asciiTheme="minorEastAsia" w:eastAsiaTheme="minorEastAsia" w:hAnsiTheme="minorEastAsia"/>
          <w:sz w:val="24"/>
        </w:rPr>
      </w:pPr>
      <w:r w:rsidRPr="00076F14">
        <w:rPr>
          <w:rFonts w:asciiTheme="minorEastAsia" w:eastAsiaTheme="minorEastAsia" w:hAnsiTheme="minorEastAsia" w:hint="eastAsia"/>
          <w:sz w:val="24"/>
        </w:rPr>
        <w:t xml:space="preserve">　　　・防災情報メールの運用</w:t>
      </w:r>
    </w:p>
    <w:p w:rsidR="00076F14" w:rsidRPr="00076F14" w:rsidRDefault="00076F14" w:rsidP="00076F14">
      <w:pPr>
        <w:ind w:left="219" w:hangingChars="100" w:hanging="219"/>
        <w:rPr>
          <w:rFonts w:asciiTheme="minorEastAsia" w:eastAsiaTheme="minorEastAsia" w:hAnsiTheme="minorEastAsia"/>
          <w:sz w:val="24"/>
        </w:rPr>
      </w:pPr>
      <w:r w:rsidRPr="00076F14">
        <w:rPr>
          <w:rFonts w:asciiTheme="minorEastAsia" w:eastAsiaTheme="minorEastAsia" w:hAnsiTheme="minorEastAsia" w:hint="eastAsia"/>
          <w:sz w:val="24"/>
        </w:rPr>
        <w:t xml:space="preserve">　　　・高所カメラの運用</w:t>
      </w:r>
    </w:p>
    <w:tbl>
      <w:tblPr>
        <w:tblW w:w="7938"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076F14" w:rsidRPr="00076F14" w:rsidTr="00DA03F0">
        <w:trPr>
          <w:trHeight w:val="432"/>
          <w:jc w:val="center"/>
        </w:trPr>
        <w:tc>
          <w:tcPr>
            <w:tcW w:w="2409"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年　度</w:t>
            </w:r>
          </w:p>
        </w:tc>
        <w:tc>
          <w:tcPr>
            <w:tcW w:w="1843"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平成26年度</w:t>
            </w:r>
          </w:p>
        </w:tc>
        <w:tc>
          <w:tcPr>
            <w:tcW w:w="1843"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平成27年度</w:t>
            </w:r>
          </w:p>
        </w:tc>
        <w:tc>
          <w:tcPr>
            <w:tcW w:w="1843"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平成28年度</w:t>
            </w:r>
          </w:p>
        </w:tc>
      </w:tr>
      <w:tr w:rsidR="00076F14" w:rsidRPr="00076F14" w:rsidTr="00DA03F0">
        <w:trPr>
          <w:trHeight w:val="327"/>
          <w:jc w:val="center"/>
        </w:trPr>
        <w:tc>
          <w:tcPr>
            <w:tcW w:w="2409" w:type="dxa"/>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pacing w:val="285"/>
                <w:kern w:val="0"/>
                <w:sz w:val="24"/>
                <w:fitText w:val="1890" w:id="1463518726"/>
              </w:rPr>
              <w:t>需用</w:t>
            </w:r>
            <w:r w:rsidRPr="00076F14">
              <w:rPr>
                <w:rFonts w:asciiTheme="minorEastAsia" w:eastAsiaTheme="minorEastAsia" w:hAnsiTheme="minorEastAsia" w:hint="eastAsia"/>
                <w:spacing w:val="15"/>
                <w:kern w:val="0"/>
                <w:sz w:val="24"/>
                <w:fitText w:val="1890" w:id="1463518726"/>
              </w:rPr>
              <w:t>費</w:t>
            </w:r>
          </w:p>
        </w:tc>
        <w:tc>
          <w:tcPr>
            <w:tcW w:w="1843" w:type="dxa"/>
            <w:vAlign w:val="center"/>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hint="eastAsia"/>
                <w:sz w:val="24"/>
              </w:rPr>
              <w:t>29</w:t>
            </w:r>
            <w:r w:rsidRPr="00076F14">
              <w:rPr>
                <w:rFonts w:asciiTheme="minorEastAsia" w:eastAsiaTheme="minorEastAsia" w:hAnsiTheme="minorEastAsia" w:hint="eastAsia"/>
                <w:bCs/>
                <w:sz w:val="24"/>
              </w:rPr>
              <w:t>千円</w:t>
            </w:r>
          </w:p>
        </w:tc>
        <w:tc>
          <w:tcPr>
            <w:tcW w:w="1843" w:type="dxa"/>
            <w:vAlign w:val="center"/>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hint="eastAsia"/>
                <w:sz w:val="24"/>
              </w:rPr>
              <w:t>30</w:t>
            </w:r>
            <w:r w:rsidRPr="00076F14">
              <w:rPr>
                <w:rFonts w:asciiTheme="minorEastAsia" w:eastAsiaTheme="minorEastAsia" w:hAnsiTheme="minorEastAsia" w:hint="eastAsia"/>
                <w:bCs/>
                <w:sz w:val="24"/>
              </w:rPr>
              <w:t>千円</w:t>
            </w:r>
          </w:p>
        </w:tc>
        <w:tc>
          <w:tcPr>
            <w:tcW w:w="1843" w:type="dxa"/>
            <w:vAlign w:val="center"/>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hint="eastAsia"/>
                <w:sz w:val="24"/>
              </w:rPr>
              <w:t>21</w:t>
            </w:r>
            <w:r w:rsidRPr="00076F14">
              <w:rPr>
                <w:rFonts w:asciiTheme="minorEastAsia" w:eastAsiaTheme="minorEastAsia" w:hAnsiTheme="minorEastAsia" w:hint="eastAsia"/>
                <w:bCs/>
                <w:sz w:val="24"/>
              </w:rPr>
              <w:t>千円</w:t>
            </w:r>
          </w:p>
        </w:tc>
      </w:tr>
      <w:tr w:rsidR="00076F14" w:rsidRPr="00076F14" w:rsidTr="00DA03F0">
        <w:trPr>
          <w:trHeight w:val="361"/>
          <w:jc w:val="center"/>
        </w:trPr>
        <w:tc>
          <w:tcPr>
            <w:tcW w:w="2409" w:type="dxa"/>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pacing w:val="285"/>
                <w:kern w:val="0"/>
                <w:sz w:val="24"/>
                <w:fitText w:val="1890" w:id="1463518727"/>
              </w:rPr>
              <w:t>役務</w:t>
            </w:r>
            <w:r w:rsidRPr="00076F14">
              <w:rPr>
                <w:rFonts w:asciiTheme="minorEastAsia" w:eastAsiaTheme="minorEastAsia" w:hAnsiTheme="minorEastAsia" w:hint="eastAsia"/>
                <w:spacing w:val="15"/>
                <w:kern w:val="0"/>
                <w:sz w:val="24"/>
                <w:fitText w:val="1890" w:id="1463518727"/>
              </w:rPr>
              <w:t>費</w:t>
            </w:r>
          </w:p>
        </w:tc>
        <w:tc>
          <w:tcPr>
            <w:tcW w:w="1843" w:type="dxa"/>
            <w:vAlign w:val="center"/>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hint="eastAsia"/>
                <w:sz w:val="24"/>
              </w:rPr>
              <w:t>12,623</w:t>
            </w:r>
            <w:r w:rsidRPr="00076F14">
              <w:rPr>
                <w:rFonts w:asciiTheme="minorEastAsia" w:eastAsiaTheme="minorEastAsia" w:hAnsiTheme="minorEastAsia" w:hint="eastAsia"/>
                <w:bCs/>
                <w:sz w:val="24"/>
              </w:rPr>
              <w:t>千円</w:t>
            </w:r>
          </w:p>
        </w:tc>
        <w:tc>
          <w:tcPr>
            <w:tcW w:w="1843" w:type="dxa"/>
            <w:vAlign w:val="center"/>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hint="eastAsia"/>
                <w:sz w:val="24"/>
              </w:rPr>
              <w:t>6,037</w:t>
            </w:r>
            <w:r w:rsidRPr="00076F14">
              <w:rPr>
                <w:rFonts w:asciiTheme="minorEastAsia" w:eastAsiaTheme="minorEastAsia" w:hAnsiTheme="minorEastAsia" w:hint="eastAsia"/>
                <w:bCs/>
                <w:sz w:val="24"/>
              </w:rPr>
              <w:t>千円</w:t>
            </w:r>
          </w:p>
        </w:tc>
        <w:tc>
          <w:tcPr>
            <w:tcW w:w="1843" w:type="dxa"/>
            <w:vAlign w:val="center"/>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hint="eastAsia"/>
                <w:sz w:val="24"/>
              </w:rPr>
              <w:t>5,932</w:t>
            </w:r>
            <w:r w:rsidRPr="00076F14">
              <w:rPr>
                <w:rFonts w:asciiTheme="minorEastAsia" w:eastAsiaTheme="minorEastAsia" w:hAnsiTheme="minorEastAsia" w:hint="eastAsia"/>
                <w:bCs/>
                <w:sz w:val="24"/>
              </w:rPr>
              <w:t>千円</w:t>
            </w:r>
          </w:p>
        </w:tc>
      </w:tr>
      <w:tr w:rsidR="00076F14" w:rsidRPr="00076F14" w:rsidTr="00DA03F0">
        <w:trPr>
          <w:trHeight w:val="254"/>
          <w:jc w:val="center"/>
        </w:trPr>
        <w:tc>
          <w:tcPr>
            <w:tcW w:w="2409" w:type="dxa"/>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pacing w:val="285"/>
                <w:kern w:val="0"/>
                <w:sz w:val="24"/>
                <w:fitText w:val="1890" w:id="1463518728"/>
              </w:rPr>
              <w:t>委託</w:t>
            </w:r>
            <w:r w:rsidRPr="00076F14">
              <w:rPr>
                <w:rFonts w:asciiTheme="minorEastAsia" w:eastAsiaTheme="minorEastAsia" w:hAnsiTheme="minorEastAsia" w:hint="eastAsia"/>
                <w:spacing w:val="15"/>
                <w:kern w:val="0"/>
                <w:sz w:val="24"/>
                <w:fitText w:val="1890" w:id="1463518728"/>
              </w:rPr>
              <w:t>料</w:t>
            </w:r>
          </w:p>
        </w:tc>
        <w:tc>
          <w:tcPr>
            <w:tcW w:w="1843" w:type="dxa"/>
            <w:vAlign w:val="center"/>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hint="eastAsia"/>
                <w:sz w:val="24"/>
              </w:rPr>
              <w:t>53,357</w:t>
            </w:r>
            <w:r w:rsidRPr="00076F14">
              <w:rPr>
                <w:rFonts w:asciiTheme="minorEastAsia" w:eastAsiaTheme="minorEastAsia" w:hAnsiTheme="minorEastAsia" w:hint="eastAsia"/>
                <w:bCs/>
                <w:sz w:val="24"/>
              </w:rPr>
              <w:t>千円</w:t>
            </w:r>
          </w:p>
        </w:tc>
        <w:tc>
          <w:tcPr>
            <w:tcW w:w="1843" w:type="dxa"/>
            <w:vAlign w:val="center"/>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hint="eastAsia"/>
                <w:sz w:val="24"/>
              </w:rPr>
              <w:t>40,352</w:t>
            </w:r>
            <w:r w:rsidRPr="00076F14">
              <w:rPr>
                <w:rFonts w:asciiTheme="minorEastAsia" w:eastAsiaTheme="minorEastAsia" w:hAnsiTheme="minorEastAsia" w:hint="eastAsia"/>
                <w:bCs/>
                <w:sz w:val="24"/>
              </w:rPr>
              <w:t>千円</w:t>
            </w:r>
          </w:p>
        </w:tc>
        <w:tc>
          <w:tcPr>
            <w:tcW w:w="1843" w:type="dxa"/>
            <w:vAlign w:val="center"/>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hint="eastAsia"/>
                <w:sz w:val="24"/>
              </w:rPr>
              <w:t>43,342</w:t>
            </w:r>
            <w:r w:rsidRPr="00076F14">
              <w:rPr>
                <w:rFonts w:asciiTheme="minorEastAsia" w:eastAsiaTheme="minorEastAsia" w:hAnsiTheme="minorEastAsia" w:hint="eastAsia"/>
                <w:bCs/>
                <w:sz w:val="24"/>
              </w:rPr>
              <w:t>千円</w:t>
            </w:r>
          </w:p>
        </w:tc>
      </w:tr>
      <w:tr w:rsidR="00076F14" w:rsidRPr="00076F14" w:rsidTr="00DA03F0">
        <w:trPr>
          <w:trHeight w:val="274"/>
          <w:jc w:val="center"/>
        </w:trPr>
        <w:tc>
          <w:tcPr>
            <w:tcW w:w="2409" w:type="dxa"/>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kern w:val="0"/>
                <w:sz w:val="24"/>
              </w:rPr>
              <w:t>使用料及び賃借料</w:t>
            </w:r>
          </w:p>
        </w:tc>
        <w:tc>
          <w:tcPr>
            <w:tcW w:w="1843" w:type="dxa"/>
            <w:vAlign w:val="center"/>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hint="eastAsia"/>
                <w:sz w:val="24"/>
              </w:rPr>
              <w:t>17,739</w:t>
            </w:r>
            <w:r w:rsidRPr="00076F14">
              <w:rPr>
                <w:rFonts w:asciiTheme="minorEastAsia" w:eastAsiaTheme="minorEastAsia" w:hAnsiTheme="minorEastAsia" w:hint="eastAsia"/>
                <w:bCs/>
                <w:sz w:val="24"/>
              </w:rPr>
              <w:t>千円</w:t>
            </w:r>
          </w:p>
        </w:tc>
        <w:tc>
          <w:tcPr>
            <w:tcW w:w="1843" w:type="dxa"/>
            <w:vAlign w:val="center"/>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hint="eastAsia"/>
                <w:sz w:val="24"/>
              </w:rPr>
              <w:t>18,582</w:t>
            </w:r>
            <w:r w:rsidRPr="00076F14">
              <w:rPr>
                <w:rFonts w:asciiTheme="minorEastAsia" w:eastAsiaTheme="minorEastAsia" w:hAnsiTheme="minorEastAsia" w:hint="eastAsia"/>
                <w:bCs/>
                <w:sz w:val="24"/>
              </w:rPr>
              <w:t>千円</w:t>
            </w:r>
          </w:p>
        </w:tc>
        <w:tc>
          <w:tcPr>
            <w:tcW w:w="1843" w:type="dxa"/>
            <w:vAlign w:val="center"/>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hint="eastAsia"/>
                <w:sz w:val="24"/>
              </w:rPr>
              <w:t>18,582</w:t>
            </w:r>
            <w:r w:rsidRPr="00076F14">
              <w:rPr>
                <w:rFonts w:asciiTheme="minorEastAsia" w:eastAsiaTheme="minorEastAsia" w:hAnsiTheme="minorEastAsia" w:hint="eastAsia"/>
                <w:bCs/>
                <w:sz w:val="24"/>
              </w:rPr>
              <w:t>千円</w:t>
            </w:r>
          </w:p>
        </w:tc>
      </w:tr>
    </w:tbl>
    <w:p w:rsidR="00076F14" w:rsidRPr="00076F14" w:rsidRDefault="00076F14" w:rsidP="00076F14">
      <w:pPr>
        <w:rPr>
          <w:rFonts w:asciiTheme="minorEastAsia" w:eastAsiaTheme="minorEastAsia" w:hAnsiTheme="minorEastAsia"/>
          <w:b/>
          <w:bCs/>
          <w:kern w:val="0"/>
          <w:sz w:val="24"/>
        </w:rPr>
      </w:pPr>
    </w:p>
    <w:p w:rsidR="00076F14" w:rsidRPr="00076F14" w:rsidRDefault="00076F14" w:rsidP="00076F14">
      <w:pPr>
        <w:ind w:left="425" w:hangingChars="193" w:hanging="425"/>
        <w:rPr>
          <w:rFonts w:asciiTheme="minorEastAsia" w:eastAsiaTheme="minorEastAsia" w:hAnsiTheme="minorEastAsia"/>
          <w:b/>
          <w:bCs/>
          <w:kern w:val="0"/>
          <w:sz w:val="24"/>
        </w:rPr>
      </w:pPr>
      <w:r w:rsidRPr="00076F14">
        <w:rPr>
          <w:rFonts w:asciiTheme="minorEastAsia" w:eastAsiaTheme="minorEastAsia" w:hAnsiTheme="minorEastAsia" w:hint="eastAsia"/>
          <w:b/>
          <w:bCs/>
          <w:kern w:val="0"/>
          <w:sz w:val="24"/>
        </w:rPr>
        <w:t>６　全国瞬時警報システムの運用</w:t>
      </w:r>
    </w:p>
    <w:p w:rsidR="00076F14" w:rsidRPr="00076F14" w:rsidRDefault="00076F14" w:rsidP="00076F14">
      <w:pPr>
        <w:ind w:leftChars="202" w:left="383" w:firstLineChars="100" w:firstLine="219"/>
        <w:rPr>
          <w:rFonts w:asciiTheme="minorEastAsia" w:eastAsiaTheme="minorEastAsia" w:hAnsiTheme="minorEastAsia"/>
          <w:sz w:val="24"/>
        </w:rPr>
      </w:pPr>
      <w:r w:rsidRPr="00076F14">
        <w:rPr>
          <w:rFonts w:asciiTheme="minorEastAsia" w:eastAsiaTheme="minorEastAsia" w:hAnsiTheme="minorEastAsia" w:hint="eastAsia"/>
          <w:sz w:val="24"/>
        </w:rPr>
        <w:t>緊急地震速報、津波警報、弾道ミサイル情報等、対処に時間的余裕のない事態に関する緊急情報を、人工衛星を用いて国（内閣官房・気象庁から消防庁を経由）から都道府県、市町村等に瞬時に伝達するシステムである全国瞬時警報システム（Ｊ-ＡＬＥＲＴ）の機器について、国から交付される防災情報通信設備整備事業交付金により、要綱に基づき各市町村で整備に必要な額を交付し、あわせて府においても平成22年度に整備を行った。平成23年度からは運用保守を行っている。</w:t>
      </w:r>
    </w:p>
    <w:tbl>
      <w:tblPr>
        <w:tblW w:w="7938"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076F14" w:rsidRPr="00076F14" w:rsidTr="00DA03F0">
        <w:trPr>
          <w:trHeight w:val="432"/>
          <w:jc w:val="center"/>
        </w:trPr>
        <w:tc>
          <w:tcPr>
            <w:tcW w:w="2409"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年　度</w:t>
            </w:r>
          </w:p>
        </w:tc>
        <w:tc>
          <w:tcPr>
            <w:tcW w:w="1843"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平成26年度</w:t>
            </w:r>
          </w:p>
        </w:tc>
        <w:tc>
          <w:tcPr>
            <w:tcW w:w="1843"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平成27年度</w:t>
            </w:r>
          </w:p>
        </w:tc>
        <w:tc>
          <w:tcPr>
            <w:tcW w:w="1843"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平成28年度</w:t>
            </w:r>
          </w:p>
        </w:tc>
      </w:tr>
      <w:tr w:rsidR="00076F14" w:rsidRPr="00076F14" w:rsidTr="00DA03F0">
        <w:trPr>
          <w:trHeight w:val="322"/>
          <w:jc w:val="center"/>
        </w:trPr>
        <w:tc>
          <w:tcPr>
            <w:tcW w:w="2409" w:type="dxa"/>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委　託　料</w:t>
            </w:r>
          </w:p>
        </w:tc>
        <w:tc>
          <w:tcPr>
            <w:tcW w:w="1843" w:type="dxa"/>
            <w:vAlign w:val="center"/>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hint="eastAsia"/>
                <w:sz w:val="24"/>
              </w:rPr>
              <w:t>352</w:t>
            </w:r>
            <w:r w:rsidRPr="00076F14">
              <w:rPr>
                <w:rFonts w:asciiTheme="minorEastAsia" w:eastAsiaTheme="minorEastAsia" w:hAnsiTheme="minorEastAsia" w:hint="eastAsia"/>
                <w:bCs/>
                <w:sz w:val="24"/>
              </w:rPr>
              <w:t>千円</w:t>
            </w:r>
          </w:p>
        </w:tc>
        <w:tc>
          <w:tcPr>
            <w:tcW w:w="1843" w:type="dxa"/>
            <w:vAlign w:val="center"/>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hint="eastAsia"/>
                <w:sz w:val="24"/>
              </w:rPr>
              <w:t>352</w:t>
            </w:r>
            <w:r w:rsidRPr="00076F14">
              <w:rPr>
                <w:rFonts w:asciiTheme="minorEastAsia" w:eastAsiaTheme="minorEastAsia" w:hAnsiTheme="minorEastAsia" w:hint="eastAsia"/>
                <w:bCs/>
                <w:sz w:val="24"/>
              </w:rPr>
              <w:t>千円</w:t>
            </w:r>
          </w:p>
        </w:tc>
        <w:tc>
          <w:tcPr>
            <w:tcW w:w="1843" w:type="dxa"/>
            <w:vAlign w:val="center"/>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hint="eastAsia"/>
                <w:sz w:val="24"/>
              </w:rPr>
              <w:t>352</w:t>
            </w:r>
            <w:r w:rsidRPr="00076F14">
              <w:rPr>
                <w:rFonts w:asciiTheme="minorEastAsia" w:eastAsiaTheme="minorEastAsia" w:hAnsiTheme="minorEastAsia" w:hint="eastAsia"/>
                <w:bCs/>
                <w:sz w:val="24"/>
              </w:rPr>
              <w:t>千円</w:t>
            </w:r>
          </w:p>
        </w:tc>
      </w:tr>
    </w:tbl>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sectPr w:rsidR="00076F14" w:rsidRPr="00076F14" w:rsidSect="006D5631">
      <w:footerReference w:type="default" r:id="rId12"/>
      <w:footerReference w:type="first" r:id="rId13"/>
      <w:type w:val="nextColumn"/>
      <w:pgSz w:w="11907" w:h="16840" w:code="9"/>
      <w:pgMar w:top="1418" w:right="1701" w:bottom="1418" w:left="1701" w:header="142" w:footer="227" w:gutter="0"/>
      <w:pgNumType w:fmt="numberInDash" w:start="65"/>
      <w:cols w:space="425"/>
      <w:titlePg/>
      <w:docGrid w:type="linesAndChars" w:linePitch="386" w:charSpace="-4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D21" w:rsidRDefault="00FE0D21">
      <w:r>
        <w:separator/>
      </w:r>
    </w:p>
  </w:endnote>
  <w:endnote w:type="continuationSeparator" w:id="0">
    <w:p w:rsidR="00FE0D21" w:rsidRDefault="00FE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l‚r ƒSƒVƒbƒN">
    <w:altName w:val="Arial"/>
    <w:panose1 w:val="00000000000000000000"/>
    <w:charset w:val="00"/>
    <w:family w:val="modern"/>
    <w:notTrueType/>
    <w:pitch w:val="default"/>
    <w:sig w:usb0="00000003" w:usb1="00000000" w:usb2="00000000" w:usb3="00000000" w:csb0="0000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GothicMB101Pro-DeBold-90pv-RKSJ">
    <w:altName w:val="Arial Unicode MS"/>
    <w:panose1 w:val="00000000000000000000"/>
    <w:charset w:val="80"/>
    <w:family w:val="auto"/>
    <w:notTrueType/>
    <w:pitch w:val="default"/>
    <w:sig w:usb0="00000001" w:usb1="08070000" w:usb2="00000010" w:usb3="00000000" w:csb0="00020000" w:csb1="00000000"/>
  </w:font>
  <w:font w:name="GothicMB101Pro-Medium-90pv-RKSJ">
    <w:altName w:val="Arial Unicode MS"/>
    <w:panose1 w:val="00000000000000000000"/>
    <w:charset w:val="80"/>
    <w:family w:val="auto"/>
    <w:notTrueType/>
    <w:pitch w:val="default"/>
    <w:sig w:usb0="00000001" w:usb1="08070000" w:usb2="00000010" w:usb3="00000000" w:csb0="00020000" w:csb1="00000000"/>
  </w:font>
  <w:font w:name="GothicMB101Pro-Regular-90pv-RKS">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889883"/>
      <w:docPartObj>
        <w:docPartGallery w:val="Page Numbers (Bottom of Page)"/>
        <w:docPartUnique/>
      </w:docPartObj>
    </w:sdtPr>
    <w:sdtEndPr/>
    <w:sdtContent>
      <w:p w:rsidR="00DA03F0" w:rsidRDefault="00DA03F0">
        <w:pPr>
          <w:pStyle w:val="a7"/>
          <w:jc w:val="center"/>
        </w:pPr>
        <w:r>
          <w:fldChar w:fldCharType="begin"/>
        </w:r>
        <w:r>
          <w:instrText>PAGE   \* MERGEFORMAT</w:instrText>
        </w:r>
        <w:r>
          <w:fldChar w:fldCharType="separate"/>
        </w:r>
        <w:r w:rsidR="001D196F" w:rsidRPr="001D196F">
          <w:rPr>
            <w:noProof/>
            <w:lang w:val="ja-JP"/>
          </w:rPr>
          <w:t>-</w:t>
        </w:r>
        <w:r w:rsidR="001D196F">
          <w:rPr>
            <w:noProof/>
          </w:rPr>
          <w:t xml:space="preserve"> 66 -</w:t>
        </w:r>
        <w:r>
          <w:fldChar w:fldCharType="end"/>
        </w:r>
      </w:p>
    </w:sdtContent>
  </w:sdt>
  <w:p w:rsidR="00DA03F0" w:rsidRDefault="00DA03F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039603"/>
      <w:docPartObj>
        <w:docPartGallery w:val="Page Numbers (Bottom of Page)"/>
        <w:docPartUnique/>
      </w:docPartObj>
    </w:sdtPr>
    <w:sdtEndPr/>
    <w:sdtContent>
      <w:p w:rsidR="00DA03F0" w:rsidRDefault="00DA03F0">
        <w:pPr>
          <w:pStyle w:val="a7"/>
          <w:jc w:val="center"/>
        </w:pPr>
        <w:r>
          <w:fldChar w:fldCharType="begin"/>
        </w:r>
        <w:r>
          <w:instrText>PAGE   \* MERGEFORMAT</w:instrText>
        </w:r>
        <w:r>
          <w:fldChar w:fldCharType="separate"/>
        </w:r>
        <w:r w:rsidR="001D196F" w:rsidRPr="001D196F">
          <w:rPr>
            <w:noProof/>
            <w:sz w:val="20"/>
            <w:lang w:val="ja-JP"/>
          </w:rPr>
          <w:t>-</w:t>
        </w:r>
        <w:r w:rsidR="001D196F" w:rsidRPr="001D196F">
          <w:rPr>
            <w:noProof/>
            <w:sz w:val="20"/>
          </w:rPr>
          <w:t xml:space="preserve"> 65 -</w:t>
        </w:r>
        <w:r>
          <w:fldChar w:fldCharType="end"/>
        </w:r>
      </w:p>
    </w:sdtContent>
  </w:sdt>
  <w:p w:rsidR="00DA03F0" w:rsidRDefault="00DA03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D21" w:rsidRDefault="00FE0D21">
      <w:r>
        <w:separator/>
      </w:r>
    </w:p>
  </w:footnote>
  <w:footnote w:type="continuationSeparator" w:id="0">
    <w:p w:rsidR="00FE0D21" w:rsidRDefault="00FE0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79E"/>
    <w:multiLevelType w:val="hybridMultilevel"/>
    <w:tmpl w:val="2EE0B09E"/>
    <w:lvl w:ilvl="0" w:tplc="0409000F">
      <w:start w:val="1"/>
      <w:numFmt w:val="decimal"/>
      <w:lvlText w:val="%1."/>
      <w:lvlJc w:val="left"/>
      <w:pPr>
        <w:ind w:left="1018" w:hanging="420"/>
      </w:p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1">
    <w:nsid w:val="03C37182"/>
    <w:multiLevelType w:val="hybridMultilevel"/>
    <w:tmpl w:val="94783AF0"/>
    <w:lvl w:ilvl="0" w:tplc="C7AE080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7C5041"/>
    <w:multiLevelType w:val="hybridMultilevel"/>
    <w:tmpl w:val="45AC4998"/>
    <w:lvl w:ilvl="0" w:tplc="7EF4C01A">
      <w:start w:val="1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16FC7C03"/>
    <w:multiLevelType w:val="hybridMultilevel"/>
    <w:tmpl w:val="1988F3FE"/>
    <w:lvl w:ilvl="0" w:tplc="31AE2D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7DA39A7"/>
    <w:multiLevelType w:val="hybridMultilevel"/>
    <w:tmpl w:val="F46EDE6C"/>
    <w:lvl w:ilvl="0" w:tplc="716A77A2">
      <w:start w:val="1"/>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6">
    <w:nsid w:val="198E1ACF"/>
    <w:multiLevelType w:val="hybridMultilevel"/>
    <w:tmpl w:val="AFF036F2"/>
    <w:lvl w:ilvl="0" w:tplc="8EB8C51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7">
    <w:nsid w:val="1BCE7634"/>
    <w:multiLevelType w:val="hybridMultilevel"/>
    <w:tmpl w:val="798AFF38"/>
    <w:lvl w:ilvl="0" w:tplc="D2B042F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nsid w:val="227C3963"/>
    <w:multiLevelType w:val="hybridMultilevel"/>
    <w:tmpl w:val="41444AF6"/>
    <w:lvl w:ilvl="0" w:tplc="263E7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33F4EEF"/>
    <w:multiLevelType w:val="hybridMultilevel"/>
    <w:tmpl w:val="0BC606E2"/>
    <w:lvl w:ilvl="0" w:tplc="E03CFF8A">
      <w:start w:val="1"/>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nsid w:val="24547369"/>
    <w:multiLevelType w:val="hybridMultilevel"/>
    <w:tmpl w:val="038A271A"/>
    <w:lvl w:ilvl="0" w:tplc="6406C37C">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1">
    <w:nsid w:val="25293C18"/>
    <w:multiLevelType w:val="hybridMultilevel"/>
    <w:tmpl w:val="428A02A8"/>
    <w:lvl w:ilvl="0" w:tplc="38683636">
      <w:start w:val="1"/>
      <w:numFmt w:val="decimalEnclosedCircle"/>
      <w:lvlText w:val="%1"/>
      <w:lvlJc w:val="left"/>
      <w:pPr>
        <w:ind w:left="799" w:hanging="360"/>
      </w:pPr>
      <w:rPr>
        <w:rFonts w:cs="Times New Roman"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2">
    <w:nsid w:val="2A203C4F"/>
    <w:multiLevelType w:val="hybridMultilevel"/>
    <w:tmpl w:val="06461F34"/>
    <w:lvl w:ilvl="0" w:tplc="C6368C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32343C20"/>
    <w:multiLevelType w:val="hybridMultilevel"/>
    <w:tmpl w:val="AC52700E"/>
    <w:lvl w:ilvl="0" w:tplc="00E0CD62">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nsid w:val="3C1B0E63"/>
    <w:multiLevelType w:val="hybridMultilevel"/>
    <w:tmpl w:val="DA627C90"/>
    <w:lvl w:ilvl="0" w:tplc="C092296E">
      <w:start w:val="1"/>
      <w:numFmt w:val="decimal"/>
      <w:lvlText w:val="(%1)"/>
      <w:lvlJc w:val="left"/>
      <w:pPr>
        <w:tabs>
          <w:tab w:val="num" w:pos="676"/>
        </w:tabs>
        <w:ind w:left="676" w:hanging="45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5">
    <w:nsid w:val="4EC407DE"/>
    <w:multiLevelType w:val="hybridMultilevel"/>
    <w:tmpl w:val="1DC6A144"/>
    <w:lvl w:ilvl="0" w:tplc="4F6AE530">
      <w:numFmt w:val="bullet"/>
      <w:lvlText w:val="・"/>
      <w:lvlJc w:val="left"/>
      <w:pPr>
        <w:ind w:left="1412" w:hanging="360"/>
      </w:pPr>
      <w:rPr>
        <w:rFonts w:ascii="ＭＳ 明朝" w:eastAsia="ＭＳ 明朝" w:hAnsi="ＭＳ 明朝" w:cs="Times New Roman"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16">
    <w:nsid w:val="4F925F44"/>
    <w:multiLevelType w:val="hybridMultilevel"/>
    <w:tmpl w:val="DE3666C6"/>
    <w:lvl w:ilvl="0" w:tplc="40601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2677D6A"/>
    <w:multiLevelType w:val="hybridMultilevel"/>
    <w:tmpl w:val="268E84CA"/>
    <w:lvl w:ilvl="0" w:tplc="1BC0D47C">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54F62F61"/>
    <w:multiLevelType w:val="hybridMultilevel"/>
    <w:tmpl w:val="9174BAC6"/>
    <w:lvl w:ilvl="0" w:tplc="0409000B">
      <w:start w:val="1"/>
      <w:numFmt w:val="bullet"/>
      <w:lvlText w:val=""/>
      <w:lvlJc w:val="left"/>
      <w:pPr>
        <w:ind w:left="420" w:hanging="420"/>
      </w:pPr>
      <w:rPr>
        <w:rFonts w:ascii="Wingdings" w:hAnsi="Wingdings" w:hint="default"/>
      </w:rPr>
    </w:lvl>
    <w:lvl w:ilvl="1" w:tplc="BF18A8C8">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66539BB"/>
    <w:multiLevelType w:val="hybridMultilevel"/>
    <w:tmpl w:val="C526CE94"/>
    <w:lvl w:ilvl="0" w:tplc="9DF2BA62">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nsid w:val="5F8C3595"/>
    <w:multiLevelType w:val="hybridMultilevel"/>
    <w:tmpl w:val="B3F0ADF0"/>
    <w:lvl w:ilvl="0" w:tplc="5D8C3766">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1">
    <w:nsid w:val="60A139AF"/>
    <w:multiLevelType w:val="hybridMultilevel"/>
    <w:tmpl w:val="28466C58"/>
    <w:lvl w:ilvl="0" w:tplc="DEB0B0AC">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0F850A0"/>
    <w:multiLevelType w:val="hybridMultilevel"/>
    <w:tmpl w:val="F2F2B196"/>
    <w:lvl w:ilvl="0" w:tplc="E80228F0">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3">
    <w:nsid w:val="634D439C"/>
    <w:multiLevelType w:val="hybridMultilevel"/>
    <w:tmpl w:val="1270D678"/>
    <w:lvl w:ilvl="0" w:tplc="37E24C6A">
      <w:start w:val="1"/>
      <w:numFmt w:val="decimalFullWidth"/>
      <w:lvlText w:val="（%1）"/>
      <w:lvlJc w:val="left"/>
      <w:pPr>
        <w:tabs>
          <w:tab w:val="num" w:pos="720"/>
        </w:tabs>
        <w:ind w:left="720" w:hanging="720"/>
      </w:pPr>
      <w:rPr>
        <w:rFonts w:hint="default"/>
      </w:rPr>
    </w:lvl>
    <w:lvl w:ilvl="1" w:tplc="74FA265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EA74130"/>
    <w:multiLevelType w:val="hybridMultilevel"/>
    <w:tmpl w:val="9BC0C196"/>
    <w:lvl w:ilvl="0" w:tplc="C0FAC0B0">
      <w:start w:val="1"/>
      <w:numFmt w:val="decimalEnclosedCircle"/>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25">
    <w:nsid w:val="72975357"/>
    <w:multiLevelType w:val="hybridMultilevel"/>
    <w:tmpl w:val="E7789B10"/>
    <w:lvl w:ilvl="0" w:tplc="B2E0B400">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6">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ADA564F"/>
    <w:multiLevelType w:val="hybridMultilevel"/>
    <w:tmpl w:val="5E72BBAA"/>
    <w:lvl w:ilvl="0" w:tplc="BF1E69F6">
      <w:start w:val="4"/>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8">
    <w:nsid w:val="7BF11CB2"/>
    <w:multiLevelType w:val="hybridMultilevel"/>
    <w:tmpl w:val="6BF2858E"/>
    <w:lvl w:ilvl="0" w:tplc="0622A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6"/>
  </w:num>
  <w:num w:numId="3">
    <w:abstractNumId w:val="2"/>
  </w:num>
  <w:num w:numId="4">
    <w:abstractNumId w:val="18"/>
  </w:num>
  <w:num w:numId="5">
    <w:abstractNumId w:val="23"/>
  </w:num>
  <w:num w:numId="6">
    <w:abstractNumId w:val="24"/>
  </w:num>
  <w:num w:numId="7">
    <w:abstractNumId w:val="3"/>
  </w:num>
  <w:num w:numId="8">
    <w:abstractNumId w:val="6"/>
  </w:num>
  <w:num w:numId="9">
    <w:abstractNumId w:val="5"/>
  </w:num>
  <w:num w:numId="10">
    <w:abstractNumId w:val="20"/>
  </w:num>
  <w:num w:numId="11">
    <w:abstractNumId w:val="16"/>
  </w:num>
  <w:num w:numId="12">
    <w:abstractNumId w:val="14"/>
  </w:num>
  <w:num w:numId="13">
    <w:abstractNumId w:val="1"/>
  </w:num>
  <w:num w:numId="14">
    <w:abstractNumId w:val="12"/>
  </w:num>
  <w:num w:numId="15">
    <w:abstractNumId w:val="27"/>
  </w:num>
  <w:num w:numId="16">
    <w:abstractNumId w:val="9"/>
  </w:num>
  <w:num w:numId="17">
    <w:abstractNumId w:val="19"/>
  </w:num>
  <w:num w:numId="18">
    <w:abstractNumId w:val="17"/>
  </w:num>
  <w:num w:numId="19">
    <w:abstractNumId w:val="13"/>
  </w:num>
  <w:num w:numId="20">
    <w:abstractNumId w:val="4"/>
  </w:num>
  <w:num w:numId="21">
    <w:abstractNumId w:val="21"/>
  </w:num>
  <w:num w:numId="22">
    <w:abstractNumId w:val="15"/>
  </w:num>
  <w:num w:numId="23">
    <w:abstractNumId w:val="11"/>
  </w:num>
  <w:num w:numId="24">
    <w:abstractNumId w:val="8"/>
  </w:num>
  <w:num w:numId="25">
    <w:abstractNumId w:val="25"/>
  </w:num>
  <w:num w:numId="26">
    <w:abstractNumId w:val="22"/>
  </w:num>
  <w:num w:numId="27">
    <w:abstractNumId w:val="10"/>
  </w:num>
  <w:num w:numId="28">
    <w:abstractNumId w:val="0"/>
  </w:num>
  <w:num w:numId="29">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4AA"/>
    <w:rsid w:val="00003A77"/>
    <w:rsid w:val="00014789"/>
    <w:rsid w:val="0002455A"/>
    <w:rsid w:val="00025B49"/>
    <w:rsid w:val="00031CA2"/>
    <w:rsid w:val="0003328E"/>
    <w:rsid w:val="000507AD"/>
    <w:rsid w:val="00050A95"/>
    <w:rsid w:val="00052C76"/>
    <w:rsid w:val="00053228"/>
    <w:rsid w:val="00063FC5"/>
    <w:rsid w:val="00064436"/>
    <w:rsid w:val="0006624E"/>
    <w:rsid w:val="00066813"/>
    <w:rsid w:val="000720C2"/>
    <w:rsid w:val="000730F1"/>
    <w:rsid w:val="00073E0B"/>
    <w:rsid w:val="00076F14"/>
    <w:rsid w:val="000776B3"/>
    <w:rsid w:val="000838C1"/>
    <w:rsid w:val="000847D4"/>
    <w:rsid w:val="0008686C"/>
    <w:rsid w:val="000913FC"/>
    <w:rsid w:val="00092C2B"/>
    <w:rsid w:val="00094231"/>
    <w:rsid w:val="000A1CAA"/>
    <w:rsid w:val="000A2902"/>
    <w:rsid w:val="000A3A70"/>
    <w:rsid w:val="000C2AA3"/>
    <w:rsid w:val="000C5673"/>
    <w:rsid w:val="000D0D88"/>
    <w:rsid w:val="000D4E0C"/>
    <w:rsid w:val="000D71DA"/>
    <w:rsid w:val="000E419B"/>
    <w:rsid w:val="000E5A11"/>
    <w:rsid w:val="000E6A4C"/>
    <w:rsid w:val="000F28B0"/>
    <w:rsid w:val="000F3CAE"/>
    <w:rsid w:val="000F77C1"/>
    <w:rsid w:val="00102C28"/>
    <w:rsid w:val="00110439"/>
    <w:rsid w:val="0011608B"/>
    <w:rsid w:val="00120C4F"/>
    <w:rsid w:val="00132C4E"/>
    <w:rsid w:val="00135C97"/>
    <w:rsid w:val="00140544"/>
    <w:rsid w:val="00154D68"/>
    <w:rsid w:val="00155755"/>
    <w:rsid w:val="00161B1E"/>
    <w:rsid w:val="001661BD"/>
    <w:rsid w:val="00175635"/>
    <w:rsid w:val="001905D1"/>
    <w:rsid w:val="00195E14"/>
    <w:rsid w:val="00196019"/>
    <w:rsid w:val="001A160D"/>
    <w:rsid w:val="001A1FBE"/>
    <w:rsid w:val="001C3760"/>
    <w:rsid w:val="001C6A86"/>
    <w:rsid w:val="001D196F"/>
    <w:rsid w:val="001D5EC6"/>
    <w:rsid w:val="001E457E"/>
    <w:rsid w:val="001E4987"/>
    <w:rsid w:val="001F7BE0"/>
    <w:rsid w:val="0020017E"/>
    <w:rsid w:val="002028AE"/>
    <w:rsid w:val="00202B71"/>
    <w:rsid w:val="0020499D"/>
    <w:rsid w:val="002075F0"/>
    <w:rsid w:val="00241C2E"/>
    <w:rsid w:val="0024707C"/>
    <w:rsid w:val="0024732B"/>
    <w:rsid w:val="00253232"/>
    <w:rsid w:val="002534D0"/>
    <w:rsid w:val="00262461"/>
    <w:rsid w:val="00262D9D"/>
    <w:rsid w:val="00262E17"/>
    <w:rsid w:val="00274638"/>
    <w:rsid w:val="002757E8"/>
    <w:rsid w:val="00276253"/>
    <w:rsid w:val="0028170E"/>
    <w:rsid w:val="0028255A"/>
    <w:rsid w:val="002960D2"/>
    <w:rsid w:val="002A2E5E"/>
    <w:rsid w:val="002A424D"/>
    <w:rsid w:val="002A504B"/>
    <w:rsid w:val="002A6B24"/>
    <w:rsid w:val="002B2FA1"/>
    <w:rsid w:val="002C00F5"/>
    <w:rsid w:val="002D0F79"/>
    <w:rsid w:val="002E1B06"/>
    <w:rsid w:val="002E7B3E"/>
    <w:rsid w:val="002F16B7"/>
    <w:rsid w:val="002F7C1F"/>
    <w:rsid w:val="0030234F"/>
    <w:rsid w:val="00306D3D"/>
    <w:rsid w:val="00307ED9"/>
    <w:rsid w:val="003132B3"/>
    <w:rsid w:val="00314C64"/>
    <w:rsid w:val="00315A2C"/>
    <w:rsid w:val="003161D2"/>
    <w:rsid w:val="0033690A"/>
    <w:rsid w:val="00340574"/>
    <w:rsid w:val="00361192"/>
    <w:rsid w:val="00361B52"/>
    <w:rsid w:val="00361D58"/>
    <w:rsid w:val="00365E67"/>
    <w:rsid w:val="00383244"/>
    <w:rsid w:val="00385FDD"/>
    <w:rsid w:val="0039060A"/>
    <w:rsid w:val="00390BCA"/>
    <w:rsid w:val="00391B0F"/>
    <w:rsid w:val="003921AD"/>
    <w:rsid w:val="003A0CCD"/>
    <w:rsid w:val="003A5285"/>
    <w:rsid w:val="003B33DB"/>
    <w:rsid w:val="003B4FB0"/>
    <w:rsid w:val="003C33D1"/>
    <w:rsid w:val="003C561F"/>
    <w:rsid w:val="003D4F83"/>
    <w:rsid w:val="003E56E6"/>
    <w:rsid w:val="003F1607"/>
    <w:rsid w:val="003F3E5D"/>
    <w:rsid w:val="004046D4"/>
    <w:rsid w:val="00415149"/>
    <w:rsid w:val="0042376C"/>
    <w:rsid w:val="00423A24"/>
    <w:rsid w:val="004241E3"/>
    <w:rsid w:val="004305DF"/>
    <w:rsid w:val="004417BF"/>
    <w:rsid w:val="00442574"/>
    <w:rsid w:val="00446C70"/>
    <w:rsid w:val="00461545"/>
    <w:rsid w:val="004636F4"/>
    <w:rsid w:val="00476430"/>
    <w:rsid w:val="0048415C"/>
    <w:rsid w:val="004872F7"/>
    <w:rsid w:val="0049109A"/>
    <w:rsid w:val="00494777"/>
    <w:rsid w:val="00495D0B"/>
    <w:rsid w:val="004961EE"/>
    <w:rsid w:val="004A4199"/>
    <w:rsid w:val="004B0341"/>
    <w:rsid w:val="004B1555"/>
    <w:rsid w:val="004B3856"/>
    <w:rsid w:val="004B490A"/>
    <w:rsid w:val="004B5257"/>
    <w:rsid w:val="004B647A"/>
    <w:rsid w:val="004C3EA3"/>
    <w:rsid w:val="004C5679"/>
    <w:rsid w:val="004E25C5"/>
    <w:rsid w:val="00501041"/>
    <w:rsid w:val="005049F7"/>
    <w:rsid w:val="00506E80"/>
    <w:rsid w:val="00530B8C"/>
    <w:rsid w:val="00554CB8"/>
    <w:rsid w:val="005577EB"/>
    <w:rsid w:val="00560B14"/>
    <w:rsid w:val="00561F83"/>
    <w:rsid w:val="00562ABB"/>
    <w:rsid w:val="00566FBC"/>
    <w:rsid w:val="005713C4"/>
    <w:rsid w:val="00580506"/>
    <w:rsid w:val="00586864"/>
    <w:rsid w:val="00593572"/>
    <w:rsid w:val="00594069"/>
    <w:rsid w:val="005A6637"/>
    <w:rsid w:val="005B4587"/>
    <w:rsid w:val="005C0839"/>
    <w:rsid w:val="005D0670"/>
    <w:rsid w:val="005D254C"/>
    <w:rsid w:val="005D37E0"/>
    <w:rsid w:val="005E03DE"/>
    <w:rsid w:val="005E07CE"/>
    <w:rsid w:val="005E707F"/>
    <w:rsid w:val="005F072B"/>
    <w:rsid w:val="00603180"/>
    <w:rsid w:val="006052DA"/>
    <w:rsid w:val="0060785D"/>
    <w:rsid w:val="00627AE3"/>
    <w:rsid w:val="00631807"/>
    <w:rsid w:val="00634AB2"/>
    <w:rsid w:val="00641A26"/>
    <w:rsid w:val="00642DCF"/>
    <w:rsid w:val="0064625C"/>
    <w:rsid w:val="006530DC"/>
    <w:rsid w:val="006547D8"/>
    <w:rsid w:val="00654ED8"/>
    <w:rsid w:val="00657AFB"/>
    <w:rsid w:val="0066232D"/>
    <w:rsid w:val="006666D4"/>
    <w:rsid w:val="00670C1B"/>
    <w:rsid w:val="00670C94"/>
    <w:rsid w:val="00675086"/>
    <w:rsid w:val="00675BCA"/>
    <w:rsid w:val="00676C11"/>
    <w:rsid w:val="00686A82"/>
    <w:rsid w:val="0069254B"/>
    <w:rsid w:val="00692C97"/>
    <w:rsid w:val="006936DF"/>
    <w:rsid w:val="00693B03"/>
    <w:rsid w:val="00694B91"/>
    <w:rsid w:val="006978F8"/>
    <w:rsid w:val="006A234F"/>
    <w:rsid w:val="006C0476"/>
    <w:rsid w:val="006D1090"/>
    <w:rsid w:val="006D5631"/>
    <w:rsid w:val="006E0005"/>
    <w:rsid w:val="00712CE3"/>
    <w:rsid w:val="00714533"/>
    <w:rsid w:val="00722666"/>
    <w:rsid w:val="00723373"/>
    <w:rsid w:val="00734AA6"/>
    <w:rsid w:val="00736F3F"/>
    <w:rsid w:val="00740494"/>
    <w:rsid w:val="00740731"/>
    <w:rsid w:val="00744317"/>
    <w:rsid w:val="00752279"/>
    <w:rsid w:val="00753F7F"/>
    <w:rsid w:val="0076166F"/>
    <w:rsid w:val="0076188B"/>
    <w:rsid w:val="00773014"/>
    <w:rsid w:val="00780358"/>
    <w:rsid w:val="00780BFE"/>
    <w:rsid w:val="00784F38"/>
    <w:rsid w:val="0079056F"/>
    <w:rsid w:val="00794CA9"/>
    <w:rsid w:val="00794E4A"/>
    <w:rsid w:val="00796949"/>
    <w:rsid w:val="007977C2"/>
    <w:rsid w:val="00797ACD"/>
    <w:rsid w:val="007A162C"/>
    <w:rsid w:val="007A471F"/>
    <w:rsid w:val="007A7124"/>
    <w:rsid w:val="007B54DF"/>
    <w:rsid w:val="007C0AD4"/>
    <w:rsid w:val="007C718A"/>
    <w:rsid w:val="007D2C0D"/>
    <w:rsid w:val="007D43A8"/>
    <w:rsid w:val="007E2338"/>
    <w:rsid w:val="007E2B6C"/>
    <w:rsid w:val="007F3F79"/>
    <w:rsid w:val="007F5B08"/>
    <w:rsid w:val="007F7CBE"/>
    <w:rsid w:val="00803CDF"/>
    <w:rsid w:val="00806F9F"/>
    <w:rsid w:val="0080786E"/>
    <w:rsid w:val="00811396"/>
    <w:rsid w:val="008154EB"/>
    <w:rsid w:val="00817935"/>
    <w:rsid w:val="00825291"/>
    <w:rsid w:val="00841F69"/>
    <w:rsid w:val="0084507C"/>
    <w:rsid w:val="00846A7A"/>
    <w:rsid w:val="0085044E"/>
    <w:rsid w:val="00852C96"/>
    <w:rsid w:val="00853BC0"/>
    <w:rsid w:val="008579BC"/>
    <w:rsid w:val="008609ED"/>
    <w:rsid w:val="00864FBB"/>
    <w:rsid w:val="00865F56"/>
    <w:rsid w:val="008671AE"/>
    <w:rsid w:val="00871C9A"/>
    <w:rsid w:val="0087379B"/>
    <w:rsid w:val="008747DB"/>
    <w:rsid w:val="00874F25"/>
    <w:rsid w:val="008777CC"/>
    <w:rsid w:val="00881F80"/>
    <w:rsid w:val="00887097"/>
    <w:rsid w:val="00891162"/>
    <w:rsid w:val="00892D57"/>
    <w:rsid w:val="00896A2B"/>
    <w:rsid w:val="00896A72"/>
    <w:rsid w:val="008A2526"/>
    <w:rsid w:val="008B1DC7"/>
    <w:rsid w:val="008B4B83"/>
    <w:rsid w:val="008B56E1"/>
    <w:rsid w:val="008C13F1"/>
    <w:rsid w:val="008C630F"/>
    <w:rsid w:val="008C6457"/>
    <w:rsid w:val="008D4D8F"/>
    <w:rsid w:val="008D7932"/>
    <w:rsid w:val="008F60DD"/>
    <w:rsid w:val="00903A6B"/>
    <w:rsid w:val="0091096F"/>
    <w:rsid w:val="00912C78"/>
    <w:rsid w:val="00916F48"/>
    <w:rsid w:val="00932A9D"/>
    <w:rsid w:val="0094225C"/>
    <w:rsid w:val="0094372B"/>
    <w:rsid w:val="00945C99"/>
    <w:rsid w:val="00951E77"/>
    <w:rsid w:val="0095496F"/>
    <w:rsid w:val="009623EC"/>
    <w:rsid w:val="00962F5D"/>
    <w:rsid w:val="00985FF4"/>
    <w:rsid w:val="009864E6"/>
    <w:rsid w:val="00986AB8"/>
    <w:rsid w:val="009901DD"/>
    <w:rsid w:val="009A0E82"/>
    <w:rsid w:val="009C218C"/>
    <w:rsid w:val="009C67C3"/>
    <w:rsid w:val="009D0447"/>
    <w:rsid w:val="009E033E"/>
    <w:rsid w:val="009E0AAC"/>
    <w:rsid w:val="00A00EBA"/>
    <w:rsid w:val="00A01A24"/>
    <w:rsid w:val="00A145FA"/>
    <w:rsid w:val="00A17ABD"/>
    <w:rsid w:val="00A201EF"/>
    <w:rsid w:val="00A20614"/>
    <w:rsid w:val="00A211B6"/>
    <w:rsid w:val="00A267C1"/>
    <w:rsid w:val="00A34F12"/>
    <w:rsid w:val="00A62C6B"/>
    <w:rsid w:val="00A648E0"/>
    <w:rsid w:val="00A661FD"/>
    <w:rsid w:val="00A6665F"/>
    <w:rsid w:val="00A67689"/>
    <w:rsid w:val="00A67ECF"/>
    <w:rsid w:val="00A713A4"/>
    <w:rsid w:val="00A757BF"/>
    <w:rsid w:val="00A7613A"/>
    <w:rsid w:val="00A8451E"/>
    <w:rsid w:val="00A94BB8"/>
    <w:rsid w:val="00AB297F"/>
    <w:rsid w:val="00AB3A8D"/>
    <w:rsid w:val="00AB5233"/>
    <w:rsid w:val="00AB59D3"/>
    <w:rsid w:val="00AC010E"/>
    <w:rsid w:val="00AC6B53"/>
    <w:rsid w:val="00AC6F34"/>
    <w:rsid w:val="00AD460B"/>
    <w:rsid w:val="00AD61E9"/>
    <w:rsid w:val="00AE14D6"/>
    <w:rsid w:val="00AE19D0"/>
    <w:rsid w:val="00AE22F4"/>
    <w:rsid w:val="00AE265C"/>
    <w:rsid w:val="00AF126A"/>
    <w:rsid w:val="00AF6251"/>
    <w:rsid w:val="00AF7E87"/>
    <w:rsid w:val="00B06D7C"/>
    <w:rsid w:val="00B07251"/>
    <w:rsid w:val="00B11523"/>
    <w:rsid w:val="00B13BD9"/>
    <w:rsid w:val="00B1457A"/>
    <w:rsid w:val="00B200BB"/>
    <w:rsid w:val="00B20631"/>
    <w:rsid w:val="00B27ABB"/>
    <w:rsid w:val="00B320FE"/>
    <w:rsid w:val="00B330B3"/>
    <w:rsid w:val="00B333C3"/>
    <w:rsid w:val="00B36BBF"/>
    <w:rsid w:val="00B37091"/>
    <w:rsid w:val="00B379C8"/>
    <w:rsid w:val="00B4028A"/>
    <w:rsid w:val="00B414B3"/>
    <w:rsid w:val="00B4157C"/>
    <w:rsid w:val="00B46008"/>
    <w:rsid w:val="00B577F1"/>
    <w:rsid w:val="00B608BC"/>
    <w:rsid w:val="00B60E46"/>
    <w:rsid w:val="00B62DAE"/>
    <w:rsid w:val="00B657E6"/>
    <w:rsid w:val="00B83246"/>
    <w:rsid w:val="00B878C9"/>
    <w:rsid w:val="00B97BD9"/>
    <w:rsid w:val="00BA3AE4"/>
    <w:rsid w:val="00BB1971"/>
    <w:rsid w:val="00BB504D"/>
    <w:rsid w:val="00BB5EDF"/>
    <w:rsid w:val="00BC0ED2"/>
    <w:rsid w:val="00BC63E8"/>
    <w:rsid w:val="00BD0EE2"/>
    <w:rsid w:val="00BD14C6"/>
    <w:rsid w:val="00BE562D"/>
    <w:rsid w:val="00BE695F"/>
    <w:rsid w:val="00BF43A2"/>
    <w:rsid w:val="00BF7B11"/>
    <w:rsid w:val="00C01DD9"/>
    <w:rsid w:val="00C1228F"/>
    <w:rsid w:val="00C13CB9"/>
    <w:rsid w:val="00C1775E"/>
    <w:rsid w:val="00C17CFB"/>
    <w:rsid w:val="00C23B02"/>
    <w:rsid w:val="00C246AD"/>
    <w:rsid w:val="00C27C19"/>
    <w:rsid w:val="00C37BB8"/>
    <w:rsid w:val="00C4101D"/>
    <w:rsid w:val="00C60629"/>
    <w:rsid w:val="00C65359"/>
    <w:rsid w:val="00C71960"/>
    <w:rsid w:val="00C80AF1"/>
    <w:rsid w:val="00C81276"/>
    <w:rsid w:val="00C83138"/>
    <w:rsid w:val="00C9349B"/>
    <w:rsid w:val="00C95D02"/>
    <w:rsid w:val="00C97143"/>
    <w:rsid w:val="00CA07D6"/>
    <w:rsid w:val="00CA27AB"/>
    <w:rsid w:val="00CB4F86"/>
    <w:rsid w:val="00CC06F5"/>
    <w:rsid w:val="00CC07B1"/>
    <w:rsid w:val="00CC0B35"/>
    <w:rsid w:val="00CC2005"/>
    <w:rsid w:val="00CC5927"/>
    <w:rsid w:val="00CC660B"/>
    <w:rsid w:val="00CD5689"/>
    <w:rsid w:val="00CE1436"/>
    <w:rsid w:val="00CE566B"/>
    <w:rsid w:val="00D025A8"/>
    <w:rsid w:val="00D06FD9"/>
    <w:rsid w:val="00D11783"/>
    <w:rsid w:val="00D12CE0"/>
    <w:rsid w:val="00D1736C"/>
    <w:rsid w:val="00D232E5"/>
    <w:rsid w:val="00D235A8"/>
    <w:rsid w:val="00D24115"/>
    <w:rsid w:val="00D330BE"/>
    <w:rsid w:val="00D3378D"/>
    <w:rsid w:val="00D505DF"/>
    <w:rsid w:val="00D558FB"/>
    <w:rsid w:val="00D61120"/>
    <w:rsid w:val="00D7025A"/>
    <w:rsid w:val="00D72AAF"/>
    <w:rsid w:val="00D82413"/>
    <w:rsid w:val="00D91384"/>
    <w:rsid w:val="00D918E6"/>
    <w:rsid w:val="00D97AAE"/>
    <w:rsid w:val="00DA03F0"/>
    <w:rsid w:val="00DA0AEF"/>
    <w:rsid w:val="00DB18B6"/>
    <w:rsid w:val="00DC3641"/>
    <w:rsid w:val="00DC633E"/>
    <w:rsid w:val="00DC63BB"/>
    <w:rsid w:val="00DC70F7"/>
    <w:rsid w:val="00DD237D"/>
    <w:rsid w:val="00DE3C5F"/>
    <w:rsid w:val="00DF2226"/>
    <w:rsid w:val="00DF4701"/>
    <w:rsid w:val="00DF517A"/>
    <w:rsid w:val="00E041A0"/>
    <w:rsid w:val="00E332AB"/>
    <w:rsid w:val="00E42307"/>
    <w:rsid w:val="00E448C7"/>
    <w:rsid w:val="00E50C68"/>
    <w:rsid w:val="00E50EE1"/>
    <w:rsid w:val="00E526E1"/>
    <w:rsid w:val="00E528B8"/>
    <w:rsid w:val="00E57071"/>
    <w:rsid w:val="00E64579"/>
    <w:rsid w:val="00E70EFA"/>
    <w:rsid w:val="00E72D7E"/>
    <w:rsid w:val="00E7568E"/>
    <w:rsid w:val="00E76530"/>
    <w:rsid w:val="00E83E3C"/>
    <w:rsid w:val="00E9000E"/>
    <w:rsid w:val="00E952EE"/>
    <w:rsid w:val="00E96007"/>
    <w:rsid w:val="00E97F5B"/>
    <w:rsid w:val="00EA7999"/>
    <w:rsid w:val="00EB3C0B"/>
    <w:rsid w:val="00EB4DB5"/>
    <w:rsid w:val="00ED7C82"/>
    <w:rsid w:val="00EE5CB9"/>
    <w:rsid w:val="00EE7E11"/>
    <w:rsid w:val="00EF0151"/>
    <w:rsid w:val="00EF4027"/>
    <w:rsid w:val="00F04A42"/>
    <w:rsid w:val="00F06507"/>
    <w:rsid w:val="00F10B1C"/>
    <w:rsid w:val="00F2218A"/>
    <w:rsid w:val="00F264AA"/>
    <w:rsid w:val="00F26D6F"/>
    <w:rsid w:val="00F301D8"/>
    <w:rsid w:val="00F318A6"/>
    <w:rsid w:val="00F31E22"/>
    <w:rsid w:val="00F32517"/>
    <w:rsid w:val="00F35B46"/>
    <w:rsid w:val="00F4264A"/>
    <w:rsid w:val="00F50DD5"/>
    <w:rsid w:val="00F531CE"/>
    <w:rsid w:val="00F56C87"/>
    <w:rsid w:val="00F57136"/>
    <w:rsid w:val="00F61913"/>
    <w:rsid w:val="00F67C4E"/>
    <w:rsid w:val="00F72BBB"/>
    <w:rsid w:val="00F83D00"/>
    <w:rsid w:val="00F867AC"/>
    <w:rsid w:val="00F8691C"/>
    <w:rsid w:val="00F91CE0"/>
    <w:rsid w:val="00F92BBA"/>
    <w:rsid w:val="00F949C6"/>
    <w:rsid w:val="00FA4FC9"/>
    <w:rsid w:val="00FB18D3"/>
    <w:rsid w:val="00FB512F"/>
    <w:rsid w:val="00FB57A2"/>
    <w:rsid w:val="00FC0B97"/>
    <w:rsid w:val="00FC0CC8"/>
    <w:rsid w:val="00FE0D21"/>
    <w:rsid w:val="00FE5A72"/>
    <w:rsid w:val="00FF1F28"/>
    <w:rsid w:val="00FF48F8"/>
    <w:rsid w:val="00FF5B3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7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2">
    <w:name w:val="Body Text Indent 2"/>
    <w:basedOn w:val="a"/>
    <w:link w:val="20"/>
    <w:pPr>
      <w:ind w:left="2567" w:hangingChars="1287" w:hanging="2567"/>
    </w:pPr>
    <w:rPr>
      <w:bCs/>
      <w:sz w:val="22"/>
    </w:rPr>
  </w:style>
  <w:style w:type="paragraph" w:styleId="3">
    <w:name w:val="Body Text Indent 3"/>
    <w:basedOn w:val="a"/>
    <w:link w:val="30"/>
    <w:pPr>
      <w:ind w:leftChars="99" w:left="188" w:firstLineChars="100" w:firstLine="199"/>
    </w:pPr>
    <w:rPr>
      <w:bCs/>
      <w:sz w:val="22"/>
    </w:rPr>
  </w:style>
  <w:style w:type="paragraph" w:styleId="a5">
    <w:name w:val="Body Text Indent"/>
    <w:basedOn w:val="a"/>
    <w:link w:val="a6"/>
    <w:pPr>
      <w:ind w:leftChars="105" w:left="218"/>
      <w:jc w:val="right"/>
    </w:pPr>
    <w:rPr>
      <w:bCs/>
      <w:kern w:val="0"/>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21">
    <w:name w:val="Body Text 2"/>
    <w:basedOn w:val="a"/>
    <w:link w:val="22"/>
    <w:pPr>
      <w:ind w:rightChars="100" w:right="189"/>
    </w:pPr>
    <w:rPr>
      <w:rFonts w:ascii="Century"/>
      <w:sz w:val="22"/>
    </w:rPr>
  </w:style>
  <w:style w:type="table" w:styleId="ac">
    <w:name w:val="Table Grid"/>
    <w:basedOn w:val="a1"/>
    <w:rsid w:val="0067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24707C"/>
    <w:rPr>
      <w:rFonts w:ascii="Arial" w:eastAsia="ＭＳ ゴシック" w:hAnsi="Arial"/>
      <w:sz w:val="18"/>
      <w:szCs w:val="18"/>
    </w:rPr>
  </w:style>
  <w:style w:type="character" w:customStyle="1" w:styleId="a8">
    <w:name w:val="フッター (文字)"/>
    <w:link w:val="a7"/>
    <w:uiPriority w:val="99"/>
    <w:rsid w:val="007D2C0D"/>
    <w:rPr>
      <w:rFonts w:ascii="ＭＳ 明朝"/>
      <w:kern w:val="2"/>
      <w:sz w:val="21"/>
      <w:szCs w:val="24"/>
    </w:rPr>
  </w:style>
  <w:style w:type="paragraph" w:styleId="af">
    <w:name w:val="List Paragraph"/>
    <w:basedOn w:val="a"/>
    <w:uiPriority w:val="34"/>
    <w:qFormat/>
    <w:rsid w:val="00B27ABB"/>
    <w:pPr>
      <w:ind w:leftChars="400" w:left="840"/>
    </w:pPr>
  </w:style>
  <w:style w:type="numbering" w:customStyle="1" w:styleId="1">
    <w:name w:val="リストなし1"/>
    <w:next w:val="a2"/>
    <w:semiHidden/>
    <w:rsid w:val="002E1B06"/>
  </w:style>
  <w:style w:type="paragraph" w:styleId="af0">
    <w:name w:val="Block Text"/>
    <w:basedOn w:val="a"/>
    <w:rsid w:val="002E1B06"/>
    <w:pPr>
      <w:wordWrap w:val="0"/>
      <w:spacing w:line="368" w:lineRule="atLeast"/>
      <w:ind w:left="179" w:right="226" w:hangingChars="79" w:hanging="179"/>
      <w:jc w:val="left"/>
    </w:pPr>
    <w:rPr>
      <w:spacing w:val="-7"/>
      <w:sz w:val="24"/>
      <w:szCs w:val="20"/>
    </w:rPr>
  </w:style>
  <w:style w:type="character" w:customStyle="1" w:styleId="ab">
    <w:name w:val="ヘッダー (文字)"/>
    <w:link w:val="aa"/>
    <w:rsid w:val="002E1B06"/>
    <w:rPr>
      <w:rFonts w:ascii="ＭＳ 明朝"/>
      <w:kern w:val="2"/>
      <w:sz w:val="21"/>
      <w:szCs w:val="24"/>
    </w:rPr>
  </w:style>
  <w:style w:type="character" w:styleId="af1">
    <w:name w:val="Strong"/>
    <w:qFormat/>
    <w:rsid w:val="002E1B06"/>
    <w:rPr>
      <w:b/>
      <w:bCs/>
    </w:rPr>
  </w:style>
  <w:style w:type="numbering" w:customStyle="1" w:styleId="11">
    <w:name w:val="リストなし11"/>
    <w:next w:val="a2"/>
    <w:semiHidden/>
    <w:rsid w:val="002E1B06"/>
  </w:style>
  <w:style w:type="table" w:customStyle="1" w:styleId="10">
    <w:name w:val="表 (格子)1"/>
    <w:basedOn w:val="a1"/>
    <w:next w:val="ac"/>
    <w:rsid w:val="002E1B06"/>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semiHidden/>
    <w:rsid w:val="000730F1"/>
  </w:style>
  <w:style w:type="table" w:customStyle="1" w:styleId="24">
    <w:name w:val="表 (格子)2"/>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unhideWhenUsed/>
    <w:rsid w:val="000730F1"/>
  </w:style>
  <w:style w:type="character" w:customStyle="1" w:styleId="a4">
    <w:name w:val="本文 (文字)"/>
    <w:link w:val="a3"/>
    <w:rsid w:val="000730F1"/>
    <w:rPr>
      <w:rFonts w:ascii="ＭＳ 明朝"/>
      <w:kern w:val="2"/>
      <w:sz w:val="22"/>
      <w:szCs w:val="24"/>
    </w:rPr>
  </w:style>
  <w:style w:type="character" w:customStyle="1" w:styleId="20">
    <w:name w:val="本文インデント 2 (文字)"/>
    <w:link w:val="2"/>
    <w:rsid w:val="000730F1"/>
    <w:rPr>
      <w:rFonts w:ascii="ＭＳ 明朝"/>
      <w:bCs/>
      <w:kern w:val="2"/>
      <w:sz w:val="22"/>
      <w:szCs w:val="24"/>
    </w:rPr>
  </w:style>
  <w:style w:type="character" w:customStyle="1" w:styleId="30">
    <w:name w:val="本文インデント 3 (文字)"/>
    <w:link w:val="3"/>
    <w:rsid w:val="000730F1"/>
    <w:rPr>
      <w:rFonts w:ascii="ＭＳ 明朝"/>
      <w:bCs/>
      <w:kern w:val="2"/>
      <w:sz w:val="22"/>
      <w:szCs w:val="24"/>
    </w:rPr>
  </w:style>
  <w:style w:type="character" w:customStyle="1" w:styleId="a6">
    <w:name w:val="本文インデント (文字)"/>
    <w:link w:val="a5"/>
    <w:rsid w:val="000730F1"/>
    <w:rPr>
      <w:rFonts w:ascii="ＭＳ 明朝"/>
      <w:bCs/>
      <w:sz w:val="22"/>
      <w:szCs w:val="24"/>
    </w:rPr>
  </w:style>
  <w:style w:type="character" w:customStyle="1" w:styleId="22">
    <w:name w:val="本文 2 (文字)"/>
    <w:link w:val="21"/>
    <w:rsid w:val="000730F1"/>
    <w:rPr>
      <w:kern w:val="2"/>
      <w:sz w:val="22"/>
      <w:szCs w:val="24"/>
    </w:rPr>
  </w:style>
  <w:style w:type="table" w:customStyle="1" w:styleId="110">
    <w:name w:val="表 (格子)11"/>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0730F1"/>
    <w:rPr>
      <w:rFonts w:ascii="Arial" w:eastAsia="ＭＳ ゴシック" w:hAnsi="Arial"/>
      <w:kern w:val="2"/>
      <w:sz w:val="18"/>
      <w:szCs w:val="18"/>
    </w:rPr>
  </w:style>
  <w:style w:type="character" w:styleId="af2">
    <w:name w:val="Emphasis"/>
    <w:qFormat/>
    <w:rsid w:val="000730F1"/>
    <w:rPr>
      <w:i/>
      <w:iCs/>
    </w:rPr>
  </w:style>
  <w:style w:type="paragraph" w:styleId="af3">
    <w:name w:val="Plain Text"/>
    <w:basedOn w:val="a"/>
    <w:link w:val="af4"/>
    <w:uiPriority w:val="99"/>
    <w:unhideWhenUsed/>
    <w:rsid w:val="000730F1"/>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0730F1"/>
    <w:rPr>
      <w:rFonts w:ascii="ＭＳ ゴシック" w:eastAsia="ＭＳ ゴシック" w:hAnsi="Courier New" w:cs="Courier New"/>
      <w:szCs w:val="21"/>
    </w:rPr>
  </w:style>
  <w:style w:type="numbering" w:customStyle="1" w:styleId="111">
    <w:name w:val="リストなし111"/>
    <w:next w:val="a2"/>
    <w:semiHidden/>
    <w:rsid w:val="000730F1"/>
  </w:style>
  <w:style w:type="table" w:customStyle="1" w:styleId="1110">
    <w:name w:val="表 (格子)111"/>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0730F1"/>
    <w:rPr>
      <w:sz w:val="18"/>
      <w:szCs w:val="18"/>
    </w:rPr>
  </w:style>
  <w:style w:type="paragraph" w:styleId="af6">
    <w:name w:val="annotation text"/>
    <w:basedOn w:val="a"/>
    <w:link w:val="af7"/>
    <w:rsid w:val="000730F1"/>
    <w:pPr>
      <w:jc w:val="left"/>
    </w:pPr>
  </w:style>
  <w:style w:type="character" w:customStyle="1" w:styleId="af7">
    <w:name w:val="コメント文字列 (文字)"/>
    <w:basedOn w:val="a0"/>
    <w:link w:val="af6"/>
    <w:rsid w:val="000730F1"/>
    <w:rPr>
      <w:rFonts w:ascii="ＭＳ 明朝"/>
      <w:kern w:val="2"/>
      <w:sz w:val="21"/>
      <w:szCs w:val="24"/>
    </w:rPr>
  </w:style>
  <w:style w:type="paragraph" w:styleId="af8">
    <w:name w:val="annotation subject"/>
    <w:basedOn w:val="af6"/>
    <w:next w:val="af6"/>
    <w:link w:val="af9"/>
    <w:rsid w:val="000730F1"/>
    <w:rPr>
      <w:b/>
      <w:bCs/>
    </w:rPr>
  </w:style>
  <w:style w:type="character" w:customStyle="1" w:styleId="af9">
    <w:name w:val="コメント内容 (文字)"/>
    <w:basedOn w:val="af7"/>
    <w:link w:val="af8"/>
    <w:rsid w:val="000730F1"/>
    <w:rPr>
      <w:rFonts w:ascii="ＭＳ 明朝"/>
      <w:b/>
      <w:bCs/>
      <w:kern w:val="2"/>
      <w:sz w:val="21"/>
      <w:szCs w:val="24"/>
    </w:rPr>
  </w:style>
  <w:style w:type="paragraph" w:styleId="afa">
    <w:name w:val="Revision"/>
    <w:hidden/>
    <w:uiPriority w:val="99"/>
    <w:semiHidden/>
    <w:rsid w:val="000730F1"/>
    <w:rPr>
      <w:rFonts w:ascii="ＭＳ 明朝"/>
      <w:kern w:val="2"/>
      <w:sz w:val="21"/>
      <w:szCs w:val="24"/>
    </w:rPr>
  </w:style>
  <w:style w:type="numbering" w:customStyle="1" w:styleId="31">
    <w:name w:val="リストなし3"/>
    <w:next w:val="a2"/>
    <w:semiHidden/>
    <w:rsid w:val="000730F1"/>
  </w:style>
  <w:style w:type="numbering" w:customStyle="1" w:styleId="13">
    <w:name w:val="リストなし13"/>
    <w:next w:val="a2"/>
    <w:semiHidden/>
    <w:rsid w:val="000730F1"/>
  </w:style>
  <w:style w:type="table" w:customStyle="1" w:styleId="32">
    <w:name w:val="表 (格子)3"/>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337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7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2">
    <w:name w:val="Body Text Indent 2"/>
    <w:basedOn w:val="a"/>
    <w:link w:val="20"/>
    <w:pPr>
      <w:ind w:left="2567" w:hangingChars="1287" w:hanging="2567"/>
    </w:pPr>
    <w:rPr>
      <w:bCs/>
      <w:sz w:val="22"/>
    </w:rPr>
  </w:style>
  <w:style w:type="paragraph" w:styleId="3">
    <w:name w:val="Body Text Indent 3"/>
    <w:basedOn w:val="a"/>
    <w:link w:val="30"/>
    <w:pPr>
      <w:ind w:leftChars="99" w:left="188" w:firstLineChars="100" w:firstLine="199"/>
    </w:pPr>
    <w:rPr>
      <w:bCs/>
      <w:sz w:val="22"/>
    </w:rPr>
  </w:style>
  <w:style w:type="paragraph" w:styleId="a5">
    <w:name w:val="Body Text Indent"/>
    <w:basedOn w:val="a"/>
    <w:link w:val="a6"/>
    <w:pPr>
      <w:ind w:leftChars="105" w:left="218"/>
      <w:jc w:val="right"/>
    </w:pPr>
    <w:rPr>
      <w:bCs/>
      <w:kern w:val="0"/>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21">
    <w:name w:val="Body Text 2"/>
    <w:basedOn w:val="a"/>
    <w:link w:val="22"/>
    <w:pPr>
      <w:ind w:rightChars="100" w:right="189"/>
    </w:pPr>
    <w:rPr>
      <w:rFonts w:ascii="Century"/>
      <w:sz w:val="22"/>
    </w:rPr>
  </w:style>
  <w:style w:type="table" w:styleId="ac">
    <w:name w:val="Table Grid"/>
    <w:basedOn w:val="a1"/>
    <w:rsid w:val="0067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24707C"/>
    <w:rPr>
      <w:rFonts w:ascii="Arial" w:eastAsia="ＭＳ ゴシック" w:hAnsi="Arial"/>
      <w:sz w:val="18"/>
      <w:szCs w:val="18"/>
    </w:rPr>
  </w:style>
  <w:style w:type="character" w:customStyle="1" w:styleId="a8">
    <w:name w:val="フッター (文字)"/>
    <w:link w:val="a7"/>
    <w:uiPriority w:val="99"/>
    <w:rsid w:val="007D2C0D"/>
    <w:rPr>
      <w:rFonts w:ascii="ＭＳ 明朝"/>
      <w:kern w:val="2"/>
      <w:sz w:val="21"/>
      <w:szCs w:val="24"/>
    </w:rPr>
  </w:style>
  <w:style w:type="paragraph" w:styleId="af">
    <w:name w:val="List Paragraph"/>
    <w:basedOn w:val="a"/>
    <w:uiPriority w:val="34"/>
    <w:qFormat/>
    <w:rsid w:val="00B27ABB"/>
    <w:pPr>
      <w:ind w:leftChars="400" w:left="840"/>
    </w:pPr>
  </w:style>
  <w:style w:type="numbering" w:customStyle="1" w:styleId="1">
    <w:name w:val="リストなし1"/>
    <w:next w:val="a2"/>
    <w:semiHidden/>
    <w:rsid w:val="002E1B06"/>
  </w:style>
  <w:style w:type="paragraph" w:styleId="af0">
    <w:name w:val="Block Text"/>
    <w:basedOn w:val="a"/>
    <w:rsid w:val="002E1B06"/>
    <w:pPr>
      <w:wordWrap w:val="0"/>
      <w:spacing w:line="368" w:lineRule="atLeast"/>
      <w:ind w:left="179" w:right="226" w:hangingChars="79" w:hanging="179"/>
      <w:jc w:val="left"/>
    </w:pPr>
    <w:rPr>
      <w:spacing w:val="-7"/>
      <w:sz w:val="24"/>
      <w:szCs w:val="20"/>
    </w:rPr>
  </w:style>
  <w:style w:type="character" w:customStyle="1" w:styleId="ab">
    <w:name w:val="ヘッダー (文字)"/>
    <w:link w:val="aa"/>
    <w:rsid w:val="002E1B06"/>
    <w:rPr>
      <w:rFonts w:ascii="ＭＳ 明朝"/>
      <w:kern w:val="2"/>
      <w:sz w:val="21"/>
      <w:szCs w:val="24"/>
    </w:rPr>
  </w:style>
  <w:style w:type="character" w:styleId="af1">
    <w:name w:val="Strong"/>
    <w:qFormat/>
    <w:rsid w:val="002E1B06"/>
    <w:rPr>
      <w:b/>
      <w:bCs/>
    </w:rPr>
  </w:style>
  <w:style w:type="numbering" w:customStyle="1" w:styleId="11">
    <w:name w:val="リストなし11"/>
    <w:next w:val="a2"/>
    <w:semiHidden/>
    <w:rsid w:val="002E1B06"/>
  </w:style>
  <w:style w:type="table" w:customStyle="1" w:styleId="10">
    <w:name w:val="表 (格子)1"/>
    <w:basedOn w:val="a1"/>
    <w:next w:val="ac"/>
    <w:rsid w:val="002E1B06"/>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semiHidden/>
    <w:rsid w:val="000730F1"/>
  </w:style>
  <w:style w:type="table" w:customStyle="1" w:styleId="24">
    <w:name w:val="表 (格子)2"/>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unhideWhenUsed/>
    <w:rsid w:val="000730F1"/>
  </w:style>
  <w:style w:type="character" w:customStyle="1" w:styleId="a4">
    <w:name w:val="本文 (文字)"/>
    <w:link w:val="a3"/>
    <w:rsid w:val="000730F1"/>
    <w:rPr>
      <w:rFonts w:ascii="ＭＳ 明朝"/>
      <w:kern w:val="2"/>
      <w:sz w:val="22"/>
      <w:szCs w:val="24"/>
    </w:rPr>
  </w:style>
  <w:style w:type="character" w:customStyle="1" w:styleId="20">
    <w:name w:val="本文インデント 2 (文字)"/>
    <w:link w:val="2"/>
    <w:rsid w:val="000730F1"/>
    <w:rPr>
      <w:rFonts w:ascii="ＭＳ 明朝"/>
      <w:bCs/>
      <w:kern w:val="2"/>
      <w:sz w:val="22"/>
      <w:szCs w:val="24"/>
    </w:rPr>
  </w:style>
  <w:style w:type="character" w:customStyle="1" w:styleId="30">
    <w:name w:val="本文インデント 3 (文字)"/>
    <w:link w:val="3"/>
    <w:rsid w:val="000730F1"/>
    <w:rPr>
      <w:rFonts w:ascii="ＭＳ 明朝"/>
      <w:bCs/>
      <w:kern w:val="2"/>
      <w:sz w:val="22"/>
      <w:szCs w:val="24"/>
    </w:rPr>
  </w:style>
  <w:style w:type="character" w:customStyle="1" w:styleId="a6">
    <w:name w:val="本文インデント (文字)"/>
    <w:link w:val="a5"/>
    <w:rsid w:val="000730F1"/>
    <w:rPr>
      <w:rFonts w:ascii="ＭＳ 明朝"/>
      <w:bCs/>
      <w:sz w:val="22"/>
      <w:szCs w:val="24"/>
    </w:rPr>
  </w:style>
  <w:style w:type="character" w:customStyle="1" w:styleId="22">
    <w:name w:val="本文 2 (文字)"/>
    <w:link w:val="21"/>
    <w:rsid w:val="000730F1"/>
    <w:rPr>
      <w:kern w:val="2"/>
      <w:sz w:val="22"/>
      <w:szCs w:val="24"/>
    </w:rPr>
  </w:style>
  <w:style w:type="table" w:customStyle="1" w:styleId="110">
    <w:name w:val="表 (格子)11"/>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0730F1"/>
    <w:rPr>
      <w:rFonts w:ascii="Arial" w:eastAsia="ＭＳ ゴシック" w:hAnsi="Arial"/>
      <w:kern w:val="2"/>
      <w:sz w:val="18"/>
      <w:szCs w:val="18"/>
    </w:rPr>
  </w:style>
  <w:style w:type="character" w:styleId="af2">
    <w:name w:val="Emphasis"/>
    <w:qFormat/>
    <w:rsid w:val="000730F1"/>
    <w:rPr>
      <w:i/>
      <w:iCs/>
    </w:rPr>
  </w:style>
  <w:style w:type="paragraph" w:styleId="af3">
    <w:name w:val="Plain Text"/>
    <w:basedOn w:val="a"/>
    <w:link w:val="af4"/>
    <w:uiPriority w:val="99"/>
    <w:unhideWhenUsed/>
    <w:rsid w:val="000730F1"/>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0730F1"/>
    <w:rPr>
      <w:rFonts w:ascii="ＭＳ ゴシック" w:eastAsia="ＭＳ ゴシック" w:hAnsi="Courier New" w:cs="Courier New"/>
      <w:szCs w:val="21"/>
    </w:rPr>
  </w:style>
  <w:style w:type="numbering" w:customStyle="1" w:styleId="111">
    <w:name w:val="リストなし111"/>
    <w:next w:val="a2"/>
    <w:semiHidden/>
    <w:rsid w:val="000730F1"/>
  </w:style>
  <w:style w:type="table" w:customStyle="1" w:styleId="1110">
    <w:name w:val="表 (格子)111"/>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0730F1"/>
    <w:rPr>
      <w:sz w:val="18"/>
      <w:szCs w:val="18"/>
    </w:rPr>
  </w:style>
  <w:style w:type="paragraph" w:styleId="af6">
    <w:name w:val="annotation text"/>
    <w:basedOn w:val="a"/>
    <w:link w:val="af7"/>
    <w:rsid w:val="000730F1"/>
    <w:pPr>
      <w:jc w:val="left"/>
    </w:pPr>
  </w:style>
  <w:style w:type="character" w:customStyle="1" w:styleId="af7">
    <w:name w:val="コメント文字列 (文字)"/>
    <w:basedOn w:val="a0"/>
    <w:link w:val="af6"/>
    <w:rsid w:val="000730F1"/>
    <w:rPr>
      <w:rFonts w:ascii="ＭＳ 明朝"/>
      <w:kern w:val="2"/>
      <w:sz w:val="21"/>
      <w:szCs w:val="24"/>
    </w:rPr>
  </w:style>
  <w:style w:type="paragraph" w:styleId="af8">
    <w:name w:val="annotation subject"/>
    <w:basedOn w:val="af6"/>
    <w:next w:val="af6"/>
    <w:link w:val="af9"/>
    <w:rsid w:val="000730F1"/>
    <w:rPr>
      <w:b/>
      <w:bCs/>
    </w:rPr>
  </w:style>
  <w:style w:type="character" w:customStyle="1" w:styleId="af9">
    <w:name w:val="コメント内容 (文字)"/>
    <w:basedOn w:val="af7"/>
    <w:link w:val="af8"/>
    <w:rsid w:val="000730F1"/>
    <w:rPr>
      <w:rFonts w:ascii="ＭＳ 明朝"/>
      <w:b/>
      <w:bCs/>
      <w:kern w:val="2"/>
      <w:sz w:val="21"/>
      <w:szCs w:val="24"/>
    </w:rPr>
  </w:style>
  <w:style w:type="paragraph" w:styleId="afa">
    <w:name w:val="Revision"/>
    <w:hidden/>
    <w:uiPriority w:val="99"/>
    <w:semiHidden/>
    <w:rsid w:val="000730F1"/>
    <w:rPr>
      <w:rFonts w:ascii="ＭＳ 明朝"/>
      <w:kern w:val="2"/>
      <w:sz w:val="21"/>
      <w:szCs w:val="24"/>
    </w:rPr>
  </w:style>
  <w:style w:type="numbering" w:customStyle="1" w:styleId="31">
    <w:name w:val="リストなし3"/>
    <w:next w:val="a2"/>
    <w:semiHidden/>
    <w:rsid w:val="000730F1"/>
  </w:style>
  <w:style w:type="numbering" w:customStyle="1" w:styleId="13">
    <w:name w:val="リストなし13"/>
    <w:next w:val="a2"/>
    <w:semiHidden/>
    <w:rsid w:val="000730F1"/>
  </w:style>
  <w:style w:type="table" w:customStyle="1" w:styleId="32">
    <w:name w:val="表 (格子)3"/>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337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359314">
      <w:bodyDiv w:val="1"/>
      <w:marLeft w:val="0"/>
      <w:marRight w:val="0"/>
      <w:marTop w:val="0"/>
      <w:marBottom w:val="0"/>
      <w:divBdr>
        <w:top w:val="none" w:sz="0" w:space="0" w:color="auto"/>
        <w:left w:val="none" w:sz="0" w:space="0" w:color="auto"/>
        <w:bottom w:val="none" w:sz="0" w:space="0" w:color="auto"/>
        <w:right w:val="none" w:sz="0" w:space="0" w:color="auto"/>
      </w:divBdr>
    </w:div>
    <w:div w:id="996961885">
      <w:bodyDiv w:val="1"/>
      <w:marLeft w:val="0"/>
      <w:marRight w:val="0"/>
      <w:marTop w:val="0"/>
      <w:marBottom w:val="0"/>
      <w:divBdr>
        <w:top w:val="none" w:sz="0" w:space="0" w:color="auto"/>
        <w:left w:val="none" w:sz="0" w:space="0" w:color="auto"/>
        <w:bottom w:val="none" w:sz="0" w:space="0" w:color="auto"/>
        <w:right w:val="none" w:sz="0" w:space="0" w:color="auto"/>
      </w:divBdr>
    </w:div>
    <w:div w:id="1208879814">
      <w:bodyDiv w:val="1"/>
      <w:marLeft w:val="0"/>
      <w:marRight w:val="0"/>
      <w:marTop w:val="0"/>
      <w:marBottom w:val="0"/>
      <w:divBdr>
        <w:top w:val="none" w:sz="0" w:space="0" w:color="auto"/>
        <w:left w:val="none" w:sz="0" w:space="0" w:color="auto"/>
        <w:bottom w:val="none" w:sz="0" w:space="0" w:color="auto"/>
        <w:right w:val="none" w:sz="0" w:space="0" w:color="auto"/>
      </w:divBdr>
    </w:div>
    <w:div w:id="1530487027">
      <w:bodyDiv w:val="1"/>
      <w:marLeft w:val="0"/>
      <w:marRight w:val="0"/>
      <w:marTop w:val="0"/>
      <w:marBottom w:val="0"/>
      <w:divBdr>
        <w:top w:val="none" w:sz="0" w:space="0" w:color="auto"/>
        <w:left w:val="none" w:sz="0" w:space="0" w:color="auto"/>
        <w:bottom w:val="none" w:sz="0" w:space="0" w:color="auto"/>
        <w:right w:val="none" w:sz="0" w:space="0" w:color="auto"/>
      </w:divBdr>
    </w:div>
    <w:div w:id="1603143462">
      <w:bodyDiv w:val="1"/>
      <w:marLeft w:val="0"/>
      <w:marRight w:val="0"/>
      <w:marTop w:val="0"/>
      <w:marBottom w:val="0"/>
      <w:divBdr>
        <w:top w:val="none" w:sz="0" w:space="0" w:color="auto"/>
        <w:left w:val="none" w:sz="0" w:space="0" w:color="auto"/>
        <w:bottom w:val="none" w:sz="0" w:space="0" w:color="auto"/>
        <w:right w:val="none" w:sz="0" w:space="0" w:color="auto"/>
      </w:divBdr>
    </w:div>
    <w:div w:id="1736119582">
      <w:bodyDiv w:val="1"/>
      <w:marLeft w:val="0"/>
      <w:marRight w:val="0"/>
      <w:marTop w:val="0"/>
      <w:marBottom w:val="0"/>
      <w:divBdr>
        <w:top w:val="none" w:sz="0" w:space="0" w:color="auto"/>
        <w:left w:val="none" w:sz="0" w:space="0" w:color="auto"/>
        <w:bottom w:val="none" w:sz="0" w:space="0" w:color="auto"/>
        <w:right w:val="none" w:sz="0" w:space="0" w:color="auto"/>
      </w:divBdr>
    </w:div>
    <w:div w:id="1885022839">
      <w:bodyDiv w:val="1"/>
      <w:marLeft w:val="0"/>
      <w:marRight w:val="0"/>
      <w:marTop w:val="0"/>
      <w:marBottom w:val="0"/>
      <w:divBdr>
        <w:top w:val="none" w:sz="0" w:space="0" w:color="auto"/>
        <w:left w:val="none" w:sz="0" w:space="0" w:color="auto"/>
        <w:bottom w:val="none" w:sz="0" w:space="0" w:color="auto"/>
        <w:right w:val="none" w:sz="0" w:space="0" w:color="auto"/>
      </w:divBdr>
    </w:div>
    <w:div w:id="19579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EBAE41FA435BB48BB6AD6B13D9088ED" ma:contentTypeVersion="0" ma:contentTypeDescription="新しいドキュメントを作成します。" ma:contentTypeScope="" ma:versionID="7162fe07b3bac3b0941ad0df537fd97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2B084-603E-4BAA-AAD9-6308BB4EC81B}">
  <ds:schemaRefs>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45E3D5FD-F51B-49EC-A923-25E1441C2E45}">
  <ds:schemaRefs>
    <ds:schemaRef ds:uri="http://schemas.microsoft.com/sharepoint/v3/contenttype/forms"/>
  </ds:schemaRefs>
</ds:datastoreItem>
</file>

<file path=customXml/itemProps3.xml><?xml version="1.0" encoding="utf-8"?>
<ds:datastoreItem xmlns:ds="http://schemas.openxmlformats.org/officeDocument/2006/customXml" ds:itemID="{2F3CA3D1-07F6-45A9-A073-ACA28F7EF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18D980E-0398-4A83-BCB6-0970421F0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13</Pages>
  <Words>6795</Words>
  <Characters>1713</Characters>
  <Application>Microsoft Office Word</Application>
  <DocSecurity>0</DocSecurity>
  <Lines>14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用度課</vt:lpstr>
      <vt:lpstr>用度課</vt:lpstr>
    </vt:vector>
  </TitlesOfParts>
  <Company>大阪府</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用度課</dc:title>
  <dc:creator>職員端末機１２年度後期分</dc:creator>
  <cp:lastModifiedBy>HOSTNAME</cp:lastModifiedBy>
  <cp:revision>29</cp:revision>
  <cp:lastPrinted>2017-08-31T01:37:00Z</cp:lastPrinted>
  <dcterms:created xsi:type="dcterms:W3CDTF">2016-06-03T09:59:00Z</dcterms:created>
  <dcterms:modified xsi:type="dcterms:W3CDTF">2017-08-31T01:41:00Z</dcterms:modified>
</cp:coreProperties>
</file>