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87" w:rsidRDefault="00AB7D87" w:rsidP="007A461C">
      <w:pPr>
        <w:spacing w:line="360" w:lineRule="atLeast"/>
        <w:ind w:firstLine="840"/>
        <w:jc w:val="distribute"/>
        <w:rPr>
          <w:rFonts w:hAnsi="ＭＳ 明朝"/>
          <w:b/>
          <w:spacing w:val="4"/>
          <w:kern w:val="0"/>
          <w:sz w:val="56"/>
          <w:szCs w:val="56"/>
        </w:rPr>
      </w:pPr>
      <w:bookmarkStart w:id="0" w:name="_GoBack"/>
      <w:bookmarkEnd w:id="0"/>
    </w:p>
    <w:p w:rsidR="00AB7D87" w:rsidRDefault="00AB7D87" w:rsidP="007A461C">
      <w:pPr>
        <w:spacing w:line="360" w:lineRule="atLeast"/>
        <w:ind w:firstLine="840"/>
        <w:jc w:val="distribute"/>
        <w:rPr>
          <w:rFonts w:hAnsi="ＭＳ 明朝"/>
          <w:b/>
          <w:spacing w:val="4"/>
          <w:kern w:val="0"/>
          <w:sz w:val="56"/>
          <w:szCs w:val="56"/>
        </w:rPr>
      </w:pPr>
    </w:p>
    <w:p w:rsidR="00AB7D87" w:rsidRDefault="00AB7D87" w:rsidP="007A461C">
      <w:pPr>
        <w:spacing w:line="360" w:lineRule="atLeast"/>
        <w:ind w:firstLine="840"/>
        <w:jc w:val="distribute"/>
        <w:rPr>
          <w:rFonts w:hAnsi="ＭＳ 明朝"/>
          <w:b/>
          <w:spacing w:val="4"/>
          <w:kern w:val="0"/>
          <w:sz w:val="56"/>
          <w:szCs w:val="56"/>
        </w:rPr>
      </w:pPr>
    </w:p>
    <w:p w:rsidR="00AB7D87" w:rsidRDefault="00AB7D87" w:rsidP="007A461C">
      <w:pPr>
        <w:spacing w:line="360" w:lineRule="atLeast"/>
        <w:ind w:firstLine="840"/>
        <w:jc w:val="distribute"/>
        <w:rPr>
          <w:rFonts w:hAnsi="ＭＳ 明朝"/>
          <w:b/>
          <w:spacing w:val="4"/>
          <w:kern w:val="0"/>
          <w:sz w:val="56"/>
          <w:szCs w:val="56"/>
        </w:rPr>
      </w:pPr>
    </w:p>
    <w:p w:rsidR="00CF3760" w:rsidRDefault="00AB7D87" w:rsidP="007A461C">
      <w:pPr>
        <w:spacing w:line="360" w:lineRule="atLeast"/>
        <w:ind w:firstLine="840"/>
        <w:jc w:val="distribute"/>
        <w:rPr>
          <w:rFonts w:hAnsi="ＭＳ 明朝"/>
          <w:b/>
          <w:spacing w:val="4"/>
          <w:kern w:val="0"/>
          <w:sz w:val="56"/>
          <w:szCs w:val="56"/>
        </w:rPr>
      </w:pPr>
      <w:r>
        <w:rPr>
          <w:rFonts w:hAnsi="ＭＳ 明朝" w:hint="eastAsia"/>
          <w:b/>
          <w:spacing w:val="4"/>
          <w:kern w:val="0"/>
          <w:sz w:val="56"/>
          <w:szCs w:val="56"/>
        </w:rPr>
        <w:t>災害対策課</w:t>
      </w:r>
      <w:r w:rsidR="00CF3760">
        <w:rPr>
          <w:rFonts w:hAnsi="ＭＳ 明朝" w:hint="eastAsia"/>
          <w:b/>
          <w:spacing w:val="4"/>
          <w:kern w:val="0"/>
          <w:sz w:val="56"/>
          <w:szCs w:val="56"/>
        </w:rPr>
        <w:t xml:space="preserve">　</w:t>
      </w:r>
    </w:p>
    <w:p w:rsidR="00CF3760" w:rsidRDefault="00CF3760" w:rsidP="00AB7D87">
      <w:pPr>
        <w:spacing w:line="360" w:lineRule="atLeast"/>
        <w:rPr>
          <w:rFonts w:hAnsi="ＭＳ 明朝"/>
          <w:b/>
          <w:spacing w:val="4"/>
          <w:kern w:val="0"/>
          <w:sz w:val="40"/>
          <w:szCs w:val="40"/>
          <w:bdr w:val="single" w:sz="4" w:space="0" w:color="auto" w:frame="1"/>
        </w:rPr>
      </w:pPr>
      <w:r>
        <w:rPr>
          <w:rFonts w:hAnsi="ＭＳ 明朝" w:hint="eastAsia"/>
          <w:b/>
          <w:spacing w:val="4"/>
          <w:kern w:val="0"/>
          <w:sz w:val="28"/>
          <w:szCs w:val="20"/>
        </w:rPr>
        <w:t xml:space="preserve">　　　　　　　　</w:t>
      </w: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Default="00AB7D87" w:rsidP="00AB7D87">
      <w:pPr>
        <w:spacing w:line="360" w:lineRule="atLeast"/>
        <w:rPr>
          <w:rFonts w:hAnsi="ＭＳ 明朝"/>
          <w:b/>
          <w:spacing w:val="4"/>
          <w:kern w:val="0"/>
          <w:sz w:val="40"/>
          <w:szCs w:val="40"/>
          <w:bdr w:val="single" w:sz="4" w:space="0" w:color="auto" w:frame="1"/>
        </w:rPr>
      </w:pPr>
    </w:p>
    <w:p w:rsidR="00AB7D87" w:rsidRPr="00D55E80" w:rsidRDefault="00AB7D87" w:rsidP="00AB7D87">
      <w:pPr>
        <w:spacing w:line="360" w:lineRule="atLeast"/>
        <w:rPr>
          <w:rFonts w:hAnsi="ＭＳ 明朝"/>
          <w:b/>
          <w:spacing w:val="139"/>
          <w:kern w:val="0"/>
          <w:sz w:val="28"/>
        </w:rPr>
      </w:pPr>
    </w:p>
    <w:p w:rsidR="00076F14" w:rsidRPr="00076F14" w:rsidRDefault="00076F14" w:rsidP="00076F14">
      <w:pPr>
        <w:jc w:val="center"/>
        <w:rPr>
          <w:rFonts w:hAnsi="ＭＳ 明朝"/>
          <w:b/>
          <w:sz w:val="28"/>
        </w:rPr>
      </w:pPr>
      <w:r w:rsidRPr="00D55E80">
        <w:rPr>
          <w:rFonts w:hAnsi="ＭＳ 明朝" w:hint="eastAsia"/>
          <w:b/>
          <w:spacing w:val="127"/>
          <w:kern w:val="0"/>
          <w:sz w:val="28"/>
          <w:fitText w:val="4036" w:id="1707346432"/>
        </w:rPr>
        <w:t>事務事業執行概</w:t>
      </w:r>
      <w:r w:rsidRPr="00D55E80">
        <w:rPr>
          <w:rFonts w:hAnsi="ＭＳ 明朝" w:hint="eastAsia"/>
          <w:b/>
          <w:spacing w:val="5"/>
          <w:kern w:val="0"/>
          <w:sz w:val="28"/>
          <w:fitText w:val="4036" w:id="1707346432"/>
        </w:rPr>
        <w:t>要</w:t>
      </w:r>
    </w:p>
    <w:p w:rsidR="00076F14" w:rsidRPr="00076F14" w:rsidRDefault="00076F14" w:rsidP="00076F14">
      <w:pPr>
        <w:spacing w:line="240" w:lineRule="exact"/>
        <w:rPr>
          <w:rFonts w:hAnsi="ＭＳ 明朝"/>
          <w:sz w:val="28"/>
        </w:rPr>
      </w:pPr>
    </w:p>
    <w:p w:rsidR="00076F14" w:rsidRPr="00076F14" w:rsidRDefault="00076F14" w:rsidP="00076F14">
      <w:pPr>
        <w:spacing w:line="240" w:lineRule="exact"/>
        <w:rPr>
          <w:rFonts w:hAnsi="ＭＳ 明朝"/>
          <w:sz w:val="28"/>
        </w:rPr>
      </w:pPr>
    </w:p>
    <w:p w:rsidR="00753DA4" w:rsidRDefault="00753DA4" w:rsidP="00753DA4">
      <w:pPr>
        <w:rPr>
          <w:rFonts w:asciiTheme="minorEastAsia" w:eastAsiaTheme="minorEastAsia" w:hAnsiTheme="minorEastAsia"/>
          <w:b/>
          <w:sz w:val="28"/>
        </w:rPr>
      </w:pPr>
      <w:r w:rsidRPr="00076F14">
        <w:rPr>
          <w:rFonts w:asciiTheme="minorEastAsia" w:eastAsiaTheme="minorEastAsia" w:hAnsiTheme="minorEastAsia" w:hint="eastAsia"/>
          <w:b/>
          <w:sz w:val="28"/>
        </w:rPr>
        <w:t>危機管理・国民保護グループ</w:t>
      </w:r>
    </w:p>
    <w:p w:rsidR="00753DA4" w:rsidRPr="00076F14" w:rsidRDefault="00753DA4" w:rsidP="00753DA4">
      <w:pPr>
        <w:rPr>
          <w:rFonts w:asciiTheme="minorEastAsia" w:eastAsiaTheme="minorEastAsia" w:hAnsiTheme="minorEastAsia"/>
          <w:b/>
          <w:sz w:val="28"/>
        </w:rPr>
      </w:pPr>
    </w:p>
    <w:p w:rsidR="00753DA4" w:rsidRPr="00076F14" w:rsidRDefault="00753DA4" w:rsidP="00753DA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危機管理</w:t>
      </w:r>
    </w:p>
    <w:p w:rsidR="00753DA4" w:rsidRPr="00076F14" w:rsidRDefault="00753DA4" w:rsidP="00753DA4">
      <w:pPr>
        <w:rPr>
          <w:rFonts w:asciiTheme="minorEastAsia" w:eastAsiaTheme="minorEastAsia" w:hAnsiTheme="minorEastAsia"/>
          <w:sz w:val="24"/>
        </w:rPr>
      </w:pPr>
      <w:r w:rsidRPr="00076F14">
        <w:rPr>
          <w:rFonts w:asciiTheme="minorEastAsia" w:eastAsiaTheme="minorEastAsia" w:hAnsiTheme="minorEastAsia" w:hint="eastAsia"/>
          <w:sz w:val="24"/>
        </w:rPr>
        <w:t>（１）危機管理体制の充実・強化</w:t>
      </w:r>
    </w:p>
    <w:p w:rsidR="00753DA4" w:rsidRDefault="00753DA4" w:rsidP="00753DA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職員の危機管理意識向上のため、年度当初の人事異動直後に各職場や業務に関する危機管理体制を点検する「危機管理点検」を行い、各部局での緊急連絡網による通信テスト実施のほか、庁内Ｗｅｂへのセルフチェックシート及び危機管理基礎知識の掲載などの啓発を行うとともに、「災害対策本部員及び代理者」、「防災・危機管理指令部員及びその代理者」、「各部連絡責任者」及び「緊急防災推進員」を対象に訓練メールを送信する情報覚知訓練を実施した。</w:t>
      </w:r>
    </w:p>
    <w:p w:rsidR="00753DA4" w:rsidRPr="0084646C" w:rsidRDefault="00753DA4" w:rsidP="00753DA4">
      <w:pPr>
        <w:ind w:leftChars="300" w:left="568" w:firstLineChars="86" w:firstLine="189"/>
        <w:rPr>
          <w:rFonts w:asciiTheme="minorEastAsia" w:eastAsiaTheme="minorEastAsia" w:hAnsiTheme="minorEastAsia"/>
          <w:sz w:val="24"/>
        </w:rPr>
      </w:pPr>
      <w:r w:rsidRPr="0084646C">
        <w:rPr>
          <w:rFonts w:asciiTheme="minorEastAsia" w:eastAsiaTheme="minorEastAsia" w:hAnsiTheme="minorEastAsia" w:hint="eastAsia"/>
          <w:sz w:val="24"/>
        </w:rPr>
        <w:t>また、「大阪府危機管理対応指針」について、各部局の対応マニュアル等の点検を行い最新の内容へ更新した。</w:t>
      </w:r>
    </w:p>
    <w:p w:rsidR="00753DA4" w:rsidRPr="00EA4BAB" w:rsidRDefault="00753DA4" w:rsidP="00753DA4">
      <w:pPr>
        <w:ind w:leftChars="200" w:left="379" w:firstLineChars="100" w:firstLine="219"/>
        <w:rPr>
          <w:rFonts w:asciiTheme="minorEastAsia" w:eastAsiaTheme="minorEastAsia" w:hAnsiTheme="minorEastAsia"/>
          <w:sz w:val="24"/>
        </w:rPr>
      </w:pPr>
    </w:p>
    <w:p w:rsidR="00753DA4" w:rsidRPr="00076F14" w:rsidRDefault="00753DA4" w:rsidP="00753DA4">
      <w:pPr>
        <w:rPr>
          <w:rFonts w:asciiTheme="minorEastAsia" w:eastAsiaTheme="minorEastAsia" w:hAnsiTheme="minorEastAsia"/>
          <w:sz w:val="24"/>
        </w:rPr>
      </w:pPr>
      <w:r w:rsidRPr="00076F14">
        <w:rPr>
          <w:rFonts w:asciiTheme="minorEastAsia" w:eastAsiaTheme="minorEastAsia" w:hAnsiTheme="minorEastAsia" w:hint="eastAsia"/>
          <w:sz w:val="24"/>
        </w:rPr>
        <w:t>（２）危機事象への対応</w:t>
      </w:r>
    </w:p>
    <w:p w:rsidR="00753DA4" w:rsidRDefault="00753DA4" w:rsidP="00753DA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新型インフルエンザ等対策特別措置法の施行に伴い、平成26年９月に策定した「大阪府新型インフルエンザ等対策庁内</w:t>
      </w:r>
      <w:r>
        <w:rPr>
          <w:rFonts w:asciiTheme="minorEastAsia" w:eastAsiaTheme="minorEastAsia" w:hAnsiTheme="minorEastAsia" w:hint="eastAsia"/>
          <w:sz w:val="24"/>
        </w:rPr>
        <w:t>実施体制及び連絡調整マニュアル」等に基づき、健康医療部とともに</w:t>
      </w:r>
      <w:r w:rsidRPr="0084646C">
        <w:rPr>
          <w:rFonts w:asciiTheme="minorEastAsia" w:eastAsiaTheme="minorEastAsia" w:hAnsiTheme="minorEastAsia" w:hint="eastAsia"/>
          <w:sz w:val="24"/>
        </w:rPr>
        <w:t>以下の対策訓練</w:t>
      </w:r>
      <w:r w:rsidRPr="00076F14">
        <w:rPr>
          <w:rFonts w:asciiTheme="minorEastAsia" w:eastAsiaTheme="minorEastAsia" w:hAnsiTheme="minorEastAsia" w:hint="eastAsia"/>
          <w:sz w:val="24"/>
        </w:rPr>
        <w:t>を実施した。</w:t>
      </w:r>
    </w:p>
    <w:p w:rsidR="00753DA4" w:rsidRPr="0084646C" w:rsidRDefault="00753DA4" w:rsidP="00753DA4">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84646C">
        <w:rPr>
          <w:rFonts w:asciiTheme="minorEastAsia" w:eastAsiaTheme="minorEastAsia" w:hAnsiTheme="minorEastAsia" w:hint="eastAsia"/>
          <w:sz w:val="24"/>
        </w:rPr>
        <w:t>○新型インフルエンザ等対策訓練</w:t>
      </w:r>
    </w:p>
    <w:tbl>
      <w:tblPr>
        <w:tblW w:w="0" w:type="auto"/>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0"/>
        <w:gridCol w:w="5906"/>
      </w:tblGrid>
      <w:tr w:rsidR="00753DA4" w:rsidRPr="0084646C" w:rsidTr="00CF3760">
        <w:tc>
          <w:tcPr>
            <w:tcW w:w="2120" w:type="dxa"/>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実施年月日</w:t>
            </w:r>
          </w:p>
        </w:tc>
        <w:tc>
          <w:tcPr>
            <w:tcW w:w="5906" w:type="dxa"/>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平成29年６月30日（火）</w:t>
            </w:r>
          </w:p>
        </w:tc>
      </w:tr>
      <w:tr w:rsidR="00753DA4" w:rsidRPr="0084646C" w:rsidTr="00CF3760">
        <w:tc>
          <w:tcPr>
            <w:tcW w:w="2120" w:type="dxa"/>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場　　所</w:t>
            </w:r>
          </w:p>
        </w:tc>
        <w:tc>
          <w:tcPr>
            <w:tcW w:w="5906" w:type="dxa"/>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大阪府防災センター(現 危機管理センター)</w:t>
            </w:r>
          </w:p>
        </w:tc>
      </w:tr>
      <w:tr w:rsidR="00753DA4" w:rsidRPr="0084646C" w:rsidTr="00CF3760">
        <w:tc>
          <w:tcPr>
            <w:tcW w:w="2120" w:type="dxa"/>
            <w:tcBorders>
              <w:bottom w:val="single" w:sz="12" w:space="0" w:color="auto"/>
            </w:tcBorders>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内　　容</w:t>
            </w:r>
          </w:p>
        </w:tc>
        <w:tc>
          <w:tcPr>
            <w:tcW w:w="5906" w:type="dxa"/>
            <w:tcBorders>
              <w:bottom w:val="single" w:sz="12" w:space="0" w:color="auto"/>
            </w:tcBorders>
            <w:shd w:val="clear" w:color="auto" w:fill="auto"/>
            <w:vAlign w:val="center"/>
          </w:tcPr>
          <w:p w:rsidR="00753DA4" w:rsidRPr="0084646C" w:rsidRDefault="00753DA4" w:rsidP="00CF3760">
            <w:pPr>
              <w:rPr>
                <w:rFonts w:asciiTheme="minorEastAsia" w:eastAsiaTheme="minorEastAsia" w:hAnsiTheme="minorEastAsia"/>
                <w:sz w:val="24"/>
              </w:rPr>
            </w:pPr>
            <w:r w:rsidRPr="0084646C">
              <w:rPr>
                <w:rFonts w:asciiTheme="minorEastAsia" w:eastAsiaTheme="minorEastAsia" w:hAnsiTheme="minorEastAsia" w:hint="eastAsia"/>
                <w:sz w:val="24"/>
              </w:rPr>
              <w:t xml:space="preserve">　主に新任職員を対象に、新型インフルエンザ対策の理解を深め、発生時の対策本部事務局の初動対応の円滑化のため、以下の内容の訓練を実施した。</w:t>
            </w:r>
          </w:p>
          <w:p w:rsidR="00753DA4" w:rsidRPr="0084646C" w:rsidRDefault="00753DA4" w:rsidP="00CF3760">
            <w:pPr>
              <w:rPr>
                <w:rFonts w:asciiTheme="minorEastAsia" w:eastAsiaTheme="minorEastAsia" w:hAnsiTheme="minorEastAsia"/>
                <w:sz w:val="24"/>
              </w:rPr>
            </w:pPr>
            <w:r w:rsidRPr="00EF0663">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45966636" wp14:editId="35DBF3FE">
                      <wp:simplePos x="0" y="0"/>
                      <wp:positionH relativeFrom="column">
                        <wp:posOffset>6985</wp:posOffset>
                      </wp:positionH>
                      <wp:positionV relativeFrom="paragraph">
                        <wp:posOffset>26670</wp:posOffset>
                      </wp:positionV>
                      <wp:extent cx="3381375" cy="933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381375" cy="933450"/>
                              </a:xfrm>
                              <a:prstGeom prst="bracketPair">
                                <a:avLst>
                                  <a:gd name="adj" fmla="val 9524"/>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2.1pt;width:266.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" adj="2057" strokecolor="#be4b48"/>
                  </w:pict>
                </mc:Fallback>
              </mc:AlternateContent>
            </w:r>
            <w:r w:rsidRPr="0084646C">
              <w:rPr>
                <w:rFonts w:asciiTheme="minorEastAsia" w:eastAsiaTheme="minorEastAsia" w:hAnsiTheme="minorEastAsia" w:hint="eastAsia"/>
                <w:sz w:val="24"/>
              </w:rPr>
              <w:t xml:space="preserve">　○ 新型インフルエンザの特徴、症状について</w:t>
            </w:r>
          </w:p>
          <w:p w:rsidR="00753DA4" w:rsidRPr="0084646C" w:rsidRDefault="00753DA4" w:rsidP="00CF3760">
            <w:pPr>
              <w:rPr>
                <w:rFonts w:asciiTheme="minorEastAsia" w:eastAsiaTheme="minorEastAsia" w:hAnsiTheme="minorEastAsia"/>
                <w:sz w:val="24"/>
              </w:rPr>
            </w:pPr>
            <w:r w:rsidRPr="0084646C">
              <w:rPr>
                <w:rFonts w:asciiTheme="minorEastAsia" w:eastAsiaTheme="minorEastAsia" w:hAnsiTheme="minorEastAsia" w:hint="eastAsia"/>
                <w:sz w:val="24"/>
              </w:rPr>
              <w:t xml:space="preserve">　○ 新型インフルエンザ等対策の法体系の概要説明</w:t>
            </w:r>
          </w:p>
          <w:p w:rsidR="00753DA4" w:rsidRPr="0084646C" w:rsidRDefault="00753DA4" w:rsidP="00CF3760">
            <w:pPr>
              <w:rPr>
                <w:rFonts w:asciiTheme="minorEastAsia" w:eastAsiaTheme="minorEastAsia" w:hAnsiTheme="minorEastAsia"/>
                <w:sz w:val="24"/>
              </w:rPr>
            </w:pPr>
            <w:r w:rsidRPr="0084646C">
              <w:rPr>
                <w:rFonts w:asciiTheme="minorEastAsia" w:eastAsiaTheme="minorEastAsia" w:hAnsiTheme="minorEastAsia" w:hint="eastAsia"/>
                <w:sz w:val="24"/>
              </w:rPr>
              <w:t xml:space="preserve">　○ 装備品の見学、薬剤資器材の説明等</w:t>
            </w:r>
          </w:p>
          <w:p w:rsidR="00753DA4" w:rsidRPr="0084646C" w:rsidRDefault="00753DA4" w:rsidP="00CF3760">
            <w:pPr>
              <w:rPr>
                <w:rFonts w:asciiTheme="minorEastAsia" w:eastAsiaTheme="minorEastAsia" w:hAnsiTheme="minorEastAsia"/>
                <w:sz w:val="24"/>
              </w:rPr>
            </w:pPr>
            <w:r w:rsidRPr="0084646C">
              <w:rPr>
                <w:rFonts w:asciiTheme="minorEastAsia" w:eastAsiaTheme="minorEastAsia" w:hAnsiTheme="minorEastAsia" w:hint="eastAsia"/>
                <w:sz w:val="24"/>
              </w:rPr>
              <w:t xml:space="preserve">　○ 対策本部事務局の役割説明</w:t>
            </w:r>
          </w:p>
        </w:tc>
      </w:tr>
      <w:tr w:rsidR="00753DA4" w:rsidRPr="0084646C" w:rsidTr="00CF3760">
        <w:tc>
          <w:tcPr>
            <w:tcW w:w="2120" w:type="dxa"/>
            <w:tcBorders>
              <w:top w:val="single" w:sz="12" w:space="0" w:color="auto"/>
              <w:bottom w:val="single" w:sz="4" w:space="0" w:color="auto"/>
            </w:tcBorders>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実施年月日</w:t>
            </w:r>
          </w:p>
        </w:tc>
        <w:tc>
          <w:tcPr>
            <w:tcW w:w="5906" w:type="dxa"/>
            <w:tcBorders>
              <w:top w:val="single" w:sz="12" w:space="0" w:color="auto"/>
              <w:bottom w:val="single" w:sz="4" w:space="0" w:color="auto"/>
            </w:tcBorders>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平成29年12月25日（月）</w:t>
            </w:r>
          </w:p>
        </w:tc>
      </w:tr>
      <w:tr w:rsidR="00753DA4" w:rsidRPr="0084646C" w:rsidTr="00CF3760">
        <w:tc>
          <w:tcPr>
            <w:tcW w:w="2120" w:type="dxa"/>
            <w:tcBorders>
              <w:top w:val="single" w:sz="4" w:space="0" w:color="auto"/>
            </w:tcBorders>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場　　所</w:t>
            </w:r>
          </w:p>
        </w:tc>
        <w:tc>
          <w:tcPr>
            <w:tcW w:w="5906" w:type="dxa"/>
            <w:tcBorders>
              <w:top w:val="single" w:sz="4" w:space="0" w:color="auto"/>
            </w:tcBorders>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大阪府防災センター(現 危機管理センター)</w:t>
            </w:r>
          </w:p>
        </w:tc>
      </w:tr>
      <w:tr w:rsidR="00753DA4" w:rsidRPr="0084646C" w:rsidTr="00CF3760">
        <w:tc>
          <w:tcPr>
            <w:tcW w:w="2120" w:type="dxa"/>
            <w:shd w:val="clear" w:color="auto" w:fill="auto"/>
            <w:vAlign w:val="center"/>
          </w:tcPr>
          <w:p w:rsidR="00753DA4" w:rsidRPr="0084646C" w:rsidRDefault="00753DA4" w:rsidP="00CF3760">
            <w:pPr>
              <w:jc w:val="center"/>
              <w:rPr>
                <w:rFonts w:asciiTheme="minorEastAsia" w:eastAsiaTheme="minorEastAsia" w:hAnsiTheme="minorEastAsia"/>
                <w:sz w:val="24"/>
              </w:rPr>
            </w:pPr>
            <w:r w:rsidRPr="0084646C">
              <w:rPr>
                <w:rFonts w:asciiTheme="minorEastAsia" w:eastAsiaTheme="minorEastAsia" w:hAnsiTheme="minorEastAsia" w:hint="eastAsia"/>
                <w:sz w:val="24"/>
              </w:rPr>
              <w:t>内　　容</w:t>
            </w:r>
          </w:p>
        </w:tc>
        <w:tc>
          <w:tcPr>
            <w:tcW w:w="5906" w:type="dxa"/>
            <w:shd w:val="clear" w:color="auto" w:fill="auto"/>
            <w:vAlign w:val="center"/>
          </w:tcPr>
          <w:p w:rsidR="00753DA4" w:rsidRPr="0084646C" w:rsidRDefault="00753DA4" w:rsidP="00CF3760">
            <w:pPr>
              <w:rPr>
                <w:rFonts w:asciiTheme="minorEastAsia" w:eastAsiaTheme="minorEastAsia" w:hAnsiTheme="minorEastAsia"/>
                <w:sz w:val="24"/>
              </w:rPr>
            </w:pPr>
            <w:r w:rsidRPr="0084646C">
              <w:rPr>
                <w:rFonts w:asciiTheme="minorEastAsia" w:eastAsiaTheme="minorEastAsia" w:hAnsiTheme="minorEastAsia" w:hint="eastAsia"/>
                <w:sz w:val="24"/>
              </w:rPr>
              <w:t xml:space="preserve">　インフルエンザ発生時に、より効果的な活動を展開できる組織体制の構築を目的に、以下の内容による訓練を実施した。</w:t>
            </w:r>
          </w:p>
          <w:p w:rsidR="00753DA4" w:rsidRPr="0084646C" w:rsidRDefault="00753DA4" w:rsidP="00CF3760">
            <w:pPr>
              <w:ind w:leftChars="100" w:left="408" w:hangingChars="100" w:hanging="219"/>
              <w:rPr>
                <w:rFonts w:asciiTheme="minorEastAsia" w:eastAsiaTheme="minorEastAsia" w:hAnsiTheme="minorEastAsia"/>
                <w:sz w:val="24"/>
              </w:rPr>
            </w:pPr>
            <w:r w:rsidRPr="0084646C">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0288" behindDoc="0" locked="0" layoutInCell="1" allowOverlap="1" wp14:anchorId="522C30F6" wp14:editId="045F3778">
                      <wp:simplePos x="0" y="0"/>
                      <wp:positionH relativeFrom="column">
                        <wp:posOffset>6985</wp:posOffset>
                      </wp:positionH>
                      <wp:positionV relativeFrom="paragraph">
                        <wp:posOffset>7620</wp:posOffset>
                      </wp:positionV>
                      <wp:extent cx="3600450" cy="704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00450" cy="704850"/>
                              </a:xfrm>
                              <a:prstGeom prst="bracketPair">
                                <a:avLst>
                                  <a:gd name="adj" fmla="val 9524"/>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55pt;margin-top:.6pt;width:283.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" adj="2057" strokecolor="#be4b48"/>
                  </w:pict>
                </mc:Fallback>
              </mc:AlternateContent>
            </w:r>
            <w:r w:rsidRPr="0084646C">
              <w:rPr>
                <w:rFonts w:asciiTheme="minorEastAsia" w:eastAsiaTheme="minorEastAsia" w:hAnsiTheme="minorEastAsia" w:hint="eastAsia"/>
                <w:sz w:val="24"/>
              </w:rPr>
              <w:t>○「海外発生期」から「国内（府内）発生早期」に</w:t>
            </w:r>
          </w:p>
          <w:p w:rsidR="00753DA4" w:rsidRPr="0084646C" w:rsidRDefault="00753DA4" w:rsidP="00CF3760">
            <w:pPr>
              <w:ind w:leftChars="200" w:left="379" w:firstLineChars="50" w:firstLine="110"/>
              <w:rPr>
                <w:rFonts w:asciiTheme="minorEastAsia" w:eastAsiaTheme="minorEastAsia" w:hAnsiTheme="minorEastAsia"/>
                <w:sz w:val="24"/>
              </w:rPr>
            </w:pPr>
            <w:r w:rsidRPr="0084646C">
              <w:rPr>
                <w:rFonts w:asciiTheme="minorEastAsia" w:eastAsiaTheme="minorEastAsia" w:hAnsiTheme="minorEastAsia" w:hint="eastAsia"/>
                <w:sz w:val="24"/>
              </w:rPr>
              <w:t>移行した時点を想定した対策本部事務局の運営訓練</w:t>
            </w:r>
          </w:p>
          <w:p w:rsidR="00753DA4" w:rsidRPr="0084646C" w:rsidRDefault="00753DA4" w:rsidP="00CF3760">
            <w:pPr>
              <w:ind w:leftChars="100" w:left="408" w:hangingChars="100" w:hanging="219"/>
              <w:rPr>
                <w:rFonts w:asciiTheme="minorEastAsia" w:eastAsiaTheme="minorEastAsia" w:hAnsiTheme="minorEastAsia"/>
                <w:sz w:val="24"/>
              </w:rPr>
            </w:pPr>
            <w:r w:rsidRPr="0084646C">
              <w:rPr>
                <w:rFonts w:asciiTheme="minorEastAsia" w:eastAsiaTheme="minorEastAsia" w:hAnsiTheme="minorEastAsia" w:hint="eastAsia"/>
                <w:sz w:val="24"/>
              </w:rPr>
              <w:t>○ 模擬記者会見の実施</w:t>
            </w:r>
          </w:p>
        </w:tc>
      </w:tr>
    </w:tbl>
    <w:p w:rsidR="00753DA4" w:rsidRPr="00EF0663" w:rsidRDefault="00753DA4" w:rsidP="00753DA4">
      <w:pPr>
        <w:ind w:leftChars="300" w:left="568" w:firstLineChars="86" w:firstLine="189"/>
        <w:rPr>
          <w:rFonts w:asciiTheme="minorEastAsia" w:eastAsiaTheme="minorEastAsia" w:hAnsiTheme="minorEastAsia"/>
          <w:sz w:val="24"/>
        </w:rPr>
      </w:pPr>
    </w:p>
    <w:p w:rsidR="00753DA4" w:rsidRPr="0084646C" w:rsidRDefault="00753DA4" w:rsidP="00753DA4">
      <w:pPr>
        <w:ind w:leftChars="300" w:left="568" w:firstLineChars="86" w:firstLine="189"/>
        <w:rPr>
          <w:rFonts w:asciiTheme="minorEastAsia" w:eastAsiaTheme="minorEastAsia" w:hAnsiTheme="minorEastAsia"/>
          <w:sz w:val="24"/>
        </w:rPr>
      </w:pPr>
      <w:r w:rsidRPr="0084646C">
        <w:rPr>
          <w:rFonts w:asciiTheme="minorEastAsia" w:eastAsiaTheme="minorEastAsia" w:hAnsiTheme="minorEastAsia" w:hint="eastAsia"/>
          <w:sz w:val="24"/>
        </w:rPr>
        <w:t>また、高病原性鳥インフルエンザの防疫実地訓練を共同で実施するなど各種感染症への対応準備とともに、大阪府サイバーテロ対策連絡協議会への参画など、様々な危機事象への適切な対応を期すとともに、府内市町村や土木事務所等の関係機関との情報共有、注意喚起等、連携強化を図った。</w:t>
      </w:r>
    </w:p>
    <w:p w:rsidR="00753DA4" w:rsidRPr="00076F14" w:rsidRDefault="00753DA4" w:rsidP="00753DA4">
      <w:pPr>
        <w:rPr>
          <w:rFonts w:asciiTheme="minorEastAsia" w:eastAsiaTheme="minorEastAsia" w:hAnsiTheme="minorEastAsia"/>
          <w:sz w:val="24"/>
        </w:rPr>
      </w:pPr>
    </w:p>
    <w:p w:rsidR="00753DA4" w:rsidRPr="00076F14" w:rsidRDefault="00753DA4" w:rsidP="00753DA4">
      <w:pPr>
        <w:rPr>
          <w:rFonts w:asciiTheme="minorEastAsia" w:eastAsiaTheme="minorEastAsia" w:hAnsiTheme="minorEastAsia"/>
          <w:sz w:val="24"/>
        </w:rPr>
      </w:pPr>
      <w:r w:rsidRPr="00076F14">
        <w:rPr>
          <w:rFonts w:asciiTheme="minorEastAsia" w:eastAsiaTheme="minorEastAsia" w:hAnsiTheme="minorEastAsia" w:hint="eastAsia"/>
          <w:sz w:val="24"/>
        </w:rPr>
        <w:t>（３）危機管理研修の実施</w:t>
      </w:r>
    </w:p>
    <w:p w:rsidR="00753DA4" w:rsidRDefault="00753DA4" w:rsidP="00753DA4">
      <w:pPr>
        <w:ind w:leftChars="300" w:left="568" w:firstLineChars="86" w:firstLine="189"/>
        <w:rPr>
          <w:rFonts w:asciiTheme="minorEastAsia" w:eastAsiaTheme="minorEastAsia" w:hAnsiTheme="minorEastAsia"/>
          <w:sz w:val="24"/>
        </w:rPr>
      </w:pPr>
      <w:r w:rsidRPr="00076F14">
        <w:rPr>
          <w:rFonts w:asciiTheme="minorEastAsia" w:eastAsiaTheme="minorEastAsia" w:hAnsiTheme="minorEastAsia" w:hint="eastAsia"/>
          <w:sz w:val="24"/>
        </w:rPr>
        <w:t>住民の生命・財産を守る重要な役割を第一線で担っている市町村長を対象に、地方公共団体の</w:t>
      </w:r>
      <w:r w:rsidRPr="00EE7AAA">
        <w:rPr>
          <w:rFonts w:asciiTheme="minorEastAsia" w:eastAsiaTheme="minorEastAsia" w:hAnsiTheme="minorEastAsia" w:hint="eastAsia"/>
          <w:sz w:val="24"/>
        </w:rPr>
        <w:t>防災・</w:t>
      </w:r>
      <w:r w:rsidRPr="00076F14">
        <w:rPr>
          <w:rFonts w:asciiTheme="minorEastAsia" w:eastAsiaTheme="minorEastAsia" w:hAnsiTheme="minorEastAsia" w:hint="eastAsia"/>
          <w:sz w:val="24"/>
        </w:rPr>
        <w:t>危機管理のあり方を考える研修として「防災・危機管理トップセミナー」を実施した。</w:t>
      </w:r>
    </w:p>
    <w:p w:rsidR="00753DA4" w:rsidRPr="00EE7AAA" w:rsidRDefault="00753DA4" w:rsidP="00753DA4">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EE7AAA">
        <w:rPr>
          <w:rFonts w:asciiTheme="minorEastAsia" w:eastAsiaTheme="minorEastAsia" w:hAnsiTheme="minorEastAsia" w:hint="eastAsia"/>
          <w:sz w:val="24"/>
        </w:rPr>
        <w:t xml:space="preserve">　○防災・危機管理トップセミナー</w:t>
      </w:r>
    </w:p>
    <w:tbl>
      <w:tblPr>
        <w:tblW w:w="83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6237"/>
      </w:tblGrid>
      <w:tr w:rsidR="00753DA4" w:rsidRPr="00EE7AAA"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実施年月日</w:t>
            </w:r>
          </w:p>
        </w:tc>
        <w:tc>
          <w:tcPr>
            <w:tcW w:w="6237"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平成30年</w:t>
            </w:r>
            <w:r w:rsidR="007860C4" w:rsidRPr="00832040">
              <w:rPr>
                <w:rFonts w:asciiTheme="minorEastAsia" w:eastAsiaTheme="minorEastAsia" w:hAnsiTheme="minorEastAsia" w:hint="eastAsia"/>
                <w:sz w:val="24"/>
              </w:rPr>
              <w:t>１</w:t>
            </w:r>
            <w:r w:rsidRPr="00832040">
              <w:rPr>
                <w:rFonts w:asciiTheme="minorEastAsia" w:eastAsiaTheme="minorEastAsia" w:hAnsiTheme="minorEastAsia" w:hint="eastAsia"/>
                <w:sz w:val="24"/>
              </w:rPr>
              <w:t>月</w:t>
            </w:r>
            <w:r w:rsidR="007860C4" w:rsidRPr="00832040">
              <w:rPr>
                <w:rFonts w:asciiTheme="minorEastAsia" w:eastAsiaTheme="minorEastAsia" w:hAnsiTheme="minorEastAsia" w:hint="eastAsia"/>
                <w:sz w:val="24"/>
              </w:rPr>
              <w:t>22</w:t>
            </w:r>
            <w:r w:rsidRPr="00832040">
              <w:rPr>
                <w:rFonts w:asciiTheme="minorEastAsia" w:eastAsiaTheme="minorEastAsia" w:hAnsiTheme="minorEastAsia" w:hint="eastAsia"/>
                <w:sz w:val="24"/>
              </w:rPr>
              <w:t>日（</w:t>
            </w:r>
            <w:r w:rsidR="007860C4" w:rsidRPr="00832040">
              <w:rPr>
                <w:rFonts w:asciiTheme="minorEastAsia" w:eastAsiaTheme="minorEastAsia" w:hAnsiTheme="minorEastAsia" w:hint="eastAsia"/>
                <w:sz w:val="24"/>
              </w:rPr>
              <w:t>月</w:t>
            </w:r>
            <w:r w:rsidRPr="00EE7AAA">
              <w:rPr>
                <w:rFonts w:asciiTheme="minorEastAsia" w:eastAsiaTheme="minorEastAsia" w:hAnsiTheme="minorEastAsia" w:hint="eastAsia"/>
                <w:sz w:val="24"/>
              </w:rPr>
              <w:t>）</w:t>
            </w:r>
          </w:p>
        </w:tc>
      </w:tr>
      <w:tr w:rsidR="00753DA4" w:rsidRPr="00EE7AAA"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場　　所</w:t>
            </w:r>
          </w:p>
        </w:tc>
        <w:tc>
          <w:tcPr>
            <w:tcW w:w="6237"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シティプラザ大阪４階　KAI－海－</w:t>
            </w:r>
          </w:p>
        </w:tc>
      </w:tr>
      <w:tr w:rsidR="00753DA4" w:rsidRPr="00EE7AAA"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内　　容</w:t>
            </w:r>
          </w:p>
        </w:tc>
        <w:tc>
          <w:tcPr>
            <w:tcW w:w="6237" w:type="dxa"/>
            <w:shd w:val="clear" w:color="auto" w:fill="auto"/>
            <w:vAlign w:val="center"/>
          </w:tcPr>
          <w:p w:rsidR="00753DA4" w:rsidRPr="00EE7AAA" w:rsidRDefault="00753DA4" w:rsidP="00CF3760">
            <w:pPr>
              <w:rPr>
                <w:rFonts w:asciiTheme="minorEastAsia" w:eastAsiaTheme="minorEastAsia" w:hAnsiTheme="minorEastAsia"/>
                <w:sz w:val="24"/>
              </w:rPr>
            </w:pPr>
            <w:r w:rsidRPr="00EE7AAA">
              <w:rPr>
                <w:rFonts w:asciiTheme="minorEastAsia" w:eastAsiaTheme="minorEastAsia" w:hAnsiTheme="minorEastAsia" w:hint="eastAsia"/>
                <w:sz w:val="24"/>
              </w:rPr>
              <w:t>講師：岩田　孝仁　静岡大学防災総合センター長</w:t>
            </w:r>
          </w:p>
          <w:p w:rsidR="00753DA4" w:rsidRPr="00EE7AAA" w:rsidRDefault="00753DA4" w:rsidP="00CF3760">
            <w:pPr>
              <w:ind w:left="1027" w:hangingChars="468" w:hanging="1027"/>
              <w:rPr>
                <w:rFonts w:asciiTheme="minorEastAsia" w:eastAsiaTheme="minorEastAsia" w:hAnsiTheme="minorEastAsia"/>
                <w:sz w:val="24"/>
              </w:rPr>
            </w:pPr>
            <w:r w:rsidRPr="00EE7AAA">
              <w:rPr>
                <w:rFonts w:asciiTheme="minorEastAsia" w:eastAsiaTheme="minorEastAsia" w:hAnsiTheme="minorEastAsia" w:hint="eastAsia"/>
                <w:sz w:val="24"/>
              </w:rPr>
              <w:t>テーマ：「首長として、災害対策時にどのような方針を出せば効果的な災害対策を行えるようになるか」</w:t>
            </w:r>
          </w:p>
        </w:tc>
      </w:tr>
    </w:tbl>
    <w:p w:rsidR="00753DA4" w:rsidRPr="00076F14" w:rsidRDefault="00753DA4" w:rsidP="00753DA4">
      <w:pPr>
        <w:rPr>
          <w:rFonts w:asciiTheme="minorEastAsia" w:eastAsiaTheme="minorEastAsia" w:hAnsiTheme="minorEastAsia"/>
          <w:sz w:val="24"/>
        </w:rPr>
      </w:pPr>
    </w:p>
    <w:p w:rsidR="00753DA4" w:rsidRPr="00076F14" w:rsidRDefault="00753DA4" w:rsidP="00753DA4">
      <w:pPr>
        <w:rPr>
          <w:rFonts w:asciiTheme="minorEastAsia" w:eastAsiaTheme="minorEastAsia" w:hAnsiTheme="minorEastAsia"/>
          <w:b/>
          <w:bCs/>
          <w:sz w:val="24"/>
        </w:rPr>
      </w:pPr>
      <w:r w:rsidRPr="00076F14">
        <w:rPr>
          <w:rFonts w:asciiTheme="minorEastAsia" w:eastAsiaTheme="minorEastAsia" w:hAnsiTheme="minorEastAsia" w:hint="eastAsia"/>
          <w:b/>
          <w:bCs/>
          <w:sz w:val="24"/>
        </w:rPr>
        <w:t>２　国民保護法に基づく取組</w:t>
      </w:r>
    </w:p>
    <w:p w:rsidR="00753DA4" w:rsidRPr="00076F14" w:rsidRDefault="00753DA4" w:rsidP="00753DA4">
      <w:pPr>
        <w:autoSpaceDE w:val="0"/>
        <w:autoSpaceDN w:val="0"/>
        <w:rPr>
          <w:rFonts w:asciiTheme="minorEastAsia" w:eastAsiaTheme="minorEastAsia" w:hAnsiTheme="minorEastAsia"/>
          <w:sz w:val="24"/>
        </w:rPr>
      </w:pPr>
      <w:r w:rsidRPr="00076F14">
        <w:rPr>
          <w:rFonts w:asciiTheme="minorEastAsia" w:eastAsiaTheme="minorEastAsia" w:hAnsiTheme="minorEastAsia" w:hint="eastAsia"/>
          <w:sz w:val="24"/>
        </w:rPr>
        <w:t>（１）大阪府国民保護協議会の運営等</w:t>
      </w:r>
    </w:p>
    <w:p w:rsidR="00753DA4" w:rsidRPr="00076F14" w:rsidRDefault="00753DA4" w:rsidP="00753DA4">
      <w:pPr>
        <w:autoSpaceDE w:val="0"/>
        <w:autoSpaceDN w:val="0"/>
        <w:ind w:firstLineChars="300" w:firstLine="658"/>
        <w:rPr>
          <w:rFonts w:asciiTheme="minorEastAsia" w:eastAsiaTheme="minorEastAsia" w:hAnsiTheme="minorEastAsia"/>
          <w:sz w:val="24"/>
        </w:rPr>
      </w:pPr>
      <w:r w:rsidRPr="00076F14">
        <w:rPr>
          <w:rFonts w:asciiTheme="minorEastAsia" w:eastAsiaTheme="minorEastAsia" w:hAnsiTheme="minorEastAsia" w:hint="eastAsia"/>
          <w:sz w:val="24"/>
        </w:rPr>
        <w:t>○大阪府国民保護協議会の構成（平成</w:t>
      </w:r>
      <w:r w:rsidRPr="00EE7AAA">
        <w:rPr>
          <w:rFonts w:asciiTheme="minorEastAsia" w:eastAsiaTheme="minorEastAsia" w:hAnsiTheme="minorEastAsia" w:hint="eastAsia"/>
          <w:sz w:val="24"/>
        </w:rPr>
        <w:t xml:space="preserve">30 </w:t>
      </w:r>
      <w:r w:rsidR="007A461C">
        <w:rPr>
          <w:rFonts w:asciiTheme="minorEastAsia" w:eastAsiaTheme="minorEastAsia" w:hAnsiTheme="minorEastAsia" w:hint="eastAsia"/>
          <w:sz w:val="24"/>
        </w:rPr>
        <w:t>年３</w:t>
      </w:r>
      <w:r w:rsidRPr="00076F14">
        <w:rPr>
          <w:rFonts w:asciiTheme="minorEastAsia" w:eastAsiaTheme="minorEastAsia" w:hAnsiTheme="minorEastAsia" w:hint="eastAsia"/>
          <w:sz w:val="24"/>
        </w:rPr>
        <w:t>月</w:t>
      </w:r>
      <w:r w:rsidR="007A461C">
        <w:rPr>
          <w:rFonts w:asciiTheme="minorEastAsia" w:eastAsiaTheme="minorEastAsia" w:hAnsiTheme="minorEastAsia" w:hint="eastAsia"/>
          <w:sz w:val="24"/>
        </w:rPr>
        <w:t>31</w:t>
      </w:r>
      <w:r w:rsidRPr="00076F14">
        <w:rPr>
          <w:rFonts w:asciiTheme="minorEastAsia" w:eastAsiaTheme="minorEastAsia" w:hAnsiTheme="minorEastAsia" w:hint="eastAsia"/>
          <w:sz w:val="24"/>
        </w:rPr>
        <w:t>日現在）</w:t>
      </w:r>
    </w:p>
    <w:p w:rsidR="00753DA4" w:rsidRPr="00076F14" w:rsidRDefault="00753DA4" w:rsidP="00753DA4">
      <w:pPr>
        <w:autoSpaceDE w:val="0"/>
        <w:autoSpaceDN w:val="0"/>
        <w:ind w:firstLineChars="400" w:firstLine="878"/>
        <w:rPr>
          <w:rFonts w:asciiTheme="minorEastAsia" w:eastAsiaTheme="minorEastAsia" w:hAnsiTheme="minorEastAsia"/>
          <w:sz w:val="24"/>
        </w:rPr>
      </w:pPr>
      <w:r w:rsidRPr="00076F14">
        <w:rPr>
          <w:rFonts w:asciiTheme="minorEastAsia" w:eastAsiaTheme="minorEastAsia" w:hAnsiTheme="minorEastAsia" w:hint="eastAsia"/>
          <w:sz w:val="24"/>
        </w:rPr>
        <w:t xml:space="preserve">・委員　</w:t>
      </w:r>
      <w:r w:rsidR="007A461C">
        <w:rPr>
          <w:rFonts w:asciiTheme="minorEastAsia" w:eastAsiaTheme="minorEastAsia" w:hAnsiTheme="minorEastAsia" w:hint="eastAsia"/>
          <w:sz w:val="24"/>
        </w:rPr>
        <w:t>26</w:t>
      </w:r>
      <w:r w:rsidRPr="00076F14">
        <w:rPr>
          <w:rFonts w:asciiTheme="minorEastAsia" w:eastAsiaTheme="minorEastAsia" w:hAnsiTheme="minorEastAsia" w:hint="eastAsia"/>
          <w:sz w:val="24"/>
        </w:rPr>
        <w:t>名</w:t>
      </w:r>
    </w:p>
    <w:p w:rsidR="00753DA4" w:rsidRPr="00076F14" w:rsidRDefault="00753DA4" w:rsidP="00753DA4">
      <w:pPr>
        <w:autoSpaceDE w:val="0"/>
        <w:autoSpaceDN w:val="0"/>
        <w:ind w:firstLineChars="400" w:firstLine="878"/>
        <w:rPr>
          <w:rFonts w:asciiTheme="minorEastAsia" w:eastAsiaTheme="minorEastAsia" w:hAnsiTheme="minorEastAsia"/>
          <w:sz w:val="24"/>
        </w:rPr>
      </w:pPr>
      <w:r w:rsidRPr="00076F14">
        <w:rPr>
          <w:rFonts w:asciiTheme="minorEastAsia" w:eastAsiaTheme="minorEastAsia" w:hAnsiTheme="minorEastAsia" w:hint="eastAsia"/>
          <w:sz w:val="24"/>
        </w:rPr>
        <w:t>・幹事</w:t>
      </w:r>
      <w:r w:rsidRPr="00EE7AAA">
        <w:rPr>
          <w:rFonts w:asciiTheme="minorEastAsia" w:eastAsiaTheme="minorEastAsia" w:hAnsiTheme="minorEastAsia" w:hint="eastAsia"/>
          <w:sz w:val="24"/>
        </w:rPr>
        <w:t xml:space="preserve">　23</w:t>
      </w:r>
      <w:r w:rsidRPr="00076F14">
        <w:rPr>
          <w:rFonts w:asciiTheme="minorEastAsia" w:eastAsiaTheme="minorEastAsia" w:hAnsiTheme="minorEastAsia" w:hint="eastAsia"/>
          <w:sz w:val="24"/>
        </w:rPr>
        <w:t>名</w:t>
      </w:r>
    </w:p>
    <w:p w:rsidR="00753DA4" w:rsidRDefault="00753DA4" w:rsidP="00753DA4">
      <w:pPr>
        <w:autoSpaceDE w:val="0"/>
        <w:autoSpaceDN w:val="0"/>
        <w:ind w:firstLineChars="400" w:firstLine="878"/>
        <w:rPr>
          <w:rFonts w:asciiTheme="minorEastAsia" w:eastAsiaTheme="minorEastAsia" w:hAnsiTheme="minorEastAsia"/>
          <w:sz w:val="24"/>
        </w:rPr>
      </w:pPr>
    </w:p>
    <w:p w:rsidR="00753DA4" w:rsidRPr="00EE7AAA" w:rsidRDefault="00753DA4" w:rsidP="00753DA4">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（２）大阪府国民保護計画</w:t>
      </w:r>
    </w:p>
    <w:p w:rsidR="00753DA4" w:rsidRPr="00EE7AAA" w:rsidRDefault="00753DA4" w:rsidP="00753DA4">
      <w:pPr>
        <w:autoSpaceDE w:val="0"/>
        <w:autoSpaceDN w:val="0"/>
        <w:ind w:leftChars="300" w:left="568"/>
        <w:rPr>
          <w:rFonts w:asciiTheme="minorEastAsia" w:eastAsiaTheme="minorEastAsia" w:hAnsiTheme="minorEastAsia"/>
          <w:sz w:val="24"/>
        </w:rPr>
      </w:pPr>
      <w:r w:rsidRPr="00EE7AAA">
        <w:rPr>
          <w:rFonts w:asciiTheme="minorEastAsia" w:eastAsiaTheme="minorEastAsia" w:hAnsiTheme="minorEastAsia" w:hint="eastAsia"/>
          <w:sz w:val="24"/>
        </w:rPr>
        <w:t xml:space="preserve">　平成29年度８月変更。主な変更内容は施設等名称の軽微な変更。</w:t>
      </w:r>
    </w:p>
    <w:p w:rsidR="00753DA4" w:rsidRPr="00FF031A" w:rsidRDefault="00753DA4" w:rsidP="00753DA4">
      <w:pPr>
        <w:autoSpaceDE w:val="0"/>
        <w:autoSpaceDN w:val="0"/>
        <w:ind w:firstLineChars="400" w:firstLine="878"/>
        <w:rPr>
          <w:rFonts w:asciiTheme="minorEastAsia" w:eastAsiaTheme="minorEastAsia" w:hAnsiTheme="minorEastAsia"/>
          <w:sz w:val="24"/>
        </w:rPr>
      </w:pPr>
    </w:p>
    <w:p w:rsidR="00753DA4" w:rsidRPr="00EE7AAA" w:rsidRDefault="00753DA4" w:rsidP="00753DA4">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（３）国民保護事象への対応</w:t>
      </w:r>
    </w:p>
    <w:p w:rsidR="00753DA4" w:rsidRPr="00EE7AAA" w:rsidRDefault="00753DA4" w:rsidP="00753DA4">
      <w:pPr>
        <w:autoSpaceDE w:val="0"/>
        <w:autoSpaceDN w:val="0"/>
        <w:ind w:leftChars="300" w:left="568" w:firstLineChars="100" w:firstLine="219"/>
        <w:rPr>
          <w:rFonts w:asciiTheme="minorEastAsia" w:eastAsiaTheme="minorEastAsia" w:hAnsiTheme="minorEastAsia"/>
          <w:sz w:val="24"/>
        </w:rPr>
      </w:pPr>
      <w:r w:rsidRPr="00EE7AAA">
        <w:rPr>
          <w:rFonts w:asciiTheme="minorEastAsia" w:eastAsiaTheme="minorEastAsia" w:hAnsiTheme="minorEastAsia" w:hint="eastAsia"/>
          <w:sz w:val="24"/>
        </w:rPr>
        <w:t>前年度に引き続いて平成29年４月５日から同11月29日にかけて計13度にわたり、朝鮮民主主義人民共和国（以下「北朝鮮」という。）が弾道ミサイル発射実験を実施したことから、ミサイルが発射された際には直ちに警戒体制を配備し情報収集を行うとともに、迅速に府内市町村等への情報提供を行った。また、政府の方針と協調して、中華人民共和国北京市所在の北朝鮮大使館に対して、知事名による抗議文をその都度発出した。</w:t>
      </w:r>
    </w:p>
    <w:p w:rsidR="00753DA4" w:rsidRPr="00076F14" w:rsidRDefault="00753DA4" w:rsidP="00753DA4">
      <w:pPr>
        <w:autoSpaceDE w:val="0"/>
        <w:autoSpaceDN w:val="0"/>
        <w:ind w:leftChars="300" w:left="568" w:firstLineChars="100" w:firstLine="219"/>
        <w:rPr>
          <w:rFonts w:asciiTheme="minorEastAsia" w:eastAsiaTheme="minorEastAsia" w:hAnsiTheme="minorEastAsia"/>
          <w:sz w:val="24"/>
        </w:rPr>
      </w:pPr>
    </w:p>
    <w:tbl>
      <w:tblPr>
        <w:tblStyle w:val="ac"/>
        <w:tblW w:w="8221" w:type="dxa"/>
        <w:tblInd w:w="534" w:type="dxa"/>
        <w:tblLook w:val="04A0" w:firstRow="1" w:lastRow="0" w:firstColumn="1" w:lastColumn="0" w:noHBand="0" w:noVBand="1"/>
      </w:tblPr>
      <w:tblGrid>
        <w:gridCol w:w="1984"/>
        <w:gridCol w:w="6237"/>
      </w:tblGrid>
      <w:tr w:rsidR="00753DA4" w:rsidRPr="00076F14" w:rsidTr="00CF3760">
        <w:tc>
          <w:tcPr>
            <w:tcW w:w="1984" w:type="dxa"/>
          </w:tcPr>
          <w:p w:rsidR="00753DA4" w:rsidRPr="00EE7AAA" w:rsidRDefault="00753DA4" w:rsidP="00CF3760">
            <w:pPr>
              <w:autoSpaceDE w:val="0"/>
              <w:autoSpaceDN w:val="0"/>
              <w:jc w:val="center"/>
              <w:rPr>
                <w:rFonts w:asciiTheme="minorEastAsia" w:eastAsiaTheme="minorEastAsia" w:hAnsiTheme="minorEastAsia"/>
                <w:sz w:val="24"/>
              </w:rPr>
            </w:pPr>
            <w:r w:rsidRPr="00EE7AAA">
              <w:rPr>
                <w:rFonts w:asciiTheme="minorEastAsia" w:eastAsiaTheme="minorEastAsia" w:hAnsiTheme="minorEastAsia" w:hint="eastAsia"/>
                <w:sz w:val="24"/>
              </w:rPr>
              <w:t>発射年月日</w:t>
            </w:r>
          </w:p>
        </w:tc>
        <w:tc>
          <w:tcPr>
            <w:tcW w:w="6237" w:type="dxa"/>
          </w:tcPr>
          <w:p w:rsidR="00753DA4" w:rsidRPr="00EE7AAA" w:rsidRDefault="00753DA4" w:rsidP="00CF3760">
            <w:pPr>
              <w:autoSpaceDE w:val="0"/>
              <w:autoSpaceDN w:val="0"/>
              <w:jc w:val="center"/>
              <w:rPr>
                <w:rFonts w:asciiTheme="minorEastAsia" w:eastAsiaTheme="minorEastAsia" w:hAnsiTheme="minorEastAsia"/>
                <w:sz w:val="24"/>
              </w:rPr>
            </w:pPr>
            <w:r w:rsidRPr="00753DA4">
              <w:rPr>
                <w:rFonts w:asciiTheme="minorEastAsia" w:eastAsiaTheme="minorEastAsia" w:hAnsiTheme="minorEastAsia" w:hint="eastAsia"/>
                <w:spacing w:val="198"/>
                <w:kern w:val="0"/>
                <w:sz w:val="24"/>
                <w:fitText w:val="876" w:id="1707297537"/>
              </w:rPr>
              <w:t>概</w:t>
            </w:r>
            <w:r w:rsidRPr="00753DA4">
              <w:rPr>
                <w:rFonts w:asciiTheme="minorEastAsia" w:eastAsiaTheme="minorEastAsia" w:hAnsiTheme="minorEastAsia" w:hint="eastAsia"/>
                <w:kern w:val="0"/>
                <w:sz w:val="24"/>
                <w:fitText w:val="876" w:id="1707297537"/>
              </w:rPr>
              <w:t>要</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平成29年４月５日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弾道ミサイル１発を発射。抗議文を発出。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平成29年４月16日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弾道ミサイル１発を発射、失敗。抗議文を発出。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平成29年４月29日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弾道ミサイル１発を発射、失敗。抗議文を発出。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平成29年５月14日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中距離弾道ミサイル「火星12」を発射し、日本海（EEZ外）に落下。抗議文を発出。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平成29年５月21日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弾道ミサイル１発を発射し、日本海（EEZ外）に落下。抗議文を発出。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平成29年５月29日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短距離弾道ミサイルを発射し、日本海（EEZ内）に落下。抗議文を発出。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平成29年６月８日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地対艦巡航ミサイルを数発発射。</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平成29年７月４日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大陸間弾道ミサイル「火星14」を発射し、日本海（EEZ内）に落下。抗議文を発出。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平成29年７月28日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大陸間弾道ミサイル「火星14」を発射し、日本海（EEZ内）に落下。抗議文を発出。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平成29年８月26日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短距離弾道ミサイルを数発発射。</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平成29年８月29日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中距離弾道ミサイル「火星12」を発射し、太平洋上に落下。抗議文を発出。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平成29年９月15日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中距離弾道ミサイル「火星12」を発射し、太平洋上に落下。抗議文を発出。</w:t>
            </w:r>
          </w:p>
        </w:tc>
      </w:tr>
      <w:tr w:rsidR="00753DA4" w:rsidRPr="00076F14" w:rsidTr="00CF3760">
        <w:tc>
          <w:tcPr>
            <w:tcW w:w="1984" w:type="dxa"/>
            <w:vAlign w:val="center"/>
          </w:tcPr>
          <w:p w:rsidR="00753DA4" w:rsidRPr="00EE7AAA" w:rsidRDefault="00753DA4" w:rsidP="00CF3760">
            <w:pPr>
              <w:autoSpaceDE w:val="0"/>
              <w:autoSpaceDN w:val="0"/>
              <w:ind w:leftChars="-57" w:left="-108"/>
              <w:jc w:val="center"/>
              <w:rPr>
                <w:rFonts w:asciiTheme="minorEastAsia" w:eastAsiaTheme="minorEastAsia" w:hAnsiTheme="minorEastAsia"/>
                <w:sz w:val="24"/>
              </w:rPr>
            </w:pPr>
            <w:r w:rsidRPr="00EE7AAA">
              <w:rPr>
                <w:rFonts w:asciiTheme="minorEastAsia" w:eastAsiaTheme="minorEastAsia" w:hAnsiTheme="minorEastAsia" w:hint="eastAsia"/>
                <w:sz w:val="24"/>
              </w:rPr>
              <w:t>平成29年11月29日</w:t>
            </w:r>
          </w:p>
        </w:tc>
        <w:tc>
          <w:tcPr>
            <w:tcW w:w="6237" w:type="dxa"/>
          </w:tcPr>
          <w:p w:rsidR="00753DA4" w:rsidRPr="00EE7AAA" w:rsidRDefault="00753DA4" w:rsidP="00CF3760">
            <w:pPr>
              <w:autoSpaceDE w:val="0"/>
              <w:autoSpaceDN w:val="0"/>
              <w:rPr>
                <w:rFonts w:asciiTheme="minorEastAsia" w:eastAsiaTheme="minorEastAsia" w:hAnsiTheme="minorEastAsia"/>
                <w:sz w:val="24"/>
              </w:rPr>
            </w:pPr>
            <w:r w:rsidRPr="00EE7AAA">
              <w:rPr>
                <w:rFonts w:asciiTheme="minorEastAsia" w:eastAsiaTheme="minorEastAsia" w:hAnsiTheme="minorEastAsia" w:hint="eastAsia"/>
                <w:sz w:val="24"/>
              </w:rPr>
              <w:t>大陸間弾道ミサイル「火星15」を発射し、日本海（EEZ内）に落下。抗議文を発出。</w:t>
            </w:r>
          </w:p>
        </w:tc>
      </w:tr>
    </w:tbl>
    <w:p w:rsidR="00753DA4" w:rsidRPr="00076F14" w:rsidRDefault="00753DA4" w:rsidP="00753DA4">
      <w:pPr>
        <w:autoSpaceDE w:val="0"/>
        <w:autoSpaceDN w:val="0"/>
        <w:rPr>
          <w:rFonts w:asciiTheme="minorEastAsia" w:eastAsiaTheme="minorEastAsia" w:hAnsiTheme="minorEastAsia"/>
          <w:sz w:val="24"/>
        </w:rPr>
      </w:pPr>
    </w:p>
    <w:p w:rsidR="00AB7D87" w:rsidRDefault="00AB7D87" w:rsidP="00753DA4">
      <w:pPr>
        <w:rPr>
          <w:rFonts w:asciiTheme="minorEastAsia" w:eastAsiaTheme="minorEastAsia" w:hAnsiTheme="minorEastAsia"/>
          <w:sz w:val="24"/>
        </w:rPr>
      </w:pPr>
    </w:p>
    <w:p w:rsidR="00AB7D87" w:rsidRDefault="00AB7D87" w:rsidP="00753DA4">
      <w:pPr>
        <w:rPr>
          <w:rFonts w:asciiTheme="minorEastAsia" w:eastAsiaTheme="minorEastAsia" w:hAnsiTheme="minorEastAsia"/>
          <w:sz w:val="24"/>
        </w:rPr>
      </w:pPr>
    </w:p>
    <w:p w:rsidR="00753DA4" w:rsidRPr="00076F14" w:rsidRDefault="00753DA4" w:rsidP="00753DA4">
      <w:pPr>
        <w:rPr>
          <w:rFonts w:asciiTheme="minorEastAsia" w:eastAsiaTheme="minorEastAsia" w:hAnsiTheme="minorEastAsia"/>
          <w:sz w:val="24"/>
        </w:rPr>
      </w:pPr>
      <w:r w:rsidRPr="00EE7AAA">
        <w:rPr>
          <w:rFonts w:asciiTheme="minorEastAsia" w:eastAsiaTheme="minorEastAsia" w:hAnsiTheme="minorEastAsia" w:hint="eastAsia"/>
          <w:sz w:val="24"/>
        </w:rPr>
        <w:t>（４）</w:t>
      </w:r>
      <w:r w:rsidRPr="00076F14">
        <w:rPr>
          <w:rFonts w:asciiTheme="minorEastAsia" w:eastAsiaTheme="minorEastAsia" w:hAnsiTheme="minorEastAsia" w:hint="eastAsia"/>
          <w:sz w:val="24"/>
        </w:rPr>
        <w:t>国民保護共同訓練の実施</w:t>
      </w:r>
    </w:p>
    <w:p w:rsidR="00753DA4" w:rsidRDefault="00753DA4" w:rsidP="00753DA4">
      <w:pPr>
        <w:ind w:leftChars="250" w:left="474"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平成31年のラグビーワールドカップ</w:t>
      </w:r>
      <w:r w:rsidR="00EC6F5C">
        <w:rPr>
          <w:rFonts w:asciiTheme="minorEastAsia" w:eastAsiaTheme="minorEastAsia" w:hAnsiTheme="minorEastAsia" w:hint="eastAsia"/>
          <w:sz w:val="24"/>
        </w:rPr>
        <w:t>2019</w:t>
      </w:r>
      <w:r w:rsidRPr="00076F14">
        <w:rPr>
          <w:rFonts w:asciiTheme="minorEastAsia" w:eastAsiaTheme="minorEastAsia" w:hAnsiTheme="minorEastAsia" w:hint="eastAsia"/>
          <w:sz w:val="24"/>
        </w:rPr>
        <w:t>、平成33年の関西ワールドマスターズゲームズを控え、大規模テロなどの緊急対処事態における各機関の機能確認、対処能力の向上及び各関係機関相互の連携強化を図り、国民保護対処能力を総合的に高めるため、国民保護共同図上訓練を実施した。</w:t>
      </w:r>
    </w:p>
    <w:p w:rsidR="00AB7D87" w:rsidRDefault="00AB7D87" w:rsidP="00753DA4">
      <w:pPr>
        <w:ind w:leftChars="250" w:left="474" w:firstLineChars="100" w:firstLine="219"/>
        <w:rPr>
          <w:rFonts w:asciiTheme="minorEastAsia" w:eastAsiaTheme="minorEastAsia" w:hAnsiTheme="minorEastAsia"/>
          <w:sz w:val="24"/>
        </w:rPr>
      </w:pPr>
    </w:p>
    <w:p w:rsidR="00AB7D87" w:rsidRDefault="00AB7D87" w:rsidP="00753DA4">
      <w:pPr>
        <w:ind w:leftChars="250" w:left="474" w:firstLineChars="100" w:firstLine="219"/>
        <w:rPr>
          <w:rFonts w:asciiTheme="minorEastAsia" w:eastAsiaTheme="minorEastAsia" w:hAnsiTheme="minorEastAsia"/>
          <w:sz w:val="24"/>
        </w:rPr>
      </w:pPr>
    </w:p>
    <w:p w:rsidR="00AB7D87" w:rsidRDefault="00AB7D87" w:rsidP="00753DA4">
      <w:pPr>
        <w:ind w:leftChars="250" w:left="474" w:firstLineChars="100" w:firstLine="219"/>
        <w:rPr>
          <w:rFonts w:asciiTheme="minorEastAsia" w:eastAsiaTheme="minorEastAsia" w:hAnsiTheme="minorEastAsia"/>
          <w:sz w:val="24"/>
        </w:rPr>
      </w:pPr>
    </w:p>
    <w:p w:rsidR="00AB7D87" w:rsidRDefault="00AB7D87" w:rsidP="00753DA4">
      <w:pPr>
        <w:ind w:leftChars="250" w:left="474" w:firstLineChars="100" w:firstLine="219"/>
        <w:rPr>
          <w:rFonts w:asciiTheme="minorEastAsia" w:eastAsiaTheme="minorEastAsia" w:hAnsiTheme="minorEastAsia"/>
          <w:sz w:val="24"/>
        </w:rPr>
      </w:pPr>
    </w:p>
    <w:p w:rsidR="00753DA4" w:rsidRPr="00076F14" w:rsidRDefault="00753DA4" w:rsidP="00753DA4">
      <w:pPr>
        <w:ind w:firstLineChars="150" w:firstLine="329"/>
        <w:rPr>
          <w:rFonts w:asciiTheme="minorEastAsia" w:eastAsiaTheme="minorEastAsia" w:hAnsiTheme="minorEastAsia"/>
          <w:sz w:val="24"/>
        </w:rPr>
      </w:pPr>
      <w:r w:rsidRPr="00076F14">
        <w:rPr>
          <w:rFonts w:asciiTheme="minorEastAsia" w:eastAsiaTheme="minorEastAsia" w:hAnsiTheme="minorEastAsia" w:hint="eastAsia"/>
          <w:sz w:val="24"/>
        </w:rPr>
        <w:lastRenderedPageBreak/>
        <w:t>○国民保護共同図上訓練</w:t>
      </w:r>
    </w:p>
    <w:tbl>
      <w:tblPr>
        <w:tblW w:w="83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6237"/>
      </w:tblGrid>
      <w:tr w:rsidR="00753DA4" w:rsidRPr="00076F14"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実施年月日</w:t>
            </w:r>
          </w:p>
        </w:tc>
        <w:tc>
          <w:tcPr>
            <w:tcW w:w="6237"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平成30年２月13日（火）</w:t>
            </w:r>
          </w:p>
        </w:tc>
      </w:tr>
      <w:tr w:rsidR="00753DA4" w:rsidRPr="00076F14"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場　　所</w:t>
            </w:r>
          </w:p>
        </w:tc>
        <w:tc>
          <w:tcPr>
            <w:tcW w:w="6237"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大阪府庁、東大阪市役所、吹田市役所</w:t>
            </w:r>
          </w:p>
        </w:tc>
      </w:tr>
      <w:tr w:rsidR="00753DA4" w:rsidRPr="00076F14"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参加機関</w:t>
            </w:r>
          </w:p>
        </w:tc>
        <w:tc>
          <w:tcPr>
            <w:tcW w:w="6237" w:type="dxa"/>
            <w:shd w:val="clear" w:color="auto" w:fill="auto"/>
            <w:vAlign w:val="center"/>
          </w:tcPr>
          <w:p w:rsidR="00753DA4" w:rsidRPr="00EE7AAA" w:rsidRDefault="00753DA4" w:rsidP="00CF3760">
            <w:pPr>
              <w:rPr>
                <w:rFonts w:asciiTheme="minorEastAsia" w:eastAsiaTheme="minorEastAsia" w:hAnsiTheme="minorEastAsia"/>
                <w:sz w:val="24"/>
              </w:rPr>
            </w:pPr>
            <w:r w:rsidRPr="00EE7AAA">
              <w:rPr>
                <w:rFonts w:asciiTheme="minorEastAsia" w:eastAsiaTheme="minorEastAsia" w:hAnsiTheme="minorEastAsia" w:hint="eastAsia"/>
                <w:sz w:val="24"/>
              </w:rPr>
              <w:t xml:space="preserve">　内閣官房、総務省消防庁、海上保安庁大阪海上保安監部、陸上自衛隊第3師団、航空自衛隊中部航空方面隊、自衛隊大阪地方協力本部、大阪府、東大阪市、吹田市、大阪府警察本部、大阪市消防局、東大阪市消防局、吹田市消防本部、日本赤十字社大阪府支部、大阪DMAT、近畿日本鉄道株式会社</w:t>
            </w:r>
          </w:p>
          <w:p w:rsidR="00753DA4" w:rsidRPr="00EE7AAA" w:rsidRDefault="00753DA4" w:rsidP="00CF3760">
            <w:pPr>
              <w:rPr>
                <w:rFonts w:asciiTheme="minorEastAsia" w:eastAsiaTheme="minorEastAsia" w:hAnsiTheme="minorEastAsia"/>
                <w:sz w:val="24"/>
              </w:rPr>
            </w:pPr>
            <w:r w:rsidRPr="00EE7AAA">
              <w:rPr>
                <w:rFonts w:asciiTheme="minorEastAsia" w:eastAsiaTheme="minorEastAsia" w:hAnsiTheme="minorEastAsia" w:hint="eastAsia"/>
                <w:sz w:val="24"/>
              </w:rPr>
              <w:t>【※情報伝達訓練のみ参加】府内全市町村、府内全消防本部（局） 計８５団体</w:t>
            </w:r>
          </w:p>
        </w:tc>
      </w:tr>
      <w:tr w:rsidR="00753DA4" w:rsidRPr="00076F14"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参加人数</w:t>
            </w:r>
          </w:p>
        </w:tc>
        <w:tc>
          <w:tcPr>
            <w:tcW w:w="6237" w:type="dxa"/>
            <w:shd w:val="clear" w:color="auto" w:fill="auto"/>
            <w:vAlign w:val="center"/>
          </w:tcPr>
          <w:p w:rsidR="00753DA4" w:rsidRPr="00EE7AAA" w:rsidRDefault="00753DA4" w:rsidP="00CF3760">
            <w:pPr>
              <w:rPr>
                <w:rFonts w:asciiTheme="minorEastAsia" w:eastAsiaTheme="minorEastAsia" w:hAnsiTheme="minorEastAsia"/>
                <w:sz w:val="24"/>
              </w:rPr>
            </w:pPr>
            <w:r w:rsidRPr="00EE7AAA">
              <w:rPr>
                <w:rFonts w:asciiTheme="minorEastAsia" w:eastAsiaTheme="minorEastAsia" w:hAnsiTheme="minorEastAsia" w:hint="eastAsia"/>
                <w:sz w:val="24"/>
              </w:rPr>
              <w:t>２９３人</w:t>
            </w:r>
          </w:p>
        </w:tc>
      </w:tr>
      <w:tr w:rsidR="00753DA4" w:rsidRPr="00076F14" w:rsidTr="00CF3760">
        <w:tc>
          <w:tcPr>
            <w:tcW w:w="2140" w:type="dxa"/>
            <w:shd w:val="clear" w:color="auto" w:fill="auto"/>
            <w:vAlign w:val="center"/>
          </w:tcPr>
          <w:p w:rsidR="00753DA4" w:rsidRPr="00EE7AAA" w:rsidRDefault="00753DA4" w:rsidP="00CF3760">
            <w:pPr>
              <w:jc w:val="center"/>
              <w:rPr>
                <w:rFonts w:asciiTheme="minorEastAsia" w:eastAsiaTheme="minorEastAsia" w:hAnsiTheme="minorEastAsia"/>
                <w:sz w:val="24"/>
              </w:rPr>
            </w:pPr>
            <w:r w:rsidRPr="00EE7AAA">
              <w:rPr>
                <w:rFonts w:asciiTheme="minorEastAsia" w:eastAsiaTheme="minorEastAsia" w:hAnsiTheme="minorEastAsia" w:hint="eastAsia"/>
                <w:sz w:val="24"/>
              </w:rPr>
              <w:t>内　　容</w:t>
            </w:r>
          </w:p>
        </w:tc>
        <w:tc>
          <w:tcPr>
            <w:tcW w:w="6237" w:type="dxa"/>
            <w:shd w:val="clear" w:color="auto" w:fill="auto"/>
            <w:vAlign w:val="center"/>
          </w:tcPr>
          <w:p w:rsidR="00753DA4" w:rsidRPr="00EE7AAA" w:rsidRDefault="00426C23" w:rsidP="00CF3760">
            <w:pPr>
              <w:rPr>
                <w:rFonts w:asciiTheme="minorEastAsia" w:eastAsiaTheme="minorEastAsia" w:hAnsiTheme="minorEastAsia"/>
                <w:sz w:val="24"/>
              </w:rPr>
            </w:pPr>
            <w:r w:rsidRPr="00EE7AAA">
              <w:rPr>
                <w:rFonts w:asciiTheme="minorEastAsia" w:eastAsiaTheme="minorEastAsia" w:hAnsiTheme="minorEastAsia" w:hint="eastAsia"/>
                <w:sz w:val="24"/>
              </w:rPr>
              <w:t xml:space="preserve">　</w:t>
            </w:r>
            <w:r w:rsidRPr="00184996">
              <w:rPr>
                <w:rFonts w:asciiTheme="minorEastAsia" w:eastAsiaTheme="minorEastAsia" w:hAnsiTheme="minorEastAsia" w:hint="eastAsia"/>
                <w:sz w:val="24"/>
              </w:rPr>
              <w:t>平成31年ラグビーワールドカップ2019の安全で円滑な開催に向け、テロが発生した際に、適切な国民保護措置が講じられるよう、対処能力向上を目的として、東大阪市、吹田市と共同で国民保護共同図上訓練を実施。</w:t>
            </w:r>
          </w:p>
        </w:tc>
      </w:tr>
    </w:tbl>
    <w:p w:rsidR="00753DA4" w:rsidRDefault="00753DA4" w:rsidP="00753DA4">
      <w:pPr>
        <w:rPr>
          <w:rFonts w:asciiTheme="minorEastAsia" w:eastAsiaTheme="minorEastAsia" w:hAnsiTheme="minorEastAsia"/>
          <w:sz w:val="24"/>
        </w:rPr>
      </w:pPr>
    </w:p>
    <w:p w:rsidR="00753DA4" w:rsidRPr="00EE7AAA" w:rsidRDefault="00753DA4" w:rsidP="00753DA4">
      <w:pPr>
        <w:rPr>
          <w:rFonts w:asciiTheme="minorEastAsia" w:eastAsiaTheme="minorEastAsia" w:hAnsiTheme="minorEastAsia"/>
          <w:sz w:val="24"/>
        </w:rPr>
      </w:pPr>
      <w:r w:rsidRPr="00EE7AAA">
        <w:rPr>
          <w:rFonts w:asciiTheme="minorEastAsia" w:eastAsiaTheme="minorEastAsia" w:hAnsiTheme="minorEastAsia" w:hint="eastAsia"/>
          <w:sz w:val="24"/>
        </w:rPr>
        <w:t>（５）Ｊアラート音源を用いた住民避難訓練の実施</w:t>
      </w:r>
    </w:p>
    <w:p w:rsidR="00753DA4" w:rsidRPr="00EE7AAA" w:rsidRDefault="00753DA4" w:rsidP="00753DA4">
      <w:pPr>
        <w:ind w:leftChars="250" w:left="474" w:firstLineChars="100" w:firstLine="219"/>
        <w:rPr>
          <w:rFonts w:asciiTheme="minorEastAsia" w:eastAsiaTheme="minorEastAsia" w:hAnsiTheme="minorEastAsia"/>
          <w:sz w:val="24"/>
        </w:rPr>
      </w:pPr>
      <w:r w:rsidRPr="00EE7AAA">
        <w:rPr>
          <w:rFonts w:asciiTheme="minorEastAsia" w:eastAsiaTheme="minorEastAsia" w:hAnsiTheme="minorEastAsia" w:hint="eastAsia"/>
          <w:sz w:val="24"/>
        </w:rPr>
        <w:t>最近の国際情勢を踏まえ、国から弾道ミサイルに係る情報が伝達された場合、どのような避難行動をとるべきかについての理解を深めるため、Jアラート音源を用いた住民避難訓練を、平成30年３月４日に高石市で、同３月11日に門真市で、自主防災組織等の訓練参加により市と協力して実施した。</w:t>
      </w:r>
    </w:p>
    <w:p w:rsidR="00753DA4" w:rsidRPr="00996652" w:rsidRDefault="00753DA4" w:rsidP="00753DA4">
      <w:pPr>
        <w:rPr>
          <w:rFonts w:asciiTheme="minorEastAsia" w:eastAsiaTheme="minorEastAsia" w:hAnsiTheme="minorEastAsia"/>
          <w:sz w:val="24"/>
        </w:rPr>
      </w:pPr>
    </w:p>
    <w:p w:rsidR="00753DA4" w:rsidRDefault="00753DA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AB7D87" w:rsidRDefault="00AB7D87" w:rsidP="00097ECC">
      <w:pPr>
        <w:rPr>
          <w:rFonts w:asciiTheme="minorEastAsia" w:eastAsiaTheme="minorEastAsia" w:hAnsiTheme="minorEastAsia"/>
          <w:sz w:val="24"/>
        </w:rPr>
      </w:pPr>
    </w:p>
    <w:p w:rsidR="00AB7D87" w:rsidRDefault="00AB7D87" w:rsidP="00097ECC">
      <w:pPr>
        <w:rPr>
          <w:rFonts w:asciiTheme="minorEastAsia" w:eastAsiaTheme="minorEastAsia" w:hAnsiTheme="minorEastAsia"/>
          <w:sz w:val="24"/>
        </w:rPr>
      </w:pPr>
    </w:p>
    <w:p w:rsidR="00AB7D87" w:rsidRDefault="00AB7D87" w:rsidP="00097ECC">
      <w:pPr>
        <w:rPr>
          <w:rFonts w:asciiTheme="minorEastAsia" w:eastAsiaTheme="minorEastAsia" w:hAnsiTheme="minorEastAsia"/>
          <w:sz w:val="24"/>
        </w:rPr>
      </w:pPr>
    </w:p>
    <w:p w:rsidR="003632E4" w:rsidRPr="00076F14" w:rsidRDefault="003632E4" w:rsidP="003632E4">
      <w:pPr>
        <w:rPr>
          <w:rFonts w:asciiTheme="minorEastAsia" w:eastAsiaTheme="minorEastAsia" w:hAnsiTheme="minorEastAsia"/>
          <w:b/>
          <w:sz w:val="28"/>
        </w:rPr>
      </w:pPr>
      <w:r w:rsidRPr="00076F14">
        <w:rPr>
          <w:rFonts w:asciiTheme="minorEastAsia" w:eastAsiaTheme="minorEastAsia" w:hAnsiTheme="minorEastAsia" w:hint="eastAsia"/>
          <w:b/>
          <w:sz w:val="28"/>
        </w:rPr>
        <w:lastRenderedPageBreak/>
        <w:t>災害対策グループ</w:t>
      </w:r>
    </w:p>
    <w:p w:rsidR="003632E4" w:rsidRPr="00076F14" w:rsidRDefault="003632E4" w:rsidP="003632E4">
      <w:pPr>
        <w:rPr>
          <w:rFonts w:asciiTheme="minorEastAsia" w:eastAsiaTheme="minorEastAsia" w:hAnsiTheme="minorEastAsia"/>
          <w:bCs/>
          <w:sz w:val="24"/>
        </w:rPr>
      </w:pPr>
    </w:p>
    <w:p w:rsidR="003632E4" w:rsidRPr="00076F14" w:rsidRDefault="003632E4" w:rsidP="003632E4">
      <w:pPr>
        <w:rPr>
          <w:rFonts w:asciiTheme="minorEastAsia" w:eastAsiaTheme="minorEastAsia" w:hAnsiTheme="minorEastAsia"/>
          <w:bCs/>
          <w:sz w:val="24"/>
        </w:rPr>
      </w:pPr>
      <w:r w:rsidRPr="00076F14">
        <w:rPr>
          <w:rFonts w:asciiTheme="minorEastAsia" w:eastAsiaTheme="minorEastAsia" w:hAnsiTheme="minorEastAsia" w:hint="eastAsia"/>
          <w:bCs/>
          <w:sz w:val="24"/>
        </w:rPr>
        <w:t>１　大規模災害への対応</w:t>
      </w:r>
    </w:p>
    <w:p w:rsidR="003632E4" w:rsidRPr="00076F14" w:rsidRDefault="003632E4" w:rsidP="003632E4">
      <w:pPr>
        <w:ind w:leftChars="210" w:left="398"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地震等大規模災害時における本府の初動体制を早期に確立し、災害応急対策を迅速に実施するため、災害対策本部員等に携帯電話を貸与し、危機管理体制の整備に努めた。</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3632E4" w:rsidRPr="00076F14" w:rsidTr="00CF3760">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携帯電話</w:t>
            </w:r>
          </w:p>
          <w:p w:rsidR="003632E4" w:rsidRPr="00076F14" w:rsidRDefault="003632E4"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被貸与者</w:t>
            </w: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危機管理監</w:t>
            </w:r>
          </w:p>
        </w:tc>
      </w:tr>
      <w:tr w:rsidR="003632E4" w:rsidRPr="00076F14" w:rsidTr="00CF3760">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危機管理室長</w:t>
            </w:r>
          </w:p>
        </w:tc>
      </w:tr>
      <w:tr w:rsidR="003632E4" w:rsidRPr="00076F14" w:rsidTr="00CF3760">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防災企画課長、災害対策課長、消防保安課長、</w:t>
            </w:r>
          </w:p>
          <w:p w:rsidR="003632E4" w:rsidRPr="00076F14" w:rsidRDefault="003632E4" w:rsidP="00CF376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河川環境課長、道路環境課長</w:t>
            </w:r>
          </w:p>
        </w:tc>
      </w:tr>
      <w:tr w:rsidR="003632E4" w:rsidRPr="00076F14" w:rsidTr="00CF3760">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防災企画課参事、災害対策課参事、消防保安課参事、</w:t>
            </w:r>
          </w:p>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事業管理室参事</w:t>
            </w:r>
          </w:p>
        </w:tc>
      </w:tr>
      <w:tr w:rsidR="003632E4" w:rsidRPr="00076F14" w:rsidTr="00CF3760">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災害対策課国民保護Ｇ課長補佐、</w:t>
            </w:r>
          </w:p>
          <w:p w:rsidR="003632E4" w:rsidRPr="00076F14" w:rsidRDefault="003632E4" w:rsidP="00CF3760">
            <w:pPr>
              <w:ind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災害対策課災害対策Ｇ課長補佐</w:t>
            </w:r>
          </w:p>
        </w:tc>
      </w:tr>
      <w:tr w:rsidR="003632E4" w:rsidRPr="00076F14" w:rsidTr="00CF3760">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076F14" w:rsidRDefault="003632E4" w:rsidP="00CF3760">
            <w:pPr>
              <w:widowControl/>
              <w:jc w:val="left"/>
              <w:rPr>
                <w:rFonts w:asciiTheme="minorEastAsia" w:eastAsiaTheme="minorEastAsia" w:hAnsiTheme="minorEastAsia"/>
                <w:sz w:val="24"/>
              </w:rPr>
            </w:pP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防災・危機管理当直用</w:t>
            </w:r>
          </w:p>
          <w:p w:rsidR="003632E4" w:rsidRPr="00076F14" w:rsidRDefault="003632E4" w:rsidP="00CF3760">
            <w:pPr>
              <w:ind w:firstLineChars="100" w:firstLine="219"/>
              <w:jc w:val="left"/>
              <w:rPr>
                <w:rFonts w:asciiTheme="minorEastAsia" w:eastAsiaTheme="minorEastAsia" w:hAnsiTheme="minorEastAsia"/>
                <w:sz w:val="24"/>
              </w:rPr>
            </w:pPr>
            <w:r w:rsidRPr="00076F14">
              <w:rPr>
                <w:rFonts w:asciiTheme="minorEastAsia" w:eastAsiaTheme="minorEastAsia" w:hAnsiTheme="minorEastAsia" w:hint="eastAsia"/>
                <w:sz w:val="24"/>
              </w:rPr>
              <w:t>当番幹部用</w:t>
            </w:r>
          </w:p>
        </w:tc>
      </w:tr>
      <w:tr w:rsidR="003632E4" w:rsidRPr="00076F14" w:rsidTr="00CF3760">
        <w:tc>
          <w:tcPr>
            <w:tcW w:w="1843"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計</w:t>
            </w:r>
          </w:p>
        </w:tc>
        <w:tc>
          <w:tcPr>
            <w:tcW w:w="5670" w:type="dxa"/>
            <w:tcBorders>
              <w:top w:val="single" w:sz="4" w:space="0" w:color="auto"/>
              <w:left w:val="single" w:sz="4" w:space="0" w:color="auto"/>
              <w:bottom w:val="single" w:sz="4" w:space="0" w:color="auto"/>
              <w:right w:val="single" w:sz="4" w:space="0" w:color="auto"/>
            </w:tcBorders>
            <w:hideMark/>
          </w:tcPr>
          <w:p w:rsidR="003632E4" w:rsidRPr="00076F14" w:rsidRDefault="003632E4"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１５　台</w:t>
            </w:r>
          </w:p>
        </w:tc>
      </w:tr>
    </w:tbl>
    <w:p w:rsidR="003632E4" w:rsidRDefault="003632E4" w:rsidP="003632E4">
      <w:pPr>
        <w:rPr>
          <w:rFonts w:asciiTheme="minorEastAsia" w:eastAsiaTheme="minorEastAsia" w:hAnsiTheme="minorEastAsia"/>
          <w:sz w:val="24"/>
        </w:rPr>
      </w:pPr>
    </w:p>
    <w:p w:rsidR="00AB7D87" w:rsidRDefault="00AB7D87" w:rsidP="003632E4">
      <w:pPr>
        <w:rPr>
          <w:rFonts w:asciiTheme="minorEastAsia" w:eastAsiaTheme="minorEastAsia" w:hAnsiTheme="minorEastAsia"/>
          <w:sz w:val="24"/>
        </w:rPr>
      </w:pPr>
    </w:p>
    <w:p w:rsidR="003632E4" w:rsidRPr="00347B82" w:rsidRDefault="003632E4" w:rsidP="003632E4">
      <w:pPr>
        <w:rPr>
          <w:rFonts w:asciiTheme="minorEastAsia" w:eastAsiaTheme="minorEastAsia" w:hAnsiTheme="minorEastAsia"/>
          <w:sz w:val="24"/>
        </w:rPr>
      </w:pPr>
      <w:r w:rsidRPr="00347B82">
        <w:rPr>
          <w:rFonts w:asciiTheme="minorEastAsia" w:eastAsiaTheme="minorEastAsia" w:hAnsiTheme="minorEastAsia" w:hint="eastAsia"/>
          <w:sz w:val="24"/>
        </w:rPr>
        <w:t>２　災害応急対策の実施</w:t>
      </w:r>
    </w:p>
    <w:p w:rsidR="003632E4" w:rsidRPr="00347B82" w:rsidRDefault="003632E4" w:rsidP="003632E4">
      <w:pPr>
        <w:rPr>
          <w:rFonts w:asciiTheme="minorEastAsia" w:eastAsiaTheme="minorEastAsia" w:hAnsiTheme="minorEastAsia"/>
          <w:sz w:val="24"/>
        </w:rPr>
      </w:pPr>
      <w:r w:rsidRPr="00347B82">
        <w:rPr>
          <w:rFonts w:asciiTheme="minorEastAsia" w:eastAsiaTheme="minorEastAsia" w:hAnsiTheme="minorEastAsia" w:hint="eastAsia"/>
          <w:sz w:val="24"/>
        </w:rPr>
        <w:t>（１）危機管理室非常勤務体制の実施</w:t>
      </w:r>
    </w:p>
    <w:tbl>
      <w:tblPr>
        <w:tblW w:w="788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04"/>
        <w:gridCol w:w="4111"/>
      </w:tblGrid>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sz w:val="24"/>
              </w:rPr>
            </w:pPr>
          </w:p>
        </w:tc>
        <w:tc>
          <w:tcPr>
            <w:tcW w:w="3204" w:type="dxa"/>
            <w:tcBorders>
              <w:top w:val="single" w:sz="4" w:space="0" w:color="auto"/>
              <w:left w:val="single" w:sz="4" w:space="0" w:color="auto"/>
              <w:bottom w:val="single" w:sz="4" w:space="0" w:color="auto"/>
              <w:right w:val="single" w:sz="4" w:space="0" w:color="auto"/>
            </w:tcBorders>
            <w:noWrap/>
            <w:hideMark/>
          </w:tcPr>
          <w:p w:rsidR="003632E4" w:rsidRPr="00347B82" w:rsidRDefault="003632E4" w:rsidP="00CF3760">
            <w:pPr>
              <w:jc w:val="center"/>
              <w:rPr>
                <w:rFonts w:asciiTheme="minorEastAsia" w:eastAsiaTheme="minorEastAsia" w:hAnsiTheme="minorEastAsia"/>
                <w:sz w:val="24"/>
              </w:rPr>
            </w:pPr>
            <w:r w:rsidRPr="00347B82">
              <w:rPr>
                <w:rFonts w:asciiTheme="minorEastAsia" w:eastAsiaTheme="minorEastAsia" w:hAnsiTheme="minorEastAsia" w:hint="eastAsia"/>
                <w:sz w:val="24"/>
              </w:rPr>
              <w:t>日　時</w:t>
            </w:r>
          </w:p>
        </w:tc>
        <w:tc>
          <w:tcPr>
            <w:tcW w:w="4111" w:type="dxa"/>
            <w:tcBorders>
              <w:top w:val="single" w:sz="4" w:space="0" w:color="auto"/>
              <w:left w:val="single" w:sz="4" w:space="0" w:color="auto"/>
              <w:bottom w:val="single" w:sz="4" w:space="0" w:color="auto"/>
              <w:right w:val="single" w:sz="4" w:space="0" w:color="auto"/>
            </w:tcBorders>
            <w:noWrap/>
            <w:hideMark/>
          </w:tcPr>
          <w:p w:rsidR="003632E4" w:rsidRPr="00347B82" w:rsidRDefault="003632E4" w:rsidP="00CF3760">
            <w:pPr>
              <w:jc w:val="center"/>
              <w:rPr>
                <w:rFonts w:asciiTheme="minorEastAsia" w:eastAsiaTheme="minorEastAsia" w:hAnsiTheme="minorEastAsia"/>
                <w:sz w:val="24"/>
              </w:rPr>
            </w:pPr>
            <w:r w:rsidRPr="00347B82">
              <w:rPr>
                <w:rFonts w:asciiTheme="minorEastAsia" w:eastAsiaTheme="minorEastAsia" w:hAnsiTheme="minorEastAsia" w:hint="eastAsia"/>
                <w:sz w:val="24"/>
              </w:rPr>
              <w:t>設　置　事　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１</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4月17日（月）～18日（火）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２</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6月21日（水）</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b/>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３</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7月4日（火）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台風3号に伴うもの</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４</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7月9日（日）</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５</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7月27日（木）</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６</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8月1日（火）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７</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8月4日（金）</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８</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8月5日（土）</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９</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cs="‚l‚r ƒSƒVƒbƒN"/>
                <w:kern w:val="0"/>
                <w:sz w:val="20"/>
                <w:szCs w:val="20"/>
              </w:rPr>
              <w:t xml:space="preserve">8 </w:t>
            </w:r>
            <w:r w:rsidRPr="00347B82">
              <w:rPr>
                <w:rFonts w:asciiTheme="minorEastAsia" w:eastAsiaTheme="minorEastAsia" w:hAnsiTheme="minorEastAsia" w:cs="MSGothic" w:hint="eastAsia"/>
                <w:kern w:val="0"/>
                <w:sz w:val="20"/>
                <w:szCs w:val="20"/>
              </w:rPr>
              <w:t>月</w:t>
            </w:r>
            <w:r w:rsidRPr="00347B82">
              <w:rPr>
                <w:rFonts w:asciiTheme="minorEastAsia" w:eastAsiaTheme="minorEastAsia" w:hAnsiTheme="minorEastAsia" w:cs="‚l‚r ƒSƒVƒbƒN" w:hint="eastAsia"/>
                <w:kern w:val="0"/>
                <w:sz w:val="20"/>
                <w:szCs w:val="20"/>
              </w:rPr>
              <w:t>7</w:t>
            </w:r>
            <w:r w:rsidRPr="00347B82">
              <w:rPr>
                <w:rFonts w:asciiTheme="minorEastAsia" w:eastAsiaTheme="minorEastAsia" w:hAnsiTheme="minorEastAsia" w:cs="MSGothic" w:hint="eastAsia"/>
                <w:kern w:val="0"/>
                <w:sz w:val="20"/>
                <w:szCs w:val="20"/>
              </w:rPr>
              <w:t>日（月）～8日（火）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台風5号に伴うもの</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10</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8月18日（金）</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11</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8月23日（水）</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12</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9月12日（火）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13</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9月17日（日）～18日（月）</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台風18号に伴うもの</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lastRenderedPageBreak/>
              <w:t>14</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9月28日（木）</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大雨（浸水害）・洪水警報</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15</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10月22日（日）～24日（火）</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台風21号に伴うもの</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16</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10月29日（日）</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台風22号に伴うもの</w:t>
            </w:r>
          </w:p>
        </w:tc>
      </w:tr>
      <w:tr w:rsidR="003632E4" w:rsidRPr="00347B82" w:rsidTr="00CF3760">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3632E4" w:rsidRPr="00347B82" w:rsidRDefault="003632E4" w:rsidP="00CF3760">
            <w:pPr>
              <w:jc w:val="center"/>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17</w:t>
            </w:r>
          </w:p>
        </w:tc>
        <w:tc>
          <w:tcPr>
            <w:tcW w:w="3204"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3月1日（木）</w:t>
            </w:r>
          </w:p>
        </w:tc>
        <w:tc>
          <w:tcPr>
            <w:tcW w:w="4111" w:type="dxa"/>
            <w:tcBorders>
              <w:top w:val="single" w:sz="4" w:space="0" w:color="auto"/>
              <w:left w:val="single" w:sz="4" w:space="0" w:color="auto"/>
              <w:bottom w:val="single" w:sz="4" w:space="0" w:color="auto"/>
              <w:right w:val="single" w:sz="4" w:space="0" w:color="auto"/>
            </w:tcBorders>
            <w:noWrap/>
          </w:tcPr>
          <w:p w:rsidR="003632E4" w:rsidRPr="00347B82" w:rsidRDefault="003632E4" w:rsidP="00CF3760">
            <w:pPr>
              <w:jc w:val="left"/>
              <w:rPr>
                <w:rFonts w:asciiTheme="minorEastAsia" w:eastAsiaTheme="minorEastAsia" w:hAnsiTheme="minorEastAsia"/>
                <w:sz w:val="20"/>
                <w:szCs w:val="20"/>
              </w:rPr>
            </w:pPr>
            <w:r w:rsidRPr="00347B82">
              <w:rPr>
                <w:rFonts w:asciiTheme="minorEastAsia" w:eastAsiaTheme="minorEastAsia" w:hAnsiTheme="minorEastAsia" w:hint="eastAsia"/>
                <w:sz w:val="20"/>
                <w:szCs w:val="20"/>
              </w:rPr>
              <w:t>暴風・波浪警報</w:t>
            </w:r>
          </w:p>
        </w:tc>
      </w:tr>
    </w:tbl>
    <w:p w:rsidR="003632E4" w:rsidRDefault="003632E4" w:rsidP="003632E4">
      <w:pPr>
        <w:rPr>
          <w:rFonts w:asciiTheme="minorEastAsia" w:eastAsiaTheme="minorEastAsia" w:hAnsiTheme="minorEastAsia"/>
          <w:bCs/>
          <w:sz w:val="24"/>
        </w:rPr>
      </w:pPr>
    </w:p>
    <w:p w:rsidR="00AB7D87" w:rsidRPr="00347B82" w:rsidRDefault="00AB7D87"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３　災害救助法施行事務</w:t>
      </w: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3632E4" w:rsidRPr="00347B82" w:rsidTr="00CF3760">
        <w:trPr>
          <w:trHeight w:val="368"/>
        </w:trPr>
        <w:tc>
          <w:tcPr>
            <w:tcW w:w="2572"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年　度</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平成27年度</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平成28年度</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平成29年度</w:t>
            </w:r>
          </w:p>
        </w:tc>
      </w:tr>
      <w:tr w:rsidR="003632E4" w:rsidRPr="00347B82" w:rsidTr="00CF3760">
        <w:trPr>
          <w:trHeight w:val="354"/>
        </w:trPr>
        <w:tc>
          <w:tcPr>
            <w:tcW w:w="2572"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wordWrap w:val="0"/>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91,139千円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wordWrap w:val="0"/>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428,083千円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wordWrap w:val="0"/>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517,765千円</w:t>
            </w:r>
          </w:p>
        </w:tc>
      </w:tr>
      <w:tr w:rsidR="003632E4" w:rsidRPr="00347B82" w:rsidTr="00CF3760">
        <w:trPr>
          <w:trHeight w:val="354"/>
        </w:trPr>
        <w:tc>
          <w:tcPr>
            <w:tcW w:w="2572"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決　算　額</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90,728千円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428,020千円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516,888千円</w:t>
            </w:r>
          </w:p>
        </w:tc>
      </w:tr>
      <w:tr w:rsidR="003632E4" w:rsidRPr="00347B82" w:rsidTr="00CF3760">
        <w:trPr>
          <w:trHeight w:val="383"/>
        </w:trPr>
        <w:tc>
          <w:tcPr>
            <w:tcW w:w="2572"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積　立　金</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90.728千円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329,659千円</w:t>
            </w:r>
          </w:p>
        </w:tc>
        <w:tc>
          <w:tcPr>
            <w:tcW w:w="167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516,888千円</w:t>
            </w:r>
          </w:p>
        </w:tc>
      </w:tr>
    </w:tbl>
    <w:p w:rsidR="003632E4" w:rsidRPr="00347B82" w:rsidRDefault="003632E4" w:rsidP="003632E4">
      <w:pPr>
        <w:rPr>
          <w:rFonts w:asciiTheme="minorEastAsia" w:eastAsiaTheme="minorEastAsia" w:hAnsiTheme="minorEastAsia"/>
          <w:bCs/>
          <w:sz w:val="24"/>
        </w:rPr>
      </w:pPr>
    </w:p>
    <w:p w:rsidR="003632E4" w:rsidRPr="00347B82" w:rsidRDefault="003632E4" w:rsidP="003632E4">
      <w:pPr>
        <w:ind w:left="439" w:hangingChars="200" w:hanging="439"/>
        <w:rPr>
          <w:rFonts w:asciiTheme="minorEastAsia" w:eastAsiaTheme="minorEastAsia" w:hAnsiTheme="minorEastAsia"/>
          <w:bCs/>
          <w:sz w:val="24"/>
        </w:rPr>
      </w:pPr>
      <w:r w:rsidRPr="00347B82">
        <w:rPr>
          <w:rFonts w:asciiTheme="minorEastAsia" w:eastAsiaTheme="minorEastAsia" w:hAnsiTheme="minorEastAsia" w:hint="eastAsia"/>
          <w:bCs/>
          <w:sz w:val="24"/>
        </w:rPr>
        <w:t>（２）災害救助法運用時に応急救助費に充当するための災害救助基金の積立及び管理に努めた。　　　　　　　〔根拠法令等：災害救助法　災害救助基金管理条例〕</w:t>
      </w:r>
    </w:p>
    <w:p w:rsidR="003632E4" w:rsidRPr="00347B82" w:rsidRDefault="003632E4" w:rsidP="003632E4">
      <w:pPr>
        <w:ind w:left="439" w:hangingChars="200" w:hanging="439"/>
        <w:rPr>
          <w:rFonts w:asciiTheme="minorEastAsia" w:eastAsiaTheme="minorEastAsia" w:hAnsiTheme="minorEastAsia"/>
          <w:bCs/>
          <w:sz w:val="24"/>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813"/>
        <w:gridCol w:w="2938"/>
        <w:gridCol w:w="3260"/>
      </w:tblGrid>
      <w:tr w:rsidR="003632E4" w:rsidRPr="00347B82" w:rsidTr="00CF376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br w:type="page"/>
              <w:t>平成28年度出納閉鎖後の災害救助基金額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5,522,559,180円</w:t>
            </w:r>
          </w:p>
        </w:tc>
      </w:tr>
      <w:tr w:rsidR="003632E4" w:rsidRPr="00347B82" w:rsidTr="00CF376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平成29年度　　　　</w:t>
            </w:r>
            <w:r w:rsidRPr="00FE1062">
              <w:rPr>
                <w:rFonts w:asciiTheme="minorEastAsia" w:eastAsiaTheme="minorEastAsia" w:hAnsiTheme="minorEastAsia" w:hint="eastAsia"/>
                <w:bCs/>
                <w:spacing w:val="225"/>
                <w:kern w:val="0"/>
                <w:sz w:val="24"/>
                <w:fitText w:val="1664" w:id="1707318788"/>
              </w:rPr>
              <w:t>積立</w:t>
            </w:r>
            <w:r w:rsidRPr="00FE1062">
              <w:rPr>
                <w:rFonts w:asciiTheme="minorEastAsia" w:eastAsiaTheme="minorEastAsia" w:hAnsiTheme="minorEastAsia" w:hint="eastAsia"/>
                <w:bCs/>
                <w:spacing w:val="15"/>
                <w:kern w:val="0"/>
                <w:sz w:val="24"/>
                <w:fitText w:val="1664" w:id="1707318788"/>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516,888,000円</w:t>
            </w:r>
          </w:p>
        </w:tc>
      </w:tr>
      <w:tr w:rsidR="003632E4" w:rsidRPr="00347B82" w:rsidTr="00CF3760">
        <w:trPr>
          <w:cantSplit/>
          <w:trHeight w:val="400"/>
        </w:trPr>
        <w:tc>
          <w:tcPr>
            <w:tcW w:w="4394" w:type="dxa"/>
            <w:gridSpan w:val="3"/>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ind w:firstLineChars="250" w:firstLine="54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r w:rsidRPr="00FE1062">
              <w:rPr>
                <w:rFonts w:asciiTheme="minorEastAsia" w:eastAsiaTheme="minorEastAsia" w:hAnsiTheme="minorEastAsia" w:hint="eastAsia"/>
                <w:bCs/>
                <w:spacing w:val="225"/>
                <w:kern w:val="0"/>
                <w:sz w:val="24"/>
                <w:fitText w:val="1664" w:id="1707318789"/>
              </w:rPr>
              <w:t>取崩</w:t>
            </w:r>
            <w:r w:rsidRPr="00FE1062">
              <w:rPr>
                <w:rFonts w:asciiTheme="minorEastAsia" w:eastAsiaTheme="minorEastAsia" w:hAnsiTheme="minorEastAsia" w:hint="eastAsia"/>
                <w:bCs/>
                <w:spacing w:val="15"/>
                <w:kern w:val="0"/>
                <w:sz w:val="24"/>
                <w:fitText w:val="1664" w:id="1707318789"/>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168,124,941円</w:t>
            </w:r>
          </w:p>
        </w:tc>
      </w:tr>
      <w:tr w:rsidR="003632E4" w:rsidRPr="00347B82" w:rsidTr="00CF3760">
        <w:trPr>
          <w:cantSplit/>
          <w:trHeight w:val="385"/>
        </w:trPr>
        <w:tc>
          <w:tcPr>
            <w:tcW w:w="4394" w:type="dxa"/>
            <w:gridSpan w:val="3"/>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ind w:firstLineChars="250" w:firstLine="54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r w:rsidRPr="00FE1062">
              <w:rPr>
                <w:rFonts w:asciiTheme="minorEastAsia" w:eastAsiaTheme="minorEastAsia" w:hAnsiTheme="minorEastAsia" w:hint="eastAsia"/>
                <w:bCs/>
                <w:spacing w:val="105"/>
                <w:kern w:val="0"/>
                <w:sz w:val="24"/>
                <w:fitText w:val="1664" w:id="1707318790"/>
              </w:rPr>
              <w:t>物資増</w:t>
            </w:r>
            <w:r w:rsidRPr="00FE1062">
              <w:rPr>
                <w:rFonts w:asciiTheme="minorEastAsia" w:eastAsiaTheme="minorEastAsia" w:hAnsiTheme="minorEastAsia" w:hint="eastAsia"/>
                <w:bCs/>
                <w:spacing w:val="30"/>
                <w:kern w:val="0"/>
                <w:sz w:val="24"/>
                <w:fitText w:val="1664" w:id="1707318790"/>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136,946,387円</w:t>
            </w:r>
          </w:p>
        </w:tc>
      </w:tr>
      <w:tr w:rsidR="003632E4" w:rsidRPr="00347B82" w:rsidTr="00CF3760">
        <w:trPr>
          <w:cantSplit/>
          <w:trHeight w:val="400"/>
        </w:trPr>
        <w:tc>
          <w:tcPr>
            <w:tcW w:w="4394" w:type="dxa"/>
            <w:gridSpan w:val="3"/>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ind w:firstLineChars="250" w:firstLine="54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r w:rsidRPr="00FE1062">
              <w:rPr>
                <w:rFonts w:asciiTheme="minorEastAsia" w:eastAsiaTheme="minorEastAsia" w:hAnsiTheme="minorEastAsia" w:hint="eastAsia"/>
                <w:bCs/>
                <w:spacing w:val="105"/>
                <w:kern w:val="0"/>
                <w:sz w:val="24"/>
                <w:fitText w:val="1664" w:id="1707318791"/>
              </w:rPr>
              <w:t>物資減</w:t>
            </w:r>
            <w:r w:rsidRPr="00FE1062">
              <w:rPr>
                <w:rFonts w:asciiTheme="minorEastAsia" w:eastAsiaTheme="minorEastAsia" w:hAnsiTheme="minorEastAsia" w:hint="eastAsia"/>
                <w:bCs/>
                <w:spacing w:val="30"/>
                <w:kern w:val="0"/>
                <w:sz w:val="24"/>
                <w:fitText w:val="1664" w:id="1707318791"/>
              </w:rPr>
              <w:t>額</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48,316,118円</w:t>
            </w:r>
          </w:p>
        </w:tc>
      </w:tr>
      <w:tr w:rsidR="003632E4" w:rsidRPr="00347B82" w:rsidTr="00CF3760">
        <w:trPr>
          <w:cantSplit/>
          <w:trHeight w:val="385"/>
        </w:trPr>
        <w:tc>
          <w:tcPr>
            <w:tcW w:w="4394" w:type="dxa"/>
            <w:gridSpan w:val="3"/>
            <w:tcBorders>
              <w:top w:val="single" w:sz="4" w:space="0" w:color="auto"/>
              <w:left w:val="single" w:sz="4" w:space="0" w:color="auto"/>
              <w:bottom w:val="nil"/>
              <w:right w:val="single" w:sz="4" w:space="0" w:color="auto"/>
            </w:tcBorders>
            <w:hideMark/>
          </w:tcPr>
          <w:p w:rsidR="003632E4" w:rsidRPr="00347B82" w:rsidRDefault="003632E4" w:rsidP="00CF3760">
            <w:pPr>
              <w:ind w:firstLineChars="250" w:firstLine="549"/>
              <w:rPr>
                <w:rFonts w:asciiTheme="minorEastAsia" w:eastAsiaTheme="minorEastAsia" w:hAnsiTheme="minorEastAsia"/>
                <w:bCs/>
                <w:sz w:val="24"/>
              </w:rPr>
            </w:pPr>
            <w:r w:rsidRPr="00347B82">
              <w:rPr>
                <w:rFonts w:asciiTheme="minorEastAsia" w:eastAsiaTheme="minorEastAsia" w:hAnsiTheme="minorEastAsia" w:hint="eastAsia"/>
                <w:bCs/>
                <w:sz w:val="24"/>
              </w:rPr>
              <w:t>〃　　　　　出納閉鎖後の現在高</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5,959,952,508円</w:t>
            </w:r>
          </w:p>
        </w:tc>
      </w:tr>
      <w:tr w:rsidR="003632E4" w:rsidRPr="00347B82" w:rsidTr="00CF3760">
        <w:trPr>
          <w:cantSplit/>
          <w:trHeight w:val="385"/>
        </w:trPr>
        <w:tc>
          <w:tcPr>
            <w:tcW w:w="643" w:type="dxa"/>
            <w:vMerge w:val="restart"/>
            <w:tcBorders>
              <w:top w:val="nil"/>
              <w:left w:val="single" w:sz="4" w:space="0" w:color="auto"/>
              <w:bottom w:val="single" w:sz="4" w:space="0" w:color="auto"/>
              <w:right w:val="single" w:sz="4" w:space="0" w:color="auto"/>
            </w:tcBorders>
          </w:tcPr>
          <w:p w:rsidR="003632E4" w:rsidRPr="00347B82" w:rsidRDefault="003632E4" w:rsidP="00CF3760">
            <w:pPr>
              <w:rPr>
                <w:rFonts w:asciiTheme="minorEastAsia" w:eastAsiaTheme="minorEastAsia" w:hAnsiTheme="minorEastAsia"/>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内　訳</w:t>
            </w:r>
          </w:p>
        </w:tc>
        <w:tc>
          <w:tcPr>
            <w:tcW w:w="2938"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物　　資</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1,780,768,162円</w:t>
            </w:r>
          </w:p>
        </w:tc>
      </w:tr>
      <w:tr w:rsidR="003632E4" w:rsidRPr="00347B82" w:rsidTr="00CF3760">
        <w:trPr>
          <w:cantSplit/>
          <w:trHeight w:val="148"/>
        </w:trPr>
        <w:tc>
          <w:tcPr>
            <w:tcW w:w="643" w:type="dxa"/>
            <w:vMerge/>
            <w:tcBorders>
              <w:top w:val="nil"/>
              <w:left w:val="single" w:sz="4" w:space="0" w:color="auto"/>
              <w:bottom w:val="single" w:sz="4" w:space="0" w:color="auto"/>
              <w:right w:val="single" w:sz="4" w:space="0" w:color="auto"/>
            </w:tcBorders>
            <w:vAlign w:val="center"/>
            <w:hideMark/>
          </w:tcPr>
          <w:p w:rsidR="003632E4" w:rsidRPr="00347B82" w:rsidRDefault="003632E4" w:rsidP="00CF3760">
            <w:pPr>
              <w:widowControl/>
              <w:jc w:val="left"/>
              <w:rPr>
                <w:rFonts w:asciiTheme="minorEastAsia" w:eastAsiaTheme="minorEastAsia" w:hAnsiTheme="minorEastAsia"/>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widowControl/>
              <w:jc w:val="left"/>
              <w:rPr>
                <w:rFonts w:asciiTheme="minorEastAsia" w:eastAsiaTheme="minorEastAsia" w:hAnsiTheme="minorEastAsia"/>
                <w:bCs/>
                <w:sz w:val="24"/>
              </w:rPr>
            </w:pPr>
          </w:p>
        </w:tc>
        <w:tc>
          <w:tcPr>
            <w:tcW w:w="2938"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有価証券</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r>
      <w:tr w:rsidR="003632E4" w:rsidRPr="00347B82" w:rsidTr="00CF3760">
        <w:trPr>
          <w:cantSplit/>
          <w:trHeight w:val="148"/>
        </w:trPr>
        <w:tc>
          <w:tcPr>
            <w:tcW w:w="643" w:type="dxa"/>
            <w:vMerge/>
            <w:tcBorders>
              <w:top w:val="nil"/>
              <w:left w:val="single" w:sz="4" w:space="0" w:color="auto"/>
              <w:bottom w:val="single" w:sz="4" w:space="0" w:color="auto"/>
              <w:right w:val="single" w:sz="4" w:space="0" w:color="auto"/>
            </w:tcBorders>
            <w:vAlign w:val="center"/>
            <w:hideMark/>
          </w:tcPr>
          <w:p w:rsidR="003632E4" w:rsidRPr="00347B82" w:rsidRDefault="003632E4" w:rsidP="00CF3760">
            <w:pPr>
              <w:widowControl/>
              <w:jc w:val="left"/>
              <w:rPr>
                <w:rFonts w:asciiTheme="minorEastAsia" w:eastAsiaTheme="minorEastAsia" w:hAnsiTheme="minorEastAsia"/>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widowControl/>
              <w:jc w:val="left"/>
              <w:rPr>
                <w:rFonts w:asciiTheme="minorEastAsia" w:eastAsiaTheme="minorEastAsia" w:hAnsiTheme="minorEastAsia"/>
                <w:bCs/>
                <w:sz w:val="24"/>
              </w:rPr>
            </w:pPr>
          </w:p>
        </w:tc>
        <w:tc>
          <w:tcPr>
            <w:tcW w:w="2938"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現　　金</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4,179,184,346円</w:t>
            </w:r>
          </w:p>
        </w:tc>
      </w:tr>
    </w:tbl>
    <w:p w:rsidR="003632E4" w:rsidRPr="00347B82" w:rsidRDefault="003632E4" w:rsidP="003632E4">
      <w:pPr>
        <w:rPr>
          <w:rFonts w:asciiTheme="minorEastAsia" w:eastAsiaTheme="minorEastAsia" w:hAnsiTheme="minorEastAsia"/>
          <w:bCs/>
          <w:sz w:val="24"/>
        </w:rPr>
      </w:pPr>
    </w:p>
    <w:p w:rsidR="003632E4" w:rsidRPr="00347B82" w:rsidRDefault="003632E4" w:rsidP="003632E4">
      <w:pPr>
        <w:ind w:left="439" w:hangingChars="200" w:hanging="439"/>
        <w:rPr>
          <w:rFonts w:asciiTheme="minorEastAsia" w:eastAsiaTheme="minorEastAsia" w:hAnsiTheme="minorEastAsia"/>
          <w:bCs/>
          <w:sz w:val="24"/>
        </w:rPr>
      </w:pPr>
      <w:r w:rsidRPr="00347B82">
        <w:rPr>
          <w:rFonts w:asciiTheme="minorEastAsia" w:eastAsiaTheme="minorEastAsia" w:hAnsiTheme="minorEastAsia" w:hint="eastAsia"/>
          <w:bCs/>
          <w:sz w:val="24"/>
        </w:rPr>
        <w:t>（３）災害救助法第20条に基づき、東日本大震災により被災を受けた６県からの応援要請により、応援のため支弁した費用を府内市町村分と併せて求償した。</w:t>
      </w:r>
    </w:p>
    <w:p w:rsidR="003632E4" w:rsidRPr="00347B82" w:rsidRDefault="003632E4" w:rsidP="003632E4">
      <w:pPr>
        <w:ind w:left="219" w:hangingChars="100" w:hanging="21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701"/>
        <w:gridCol w:w="1842"/>
      </w:tblGrid>
      <w:tr w:rsidR="003632E4" w:rsidRPr="00347B82" w:rsidTr="00CF3760">
        <w:tc>
          <w:tcPr>
            <w:tcW w:w="1559"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rPr>
                <w:rFonts w:asciiTheme="minorEastAsia" w:eastAsiaTheme="minorEastAsia" w:hAnsiTheme="minorEastAsia"/>
                <w:bCs/>
                <w:sz w:val="24"/>
              </w:rPr>
            </w:pPr>
          </w:p>
        </w:tc>
        <w:tc>
          <w:tcPr>
            <w:tcW w:w="1843"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岩手県</w:t>
            </w:r>
          </w:p>
        </w:tc>
        <w:tc>
          <w:tcPr>
            <w:tcW w:w="1701"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宮城県</w:t>
            </w:r>
          </w:p>
        </w:tc>
        <w:tc>
          <w:tcPr>
            <w:tcW w:w="1842"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福島県</w:t>
            </w:r>
          </w:p>
        </w:tc>
      </w:tr>
      <w:tr w:rsidR="003632E4" w:rsidRPr="00347B82" w:rsidTr="00CF3760">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大阪府求償分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1,284,713円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500,074円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3,494,927円</w:t>
            </w:r>
          </w:p>
        </w:tc>
      </w:tr>
      <w:tr w:rsidR="003632E4" w:rsidRPr="00347B82" w:rsidTr="00CF3760">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市求償分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19,440円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207,520円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1,424,077円</w:t>
            </w:r>
          </w:p>
        </w:tc>
      </w:tr>
      <w:tr w:rsidR="003632E4" w:rsidRPr="00347B82" w:rsidTr="00CF3760">
        <w:trPr>
          <w:trHeight w:val="257"/>
        </w:trPr>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合　計</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1,304,153円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707,594円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4,919,004円</w:t>
            </w:r>
          </w:p>
        </w:tc>
      </w:tr>
    </w:tbl>
    <w:p w:rsidR="003632E4" w:rsidRDefault="003632E4" w:rsidP="003632E4">
      <w:pPr>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※市町村求償分については、被災県から大阪府へ振り込み、大阪府から市町村に拠出。</w:t>
      </w:r>
    </w:p>
    <w:p w:rsidR="00AB7D87" w:rsidRPr="00347B82" w:rsidRDefault="00AB7D87" w:rsidP="003632E4">
      <w:pPr>
        <w:rPr>
          <w:rFonts w:asciiTheme="minorEastAsia" w:eastAsiaTheme="minorEastAsia" w:hAnsiTheme="minorEastAsia"/>
          <w:bCs/>
          <w:sz w:val="24"/>
        </w:rPr>
      </w:pPr>
    </w:p>
    <w:p w:rsidR="003632E4" w:rsidRPr="00347B82" w:rsidRDefault="003632E4" w:rsidP="003632E4">
      <w:pPr>
        <w:ind w:left="439" w:hangingChars="200" w:hanging="439"/>
        <w:rPr>
          <w:rFonts w:asciiTheme="minorEastAsia" w:eastAsiaTheme="minorEastAsia" w:hAnsiTheme="minorEastAsia"/>
          <w:bCs/>
          <w:sz w:val="24"/>
        </w:rPr>
      </w:pPr>
      <w:r w:rsidRPr="00347B82">
        <w:rPr>
          <w:rFonts w:asciiTheme="minorEastAsia" w:eastAsiaTheme="minorEastAsia" w:hAnsiTheme="minorEastAsia" w:hint="eastAsia"/>
          <w:bCs/>
          <w:sz w:val="24"/>
        </w:rPr>
        <w:lastRenderedPageBreak/>
        <w:t>（４）災害救助法第20条に基づき、平成28年熊本地震により被災を受けた熊本県からの応援要請により、応援のため支弁した費用を府内市町村分と併せて求償した。</w:t>
      </w:r>
    </w:p>
    <w:p w:rsidR="003632E4" w:rsidRPr="00347B82" w:rsidRDefault="003632E4" w:rsidP="003632E4">
      <w:pPr>
        <w:ind w:left="219" w:hangingChars="100" w:hanging="21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p>
    <w:tbl>
      <w:tblPr>
        <w:tblW w:w="35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4"/>
      </w:tblGrid>
      <w:tr w:rsidR="003632E4" w:rsidRPr="00347B82" w:rsidTr="00CF3760">
        <w:tc>
          <w:tcPr>
            <w:tcW w:w="1559"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rPr>
                <w:rFonts w:asciiTheme="minorEastAsia" w:eastAsiaTheme="minorEastAsia" w:hAnsiTheme="minorEastAsia"/>
                <w:bCs/>
                <w:sz w:val="24"/>
              </w:rPr>
            </w:pPr>
          </w:p>
        </w:tc>
        <w:tc>
          <w:tcPr>
            <w:tcW w:w="1984"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熊本県</w:t>
            </w:r>
          </w:p>
        </w:tc>
      </w:tr>
      <w:tr w:rsidR="003632E4" w:rsidRPr="00347B82" w:rsidTr="00CF3760">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大阪府求償分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1,656,841円</w:t>
            </w:r>
          </w:p>
        </w:tc>
      </w:tr>
      <w:tr w:rsidR="003632E4" w:rsidRPr="00347B82" w:rsidTr="00CF3760">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市求償分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722,083円</w:t>
            </w:r>
          </w:p>
        </w:tc>
      </w:tr>
      <w:tr w:rsidR="003632E4" w:rsidRPr="00347B82" w:rsidTr="00CF3760">
        <w:trPr>
          <w:trHeight w:val="257"/>
        </w:trPr>
        <w:tc>
          <w:tcPr>
            <w:tcW w:w="1559" w:type="dxa"/>
            <w:tcBorders>
              <w:top w:val="single" w:sz="4" w:space="0" w:color="auto"/>
              <w:left w:val="single" w:sz="4" w:space="0" w:color="auto"/>
              <w:bottom w:val="single" w:sz="4" w:space="0" w:color="auto"/>
              <w:right w:val="single" w:sz="4" w:space="0" w:color="auto"/>
            </w:tcBorders>
            <w:hideMark/>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合　計</w:t>
            </w:r>
          </w:p>
        </w:tc>
        <w:tc>
          <w:tcPr>
            <w:tcW w:w="1984" w:type="dxa"/>
            <w:tcBorders>
              <w:top w:val="single" w:sz="4" w:space="0" w:color="auto"/>
              <w:left w:val="single" w:sz="4" w:space="0" w:color="auto"/>
              <w:bottom w:val="single" w:sz="4" w:space="0" w:color="auto"/>
              <w:right w:val="single" w:sz="4" w:space="0" w:color="auto"/>
            </w:tcBorders>
            <w:vAlign w:val="center"/>
            <w:hideMark/>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2,378,924円</w:t>
            </w:r>
          </w:p>
        </w:tc>
      </w:tr>
    </w:tbl>
    <w:p w:rsidR="003632E4" w:rsidRPr="00347B82" w:rsidRDefault="003632E4"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４　災害救助法、被災者生活再建支援法等の指導</w:t>
      </w:r>
    </w:p>
    <w:p w:rsidR="003632E4" w:rsidRPr="00347B82" w:rsidRDefault="003632E4" w:rsidP="003632E4">
      <w:pPr>
        <w:ind w:leftChars="200" w:left="379" w:firstLineChars="100" w:firstLine="219"/>
        <w:rPr>
          <w:rFonts w:asciiTheme="minorEastAsia" w:eastAsiaTheme="minorEastAsia" w:hAnsiTheme="minorEastAsia"/>
          <w:bCs/>
          <w:sz w:val="24"/>
        </w:rPr>
      </w:pPr>
      <w:r w:rsidRPr="00347B82">
        <w:rPr>
          <w:rFonts w:asciiTheme="minorEastAsia" w:eastAsiaTheme="minorEastAsia" w:hAnsiTheme="minorEastAsia" w:hint="eastAsia"/>
          <w:bCs/>
          <w:sz w:val="24"/>
        </w:rPr>
        <w:t>大阪府内の市町村等を対象とした災害救助法、被災者生活再建支援法及び住家被害認定業務について研修会を開催し、制度等の周知を図った。</w:t>
      </w: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（１）災害救助法・被災者生活再建支援法等研修会</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開催日　　</w:t>
      </w:r>
      <w:r w:rsidRPr="00347B82">
        <w:rPr>
          <w:rFonts w:asciiTheme="minorEastAsia" w:eastAsiaTheme="minorEastAsia" w:hAnsiTheme="minorEastAsia" w:hint="eastAsia"/>
          <w:bCs/>
          <w:sz w:val="24"/>
        </w:rPr>
        <w:tab/>
        <w:t>平成２９年 ６月２７日（火）</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場　所　　</w:t>
      </w:r>
      <w:r w:rsidRPr="00347B82">
        <w:rPr>
          <w:rFonts w:asciiTheme="minorEastAsia" w:eastAsiaTheme="minorEastAsia" w:hAnsiTheme="minorEastAsia" w:hint="eastAsia"/>
          <w:bCs/>
          <w:sz w:val="24"/>
        </w:rPr>
        <w:tab/>
        <w:t>おおさか市町村職員研修研究センター（マッセOSAKA）</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参加人数　</w:t>
      </w:r>
      <w:r w:rsidRPr="00347B82">
        <w:rPr>
          <w:rFonts w:asciiTheme="minorEastAsia" w:eastAsiaTheme="minorEastAsia" w:hAnsiTheme="minorEastAsia" w:hint="eastAsia"/>
          <w:bCs/>
          <w:sz w:val="24"/>
        </w:rPr>
        <w:tab/>
        <w:t>５２名</w:t>
      </w: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（２）住家被害認定業務研修会</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開催日　　</w:t>
      </w:r>
      <w:r w:rsidRPr="00347B82">
        <w:rPr>
          <w:rFonts w:asciiTheme="minorEastAsia" w:eastAsiaTheme="minorEastAsia" w:hAnsiTheme="minorEastAsia" w:hint="eastAsia"/>
          <w:bCs/>
          <w:sz w:val="24"/>
        </w:rPr>
        <w:tab/>
        <w:t>平成２９年１２月１２日（火）</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場　所　　</w:t>
      </w:r>
      <w:r w:rsidRPr="00347B82">
        <w:rPr>
          <w:rFonts w:asciiTheme="minorEastAsia" w:eastAsiaTheme="minorEastAsia" w:hAnsiTheme="minorEastAsia" w:hint="eastAsia"/>
          <w:bCs/>
          <w:sz w:val="24"/>
        </w:rPr>
        <w:tab/>
        <w:t>大阪府庁新別館北館</w:t>
      </w:r>
    </w:p>
    <w:p w:rsidR="003632E4" w:rsidRPr="00347B82" w:rsidRDefault="003632E4" w:rsidP="003632E4">
      <w:pPr>
        <w:ind w:leftChars="200" w:left="379" w:firstLineChars="210" w:firstLine="461"/>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参加人数　</w:t>
      </w:r>
      <w:r w:rsidRPr="00347B82">
        <w:rPr>
          <w:rFonts w:asciiTheme="minorEastAsia" w:eastAsiaTheme="minorEastAsia" w:hAnsiTheme="minorEastAsia" w:hint="eastAsia"/>
          <w:bCs/>
          <w:sz w:val="24"/>
        </w:rPr>
        <w:tab/>
        <w:t>第１部　　８７名</w:t>
      </w:r>
    </w:p>
    <w:p w:rsidR="003632E4" w:rsidRPr="00347B82" w:rsidRDefault="003632E4" w:rsidP="003632E4">
      <w:pPr>
        <w:ind w:leftChars="200" w:left="379" w:firstLineChars="992" w:firstLine="2177"/>
        <w:rPr>
          <w:rFonts w:asciiTheme="minorEastAsia" w:eastAsiaTheme="minorEastAsia" w:hAnsiTheme="minorEastAsia"/>
          <w:bCs/>
          <w:sz w:val="24"/>
        </w:rPr>
      </w:pPr>
      <w:r w:rsidRPr="00347B82">
        <w:rPr>
          <w:rFonts w:asciiTheme="minorEastAsia" w:eastAsiaTheme="minorEastAsia" w:hAnsiTheme="minorEastAsia" w:hint="eastAsia"/>
          <w:bCs/>
          <w:sz w:val="24"/>
        </w:rPr>
        <w:t>第２部　１０６名</w:t>
      </w:r>
    </w:p>
    <w:p w:rsidR="003632E4" w:rsidRPr="00347B82" w:rsidRDefault="003632E4" w:rsidP="003632E4">
      <w:pPr>
        <w:ind w:leftChars="200" w:left="379" w:firstLineChars="100" w:firstLine="219"/>
        <w:rPr>
          <w:rFonts w:asciiTheme="minorEastAsia" w:eastAsiaTheme="minorEastAsia" w:hAnsiTheme="minorEastAsia"/>
          <w:bCs/>
          <w:sz w:val="24"/>
        </w:rPr>
      </w:pPr>
    </w:p>
    <w:p w:rsidR="003632E4" w:rsidRPr="00347B82" w:rsidRDefault="003632E4" w:rsidP="003632E4">
      <w:pPr>
        <w:ind w:leftChars="200" w:left="379" w:firstLineChars="100" w:firstLine="219"/>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５　災害弔慰金の支給</w:t>
      </w:r>
    </w:p>
    <w:p w:rsidR="003632E4" w:rsidRPr="00347B82" w:rsidRDefault="003632E4" w:rsidP="003632E4">
      <w:pPr>
        <w:ind w:leftChars="200" w:left="379" w:firstLineChars="100" w:firstLine="219"/>
        <w:rPr>
          <w:rFonts w:asciiTheme="minorEastAsia" w:eastAsiaTheme="minorEastAsia" w:hAnsiTheme="minorEastAsia"/>
          <w:sz w:val="24"/>
        </w:rPr>
      </w:pPr>
      <w:r w:rsidRPr="00347B82">
        <w:rPr>
          <w:rFonts w:asciiTheme="minorEastAsia" w:eastAsiaTheme="minorEastAsia" w:hAnsiTheme="minorEastAsia" w:hint="eastAsia"/>
          <w:sz w:val="24"/>
        </w:rPr>
        <w:t>暴風、洪水、地震その他の自然災害により、生計を維持する人が亡くなった場合1人に付き５００万円、それ以外は1人に付き２５０万円がその者の遺族に支給される制度。市町村が実施主体で、国二分の一、都道府県四分の一の割合で費用負担する。　　　　　　　　〔根拠法令等：災害弔慰金等の支給に関する法律〕</w:t>
      </w:r>
    </w:p>
    <w:p w:rsidR="003632E4" w:rsidRPr="00347B82" w:rsidRDefault="003632E4" w:rsidP="003632E4">
      <w:pPr>
        <w:ind w:left="439" w:hangingChars="200" w:hanging="439"/>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587"/>
        <w:gridCol w:w="1587"/>
        <w:gridCol w:w="1587"/>
      </w:tblGrid>
      <w:tr w:rsidR="003632E4" w:rsidRPr="00347B82" w:rsidTr="00CF3760">
        <w:trPr>
          <w:jc w:val="center"/>
        </w:trPr>
        <w:tc>
          <w:tcPr>
            <w:tcW w:w="2310"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年　度</w:t>
            </w:r>
          </w:p>
        </w:tc>
        <w:tc>
          <w:tcPr>
            <w:tcW w:w="1587"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平成27年度</w:t>
            </w:r>
          </w:p>
        </w:tc>
        <w:tc>
          <w:tcPr>
            <w:tcW w:w="1587"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平成28年度</w:t>
            </w:r>
          </w:p>
        </w:tc>
        <w:tc>
          <w:tcPr>
            <w:tcW w:w="1587"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平成29年度</w:t>
            </w:r>
          </w:p>
        </w:tc>
      </w:tr>
      <w:tr w:rsidR="003632E4" w:rsidRPr="00347B82" w:rsidTr="00CF3760">
        <w:trPr>
          <w:jc w:val="center"/>
        </w:trPr>
        <w:tc>
          <w:tcPr>
            <w:tcW w:w="2310"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歳出予算（最終予算）</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shd w:val="clear" w:color="auto" w:fill="auto"/>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3,750千円</w:t>
            </w:r>
          </w:p>
        </w:tc>
      </w:tr>
      <w:tr w:rsidR="003632E4" w:rsidRPr="00347B82" w:rsidTr="00CF3760">
        <w:trPr>
          <w:jc w:val="center"/>
        </w:trPr>
        <w:tc>
          <w:tcPr>
            <w:tcW w:w="2310"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決　算　額</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shd w:val="clear" w:color="auto" w:fill="auto"/>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3,750千円</w:t>
            </w:r>
          </w:p>
        </w:tc>
      </w:tr>
      <w:tr w:rsidR="003632E4" w:rsidRPr="00347B82" w:rsidTr="00CF3760">
        <w:trPr>
          <w:jc w:val="center"/>
        </w:trPr>
        <w:tc>
          <w:tcPr>
            <w:tcW w:w="2310"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内国負担額</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shd w:val="clear" w:color="auto" w:fill="auto"/>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0円</w:t>
            </w:r>
          </w:p>
        </w:tc>
        <w:tc>
          <w:tcPr>
            <w:tcW w:w="1587"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r>
    </w:tbl>
    <w:p w:rsidR="003632E4" w:rsidRPr="00347B82" w:rsidRDefault="003632E4" w:rsidP="003632E4">
      <w:pPr>
        <w:rPr>
          <w:rFonts w:asciiTheme="minorEastAsia" w:eastAsiaTheme="minorEastAsia" w:hAnsiTheme="minorEastAsia"/>
          <w:bCs/>
          <w:sz w:val="24"/>
        </w:rPr>
      </w:pPr>
    </w:p>
    <w:p w:rsidR="00AB7D87" w:rsidRDefault="00AB7D87" w:rsidP="003632E4">
      <w:pPr>
        <w:rPr>
          <w:rFonts w:asciiTheme="minorEastAsia" w:eastAsiaTheme="minorEastAsia" w:hAnsiTheme="minorEastAsia"/>
          <w:bCs/>
          <w:sz w:val="24"/>
        </w:rPr>
      </w:pPr>
    </w:p>
    <w:p w:rsidR="00AB7D87" w:rsidRDefault="00AB7D87"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lastRenderedPageBreak/>
        <w:t>６　防災訓練等の実施</w:t>
      </w:r>
    </w:p>
    <w:p w:rsidR="003632E4" w:rsidRPr="00347B82" w:rsidRDefault="003632E4" w:rsidP="003632E4">
      <w:pPr>
        <w:spacing w:line="340" w:lineRule="exact"/>
        <w:ind w:left="2194" w:hangingChars="1000" w:hanging="2194"/>
        <w:rPr>
          <w:rFonts w:asciiTheme="minorEastAsia" w:eastAsiaTheme="minorEastAsia" w:hAnsiTheme="minorEastAsia"/>
          <w:bCs/>
          <w:sz w:val="24"/>
        </w:rPr>
      </w:pPr>
      <w:r w:rsidRPr="00347B82">
        <w:rPr>
          <w:rFonts w:asciiTheme="minorEastAsia" w:eastAsiaTheme="minorEastAsia" w:hAnsiTheme="minorEastAsia" w:hint="eastAsia"/>
          <w:sz w:val="24"/>
        </w:rPr>
        <w:t>（１）「近畿府県合同防災訓練等</w:t>
      </w:r>
      <w:r w:rsidRPr="00347B82">
        <w:rPr>
          <w:rFonts w:asciiTheme="minorEastAsia" w:eastAsiaTheme="minorEastAsia" w:hAnsiTheme="minorEastAsia" w:hint="eastAsia"/>
          <w:bCs/>
          <w:sz w:val="24"/>
        </w:rPr>
        <w:t>」の実施</w:t>
      </w:r>
    </w:p>
    <w:p w:rsidR="003632E4" w:rsidRPr="00347B82" w:rsidRDefault="003632E4" w:rsidP="003632E4">
      <w:pPr>
        <w:spacing w:line="340" w:lineRule="exact"/>
        <w:ind w:leftChars="38" w:left="517" w:hangingChars="203" w:hanging="445"/>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大規模地震の発生に備え、救出救護訓練、支援物資輸送訓練、避難所運営訓練等を行い、防災関係機関相互の連携体制の強化、また、自助・共助の精神や活動の更なる理解を目的として、緊急消防援助隊近畿ブロック合同訓練、関西広域応援訓練、近畿地方整備局・堺市合同防災訓練を合同で実施した。</w:t>
      </w:r>
    </w:p>
    <w:p w:rsidR="003632E4" w:rsidRPr="00347B82" w:rsidRDefault="003632E4" w:rsidP="003632E4">
      <w:pPr>
        <w:spacing w:line="340" w:lineRule="exact"/>
        <w:ind w:leftChars="38" w:left="517" w:hangingChars="203" w:hanging="445"/>
        <w:rPr>
          <w:rFonts w:asciiTheme="minorEastAsia" w:eastAsiaTheme="minorEastAsia" w:hAnsiTheme="minorEastAsia"/>
          <w:bCs/>
          <w:sz w:val="24"/>
        </w:rPr>
      </w:pPr>
    </w:p>
    <w:p w:rsidR="003632E4" w:rsidRPr="00347B82" w:rsidRDefault="003632E4" w:rsidP="003632E4">
      <w:pPr>
        <w:spacing w:line="340" w:lineRule="exact"/>
        <w:ind w:leftChars="238" w:left="458" w:hangingChars="3" w:hanging="7"/>
        <w:rPr>
          <w:rFonts w:asciiTheme="minorEastAsia" w:eastAsiaTheme="minorEastAsia" w:hAnsiTheme="minorEastAsia"/>
          <w:bCs/>
          <w:sz w:val="24"/>
        </w:rPr>
      </w:pPr>
      <w:r w:rsidRPr="00347B82">
        <w:rPr>
          <w:rFonts w:asciiTheme="minorEastAsia" w:eastAsiaTheme="minorEastAsia" w:hAnsiTheme="minorEastAsia" w:hint="eastAsia"/>
          <w:bCs/>
          <w:sz w:val="24"/>
        </w:rPr>
        <w:t>府市合同防災訓練</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01"/>
        <w:gridCol w:w="1701"/>
        <w:gridCol w:w="1701"/>
      </w:tblGrid>
      <w:tr w:rsidR="003632E4" w:rsidRPr="00347B82" w:rsidTr="00CF3760">
        <w:tc>
          <w:tcPr>
            <w:tcW w:w="2720"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年　度</w:t>
            </w:r>
          </w:p>
        </w:tc>
        <w:tc>
          <w:tcPr>
            <w:tcW w:w="1701"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平成27年度</w:t>
            </w:r>
          </w:p>
        </w:tc>
        <w:tc>
          <w:tcPr>
            <w:tcW w:w="1701"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平成28年度</w:t>
            </w:r>
          </w:p>
        </w:tc>
        <w:tc>
          <w:tcPr>
            <w:tcW w:w="1701"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平成29年度</w:t>
            </w:r>
          </w:p>
        </w:tc>
      </w:tr>
      <w:tr w:rsidR="003632E4" w:rsidRPr="00347B82" w:rsidTr="00CF3760">
        <w:tc>
          <w:tcPr>
            <w:tcW w:w="2720"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歳出予算（最終予算）</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r>
      <w:tr w:rsidR="003632E4" w:rsidRPr="00347B82" w:rsidTr="00CF3760">
        <w:tc>
          <w:tcPr>
            <w:tcW w:w="2720"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分　　担　　金</w:t>
            </w:r>
          </w:p>
        </w:tc>
        <w:tc>
          <w:tcPr>
            <w:tcW w:w="170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c>
          <w:tcPr>
            <w:tcW w:w="1701" w:type="dxa"/>
            <w:tcBorders>
              <w:top w:val="single" w:sz="4" w:space="0" w:color="auto"/>
              <w:left w:val="single" w:sz="4" w:space="0" w:color="auto"/>
              <w:bottom w:val="single" w:sz="4" w:space="0" w:color="auto"/>
              <w:right w:val="single" w:sz="4" w:space="0" w:color="auto"/>
            </w:tcBorders>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2,500千円</w:t>
            </w:r>
          </w:p>
        </w:tc>
      </w:tr>
      <w:tr w:rsidR="003632E4" w:rsidRPr="00347B82" w:rsidTr="00CF3760">
        <w:tc>
          <w:tcPr>
            <w:tcW w:w="2720" w:type="dxa"/>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決　　算　　額</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2,476千円</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2,326千円</w:t>
            </w:r>
          </w:p>
        </w:tc>
        <w:tc>
          <w:tcPr>
            <w:tcW w:w="1701" w:type="dxa"/>
          </w:tcPr>
          <w:p w:rsidR="003632E4" w:rsidRPr="00347B82" w:rsidRDefault="003632E4" w:rsidP="00CF3760">
            <w:pPr>
              <w:jc w:val="right"/>
              <w:rPr>
                <w:rFonts w:asciiTheme="minorEastAsia" w:eastAsiaTheme="minorEastAsia" w:hAnsiTheme="minorEastAsia"/>
                <w:bCs/>
                <w:sz w:val="24"/>
              </w:rPr>
            </w:pPr>
            <w:r w:rsidRPr="00347B82">
              <w:rPr>
                <w:rFonts w:asciiTheme="minorEastAsia" w:eastAsiaTheme="minorEastAsia" w:hAnsiTheme="minorEastAsia" w:hint="eastAsia"/>
                <w:bCs/>
                <w:sz w:val="24"/>
              </w:rPr>
              <w:t>2,400千円</w:t>
            </w:r>
          </w:p>
        </w:tc>
      </w:tr>
    </w:tbl>
    <w:p w:rsidR="003632E4" w:rsidRPr="00347B82" w:rsidRDefault="003632E4" w:rsidP="003632E4">
      <w:pPr>
        <w:spacing w:line="240" w:lineRule="exact"/>
        <w:rPr>
          <w:rFonts w:asciiTheme="minorEastAsia" w:eastAsiaTheme="minorEastAsia" w:hAnsiTheme="minorEastAsia"/>
          <w:bCs/>
          <w:sz w:val="24"/>
        </w:rPr>
      </w:pPr>
    </w:p>
    <w:p w:rsidR="003632E4" w:rsidRPr="00347B82" w:rsidRDefault="003632E4" w:rsidP="003632E4">
      <w:pPr>
        <w:spacing w:line="2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近畿府県合同防災訓練</w:t>
      </w:r>
    </w:p>
    <w:tbl>
      <w:tblPr>
        <w:tblStyle w:val="ac"/>
        <w:tblW w:w="0" w:type="auto"/>
        <w:tblInd w:w="534" w:type="dxa"/>
        <w:tblLook w:val="04A0" w:firstRow="1" w:lastRow="0" w:firstColumn="1" w:lastColumn="0" w:noHBand="0" w:noVBand="1"/>
      </w:tblPr>
      <w:tblGrid>
        <w:gridCol w:w="2693"/>
        <w:gridCol w:w="1843"/>
      </w:tblGrid>
      <w:tr w:rsidR="003632E4" w:rsidRPr="00347B82" w:rsidTr="00CF3760">
        <w:trPr>
          <w:trHeight w:val="452"/>
        </w:trPr>
        <w:tc>
          <w:tcPr>
            <w:tcW w:w="2693" w:type="dxa"/>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年　度</w:t>
            </w:r>
          </w:p>
        </w:tc>
        <w:tc>
          <w:tcPr>
            <w:tcW w:w="1843" w:type="dxa"/>
            <w:vAlign w:val="center"/>
          </w:tcPr>
          <w:p w:rsidR="003632E4" w:rsidRPr="00347B82" w:rsidRDefault="003632E4" w:rsidP="00CF3760">
            <w:pPr>
              <w:spacing w:line="240" w:lineRule="exact"/>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平成29年度</w:t>
            </w:r>
          </w:p>
        </w:tc>
      </w:tr>
      <w:tr w:rsidR="003632E4" w:rsidRPr="00347B82" w:rsidTr="00CF3760">
        <w:trPr>
          <w:trHeight w:val="403"/>
        </w:trPr>
        <w:tc>
          <w:tcPr>
            <w:tcW w:w="2693" w:type="dxa"/>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歳出予算（最終予算）</w:t>
            </w:r>
          </w:p>
        </w:tc>
        <w:tc>
          <w:tcPr>
            <w:tcW w:w="1843" w:type="dxa"/>
            <w:vAlign w:val="center"/>
          </w:tcPr>
          <w:p w:rsidR="003632E4" w:rsidRPr="00347B82" w:rsidRDefault="003632E4" w:rsidP="00CF3760">
            <w:pPr>
              <w:spacing w:line="240" w:lineRule="exact"/>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3,225千円</w:t>
            </w:r>
          </w:p>
        </w:tc>
      </w:tr>
      <w:tr w:rsidR="003632E4" w:rsidRPr="00347B82" w:rsidTr="00CF3760">
        <w:trPr>
          <w:trHeight w:val="410"/>
        </w:trPr>
        <w:tc>
          <w:tcPr>
            <w:tcW w:w="2693" w:type="dxa"/>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分　　担　　金</w:t>
            </w:r>
          </w:p>
        </w:tc>
        <w:tc>
          <w:tcPr>
            <w:tcW w:w="1843" w:type="dxa"/>
            <w:vAlign w:val="center"/>
          </w:tcPr>
          <w:p w:rsidR="003632E4" w:rsidRPr="00347B82" w:rsidRDefault="003632E4" w:rsidP="00CF3760">
            <w:pPr>
              <w:spacing w:line="240" w:lineRule="exact"/>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3,225千円</w:t>
            </w:r>
          </w:p>
        </w:tc>
      </w:tr>
      <w:tr w:rsidR="003632E4" w:rsidRPr="00347B82" w:rsidTr="00CF3760">
        <w:trPr>
          <w:trHeight w:val="429"/>
        </w:trPr>
        <w:tc>
          <w:tcPr>
            <w:tcW w:w="2693" w:type="dxa"/>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決　　算　　額</w:t>
            </w:r>
          </w:p>
        </w:tc>
        <w:tc>
          <w:tcPr>
            <w:tcW w:w="1843" w:type="dxa"/>
            <w:vAlign w:val="center"/>
          </w:tcPr>
          <w:p w:rsidR="003632E4" w:rsidRPr="00347B82" w:rsidRDefault="003632E4" w:rsidP="00CF3760">
            <w:pPr>
              <w:spacing w:line="240" w:lineRule="exact"/>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2,711千円</w:t>
            </w:r>
          </w:p>
        </w:tc>
      </w:tr>
    </w:tbl>
    <w:p w:rsidR="003632E4" w:rsidRPr="00347B82" w:rsidRDefault="003632E4" w:rsidP="003632E4">
      <w:pPr>
        <w:spacing w:line="240" w:lineRule="exact"/>
        <w:rPr>
          <w:rFonts w:asciiTheme="minorEastAsia" w:eastAsiaTheme="minorEastAsia" w:hAnsiTheme="minorEastAsia"/>
          <w:bCs/>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663"/>
      </w:tblGrid>
      <w:tr w:rsidR="003632E4" w:rsidRPr="00347B82" w:rsidTr="00CF3760">
        <w:tc>
          <w:tcPr>
            <w:tcW w:w="1275"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と　き</w:t>
            </w:r>
          </w:p>
        </w:tc>
        <w:tc>
          <w:tcPr>
            <w:tcW w:w="6663"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平成29年11月4日（土）</w:t>
            </w:r>
          </w:p>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平成29年11月5日（日）午前9時から午後12時30分</w:t>
            </w:r>
          </w:p>
        </w:tc>
      </w:tr>
      <w:tr w:rsidR="003632E4" w:rsidRPr="00347B82" w:rsidTr="00CF3760">
        <w:trPr>
          <w:trHeight w:val="455"/>
        </w:trPr>
        <w:tc>
          <w:tcPr>
            <w:tcW w:w="1275" w:type="dxa"/>
            <w:shd w:val="clear" w:color="auto" w:fill="auto"/>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ところ</w:t>
            </w:r>
          </w:p>
        </w:tc>
        <w:tc>
          <w:tcPr>
            <w:tcW w:w="6663" w:type="dxa"/>
            <w:shd w:val="clear" w:color="auto" w:fill="auto"/>
            <w:vAlign w:val="center"/>
          </w:tcPr>
          <w:p w:rsidR="003632E4" w:rsidRPr="00347B82" w:rsidRDefault="003632E4" w:rsidP="00CF3760">
            <w:pPr>
              <w:autoSpaceDE w:val="0"/>
              <w:autoSpaceDN w:val="0"/>
              <w:adjustRightInd w:val="0"/>
              <w:rPr>
                <w:rFonts w:asciiTheme="minorEastAsia" w:eastAsiaTheme="minorEastAsia" w:hAnsiTheme="minorEastAsia" w:cs="GothicMB101Pro-DeBold-90pv-RKSJ"/>
                <w:bCs/>
                <w:kern w:val="0"/>
                <w:sz w:val="22"/>
                <w:szCs w:val="22"/>
              </w:rPr>
            </w:pPr>
            <w:r w:rsidRPr="00347B82">
              <w:rPr>
                <w:rFonts w:asciiTheme="minorEastAsia" w:eastAsiaTheme="minorEastAsia" w:hAnsiTheme="minorEastAsia" w:cs="GothicMB101Pro-DeBold-90pv-RKSJ" w:hint="eastAsia"/>
                <w:bCs/>
                <w:kern w:val="0"/>
                <w:sz w:val="24"/>
                <w:szCs w:val="22"/>
              </w:rPr>
              <w:t>堺泉北港堺</w:t>
            </w:r>
            <w:r w:rsidRPr="00347B82">
              <w:rPr>
                <w:rFonts w:asciiTheme="minorEastAsia" w:eastAsiaTheme="minorEastAsia" w:hAnsiTheme="minorEastAsia" w:cs="GothicMB101Pro-DeBold-90pv-RKSJ"/>
                <w:bCs/>
                <w:kern w:val="0"/>
                <w:sz w:val="24"/>
                <w:szCs w:val="22"/>
              </w:rPr>
              <w:t>2</w:t>
            </w:r>
            <w:r w:rsidRPr="00347B82">
              <w:rPr>
                <w:rFonts w:asciiTheme="minorEastAsia" w:eastAsiaTheme="minorEastAsia" w:hAnsiTheme="minorEastAsia" w:cs="GothicMB101Pro-DeBold-90pv-RKSJ" w:hint="eastAsia"/>
                <w:bCs/>
                <w:kern w:val="0"/>
                <w:sz w:val="24"/>
                <w:szCs w:val="22"/>
              </w:rPr>
              <w:t>区基幹的広域防災拠点、舞洲</w:t>
            </w:r>
          </w:p>
        </w:tc>
      </w:tr>
      <w:tr w:rsidR="003632E4" w:rsidRPr="00347B82" w:rsidTr="00CF3760">
        <w:tc>
          <w:tcPr>
            <w:tcW w:w="1275"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主　催</w:t>
            </w:r>
          </w:p>
        </w:tc>
        <w:tc>
          <w:tcPr>
            <w:tcW w:w="6663"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近畿地方整備局、大阪府、堺市</w:t>
            </w:r>
          </w:p>
        </w:tc>
      </w:tr>
      <w:tr w:rsidR="003632E4" w:rsidRPr="00347B82" w:rsidTr="00CF3760">
        <w:trPr>
          <w:trHeight w:val="1810"/>
        </w:trPr>
        <w:tc>
          <w:tcPr>
            <w:tcW w:w="1275"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参加機関</w:t>
            </w:r>
          </w:p>
        </w:tc>
        <w:tc>
          <w:tcPr>
            <w:tcW w:w="6663" w:type="dxa"/>
            <w:shd w:val="clear" w:color="auto" w:fill="auto"/>
          </w:tcPr>
          <w:p w:rsidR="003632E4" w:rsidRPr="00347B82" w:rsidRDefault="003632E4" w:rsidP="00CF3760">
            <w:pPr>
              <w:autoSpaceDE w:val="0"/>
              <w:autoSpaceDN w:val="0"/>
              <w:adjustRightInd w:val="0"/>
              <w:jc w:val="left"/>
              <w:rPr>
                <w:rFonts w:asciiTheme="minorEastAsia" w:eastAsiaTheme="minorEastAsia" w:hAnsiTheme="minorEastAsia"/>
                <w:bCs/>
                <w:sz w:val="24"/>
              </w:rPr>
            </w:pPr>
            <w:r w:rsidRPr="00347B82">
              <w:rPr>
                <w:rFonts w:asciiTheme="minorEastAsia" w:eastAsiaTheme="minorEastAsia" w:hAnsiTheme="minorEastAsia" w:hint="eastAsia"/>
                <w:bCs/>
                <w:sz w:val="24"/>
              </w:rPr>
              <w:t>内閣府、国土交通省近畿地方整備局、国土交通省近畿運輸局</w:t>
            </w:r>
          </w:p>
          <w:p w:rsidR="003632E4" w:rsidRPr="00347B82" w:rsidRDefault="003632E4" w:rsidP="00CF3760">
            <w:pPr>
              <w:autoSpaceDE w:val="0"/>
              <w:autoSpaceDN w:val="0"/>
              <w:adjustRightInd w:val="0"/>
              <w:jc w:val="left"/>
              <w:rPr>
                <w:rFonts w:asciiTheme="minorEastAsia" w:eastAsiaTheme="minorEastAsia" w:hAnsiTheme="minorEastAsia"/>
                <w:bCs/>
                <w:sz w:val="24"/>
              </w:rPr>
            </w:pPr>
            <w:r w:rsidRPr="00347B82">
              <w:rPr>
                <w:rFonts w:asciiTheme="minorEastAsia" w:eastAsiaTheme="minorEastAsia" w:hAnsiTheme="minorEastAsia" w:hint="eastAsia"/>
                <w:bCs/>
                <w:sz w:val="24"/>
              </w:rPr>
              <w:t>経済産業省近畿経済産業局、経済産業省中部近畿産業保安監督部近畿支部、海上自衛隊、陸上自衛隊、大阪府、堺市、大阪府警察本部、奈良県警察本部、兵庫県警察本部、大阪市消防局、京都市消防局、神戸市消防局、名古屋市消防局、大阪府内消防本部、日本赤十字社大阪府支部、大阪赤十字病院、大阪市立総合医療センター、大阪市立大学医学部附属病院、堺市立総合医療センター</w:t>
            </w:r>
          </w:p>
          <w:p w:rsidR="003632E4" w:rsidRPr="00347B82" w:rsidRDefault="003632E4" w:rsidP="00CF3760">
            <w:pPr>
              <w:autoSpaceDE w:val="0"/>
              <w:autoSpaceDN w:val="0"/>
              <w:adjustRightInd w:val="0"/>
              <w:jc w:val="left"/>
              <w:rPr>
                <w:rFonts w:asciiTheme="minorEastAsia" w:eastAsiaTheme="minorEastAsia" w:hAnsiTheme="minorEastAsia"/>
                <w:bCs/>
                <w:sz w:val="24"/>
              </w:rPr>
            </w:pPr>
            <w:r w:rsidRPr="00347B82">
              <w:rPr>
                <w:rFonts w:asciiTheme="minorEastAsia" w:eastAsiaTheme="minorEastAsia" w:hAnsiTheme="minorEastAsia" w:hint="eastAsia"/>
                <w:bCs/>
                <w:sz w:val="24"/>
              </w:rPr>
              <w:t>ＮＴＴ西日本大阪支店、関西電力株式会社、大阪ガス株式会社</w:t>
            </w:r>
          </w:p>
          <w:p w:rsidR="003632E4" w:rsidRPr="00347B82" w:rsidRDefault="003632E4" w:rsidP="00CF3760">
            <w:pPr>
              <w:autoSpaceDE w:val="0"/>
              <w:autoSpaceDN w:val="0"/>
              <w:adjustRightInd w:val="0"/>
              <w:jc w:val="left"/>
              <w:rPr>
                <w:rFonts w:asciiTheme="minorEastAsia" w:eastAsiaTheme="minorEastAsia" w:hAnsiTheme="minorEastAsia"/>
                <w:bCs/>
                <w:sz w:val="24"/>
              </w:rPr>
            </w:pPr>
            <w:r w:rsidRPr="00347B82">
              <w:rPr>
                <w:rFonts w:asciiTheme="minorEastAsia" w:eastAsiaTheme="minorEastAsia" w:hAnsiTheme="minorEastAsia" w:hint="eastAsia"/>
                <w:bCs/>
                <w:sz w:val="24"/>
              </w:rPr>
              <w:t>ＮＴＴドコモ、ＫＤＤＩ、ソフトバンク、大阪府警備業協会など</w:t>
            </w:r>
          </w:p>
        </w:tc>
      </w:tr>
      <w:tr w:rsidR="003632E4" w:rsidRPr="00347B82" w:rsidTr="00CF3760">
        <w:tc>
          <w:tcPr>
            <w:tcW w:w="1275"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参加人数</w:t>
            </w:r>
          </w:p>
        </w:tc>
        <w:tc>
          <w:tcPr>
            <w:tcW w:w="6663"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約１，４００人</w:t>
            </w:r>
          </w:p>
        </w:tc>
      </w:tr>
      <w:tr w:rsidR="003632E4" w:rsidRPr="00347B82" w:rsidTr="00CF3760">
        <w:tc>
          <w:tcPr>
            <w:tcW w:w="1275" w:type="dxa"/>
            <w:shd w:val="clear" w:color="auto" w:fill="auto"/>
            <w:vAlign w:val="center"/>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訓練種目</w:t>
            </w:r>
          </w:p>
        </w:tc>
        <w:tc>
          <w:tcPr>
            <w:tcW w:w="6663" w:type="dxa"/>
            <w:shd w:val="clear" w:color="auto" w:fill="auto"/>
          </w:tcPr>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・石油コンビナート火災消火訓練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・船舶火災消火訓練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・地下鉄浸水救出訓練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・倒壊ビル救出訓練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lastRenderedPageBreak/>
              <w:t>・トンネル崩落事故救出訓練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・土砂災害救出訓練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・物資輸送訓練　　など</w:t>
            </w:r>
          </w:p>
        </w:tc>
      </w:tr>
    </w:tbl>
    <w:p w:rsidR="003632E4" w:rsidRPr="00347B82" w:rsidRDefault="003632E4" w:rsidP="003632E4">
      <w:pPr>
        <w:ind w:leftChars="3" w:left="445" w:right="-170" w:hangingChars="200" w:hanging="439"/>
        <w:rPr>
          <w:rFonts w:asciiTheme="minorEastAsia" w:eastAsiaTheme="minorEastAsia" w:hAnsiTheme="minorEastAsia"/>
          <w:bCs/>
          <w:sz w:val="24"/>
        </w:rPr>
      </w:pPr>
    </w:p>
    <w:p w:rsidR="003632E4" w:rsidRPr="00347B82" w:rsidRDefault="003632E4" w:rsidP="003632E4">
      <w:pPr>
        <w:ind w:leftChars="3" w:left="445" w:right="-170" w:hangingChars="200" w:hanging="439"/>
        <w:rPr>
          <w:rFonts w:asciiTheme="minorEastAsia" w:eastAsiaTheme="minorEastAsia" w:hAnsiTheme="minorEastAsia"/>
          <w:bCs/>
          <w:sz w:val="24"/>
        </w:rPr>
      </w:pPr>
      <w:r w:rsidRPr="00347B82">
        <w:rPr>
          <w:rFonts w:asciiTheme="minorEastAsia" w:eastAsiaTheme="minorEastAsia" w:hAnsiTheme="minorEastAsia" w:hint="eastAsia"/>
          <w:bCs/>
          <w:sz w:val="24"/>
        </w:rPr>
        <w:t>（２）「大阪府地震・津波災害対策訓練」の実施</w:t>
      </w:r>
    </w:p>
    <w:p w:rsidR="003632E4" w:rsidRPr="00347B82" w:rsidRDefault="003632E4" w:rsidP="003632E4">
      <w:pPr>
        <w:autoSpaceDE w:val="0"/>
        <w:autoSpaceDN w:val="0"/>
        <w:adjustRightInd w:val="0"/>
        <w:ind w:leftChars="300" w:left="568"/>
        <w:jc w:val="left"/>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　南海トラフ巨大地震の発生に備え、発災直後の災害対策本部の訓練に加え、全部局で初動対応から応急対策までの訓練を実施。</w:t>
      </w:r>
    </w:p>
    <w:p w:rsidR="003632E4" w:rsidRPr="00347B82" w:rsidRDefault="003632E4" w:rsidP="003632E4">
      <w:pPr>
        <w:autoSpaceDE w:val="0"/>
        <w:autoSpaceDN w:val="0"/>
        <w:adjustRightInd w:val="0"/>
        <w:ind w:leftChars="300" w:left="568"/>
        <w:jc w:val="left"/>
        <w:rPr>
          <w:rFonts w:asciiTheme="minorEastAsia" w:eastAsiaTheme="minorEastAsia" w:hAnsiTheme="minorEastAsia"/>
          <w:bCs/>
          <w:sz w:val="24"/>
        </w:rPr>
      </w:pPr>
      <w:r w:rsidRPr="00347B82">
        <w:rPr>
          <w:rFonts w:asciiTheme="minorEastAsia" w:eastAsiaTheme="minorEastAsia" w:hAnsiTheme="minorEastAsia" w:hint="eastAsia"/>
          <w:bCs/>
          <w:sz w:val="24"/>
        </w:rPr>
        <w:t>訓練を通じて、災害対処能力の向上及び関係機関との連携強化を図るとともに、「大阪府災害等応急対策実施要領」及び「府庁業務継続計画（府庁ＢＣＰ及び部局版ＢＣＰ）」の検証を行った。</w:t>
      </w:r>
    </w:p>
    <w:p w:rsidR="003632E4" w:rsidRPr="00347B82" w:rsidRDefault="003632E4" w:rsidP="003632E4">
      <w:pPr>
        <w:autoSpaceDE w:val="0"/>
        <w:autoSpaceDN w:val="0"/>
        <w:adjustRightInd w:val="0"/>
        <w:jc w:val="left"/>
        <w:rPr>
          <w:rFonts w:asciiTheme="minorEastAsia" w:eastAsiaTheme="minorEastAsia" w:hAnsiTheme="minorEastAsia"/>
          <w:bCs/>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663"/>
      </w:tblGrid>
      <w:tr w:rsidR="003632E4" w:rsidRPr="00347B82" w:rsidTr="00CF3760">
        <w:tc>
          <w:tcPr>
            <w:tcW w:w="1275"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と　き</w:t>
            </w:r>
          </w:p>
        </w:tc>
        <w:tc>
          <w:tcPr>
            <w:tcW w:w="6663"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平成30年１月17日（水）午前9時30分から午後4時</w:t>
            </w:r>
          </w:p>
        </w:tc>
      </w:tr>
      <w:tr w:rsidR="003632E4" w:rsidRPr="00347B82" w:rsidTr="00CF3760">
        <w:tc>
          <w:tcPr>
            <w:tcW w:w="1275"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ところ</w:t>
            </w:r>
          </w:p>
        </w:tc>
        <w:tc>
          <w:tcPr>
            <w:tcW w:w="6663"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大阪府危機管理センター、　</w:t>
            </w:r>
          </w:p>
        </w:tc>
      </w:tr>
      <w:tr w:rsidR="003632E4" w:rsidRPr="00347B82" w:rsidTr="00CF3760">
        <w:tc>
          <w:tcPr>
            <w:tcW w:w="1275"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主　催</w:t>
            </w:r>
          </w:p>
        </w:tc>
        <w:tc>
          <w:tcPr>
            <w:tcW w:w="6663"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大阪府</w:t>
            </w:r>
          </w:p>
        </w:tc>
      </w:tr>
      <w:tr w:rsidR="003632E4" w:rsidRPr="00347B82" w:rsidTr="00CF3760">
        <w:tc>
          <w:tcPr>
            <w:tcW w:w="1275" w:type="dxa"/>
            <w:shd w:val="clear" w:color="auto" w:fill="auto"/>
          </w:tcPr>
          <w:p w:rsidR="003632E4" w:rsidRPr="00347B82" w:rsidRDefault="003632E4" w:rsidP="00CF3760">
            <w:pPr>
              <w:rPr>
                <w:rFonts w:asciiTheme="minorEastAsia" w:eastAsiaTheme="minorEastAsia" w:hAnsiTheme="minorEastAsia"/>
                <w:bCs/>
                <w:sz w:val="24"/>
              </w:rPr>
            </w:pPr>
          </w:p>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参加機関</w:t>
            </w:r>
          </w:p>
        </w:tc>
        <w:tc>
          <w:tcPr>
            <w:tcW w:w="6663" w:type="dxa"/>
            <w:shd w:val="clear" w:color="auto" w:fill="auto"/>
          </w:tcPr>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大阪府、近畿地方整備局、府内市町村、大阪府警察本部、大阪市消防局、陸</w:t>
            </w:r>
            <w:r w:rsidR="00832040">
              <w:rPr>
                <w:rFonts w:asciiTheme="minorEastAsia" w:eastAsiaTheme="minorEastAsia" w:hAnsiTheme="minorEastAsia" w:hint="eastAsia"/>
                <w:bCs/>
                <w:sz w:val="24"/>
              </w:rPr>
              <w:t>上自衛隊第３師団、海上保安庁大阪海上保安監部、大阪管区気象台、</w:t>
            </w:r>
            <w:r w:rsidRPr="00347B82">
              <w:rPr>
                <w:rFonts w:asciiTheme="minorEastAsia" w:eastAsiaTheme="minorEastAsia" w:hAnsiTheme="minorEastAsia" w:hint="eastAsia"/>
                <w:bCs/>
                <w:sz w:val="24"/>
              </w:rPr>
              <w:t>関西電力㈱、大阪ガス㈱、西日本電信電話㈱大阪支店、大阪広域水道企業団事業管理部、大阪府社会福祉協議会　ほか</w:t>
            </w:r>
          </w:p>
        </w:tc>
      </w:tr>
      <w:tr w:rsidR="003632E4" w:rsidRPr="00347B82" w:rsidTr="00CF3760">
        <w:tc>
          <w:tcPr>
            <w:tcW w:w="1275" w:type="dxa"/>
            <w:shd w:val="clear" w:color="auto" w:fill="auto"/>
          </w:tcPr>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参加人数</w:t>
            </w:r>
          </w:p>
        </w:tc>
        <w:tc>
          <w:tcPr>
            <w:tcW w:w="6663" w:type="dxa"/>
            <w:shd w:val="clear" w:color="auto" w:fill="auto"/>
          </w:tcPr>
          <w:p w:rsidR="003632E4" w:rsidRPr="00347B82" w:rsidRDefault="003632E4" w:rsidP="00CF3760">
            <w:pPr>
              <w:jc w:val="center"/>
              <w:rPr>
                <w:rFonts w:asciiTheme="minorEastAsia" w:eastAsiaTheme="minorEastAsia" w:hAnsiTheme="minorEastAsia"/>
                <w:bCs/>
                <w:sz w:val="24"/>
              </w:rPr>
            </w:pPr>
            <w:r w:rsidRPr="00347B82">
              <w:rPr>
                <w:rFonts w:asciiTheme="minorEastAsia" w:eastAsiaTheme="minorEastAsia" w:hAnsiTheme="minorEastAsia" w:hint="eastAsia"/>
                <w:bCs/>
                <w:sz w:val="24"/>
              </w:rPr>
              <w:t>約３，０００人</w:t>
            </w:r>
          </w:p>
        </w:tc>
      </w:tr>
      <w:tr w:rsidR="003632E4" w:rsidRPr="00347B82" w:rsidTr="00CF3760">
        <w:trPr>
          <w:trHeight w:val="2541"/>
        </w:trPr>
        <w:tc>
          <w:tcPr>
            <w:tcW w:w="1275" w:type="dxa"/>
            <w:shd w:val="clear" w:color="auto" w:fill="auto"/>
          </w:tcPr>
          <w:p w:rsidR="003632E4" w:rsidRPr="00347B82" w:rsidRDefault="003632E4" w:rsidP="00CF3760">
            <w:pPr>
              <w:rPr>
                <w:rFonts w:asciiTheme="minorEastAsia" w:eastAsiaTheme="minorEastAsia" w:hAnsiTheme="minorEastAsia"/>
                <w:bCs/>
                <w:sz w:val="24"/>
              </w:rPr>
            </w:pPr>
          </w:p>
          <w:p w:rsidR="003632E4" w:rsidRPr="00347B82" w:rsidRDefault="003632E4" w:rsidP="00CF3760">
            <w:pPr>
              <w:rPr>
                <w:rFonts w:asciiTheme="minorEastAsia" w:eastAsiaTheme="minorEastAsia" w:hAnsiTheme="minorEastAsia"/>
                <w:bCs/>
                <w:sz w:val="24"/>
              </w:rPr>
            </w:pPr>
            <w:r w:rsidRPr="00347B82">
              <w:rPr>
                <w:rFonts w:asciiTheme="minorEastAsia" w:eastAsiaTheme="minorEastAsia" w:hAnsiTheme="minorEastAsia" w:hint="eastAsia"/>
                <w:bCs/>
                <w:sz w:val="24"/>
              </w:rPr>
              <w:t>訓練種目</w:t>
            </w:r>
          </w:p>
        </w:tc>
        <w:tc>
          <w:tcPr>
            <w:tcW w:w="6663" w:type="dxa"/>
            <w:shd w:val="clear" w:color="auto" w:fill="auto"/>
          </w:tcPr>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・災害対策本部（事務局）、地域連絡部の開設・運営訓練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 xml:space="preserve">・緊急防災推進員の参集及び初動対応訓練 </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・災害対策本部会議の訓練　（知事、副知事、各部局長）</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・震災応急対策連絡会議の訓練 (事務局訓練)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・応援・受援業務訓練 (事務局訓練)</w:t>
            </w:r>
          </w:p>
          <w:p w:rsidR="003632E4" w:rsidRPr="00347B82" w:rsidRDefault="003632E4" w:rsidP="00CF3760">
            <w:pPr>
              <w:spacing w:line="340" w:lineRule="exact"/>
              <w:rPr>
                <w:rFonts w:asciiTheme="minorEastAsia" w:eastAsiaTheme="minorEastAsia" w:hAnsiTheme="minorEastAsia"/>
                <w:bCs/>
                <w:sz w:val="24"/>
              </w:rPr>
            </w:pPr>
            <w:r w:rsidRPr="00347B82">
              <w:rPr>
                <w:rFonts w:asciiTheme="minorEastAsia" w:eastAsiaTheme="minorEastAsia" w:hAnsiTheme="minorEastAsia" w:hint="eastAsia"/>
                <w:bCs/>
                <w:sz w:val="24"/>
              </w:rPr>
              <w:t>・各部局での職員参集、業務継続計画(BCP)検証、災害応急対策の訓練</w:t>
            </w:r>
          </w:p>
        </w:tc>
      </w:tr>
    </w:tbl>
    <w:p w:rsidR="003632E4" w:rsidRPr="00347B82" w:rsidRDefault="003632E4"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７　災害時におけるボランティア活動支援</w:t>
      </w:r>
    </w:p>
    <w:p w:rsidR="003632E4" w:rsidRPr="00347B82" w:rsidRDefault="003632E4" w:rsidP="003632E4">
      <w:pPr>
        <w:rPr>
          <w:rFonts w:asciiTheme="minorEastAsia" w:eastAsiaTheme="minorEastAsia" w:hAnsiTheme="minorEastAsia"/>
          <w:bCs/>
          <w:sz w:val="24"/>
        </w:rPr>
      </w:pPr>
      <w:r w:rsidRPr="00347B82">
        <w:rPr>
          <w:rFonts w:asciiTheme="minorEastAsia" w:eastAsiaTheme="minorEastAsia" w:hAnsiTheme="minorEastAsia" w:hint="eastAsia"/>
          <w:bCs/>
          <w:sz w:val="24"/>
        </w:rPr>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9"/>
        <w:gridCol w:w="1709"/>
        <w:gridCol w:w="1708"/>
      </w:tblGrid>
      <w:tr w:rsidR="003632E4" w:rsidRPr="00347B82" w:rsidTr="00CF3760">
        <w:trPr>
          <w:trHeight w:val="454"/>
        </w:trPr>
        <w:tc>
          <w:tcPr>
            <w:tcW w:w="2694"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年　度</w:t>
            </w:r>
          </w:p>
        </w:tc>
        <w:tc>
          <w:tcPr>
            <w:tcW w:w="1709"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平成27年度</w:t>
            </w:r>
          </w:p>
        </w:tc>
        <w:tc>
          <w:tcPr>
            <w:tcW w:w="1709"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平成28年度</w:t>
            </w:r>
          </w:p>
        </w:tc>
        <w:tc>
          <w:tcPr>
            <w:tcW w:w="1708"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平成29年度</w:t>
            </w:r>
          </w:p>
        </w:tc>
      </w:tr>
      <w:tr w:rsidR="003632E4" w:rsidRPr="00347B82" w:rsidTr="00CF3760">
        <w:trPr>
          <w:trHeight w:val="454"/>
        </w:trPr>
        <w:tc>
          <w:tcPr>
            <w:tcW w:w="2694"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bCs/>
                <w:sz w:val="24"/>
              </w:rPr>
              <w:t>ボランティア登録団体数</w:t>
            </w:r>
          </w:p>
        </w:tc>
        <w:tc>
          <w:tcPr>
            <w:tcW w:w="1709" w:type="dxa"/>
            <w:vAlign w:val="center"/>
          </w:tcPr>
          <w:p w:rsidR="003632E4" w:rsidRPr="00347B82" w:rsidRDefault="003632E4" w:rsidP="00CF3760">
            <w:pPr>
              <w:jc w:val="center"/>
              <w:rPr>
                <w:rFonts w:asciiTheme="minorEastAsia" w:eastAsiaTheme="minorEastAsia" w:hAnsiTheme="minorEastAsia"/>
                <w:sz w:val="24"/>
              </w:rPr>
            </w:pPr>
            <w:r w:rsidRPr="00347B82">
              <w:rPr>
                <w:rFonts w:asciiTheme="minorEastAsia" w:eastAsiaTheme="minorEastAsia" w:hAnsiTheme="minorEastAsia" w:hint="eastAsia"/>
                <w:sz w:val="24"/>
              </w:rPr>
              <w:t>３８団体</w:t>
            </w:r>
          </w:p>
        </w:tc>
        <w:tc>
          <w:tcPr>
            <w:tcW w:w="1709" w:type="dxa"/>
            <w:vAlign w:val="center"/>
          </w:tcPr>
          <w:p w:rsidR="003632E4" w:rsidRPr="00347B82" w:rsidRDefault="003632E4" w:rsidP="00CF3760">
            <w:pPr>
              <w:jc w:val="center"/>
              <w:rPr>
                <w:rFonts w:asciiTheme="minorEastAsia" w:eastAsiaTheme="minorEastAsia" w:hAnsiTheme="minorEastAsia"/>
                <w:sz w:val="24"/>
              </w:rPr>
            </w:pPr>
            <w:r w:rsidRPr="00347B82">
              <w:rPr>
                <w:rFonts w:asciiTheme="minorEastAsia" w:eastAsiaTheme="minorEastAsia" w:hAnsiTheme="minorEastAsia" w:hint="eastAsia"/>
                <w:sz w:val="24"/>
              </w:rPr>
              <w:t>３８団体</w:t>
            </w:r>
          </w:p>
        </w:tc>
        <w:tc>
          <w:tcPr>
            <w:tcW w:w="1708" w:type="dxa"/>
            <w:vAlign w:val="center"/>
          </w:tcPr>
          <w:p w:rsidR="003632E4" w:rsidRPr="00347B82" w:rsidRDefault="003632E4" w:rsidP="00CF3760">
            <w:pPr>
              <w:jc w:val="center"/>
              <w:rPr>
                <w:rFonts w:asciiTheme="minorEastAsia" w:eastAsiaTheme="minorEastAsia" w:hAnsiTheme="minorEastAsia"/>
                <w:sz w:val="24"/>
              </w:rPr>
            </w:pPr>
            <w:r w:rsidRPr="00347B82">
              <w:rPr>
                <w:rFonts w:asciiTheme="minorEastAsia" w:eastAsiaTheme="minorEastAsia" w:hAnsiTheme="minorEastAsia" w:hint="eastAsia"/>
                <w:sz w:val="24"/>
              </w:rPr>
              <w:t>３０団体</w:t>
            </w:r>
          </w:p>
        </w:tc>
      </w:tr>
    </w:tbl>
    <w:p w:rsidR="003632E4" w:rsidRPr="00347B82" w:rsidRDefault="003632E4" w:rsidP="003632E4">
      <w:pPr>
        <w:rPr>
          <w:rFonts w:asciiTheme="minorEastAsia" w:eastAsiaTheme="minorEastAsia" w:hAnsiTheme="minorEastAsia"/>
          <w:bCs/>
          <w:sz w:val="24"/>
        </w:rPr>
      </w:pPr>
    </w:p>
    <w:p w:rsidR="003632E4" w:rsidRPr="00347B82" w:rsidRDefault="003632E4" w:rsidP="003632E4">
      <w:pPr>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（２）災害時におけるボランティア活動支援制度の運用</w:t>
      </w:r>
    </w:p>
    <w:p w:rsidR="003632E4" w:rsidRPr="00347B82" w:rsidRDefault="003632E4" w:rsidP="003632E4">
      <w:pPr>
        <w:ind w:leftChars="350" w:left="663" w:firstLineChars="100" w:firstLine="219"/>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被災地において地域住民等による自主・自立的なボランティア活動が行われるよう必要な環境整備を図るため、次の事業を行った。</w:t>
      </w:r>
    </w:p>
    <w:p w:rsidR="003632E4" w:rsidRPr="00347B82" w:rsidRDefault="003632E4" w:rsidP="003632E4">
      <w:pPr>
        <w:pStyle w:val="af"/>
        <w:numPr>
          <w:ilvl w:val="0"/>
          <w:numId w:val="27"/>
        </w:numPr>
        <w:ind w:leftChars="0"/>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lastRenderedPageBreak/>
        <w:t>登録団体の募集（随時）</w:t>
      </w:r>
    </w:p>
    <w:p w:rsidR="003632E4" w:rsidRPr="00347B82" w:rsidRDefault="003632E4" w:rsidP="003632E4">
      <w:pPr>
        <w:pStyle w:val="af"/>
        <w:numPr>
          <w:ilvl w:val="0"/>
          <w:numId w:val="27"/>
        </w:numPr>
        <w:ind w:leftChars="0"/>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災害ボランティアコーディネーター研修会</w:t>
      </w:r>
    </w:p>
    <w:p w:rsidR="003632E4" w:rsidRPr="00347B82" w:rsidRDefault="003632E4" w:rsidP="003632E4">
      <w:pPr>
        <w:ind w:leftChars="210" w:left="398" w:firstLineChars="200" w:firstLine="439"/>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（平成29年12月13日：大阪府立大学Ｉ-site　なんば2階）</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9"/>
        <w:gridCol w:w="1709"/>
        <w:gridCol w:w="1708"/>
      </w:tblGrid>
      <w:tr w:rsidR="003632E4" w:rsidRPr="00347B82" w:rsidTr="00CF3760">
        <w:trPr>
          <w:trHeight w:val="454"/>
        </w:trPr>
        <w:tc>
          <w:tcPr>
            <w:tcW w:w="2694"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年　度</w:t>
            </w:r>
          </w:p>
        </w:tc>
        <w:tc>
          <w:tcPr>
            <w:tcW w:w="1709"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平成27年度</w:t>
            </w:r>
          </w:p>
        </w:tc>
        <w:tc>
          <w:tcPr>
            <w:tcW w:w="1709"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平成28年度</w:t>
            </w:r>
          </w:p>
        </w:tc>
        <w:tc>
          <w:tcPr>
            <w:tcW w:w="1708" w:type="dxa"/>
            <w:vAlign w:val="center"/>
          </w:tcPr>
          <w:p w:rsidR="003632E4" w:rsidRPr="00347B82" w:rsidRDefault="003632E4" w:rsidP="00CF3760">
            <w:pPr>
              <w:tabs>
                <w:tab w:val="left" w:pos="4382"/>
              </w:tabs>
              <w:jc w:val="center"/>
              <w:rPr>
                <w:rFonts w:asciiTheme="minorEastAsia" w:eastAsiaTheme="minorEastAsia" w:hAnsiTheme="minorEastAsia"/>
                <w:sz w:val="24"/>
              </w:rPr>
            </w:pPr>
            <w:r w:rsidRPr="00347B82">
              <w:rPr>
                <w:rFonts w:asciiTheme="minorEastAsia" w:eastAsiaTheme="minorEastAsia" w:hAnsiTheme="minorEastAsia" w:hint="eastAsia"/>
                <w:sz w:val="24"/>
              </w:rPr>
              <w:t>平成29年度</w:t>
            </w:r>
          </w:p>
        </w:tc>
      </w:tr>
      <w:tr w:rsidR="003632E4" w:rsidRPr="00347B82" w:rsidTr="00CF3760">
        <w:trPr>
          <w:trHeight w:val="454"/>
        </w:trPr>
        <w:tc>
          <w:tcPr>
            <w:tcW w:w="2694" w:type="dxa"/>
            <w:vAlign w:val="center"/>
          </w:tcPr>
          <w:p w:rsidR="003632E4" w:rsidRPr="00347B82" w:rsidRDefault="003632E4" w:rsidP="00CF3760">
            <w:pPr>
              <w:jc w:val="center"/>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研修会参加者数</w:t>
            </w:r>
          </w:p>
        </w:tc>
        <w:tc>
          <w:tcPr>
            <w:tcW w:w="1709" w:type="dxa"/>
            <w:vAlign w:val="center"/>
          </w:tcPr>
          <w:p w:rsidR="003632E4" w:rsidRPr="00347B82" w:rsidRDefault="003632E4" w:rsidP="00CF3760">
            <w:pPr>
              <w:jc w:val="center"/>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６４人</w:t>
            </w:r>
          </w:p>
        </w:tc>
        <w:tc>
          <w:tcPr>
            <w:tcW w:w="1709" w:type="dxa"/>
            <w:vAlign w:val="center"/>
          </w:tcPr>
          <w:p w:rsidR="003632E4" w:rsidRPr="00347B82" w:rsidRDefault="003632E4" w:rsidP="00CF3760">
            <w:pPr>
              <w:jc w:val="center"/>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７０人</w:t>
            </w:r>
          </w:p>
        </w:tc>
        <w:tc>
          <w:tcPr>
            <w:tcW w:w="1708" w:type="dxa"/>
            <w:vAlign w:val="center"/>
          </w:tcPr>
          <w:p w:rsidR="003632E4" w:rsidRPr="00347B82" w:rsidRDefault="003632E4" w:rsidP="00CF3760">
            <w:pPr>
              <w:jc w:val="left"/>
              <w:rPr>
                <w:rFonts w:asciiTheme="minorEastAsia" w:eastAsiaTheme="minorEastAsia" w:hAnsiTheme="minorEastAsia"/>
                <w:bCs/>
                <w:kern w:val="0"/>
                <w:sz w:val="24"/>
              </w:rPr>
            </w:pPr>
            <w:r w:rsidRPr="00347B82">
              <w:rPr>
                <w:rFonts w:asciiTheme="minorEastAsia" w:eastAsiaTheme="minorEastAsia" w:hAnsiTheme="minorEastAsia" w:hint="eastAsia"/>
                <w:bCs/>
                <w:kern w:val="0"/>
                <w:sz w:val="24"/>
              </w:rPr>
              <w:t xml:space="preserve">　　７０人</w:t>
            </w:r>
          </w:p>
        </w:tc>
      </w:tr>
    </w:tbl>
    <w:p w:rsidR="003632E4" w:rsidRPr="00347B82" w:rsidRDefault="003632E4" w:rsidP="003632E4">
      <w:pPr>
        <w:rPr>
          <w:rFonts w:asciiTheme="minorEastAsia" w:eastAsiaTheme="minorEastAsia" w:hAnsiTheme="minorEastAsia"/>
          <w:sz w:val="24"/>
        </w:rPr>
      </w:pPr>
    </w:p>
    <w:p w:rsidR="003632E4" w:rsidRDefault="003632E4"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FC1F43" w:rsidRDefault="00FC1F43" w:rsidP="00097ECC">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b/>
          <w:bCs/>
          <w:spacing w:val="46"/>
          <w:kern w:val="0"/>
          <w:sz w:val="28"/>
        </w:rPr>
      </w:pPr>
      <w:r w:rsidRPr="00E606F8">
        <w:rPr>
          <w:rFonts w:asciiTheme="minorEastAsia" w:eastAsiaTheme="minorEastAsia" w:hAnsiTheme="minorEastAsia" w:hint="eastAsia"/>
          <w:b/>
          <w:bCs/>
          <w:spacing w:val="23"/>
          <w:kern w:val="0"/>
          <w:sz w:val="28"/>
          <w:fitText w:val="2579" w:id="1707341828"/>
        </w:rPr>
        <w:t>防災情報グルー</w:t>
      </w:r>
      <w:r w:rsidRPr="00E606F8">
        <w:rPr>
          <w:rFonts w:asciiTheme="minorEastAsia" w:eastAsiaTheme="minorEastAsia" w:hAnsiTheme="minorEastAsia" w:hint="eastAsia"/>
          <w:b/>
          <w:bCs/>
          <w:spacing w:val="4"/>
          <w:kern w:val="0"/>
          <w:sz w:val="28"/>
          <w:fitText w:val="2579" w:id="1707341828"/>
        </w:rPr>
        <w:t>プ</w:t>
      </w:r>
    </w:p>
    <w:p w:rsidR="00E606F8" w:rsidRPr="00076F14" w:rsidRDefault="00E606F8" w:rsidP="00E606F8">
      <w:pPr>
        <w:rPr>
          <w:rFonts w:asciiTheme="minorEastAsia" w:eastAsiaTheme="minorEastAsia" w:hAnsiTheme="minorEastAsia"/>
          <w:b/>
          <w:bCs/>
          <w:spacing w:val="46"/>
          <w:kern w:val="0"/>
          <w:sz w:val="28"/>
        </w:rPr>
      </w:pPr>
    </w:p>
    <w:p w:rsidR="00E606F8" w:rsidRPr="00076F14" w:rsidRDefault="00E606F8" w:rsidP="00E606F8">
      <w:pPr>
        <w:rPr>
          <w:rFonts w:asciiTheme="minorEastAsia" w:eastAsiaTheme="minorEastAsia" w:hAnsiTheme="minorEastAsia"/>
          <w:b/>
          <w:bCs/>
          <w:sz w:val="24"/>
        </w:rPr>
      </w:pPr>
      <w:r w:rsidRPr="00076F14">
        <w:rPr>
          <w:rFonts w:asciiTheme="minorEastAsia" w:eastAsiaTheme="minorEastAsia" w:hAnsiTheme="minorEastAsia" w:hint="eastAsia"/>
          <w:b/>
          <w:bCs/>
          <w:sz w:val="24"/>
        </w:rPr>
        <w:t>１　震度情報ネットワークシステム保守業務の実施</w:t>
      </w:r>
    </w:p>
    <w:p w:rsidR="00E606F8" w:rsidRPr="00076F14" w:rsidRDefault="00E606F8" w:rsidP="00E606F8">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震災発生時における初動体制の確立を図るため、大阪府震度情報ネットワークシステムを常時最良の状態で管理運営できるよう継続して保守業務を実施している。</w:t>
      </w:r>
    </w:p>
    <w:p w:rsidR="00E606F8" w:rsidRPr="00076F14" w:rsidRDefault="00E606F8" w:rsidP="00E606F8">
      <w:pPr>
        <w:ind w:leftChars="105" w:left="199" w:firstLineChars="100" w:firstLine="219"/>
        <w:rPr>
          <w:rFonts w:asciiTheme="minorEastAsia" w:eastAsiaTheme="minorEastAsia" w:hAnsiTheme="minorEastAsia"/>
          <w:bCs/>
          <w:sz w:val="24"/>
        </w:rPr>
      </w:pPr>
      <w:r w:rsidRPr="00076F14">
        <w:rPr>
          <w:rFonts w:asciiTheme="minorEastAsia" w:eastAsiaTheme="minorEastAsia" w:hAnsiTheme="minorEastAsia" w:hint="eastAsia"/>
          <w:bCs/>
          <w:sz w:val="24"/>
        </w:rPr>
        <w:t>○計測震度計全設置場所　府内全市町村73か所（内、臨海部は３か所）</w:t>
      </w:r>
    </w:p>
    <w:p w:rsidR="00E606F8" w:rsidRPr="00076F14" w:rsidRDefault="00E606F8" w:rsidP="00E606F8">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○親局装置設置場所　大阪府庁（新別館地下４階）</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27</w:t>
            </w:r>
            <w:r w:rsidRPr="00076F14">
              <w:rPr>
                <w:rFonts w:asciiTheme="minorEastAsia" w:eastAsiaTheme="minorEastAsia" w:hAnsiTheme="minorEastAsia" w:hint="eastAsia"/>
                <w:sz w:val="24"/>
              </w:rPr>
              <w:t>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28</w:t>
            </w:r>
            <w:r w:rsidRPr="00076F14">
              <w:rPr>
                <w:rFonts w:asciiTheme="minorEastAsia" w:eastAsiaTheme="minorEastAsia" w:hAnsiTheme="minorEastAsia" w:hint="eastAsia"/>
                <w:sz w:val="24"/>
              </w:rPr>
              <w:t>年度</w:t>
            </w:r>
          </w:p>
        </w:tc>
        <w:tc>
          <w:tcPr>
            <w:tcW w:w="1843" w:type="dxa"/>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平成29年度</w:t>
            </w:r>
          </w:p>
        </w:tc>
      </w:tr>
      <w:tr w:rsidR="00E606F8" w:rsidRPr="00076F14" w:rsidTr="00CF3760">
        <w:trPr>
          <w:trHeight w:val="449"/>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5,692千円</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bCs/>
                <w:sz w:val="24"/>
              </w:rPr>
              <w:t>5,940千円</w:t>
            </w:r>
          </w:p>
        </w:tc>
        <w:tc>
          <w:tcPr>
            <w:tcW w:w="1843" w:type="dxa"/>
            <w:vAlign w:val="center"/>
          </w:tcPr>
          <w:p w:rsidR="00E606F8" w:rsidRPr="00A7277B" w:rsidRDefault="00E606F8" w:rsidP="00CF3760">
            <w:pPr>
              <w:jc w:val="right"/>
              <w:rPr>
                <w:rFonts w:asciiTheme="minorEastAsia" w:eastAsiaTheme="minorEastAsia" w:hAnsiTheme="minorEastAsia"/>
                <w:bCs/>
                <w:sz w:val="24"/>
              </w:rPr>
            </w:pPr>
            <w:r w:rsidRPr="00A7277B">
              <w:rPr>
                <w:rFonts w:asciiTheme="minorEastAsia" w:eastAsiaTheme="minorEastAsia" w:hAnsiTheme="minorEastAsia" w:hint="eastAsia"/>
                <w:bCs/>
                <w:sz w:val="24"/>
              </w:rPr>
              <w:t>5,940千円</w:t>
            </w:r>
          </w:p>
        </w:tc>
      </w:tr>
    </w:tbl>
    <w:p w:rsidR="00E606F8" w:rsidRPr="00076F14" w:rsidRDefault="00E606F8" w:rsidP="00E606F8">
      <w:pPr>
        <w:rPr>
          <w:rFonts w:asciiTheme="minorEastAsia" w:eastAsiaTheme="minorEastAsia" w:hAnsiTheme="minorEastAsia"/>
          <w:b/>
          <w:bCs/>
          <w:sz w:val="24"/>
        </w:rPr>
      </w:pPr>
    </w:p>
    <w:p w:rsidR="00E606F8" w:rsidRPr="00076F14" w:rsidRDefault="00E606F8" w:rsidP="00E606F8">
      <w:pPr>
        <w:rPr>
          <w:rFonts w:asciiTheme="minorEastAsia" w:eastAsiaTheme="minorEastAsia" w:hAnsiTheme="minorEastAsia"/>
          <w:b/>
          <w:bCs/>
          <w:sz w:val="24"/>
        </w:rPr>
      </w:pPr>
      <w:r w:rsidRPr="00076F14">
        <w:rPr>
          <w:rFonts w:asciiTheme="minorEastAsia" w:eastAsiaTheme="minorEastAsia" w:hAnsiTheme="minorEastAsia" w:hint="eastAsia"/>
          <w:b/>
          <w:bCs/>
          <w:sz w:val="24"/>
        </w:rPr>
        <w:t>２　防災行政無線の運営</w:t>
      </w:r>
    </w:p>
    <w:p w:rsidR="00E606F8" w:rsidRPr="00076F14" w:rsidRDefault="00E606F8" w:rsidP="00E606F8">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防災行政無線の運営を行った。</w:t>
      </w:r>
    </w:p>
    <w:p w:rsidR="00E606F8" w:rsidRPr="00076F14" w:rsidRDefault="00E606F8" w:rsidP="00E606F8">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○防災行政無線局一覧</w:t>
      </w:r>
      <w:r>
        <w:rPr>
          <w:rFonts w:asciiTheme="minorEastAsia" w:eastAsiaTheme="minorEastAsia" w:hAnsiTheme="minorEastAsia" w:hint="eastAsia"/>
          <w:sz w:val="24"/>
        </w:rPr>
        <w:t>（</w:t>
      </w:r>
      <w:r w:rsidRPr="00A7277B">
        <w:rPr>
          <w:rFonts w:asciiTheme="minorEastAsia" w:eastAsiaTheme="minorEastAsia" w:hAnsiTheme="minorEastAsia" w:hint="eastAsia"/>
          <w:sz w:val="24"/>
        </w:rPr>
        <w:t>平成30年</w:t>
      </w:r>
      <w:r w:rsidR="007A461C">
        <w:rPr>
          <w:rFonts w:asciiTheme="minorEastAsia" w:eastAsiaTheme="minorEastAsia" w:hAnsiTheme="minorEastAsia" w:hint="eastAsia"/>
          <w:sz w:val="24"/>
        </w:rPr>
        <w:t>３</w:t>
      </w:r>
      <w:r w:rsidRPr="00A7277B">
        <w:rPr>
          <w:rFonts w:asciiTheme="minorEastAsia" w:eastAsiaTheme="minorEastAsia" w:hAnsiTheme="minorEastAsia" w:hint="eastAsia"/>
          <w:sz w:val="24"/>
        </w:rPr>
        <w:t>月</w:t>
      </w:r>
      <w:r w:rsidR="007A461C">
        <w:rPr>
          <w:rFonts w:asciiTheme="minorEastAsia" w:eastAsiaTheme="minorEastAsia" w:hAnsiTheme="minorEastAsia" w:hint="eastAsia"/>
          <w:sz w:val="24"/>
        </w:rPr>
        <w:t>31</w:t>
      </w:r>
      <w:r w:rsidRPr="00A7277B">
        <w:rPr>
          <w:rFonts w:asciiTheme="minorEastAsia" w:eastAsiaTheme="minorEastAsia" w:hAnsiTheme="minorEastAsia" w:hint="eastAsia"/>
          <w:sz w:val="24"/>
        </w:rPr>
        <w:t>日現在</w:t>
      </w:r>
      <w:r>
        <w:rPr>
          <w:rFonts w:asciiTheme="minorEastAsia" w:eastAsiaTheme="minorEastAsia" w:hAnsiTheme="minorEastAsia" w:hint="eastAsia"/>
          <w:sz w:val="24"/>
        </w:rPr>
        <w:t>）</w:t>
      </w:r>
    </w:p>
    <w:tbl>
      <w:tblPr>
        <w:tblW w:w="0" w:type="auto"/>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1"/>
        <w:gridCol w:w="1009"/>
        <w:gridCol w:w="2835"/>
        <w:gridCol w:w="993"/>
      </w:tblGrid>
      <w:tr w:rsidR="00E606F8" w:rsidRPr="00076F14" w:rsidTr="00CF3760">
        <w:trPr>
          <w:trHeight w:val="392"/>
          <w:jc w:val="center"/>
        </w:trPr>
        <w:tc>
          <w:tcPr>
            <w:tcW w:w="3111"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統制局</w:t>
            </w:r>
          </w:p>
        </w:tc>
        <w:tc>
          <w:tcPr>
            <w:tcW w:w="1009" w:type="dxa"/>
            <w:tcBorders>
              <w:left w:val="dotted" w:sz="4" w:space="0" w:color="auto"/>
            </w:tcBorders>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１局</w:t>
            </w:r>
          </w:p>
        </w:tc>
        <w:tc>
          <w:tcPr>
            <w:tcW w:w="2835"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衛星可搬局</w:t>
            </w:r>
          </w:p>
        </w:tc>
        <w:tc>
          <w:tcPr>
            <w:tcW w:w="993" w:type="dxa"/>
            <w:tcBorders>
              <w:left w:val="dotted" w:sz="4" w:space="0" w:color="auto"/>
            </w:tcBorders>
            <w:vAlign w:val="center"/>
          </w:tcPr>
          <w:p w:rsidR="00E606F8" w:rsidRPr="00076F14" w:rsidRDefault="00E606F8" w:rsidP="00CF3760">
            <w:pPr>
              <w:ind w:firstLineChars="71" w:firstLine="156"/>
              <w:rPr>
                <w:rFonts w:asciiTheme="minorEastAsia" w:eastAsiaTheme="minorEastAsia" w:hAnsiTheme="minorEastAsia"/>
                <w:sz w:val="24"/>
              </w:rPr>
            </w:pPr>
            <w:r w:rsidRPr="00076F14">
              <w:rPr>
                <w:rFonts w:asciiTheme="minorEastAsia" w:eastAsiaTheme="minorEastAsia" w:hAnsiTheme="minorEastAsia" w:hint="eastAsia"/>
                <w:sz w:val="24"/>
              </w:rPr>
              <w:t>４局</w:t>
            </w:r>
          </w:p>
        </w:tc>
      </w:tr>
      <w:tr w:rsidR="00E606F8" w:rsidRPr="00076F14" w:rsidTr="00CF3760">
        <w:trPr>
          <w:trHeight w:val="407"/>
          <w:jc w:val="center"/>
        </w:trPr>
        <w:tc>
          <w:tcPr>
            <w:tcW w:w="3111"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中継局</w:t>
            </w:r>
          </w:p>
        </w:tc>
        <w:tc>
          <w:tcPr>
            <w:tcW w:w="1009" w:type="dxa"/>
            <w:tcBorders>
              <w:left w:val="dotted" w:sz="4" w:space="0" w:color="auto"/>
            </w:tcBorders>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５局</w:t>
            </w:r>
          </w:p>
        </w:tc>
        <w:tc>
          <w:tcPr>
            <w:tcW w:w="2835"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地方局</w:t>
            </w:r>
          </w:p>
        </w:tc>
        <w:tc>
          <w:tcPr>
            <w:tcW w:w="993" w:type="dxa"/>
            <w:tcBorders>
              <w:left w:val="dotted" w:sz="4" w:space="0" w:color="auto"/>
            </w:tcBorders>
            <w:vAlign w:val="center"/>
          </w:tcPr>
          <w:p w:rsidR="00E606F8" w:rsidRPr="00076F14" w:rsidRDefault="00E606F8" w:rsidP="00CF3760">
            <w:pPr>
              <w:ind w:firstLineChars="50" w:firstLine="110"/>
              <w:rPr>
                <w:rFonts w:asciiTheme="minorEastAsia" w:eastAsiaTheme="minorEastAsia" w:hAnsiTheme="minorEastAsia"/>
                <w:sz w:val="24"/>
              </w:rPr>
            </w:pPr>
            <w:r w:rsidRPr="00076F14">
              <w:rPr>
                <w:rFonts w:asciiTheme="minorEastAsia" w:eastAsiaTheme="minorEastAsia" w:hAnsiTheme="minorEastAsia" w:hint="eastAsia"/>
                <w:sz w:val="24"/>
              </w:rPr>
              <w:t>11局</w:t>
            </w:r>
          </w:p>
        </w:tc>
      </w:tr>
      <w:tr w:rsidR="00E606F8" w:rsidRPr="00076F14" w:rsidTr="00CF3760">
        <w:trPr>
          <w:cantSplit/>
          <w:trHeight w:val="433"/>
          <w:jc w:val="center"/>
        </w:trPr>
        <w:tc>
          <w:tcPr>
            <w:tcW w:w="3111"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無給電中継局（反射板含む）</w:t>
            </w:r>
          </w:p>
        </w:tc>
        <w:tc>
          <w:tcPr>
            <w:tcW w:w="1009" w:type="dxa"/>
            <w:tcBorders>
              <w:left w:val="dotted" w:sz="4" w:space="0" w:color="auto"/>
            </w:tcBorders>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４局</w:t>
            </w:r>
          </w:p>
        </w:tc>
        <w:tc>
          <w:tcPr>
            <w:tcW w:w="2835"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端末局</w:t>
            </w:r>
          </w:p>
        </w:tc>
        <w:tc>
          <w:tcPr>
            <w:tcW w:w="993" w:type="dxa"/>
            <w:tcBorders>
              <w:lef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188局</w:t>
            </w:r>
          </w:p>
        </w:tc>
      </w:tr>
      <w:tr w:rsidR="00E606F8" w:rsidRPr="00076F14" w:rsidTr="00CF3760">
        <w:trPr>
          <w:cantSplit/>
          <w:trHeight w:val="150"/>
          <w:jc w:val="center"/>
        </w:trPr>
        <w:tc>
          <w:tcPr>
            <w:tcW w:w="3111"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260MHz前進基地局</w:t>
            </w:r>
          </w:p>
        </w:tc>
        <w:tc>
          <w:tcPr>
            <w:tcW w:w="1009" w:type="dxa"/>
            <w:tcBorders>
              <w:left w:val="dotted" w:sz="4" w:space="0" w:color="auto"/>
            </w:tcBorders>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６局</w:t>
            </w:r>
          </w:p>
        </w:tc>
        <w:tc>
          <w:tcPr>
            <w:tcW w:w="2835"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通信所</w:t>
            </w:r>
          </w:p>
        </w:tc>
        <w:tc>
          <w:tcPr>
            <w:tcW w:w="993" w:type="dxa"/>
            <w:tcBorders>
              <w:left w:val="dotted" w:sz="4" w:space="0" w:color="auto"/>
            </w:tcBorders>
            <w:vAlign w:val="center"/>
          </w:tcPr>
          <w:p w:rsidR="00E606F8" w:rsidRPr="00076F14" w:rsidRDefault="002F0C77" w:rsidP="00CF3760">
            <w:pPr>
              <w:ind w:firstLineChars="50" w:firstLine="110"/>
              <w:rPr>
                <w:rFonts w:asciiTheme="minorEastAsia" w:eastAsiaTheme="minorEastAsia" w:hAnsiTheme="minorEastAsia"/>
                <w:sz w:val="24"/>
              </w:rPr>
            </w:pPr>
            <w:r>
              <w:rPr>
                <w:rFonts w:asciiTheme="minorEastAsia" w:eastAsiaTheme="minorEastAsia" w:hAnsiTheme="minorEastAsia" w:hint="eastAsia"/>
                <w:sz w:val="24"/>
              </w:rPr>
              <w:t>31</w:t>
            </w:r>
            <w:r w:rsidR="00E606F8" w:rsidRPr="00A7277B">
              <w:rPr>
                <w:rFonts w:asciiTheme="minorEastAsia" w:eastAsiaTheme="minorEastAsia" w:hAnsiTheme="minorEastAsia" w:hint="eastAsia"/>
                <w:sz w:val="24"/>
              </w:rPr>
              <w:t>局</w:t>
            </w:r>
          </w:p>
        </w:tc>
      </w:tr>
      <w:tr w:rsidR="00E606F8" w:rsidRPr="00076F14" w:rsidTr="00CF3760">
        <w:trPr>
          <w:trHeight w:val="392"/>
          <w:jc w:val="center"/>
        </w:trPr>
        <w:tc>
          <w:tcPr>
            <w:tcW w:w="3111"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衛星車載局</w:t>
            </w:r>
          </w:p>
        </w:tc>
        <w:tc>
          <w:tcPr>
            <w:tcW w:w="1009" w:type="dxa"/>
            <w:tcBorders>
              <w:left w:val="dotted" w:sz="4" w:space="0" w:color="auto"/>
            </w:tcBorders>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１局</w:t>
            </w:r>
          </w:p>
        </w:tc>
        <w:tc>
          <w:tcPr>
            <w:tcW w:w="2835" w:type="dxa"/>
            <w:tcBorders>
              <w:righ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移動局（車載・可搬・携帯）</w:t>
            </w:r>
          </w:p>
        </w:tc>
        <w:tc>
          <w:tcPr>
            <w:tcW w:w="993" w:type="dxa"/>
            <w:tcBorders>
              <w:left w:val="dotted" w:sz="4" w:space="0" w:color="auto"/>
            </w:tcBorders>
            <w:vAlign w:val="center"/>
          </w:tcPr>
          <w:p w:rsidR="00E606F8" w:rsidRPr="00076F14" w:rsidRDefault="00E606F8" w:rsidP="00CF3760">
            <w:pPr>
              <w:rPr>
                <w:rFonts w:asciiTheme="minorEastAsia" w:eastAsiaTheme="minorEastAsia" w:hAnsiTheme="minorEastAsia"/>
                <w:sz w:val="24"/>
              </w:rPr>
            </w:pPr>
            <w:r w:rsidRPr="00076F14">
              <w:rPr>
                <w:rFonts w:asciiTheme="minorEastAsia" w:eastAsiaTheme="minorEastAsia" w:hAnsiTheme="minorEastAsia" w:hint="eastAsia"/>
                <w:sz w:val="24"/>
              </w:rPr>
              <w:t>407局</w:t>
            </w:r>
          </w:p>
        </w:tc>
      </w:tr>
    </w:tbl>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r w:rsidRPr="00076F14">
        <w:rPr>
          <w:rFonts w:asciiTheme="minorEastAsia" w:eastAsiaTheme="minorEastAsia" w:hAnsiTheme="minorEastAsia" w:hint="eastAsia"/>
          <w:sz w:val="24"/>
        </w:rPr>
        <w:t>（１）無線局の運用業務</w:t>
      </w:r>
    </w:p>
    <w:p w:rsidR="00E606F8" w:rsidRPr="00076F14" w:rsidRDefault="00E606F8" w:rsidP="00E606F8">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①統制局の運用（一斉、移動無線、映像等）の取り扱い操作</w:t>
      </w:r>
    </w:p>
    <w:p w:rsidR="00E606F8" w:rsidRPr="00076F14" w:rsidRDefault="00E606F8" w:rsidP="00E606F8">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②ネットワークの監視、管理業務</w:t>
      </w:r>
    </w:p>
    <w:p w:rsidR="00E606F8" w:rsidRPr="00076F14" w:rsidRDefault="00E606F8" w:rsidP="00E606F8">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③故障等の受付業務</w:t>
      </w:r>
    </w:p>
    <w:p w:rsidR="00E606F8" w:rsidRPr="00076F14" w:rsidRDefault="00E606F8" w:rsidP="00E606F8">
      <w:pPr>
        <w:ind w:firstLineChars="200" w:firstLine="439"/>
        <w:rPr>
          <w:rFonts w:asciiTheme="minorEastAsia" w:eastAsiaTheme="minorEastAsia" w:hAnsiTheme="minorEastAsia"/>
          <w:sz w:val="24"/>
        </w:rPr>
      </w:pPr>
      <w:r w:rsidRPr="00076F14">
        <w:rPr>
          <w:rFonts w:asciiTheme="minorEastAsia" w:eastAsiaTheme="minorEastAsia" w:hAnsiTheme="minorEastAsia" w:hint="eastAsia"/>
          <w:sz w:val="24"/>
        </w:rPr>
        <w:t>④無線局の電波申請業務</w:t>
      </w: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r w:rsidRPr="00076F14">
        <w:rPr>
          <w:rFonts w:asciiTheme="minorEastAsia" w:eastAsiaTheme="minorEastAsia" w:hAnsiTheme="minorEastAsia" w:hint="eastAsia"/>
          <w:sz w:val="24"/>
        </w:rPr>
        <w:t>（２）委託による保守業務の実施</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年　度　</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c>
          <w:tcPr>
            <w:tcW w:w="1843" w:type="dxa"/>
            <w:vAlign w:val="center"/>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平成29年度</w:t>
            </w:r>
          </w:p>
        </w:tc>
      </w:tr>
      <w:tr w:rsidR="00E606F8" w:rsidRPr="00076F14" w:rsidTr="00CF3760">
        <w:trPr>
          <w:trHeight w:val="449"/>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245,718千円</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260,269千円</w:t>
            </w:r>
          </w:p>
        </w:tc>
        <w:tc>
          <w:tcPr>
            <w:tcW w:w="1843" w:type="dxa"/>
            <w:vAlign w:val="center"/>
          </w:tcPr>
          <w:p w:rsidR="00E606F8" w:rsidRPr="00A7277B" w:rsidRDefault="00E606F8" w:rsidP="00CF3760">
            <w:pPr>
              <w:jc w:val="right"/>
              <w:rPr>
                <w:rFonts w:asciiTheme="minorEastAsia" w:eastAsiaTheme="minorEastAsia" w:hAnsiTheme="minorEastAsia"/>
                <w:bCs/>
                <w:sz w:val="24"/>
              </w:rPr>
            </w:pPr>
            <w:r w:rsidRPr="00A7277B">
              <w:rPr>
                <w:rFonts w:asciiTheme="minorEastAsia" w:eastAsiaTheme="minorEastAsia" w:hAnsiTheme="minorEastAsia" w:hint="eastAsia"/>
                <w:sz w:val="24"/>
              </w:rPr>
              <w:t>296,356千円</w:t>
            </w:r>
          </w:p>
        </w:tc>
      </w:tr>
    </w:tbl>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r w:rsidRPr="00076F14">
        <w:rPr>
          <w:rFonts w:asciiTheme="minorEastAsia" w:eastAsiaTheme="minorEastAsia" w:hAnsiTheme="minorEastAsia" w:hint="eastAsia"/>
          <w:sz w:val="24"/>
        </w:rPr>
        <w:t>（３）無線従事者資格取得講習会の実施</w:t>
      </w:r>
    </w:p>
    <w:p w:rsidR="00E606F8" w:rsidRPr="00076F14" w:rsidRDefault="00E606F8" w:rsidP="00E606F8">
      <w:pPr>
        <w:ind w:left="768" w:hangingChars="350" w:hanging="768"/>
        <w:rPr>
          <w:rFonts w:asciiTheme="minorEastAsia" w:eastAsiaTheme="minorEastAsia" w:hAnsiTheme="minorEastAsia"/>
          <w:sz w:val="24"/>
        </w:rPr>
      </w:pPr>
      <w:r w:rsidRPr="00076F14">
        <w:rPr>
          <w:rFonts w:asciiTheme="minorEastAsia" w:eastAsiaTheme="minorEastAsia" w:hAnsiTheme="minorEastAsia" w:hint="eastAsia"/>
          <w:sz w:val="24"/>
        </w:rPr>
        <w:t xml:space="preserve">　　　   防災行政無線局の操作に必要な資格（第２級陸上特殊無線技士）取得のため、無線従事者養成講習会を実施した。</w:t>
      </w:r>
    </w:p>
    <w:p w:rsidR="00E606F8" w:rsidRPr="00076F14" w:rsidRDefault="00E606F8" w:rsidP="00E606F8">
      <w:pPr>
        <w:ind w:left="768" w:hangingChars="350" w:hanging="768"/>
        <w:rPr>
          <w:rFonts w:asciiTheme="minorEastAsia" w:eastAsiaTheme="minorEastAsia" w:hAnsiTheme="minorEastAsia"/>
          <w:sz w:val="24"/>
        </w:rPr>
      </w:pPr>
    </w:p>
    <w:p w:rsidR="00E606F8" w:rsidRPr="00076F14" w:rsidRDefault="00E606F8" w:rsidP="00E606F8">
      <w:pPr>
        <w:ind w:left="768" w:hangingChars="350" w:hanging="768"/>
        <w:rPr>
          <w:rFonts w:asciiTheme="minorEastAsia" w:eastAsiaTheme="minorEastAsia" w:hAnsiTheme="minorEastAsia"/>
          <w:sz w:val="24"/>
        </w:rPr>
      </w:pPr>
    </w:p>
    <w:p w:rsidR="00E606F8" w:rsidRPr="00A7277B" w:rsidRDefault="00E606F8" w:rsidP="00E606F8">
      <w:pPr>
        <w:ind w:left="768" w:hangingChars="350" w:hanging="768"/>
        <w:rPr>
          <w:rFonts w:asciiTheme="minorEastAsia" w:eastAsiaTheme="minorEastAsia" w:hAnsiTheme="minorEastAsia"/>
          <w:sz w:val="24"/>
        </w:rPr>
      </w:pPr>
    </w:p>
    <w:tbl>
      <w:tblPr>
        <w:tblW w:w="793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E606F8" w:rsidRPr="00076F14" w:rsidTr="00CF3760">
        <w:trPr>
          <w:trHeight w:val="360"/>
          <w:jc w:val="center"/>
        </w:trPr>
        <w:tc>
          <w:tcPr>
            <w:tcW w:w="2409" w:type="dxa"/>
            <w:shd w:val="clear" w:color="auto" w:fill="auto"/>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1843" w:type="dxa"/>
            <w:shd w:val="clear" w:color="auto" w:fill="auto"/>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c>
          <w:tcPr>
            <w:tcW w:w="1843" w:type="dxa"/>
            <w:shd w:val="clear" w:color="auto" w:fill="auto"/>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平成29年度</w:t>
            </w:r>
          </w:p>
        </w:tc>
      </w:tr>
      <w:tr w:rsidR="00E606F8" w:rsidRPr="00076F14" w:rsidTr="00CF3760">
        <w:trPr>
          <w:trHeight w:val="360"/>
          <w:jc w:val="center"/>
        </w:trPr>
        <w:tc>
          <w:tcPr>
            <w:tcW w:w="2409"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講習期間</w:t>
            </w:r>
          </w:p>
        </w:tc>
        <w:tc>
          <w:tcPr>
            <w:tcW w:w="1843"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２日間</w:t>
            </w:r>
          </w:p>
        </w:tc>
        <w:tc>
          <w:tcPr>
            <w:tcW w:w="1843" w:type="dxa"/>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２日間</w:t>
            </w:r>
          </w:p>
        </w:tc>
        <w:tc>
          <w:tcPr>
            <w:tcW w:w="1843" w:type="dxa"/>
            <w:shd w:val="clear" w:color="auto" w:fill="auto"/>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２日間</w:t>
            </w:r>
          </w:p>
        </w:tc>
      </w:tr>
      <w:tr w:rsidR="00E606F8" w:rsidRPr="00076F14" w:rsidTr="00CF3760">
        <w:trPr>
          <w:trHeight w:val="360"/>
          <w:jc w:val="center"/>
        </w:trPr>
        <w:tc>
          <w:tcPr>
            <w:tcW w:w="2409"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受講人員</w:t>
            </w:r>
          </w:p>
        </w:tc>
        <w:tc>
          <w:tcPr>
            <w:tcW w:w="1843"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３８名</w:t>
            </w:r>
          </w:p>
        </w:tc>
        <w:tc>
          <w:tcPr>
            <w:tcW w:w="1843" w:type="dxa"/>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３０名</w:t>
            </w:r>
          </w:p>
        </w:tc>
        <w:tc>
          <w:tcPr>
            <w:tcW w:w="1843" w:type="dxa"/>
            <w:shd w:val="clear" w:color="auto" w:fill="auto"/>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４０名</w:t>
            </w:r>
          </w:p>
        </w:tc>
      </w:tr>
    </w:tbl>
    <w:p w:rsidR="00E606F8" w:rsidRPr="00076F14" w:rsidRDefault="00E606F8" w:rsidP="00E606F8">
      <w:pPr>
        <w:rPr>
          <w:rFonts w:asciiTheme="minorEastAsia" w:eastAsiaTheme="minorEastAsia" w:hAnsiTheme="minorEastAsia"/>
          <w:b/>
          <w:bCs/>
          <w:kern w:val="0"/>
          <w:sz w:val="24"/>
        </w:rPr>
      </w:pPr>
    </w:p>
    <w:p w:rsidR="00E606F8" w:rsidRPr="00076F14" w:rsidRDefault="00E606F8" w:rsidP="00E606F8">
      <w:pPr>
        <w:rPr>
          <w:rFonts w:asciiTheme="minorEastAsia" w:eastAsiaTheme="minorEastAsia" w:hAnsiTheme="minorEastAsia"/>
          <w:b/>
          <w:bCs/>
          <w:kern w:val="0"/>
          <w:sz w:val="24"/>
        </w:rPr>
      </w:pPr>
      <w:r w:rsidRPr="00076F14">
        <w:rPr>
          <w:rFonts w:asciiTheme="minorEastAsia" w:eastAsiaTheme="minorEastAsia" w:hAnsiTheme="minorEastAsia" w:hint="eastAsia"/>
          <w:b/>
          <w:bCs/>
          <w:kern w:val="0"/>
          <w:sz w:val="24"/>
        </w:rPr>
        <w:t>３　防災情報システムの運営</w:t>
      </w:r>
    </w:p>
    <w:p w:rsidR="00E606F8" w:rsidRPr="00076F14" w:rsidRDefault="00E606F8" w:rsidP="00E606F8">
      <w:pPr>
        <w:ind w:left="43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災害時に被害の状況を迅速に把握し、的確な応急対策を実施するため、防災情報システムの運営を行った。</w:t>
      </w:r>
    </w:p>
    <w:p w:rsidR="00E606F8" w:rsidRPr="00076F14" w:rsidRDefault="00E606F8" w:rsidP="00E606F8">
      <w:pPr>
        <w:ind w:left="439" w:hangingChars="200" w:hanging="439"/>
        <w:rPr>
          <w:rFonts w:asciiTheme="minorEastAsia" w:eastAsiaTheme="minorEastAsia" w:hAnsiTheme="minorEastAsia"/>
          <w:bCs/>
          <w:sz w:val="24"/>
        </w:rPr>
      </w:pP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（１）防災情報システムの特徴</w:t>
      </w: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ア　被害情報等の収集</w:t>
      </w: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イ　市町村等防災機関への情報・指示等の伝達</w:t>
      </w: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ウ　災害対策本部の意思決定の支援</w:t>
      </w: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エ　収集した情報をデータベース化し管理</w:t>
      </w:r>
    </w:p>
    <w:p w:rsidR="00E606F8" w:rsidRPr="00076F14" w:rsidRDefault="00E606F8" w:rsidP="00E606F8">
      <w:pPr>
        <w:ind w:left="219" w:hangingChars="100" w:hanging="219"/>
        <w:rPr>
          <w:rFonts w:asciiTheme="minorEastAsia" w:eastAsiaTheme="minorEastAsia" w:hAnsiTheme="minorEastAsia"/>
          <w:bCs/>
          <w:sz w:val="24"/>
        </w:rPr>
      </w:pP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（２）防災情報システムによる災害情報の収集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E606F8" w:rsidRPr="00076F14" w:rsidTr="00CF3760">
        <w:tc>
          <w:tcPr>
            <w:tcW w:w="2063"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911"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平成27年度</w:t>
            </w:r>
          </w:p>
        </w:tc>
        <w:tc>
          <w:tcPr>
            <w:tcW w:w="1911"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平成28年度</w:t>
            </w:r>
          </w:p>
        </w:tc>
        <w:tc>
          <w:tcPr>
            <w:tcW w:w="1911" w:type="dxa"/>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bCs/>
                <w:sz w:val="24"/>
              </w:rPr>
              <w:t>平成29年度</w:t>
            </w:r>
          </w:p>
        </w:tc>
      </w:tr>
      <w:tr w:rsidR="00E606F8" w:rsidRPr="00076F14" w:rsidTr="00CF3760">
        <w:tc>
          <w:tcPr>
            <w:tcW w:w="2063"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災害登録件数</w:t>
            </w:r>
          </w:p>
        </w:tc>
        <w:tc>
          <w:tcPr>
            <w:tcW w:w="1911"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４７災害</w:t>
            </w:r>
          </w:p>
        </w:tc>
        <w:tc>
          <w:tcPr>
            <w:tcW w:w="1911" w:type="dxa"/>
            <w:shd w:val="clear" w:color="auto" w:fill="auto"/>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５４災害</w:t>
            </w:r>
          </w:p>
        </w:tc>
        <w:tc>
          <w:tcPr>
            <w:tcW w:w="1911" w:type="dxa"/>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bCs/>
                <w:sz w:val="24"/>
              </w:rPr>
              <w:t>３７災害</w:t>
            </w:r>
          </w:p>
        </w:tc>
      </w:tr>
    </w:tbl>
    <w:p w:rsidR="00E606F8" w:rsidRPr="00076F14" w:rsidRDefault="00E606F8" w:rsidP="00E606F8">
      <w:pPr>
        <w:rPr>
          <w:rFonts w:asciiTheme="minorEastAsia" w:eastAsiaTheme="minorEastAsia" w:hAnsiTheme="minorEastAsia"/>
          <w:bCs/>
          <w:sz w:val="24"/>
        </w:rPr>
      </w:pPr>
    </w:p>
    <w:p w:rsidR="00E606F8" w:rsidRPr="00076F14" w:rsidRDefault="00E606F8" w:rsidP="00E606F8">
      <w:pPr>
        <w:rPr>
          <w:rFonts w:asciiTheme="minorEastAsia" w:eastAsiaTheme="minorEastAsia" w:hAnsiTheme="minorEastAsia"/>
          <w:bCs/>
          <w:sz w:val="24"/>
        </w:rPr>
      </w:pPr>
      <w:r w:rsidRPr="00076F14">
        <w:rPr>
          <w:rFonts w:asciiTheme="minorEastAsia" w:eastAsiaTheme="minorEastAsia" w:hAnsiTheme="minorEastAsia" w:hint="eastAsia"/>
          <w:bCs/>
          <w:sz w:val="24"/>
        </w:rPr>
        <w:t>（３）防災情報端末操作研修会の実施</w:t>
      </w:r>
    </w:p>
    <w:p w:rsidR="00E606F8" w:rsidRPr="00076F14" w:rsidRDefault="00E606F8" w:rsidP="00E606F8">
      <w:pPr>
        <w:ind w:left="439" w:rightChars="-89" w:right="-169" w:hangingChars="200" w:hanging="43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防災情報端末の操作の習熟を図るため、端末設置機関に対し操作研修を実施した。</w:t>
      </w:r>
    </w:p>
    <w:p w:rsidR="00E606F8" w:rsidRPr="00076F14" w:rsidRDefault="00E606F8" w:rsidP="00E606F8">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○研修対象：庁内各課・室、府民センター、市町村、</w:t>
      </w:r>
      <w:r w:rsidRPr="00A7277B">
        <w:rPr>
          <w:rFonts w:asciiTheme="minorEastAsia" w:eastAsiaTheme="minorEastAsia" w:hAnsiTheme="minorEastAsia" w:hint="eastAsia"/>
          <w:bCs/>
          <w:sz w:val="24"/>
        </w:rPr>
        <w:t>消防本部、府警本部等</w:t>
      </w:r>
    </w:p>
    <w:p w:rsidR="00E606F8" w:rsidRPr="00076F14" w:rsidRDefault="00E606F8" w:rsidP="00E606F8">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○期間及び参加人数</w:t>
      </w:r>
    </w:p>
    <w:tbl>
      <w:tblPr>
        <w:tblW w:w="793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E606F8" w:rsidRPr="00076F14" w:rsidTr="00CF3760">
        <w:trPr>
          <w:trHeight w:val="360"/>
          <w:jc w:val="center"/>
        </w:trPr>
        <w:tc>
          <w:tcPr>
            <w:tcW w:w="2409" w:type="dxa"/>
            <w:shd w:val="clear" w:color="auto" w:fill="auto"/>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年　度</w:t>
            </w:r>
          </w:p>
        </w:tc>
        <w:tc>
          <w:tcPr>
            <w:tcW w:w="1843" w:type="dxa"/>
            <w:shd w:val="clear" w:color="auto" w:fill="auto"/>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平成28年度</w:t>
            </w:r>
          </w:p>
        </w:tc>
        <w:tc>
          <w:tcPr>
            <w:tcW w:w="1843" w:type="dxa"/>
            <w:shd w:val="clear" w:color="auto" w:fill="auto"/>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平成29年度</w:t>
            </w:r>
          </w:p>
        </w:tc>
      </w:tr>
      <w:tr w:rsidR="00E606F8" w:rsidRPr="00076F14" w:rsidTr="00CF3760">
        <w:trPr>
          <w:trHeight w:val="360"/>
          <w:jc w:val="center"/>
        </w:trPr>
        <w:tc>
          <w:tcPr>
            <w:tcW w:w="2409"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期　間</w:t>
            </w:r>
          </w:p>
        </w:tc>
        <w:tc>
          <w:tcPr>
            <w:tcW w:w="1843"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５.13～５.20 </w:t>
            </w:r>
          </w:p>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 xml:space="preserve">７.30～８.５ </w:t>
            </w:r>
          </w:p>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10.６～10.</w:t>
            </w:r>
            <w:r w:rsidR="00832040">
              <w:rPr>
                <w:rFonts w:asciiTheme="minorEastAsia" w:eastAsiaTheme="minorEastAsia" w:hAnsiTheme="minorEastAsia" w:hint="eastAsia"/>
                <w:sz w:val="24"/>
              </w:rPr>
              <w:t>８</w:t>
            </w:r>
            <w:r w:rsidRPr="00076F14">
              <w:rPr>
                <w:rFonts w:asciiTheme="minorEastAsia" w:eastAsiaTheme="minorEastAsia" w:hAnsiTheme="minorEastAsia" w:hint="eastAsia"/>
                <w:sz w:val="24"/>
              </w:rPr>
              <w:t xml:space="preserve"> </w:t>
            </w:r>
          </w:p>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12.２</w:t>
            </w:r>
          </w:p>
        </w:tc>
        <w:tc>
          <w:tcPr>
            <w:tcW w:w="1843" w:type="dxa"/>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４.５</w:t>
            </w:r>
          </w:p>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５.10～５.19</w:t>
            </w:r>
          </w:p>
        </w:tc>
        <w:tc>
          <w:tcPr>
            <w:tcW w:w="1843" w:type="dxa"/>
            <w:shd w:val="clear" w:color="auto" w:fill="auto"/>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 xml:space="preserve">５.10～５.25 </w:t>
            </w:r>
          </w:p>
        </w:tc>
      </w:tr>
      <w:tr w:rsidR="00E606F8" w:rsidRPr="00076F14" w:rsidTr="00CF3760">
        <w:trPr>
          <w:trHeight w:val="507"/>
          <w:jc w:val="center"/>
        </w:trPr>
        <w:tc>
          <w:tcPr>
            <w:tcW w:w="2409"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参加人数</w:t>
            </w:r>
          </w:p>
        </w:tc>
        <w:tc>
          <w:tcPr>
            <w:tcW w:w="1843" w:type="dxa"/>
            <w:shd w:val="clear" w:color="auto" w:fill="auto"/>
            <w:vAlign w:val="center"/>
          </w:tcPr>
          <w:p w:rsidR="00E606F8" w:rsidRPr="00076F14" w:rsidRDefault="00E606F8" w:rsidP="00CF3760">
            <w:pPr>
              <w:jc w:val="center"/>
              <w:rPr>
                <w:rFonts w:asciiTheme="minorEastAsia" w:eastAsiaTheme="minorEastAsia" w:hAnsiTheme="minorEastAsia"/>
                <w:sz w:val="24"/>
              </w:rPr>
            </w:pPr>
            <w:r>
              <w:rPr>
                <w:rFonts w:asciiTheme="minorEastAsia" w:eastAsiaTheme="minorEastAsia" w:hAnsiTheme="minorEastAsia" w:hint="eastAsia"/>
                <w:sz w:val="24"/>
              </w:rPr>
              <w:t>約</w:t>
            </w:r>
            <w:r w:rsidRPr="00076F14">
              <w:rPr>
                <w:rFonts w:asciiTheme="minorEastAsia" w:eastAsiaTheme="minorEastAsia" w:hAnsiTheme="minorEastAsia" w:hint="eastAsia"/>
                <w:sz w:val="24"/>
              </w:rPr>
              <w:t>２７６名</w:t>
            </w:r>
          </w:p>
        </w:tc>
        <w:tc>
          <w:tcPr>
            <w:tcW w:w="1843" w:type="dxa"/>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約２４７名</w:t>
            </w:r>
          </w:p>
        </w:tc>
        <w:tc>
          <w:tcPr>
            <w:tcW w:w="1843" w:type="dxa"/>
            <w:shd w:val="clear" w:color="auto" w:fill="auto"/>
            <w:vAlign w:val="center"/>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約２５３名</w:t>
            </w:r>
          </w:p>
        </w:tc>
      </w:tr>
    </w:tbl>
    <w:p w:rsidR="00E606F8" w:rsidRPr="00076F14" w:rsidRDefault="00E606F8" w:rsidP="00E606F8">
      <w:pPr>
        <w:ind w:left="219" w:hangingChars="100" w:hanging="219"/>
        <w:rPr>
          <w:rFonts w:asciiTheme="minorEastAsia" w:eastAsiaTheme="minorEastAsia" w:hAnsiTheme="minorEastAsia"/>
          <w:bCs/>
          <w:sz w:val="24"/>
        </w:rPr>
      </w:pPr>
    </w:p>
    <w:p w:rsidR="00E606F8" w:rsidRPr="00076F14" w:rsidRDefault="00E606F8" w:rsidP="00E606F8">
      <w:pPr>
        <w:rPr>
          <w:rFonts w:asciiTheme="minorEastAsia" w:eastAsiaTheme="minorEastAsia" w:hAnsiTheme="minorEastAsia"/>
          <w:sz w:val="24"/>
        </w:rPr>
      </w:pPr>
      <w:r w:rsidRPr="00076F14">
        <w:rPr>
          <w:rFonts w:asciiTheme="minorEastAsia" w:eastAsiaTheme="minorEastAsia" w:hAnsiTheme="minorEastAsia" w:hint="eastAsia"/>
          <w:sz w:val="24"/>
        </w:rPr>
        <w:t>（４）防災情報システムの更新</w:t>
      </w:r>
    </w:p>
    <w:p w:rsidR="00E606F8" w:rsidRPr="00A7277B" w:rsidRDefault="00E606F8" w:rsidP="00E606F8">
      <w:pPr>
        <w:ind w:leftChars="298" w:left="564" w:firstLineChars="148" w:firstLine="325"/>
        <w:rPr>
          <w:rFonts w:asciiTheme="minorEastAsia" w:eastAsiaTheme="minorEastAsia" w:hAnsiTheme="minorEastAsia"/>
          <w:sz w:val="24"/>
        </w:rPr>
      </w:pPr>
      <w:r w:rsidRPr="00076F14">
        <w:rPr>
          <w:rFonts w:asciiTheme="minorEastAsia" w:eastAsiaTheme="minorEastAsia" w:hAnsiTheme="minorEastAsia" w:hint="eastAsia"/>
          <w:sz w:val="24"/>
        </w:rPr>
        <w:t>本システムは平成９年５月の導入後、</w:t>
      </w:r>
      <w:r w:rsidRPr="00A7277B">
        <w:rPr>
          <w:rFonts w:asciiTheme="minorEastAsia" w:eastAsiaTheme="minorEastAsia" w:hAnsiTheme="minorEastAsia" w:hint="eastAsia"/>
          <w:sz w:val="24"/>
        </w:rPr>
        <w:t>平成29年８月にはシステムを機能改修するとともに機器を入れ替え、新たなシステムの運用を開始した。</w:t>
      </w:r>
    </w:p>
    <w:p w:rsidR="00E606F8" w:rsidRDefault="00E606F8" w:rsidP="00E606F8">
      <w:pPr>
        <w:ind w:leftChars="298" w:left="564" w:firstLineChars="148" w:firstLine="325"/>
        <w:rPr>
          <w:rFonts w:asciiTheme="minorEastAsia" w:eastAsiaTheme="minorEastAsia" w:hAnsiTheme="minorEastAsia"/>
          <w:sz w:val="24"/>
        </w:rPr>
      </w:pPr>
    </w:p>
    <w:p w:rsidR="00E606F8" w:rsidRPr="004A2E65" w:rsidRDefault="00E606F8" w:rsidP="00E606F8">
      <w:pPr>
        <w:ind w:leftChars="298" w:left="564" w:firstLineChars="148" w:firstLine="325"/>
        <w:rPr>
          <w:rFonts w:asciiTheme="minorEastAsia" w:eastAsiaTheme="minorEastAsia" w:hAnsiTheme="minorEastAsia"/>
          <w:sz w:val="24"/>
        </w:rPr>
      </w:pPr>
    </w:p>
    <w:p w:rsidR="00E606F8" w:rsidRPr="00A7277B" w:rsidRDefault="00E606F8" w:rsidP="00E606F8">
      <w:pPr>
        <w:ind w:leftChars="198" w:left="375" w:firstLineChars="98" w:firstLine="215"/>
        <w:rPr>
          <w:rFonts w:asciiTheme="minorEastAsia" w:eastAsiaTheme="minorEastAsia" w:hAnsiTheme="minorEastAsia"/>
          <w:sz w:val="24"/>
        </w:rPr>
      </w:pPr>
      <w:r w:rsidRPr="00A7277B">
        <w:rPr>
          <w:rFonts w:asciiTheme="minorEastAsia" w:eastAsiaTheme="minorEastAsia" w:hAnsiTheme="minorEastAsia" w:hint="eastAsia"/>
          <w:sz w:val="24"/>
        </w:rPr>
        <w:lastRenderedPageBreak/>
        <w:t>○大阪府防災情報システムの南海トラフ関連情報に関する電文対応</w:t>
      </w:r>
    </w:p>
    <w:p w:rsidR="00E606F8" w:rsidRPr="00A7277B" w:rsidRDefault="00E606F8" w:rsidP="00E606F8">
      <w:pPr>
        <w:ind w:leftChars="198" w:left="375" w:firstLineChars="398" w:firstLine="873"/>
        <w:rPr>
          <w:rFonts w:asciiTheme="minorEastAsia" w:eastAsiaTheme="minorEastAsia" w:hAnsiTheme="minorEastAsia"/>
          <w:sz w:val="24"/>
        </w:rPr>
      </w:pPr>
      <w:r w:rsidRPr="00A7277B">
        <w:rPr>
          <w:rFonts w:asciiTheme="minorEastAsia" w:eastAsiaTheme="minorEastAsia" w:hAnsiTheme="minorEastAsia" w:hint="eastAsia"/>
          <w:sz w:val="24"/>
        </w:rPr>
        <w:t>契約金額（総額） ： 3,060 千円</w:t>
      </w:r>
    </w:p>
    <w:p w:rsidR="00E606F8" w:rsidRPr="00A7277B" w:rsidRDefault="00E606F8" w:rsidP="00E606F8">
      <w:pPr>
        <w:ind w:leftChars="198" w:left="375" w:firstLineChars="398" w:firstLine="873"/>
        <w:rPr>
          <w:rFonts w:asciiTheme="minorEastAsia" w:eastAsiaTheme="minorEastAsia" w:hAnsiTheme="minorEastAsia"/>
          <w:sz w:val="24"/>
        </w:rPr>
      </w:pPr>
      <w:r w:rsidRPr="00A7277B">
        <w:rPr>
          <w:rFonts w:asciiTheme="minorEastAsia" w:eastAsiaTheme="minorEastAsia" w:hAnsiTheme="minorEastAsia" w:hint="eastAsia"/>
          <w:sz w:val="24"/>
        </w:rPr>
        <w:t>契約期間 : 平成29年11月30日～平成30年３月30日</w:t>
      </w:r>
    </w:p>
    <w:p w:rsidR="00E606F8" w:rsidRPr="00076F14" w:rsidRDefault="00E606F8" w:rsidP="00E606F8">
      <w:pPr>
        <w:ind w:leftChars="198" w:left="375" w:firstLineChars="98" w:firstLine="215"/>
        <w:rPr>
          <w:rFonts w:asciiTheme="minorEastAsia" w:eastAsiaTheme="minorEastAsia" w:hAnsiTheme="minorEastAsia"/>
          <w:sz w:val="24"/>
        </w:rPr>
      </w:pPr>
      <w:r w:rsidRPr="00076F14">
        <w:rPr>
          <w:rFonts w:asciiTheme="minorEastAsia" w:eastAsiaTheme="minorEastAsia" w:hAnsiTheme="minorEastAsia" w:hint="eastAsia"/>
          <w:sz w:val="24"/>
        </w:rPr>
        <w:t>○大阪府防災情報システム機器の賃貸借</w:t>
      </w:r>
    </w:p>
    <w:p w:rsidR="00E606F8" w:rsidRPr="00076F14" w:rsidRDefault="00E606F8" w:rsidP="00E606F8">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契約金額（総額） ： 99,015 千円</w:t>
      </w:r>
    </w:p>
    <w:p w:rsidR="00E606F8" w:rsidRPr="00076F14" w:rsidRDefault="00E606F8" w:rsidP="00E606F8">
      <w:pPr>
        <w:ind w:leftChars="198" w:left="375" w:firstLineChars="398" w:firstLine="873"/>
        <w:rPr>
          <w:rFonts w:asciiTheme="minorEastAsia" w:eastAsiaTheme="minorEastAsia" w:hAnsiTheme="minorEastAsia"/>
          <w:sz w:val="24"/>
        </w:rPr>
      </w:pPr>
      <w:r w:rsidRPr="00076F14">
        <w:rPr>
          <w:rFonts w:asciiTheme="minorEastAsia" w:eastAsiaTheme="minorEastAsia" w:hAnsiTheme="minorEastAsia" w:hint="eastAsia"/>
          <w:sz w:val="24"/>
        </w:rPr>
        <w:t>契約期間 : 平成28年12月27日～平成34年７月31日</w:t>
      </w:r>
    </w:p>
    <w:p w:rsidR="00E606F8" w:rsidRPr="00076F14" w:rsidRDefault="00E606F8" w:rsidP="00E606F8">
      <w:pPr>
        <w:ind w:left="219" w:hangingChars="100" w:hanging="219"/>
        <w:rPr>
          <w:rFonts w:asciiTheme="minorEastAsia" w:eastAsiaTheme="minorEastAsia" w:hAnsiTheme="minorEastAsia"/>
          <w:bCs/>
          <w:sz w:val="24"/>
        </w:rPr>
      </w:pPr>
    </w:p>
    <w:p w:rsidR="00E606F8" w:rsidRPr="00076F14" w:rsidRDefault="00E606F8" w:rsidP="00E606F8">
      <w:pPr>
        <w:ind w:left="219"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（５）委託による防災情報システム運用・保守業務の実施　</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c>
          <w:tcPr>
            <w:tcW w:w="1843" w:type="dxa"/>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平成29年度</w:t>
            </w:r>
          </w:p>
        </w:tc>
      </w:tr>
      <w:tr w:rsidR="00E606F8" w:rsidRPr="00076F14" w:rsidTr="00CF3760">
        <w:trPr>
          <w:trHeight w:val="449"/>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sz w:val="24"/>
              </w:rPr>
              <w:t>9,682</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sz w:val="24"/>
              </w:rPr>
              <w:t>9,682</w:t>
            </w:r>
            <w:r w:rsidRPr="00076F14">
              <w:rPr>
                <w:rFonts w:asciiTheme="minorEastAsia" w:eastAsiaTheme="minorEastAsia" w:hAnsiTheme="minorEastAsia" w:hint="eastAsia"/>
                <w:bCs/>
                <w:sz w:val="24"/>
              </w:rPr>
              <w:t>千円</w:t>
            </w:r>
          </w:p>
        </w:tc>
        <w:tc>
          <w:tcPr>
            <w:tcW w:w="1843" w:type="dxa"/>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9,282千円</w:t>
            </w:r>
          </w:p>
        </w:tc>
      </w:tr>
    </w:tbl>
    <w:p w:rsidR="00E606F8" w:rsidRPr="00076F14" w:rsidRDefault="00E606F8" w:rsidP="00E606F8">
      <w:pPr>
        <w:ind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○委託内容</w:t>
      </w:r>
    </w:p>
    <w:p w:rsidR="00E606F8" w:rsidRPr="00076F14" w:rsidRDefault="00E606F8" w:rsidP="00E606F8">
      <w:pPr>
        <w:ind w:leftChars="105" w:left="199"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・システムの運用及び機器保守</w:t>
      </w:r>
    </w:p>
    <w:p w:rsidR="00E606F8" w:rsidRPr="00076F14" w:rsidRDefault="00E606F8" w:rsidP="00E606F8">
      <w:pPr>
        <w:ind w:leftChars="105" w:left="199" w:firstLineChars="200" w:firstLine="439"/>
        <w:rPr>
          <w:rFonts w:asciiTheme="minorEastAsia" w:eastAsiaTheme="minorEastAsia" w:hAnsiTheme="minorEastAsia"/>
          <w:bCs/>
          <w:sz w:val="24"/>
        </w:rPr>
      </w:pPr>
      <w:r w:rsidRPr="00076F14">
        <w:rPr>
          <w:rFonts w:asciiTheme="minorEastAsia" w:eastAsiaTheme="minorEastAsia" w:hAnsiTheme="minorEastAsia" w:hint="eastAsia"/>
          <w:bCs/>
          <w:sz w:val="24"/>
        </w:rPr>
        <w:t>・主要機器の定期点検（年１回）</w:t>
      </w:r>
    </w:p>
    <w:p w:rsidR="00E606F8" w:rsidRPr="00076F14" w:rsidRDefault="00E606F8" w:rsidP="00E606F8">
      <w:pPr>
        <w:rPr>
          <w:rFonts w:asciiTheme="minorEastAsia" w:eastAsiaTheme="minorEastAsia" w:hAnsiTheme="minorEastAsia"/>
          <w:bCs/>
          <w:sz w:val="24"/>
        </w:rPr>
      </w:pPr>
    </w:p>
    <w:p w:rsidR="00E606F8" w:rsidRPr="00076F14" w:rsidRDefault="00E606F8" w:rsidP="00E606F8">
      <w:pPr>
        <w:rPr>
          <w:rFonts w:asciiTheme="minorEastAsia" w:eastAsiaTheme="minorEastAsia" w:hAnsiTheme="minorEastAsia"/>
          <w:sz w:val="24"/>
        </w:rPr>
      </w:pPr>
      <w:r w:rsidRPr="00076F14">
        <w:rPr>
          <w:rFonts w:asciiTheme="minorEastAsia" w:eastAsiaTheme="minorEastAsia" w:hAnsiTheme="minorEastAsia" w:hint="eastAsia"/>
          <w:sz w:val="24"/>
        </w:rPr>
        <w:t>（６）防災情報システム用機器の賃貸借</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c>
          <w:tcPr>
            <w:tcW w:w="1843" w:type="dxa"/>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平成29年度</w:t>
            </w:r>
          </w:p>
        </w:tc>
      </w:tr>
      <w:tr w:rsidR="00E606F8" w:rsidRPr="00076F14" w:rsidTr="00CF3760">
        <w:trPr>
          <w:trHeight w:val="449"/>
          <w:jc w:val="center"/>
        </w:trPr>
        <w:tc>
          <w:tcPr>
            <w:tcW w:w="2409" w:type="dxa"/>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sz w:val="24"/>
              </w:rPr>
              <w:t>使用料及び賃借料</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sz w:val="24"/>
              </w:rPr>
              <w:t>16,263</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sz w:val="24"/>
              </w:rPr>
              <w:t>1</w:t>
            </w:r>
            <w:r w:rsidRPr="00076F14">
              <w:rPr>
                <w:rFonts w:asciiTheme="minorEastAsia" w:eastAsiaTheme="minorEastAsia" w:hAnsiTheme="minorEastAsia" w:hint="eastAsia"/>
                <w:sz w:val="24"/>
              </w:rPr>
              <w:t>2,771</w:t>
            </w:r>
            <w:r w:rsidRPr="00076F14">
              <w:rPr>
                <w:rFonts w:asciiTheme="minorEastAsia" w:eastAsiaTheme="minorEastAsia" w:hAnsiTheme="minorEastAsia" w:hint="eastAsia"/>
                <w:bCs/>
                <w:sz w:val="24"/>
              </w:rPr>
              <w:t>千円</w:t>
            </w:r>
          </w:p>
        </w:tc>
        <w:tc>
          <w:tcPr>
            <w:tcW w:w="1843" w:type="dxa"/>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19,041千円</w:t>
            </w:r>
          </w:p>
        </w:tc>
      </w:tr>
    </w:tbl>
    <w:p w:rsidR="00E606F8" w:rsidRPr="008210BD" w:rsidRDefault="00E606F8" w:rsidP="00E606F8">
      <w:pPr>
        <w:rPr>
          <w:rFonts w:asciiTheme="minorEastAsia" w:eastAsiaTheme="minorEastAsia" w:hAnsiTheme="minorEastAsia"/>
          <w:b/>
          <w:kern w:val="0"/>
          <w:sz w:val="24"/>
        </w:rPr>
      </w:pPr>
    </w:p>
    <w:p w:rsidR="00E606F8" w:rsidRPr="00076F14" w:rsidRDefault="00E606F8" w:rsidP="00E606F8">
      <w:pPr>
        <w:rPr>
          <w:rFonts w:asciiTheme="minorEastAsia" w:eastAsiaTheme="minorEastAsia" w:hAnsiTheme="minorEastAsia"/>
          <w:b/>
          <w:sz w:val="24"/>
        </w:rPr>
      </w:pPr>
      <w:r w:rsidRPr="00076F14">
        <w:rPr>
          <w:rFonts w:asciiTheme="minorEastAsia" w:eastAsiaTheme="minorEastAsia" w:hAnsiTheme="minorEastAsia" w:hint="eastAsia"/>
          <w:b/>
          <w:kern w:val="0"/>
          <w:sz w:val="24"/>
        </w:rPr>
        <w:t>４　地域衛星通信ネットワーク整備事業への参画</w:t>
      </w:r>
    </w:p>
    <w:p w:rsidR="00E606F8" w:rsidRPr="00076F14" w:rsidRDefault="00E606F8" w:rsidP="00E606F8">
      <w:pPr>
        <w:ind w:leftChars="200" w:left="379" w:firstLineChars="100" w:firstLine="219"/>
        <w:jc w:val="left"/>
        <w:rPr>
          <w:rFonts w:asciiTheme="minorEastAsia" w:eastAsiaTheme="minorEastAsia" w:hAnsiTheme="minorEastAsia"/>
          <w:bCs/>
          <w:sz w:val="24"/>
        </w:rPr>
      </w:pPr>
      <w:r w:rsidRPr="00076F14">
        <w:rPr>
          <w:rFonts w:asciiTheme="minorEastAsia" w:eastAsiaTheme="minorEastAsia" w:hAnsiTheme="minorEastAsia" w:hint="eastAsia"/>
          <w:bCs/>
          <w:sz w:val="24"/>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した。</w:t>
      </w:r>
    </w:p>
    <w:p w:rsidR="00E606F8" w:rsidRPr="00076F14" w:rsidRDefault="00E606F8" w:rsidP="00E606F8">
      <w:pPr>
        <w:ind w:leftChars="105" w:left="418" w:hangingChars="100" w:hanging="219"/>
        <w:rPr>
          <w:rFonts w:asciiTheme="minorEastAsia" w:eastAsiaTheme="minorEastAsia" w:hAnsiTheme="minorEastAsia"/>
          <w:bCs/>
          <w:sz w:val="24"/>
        </w:rPr>
      </w:pPr>
      <w:r w:rsidRPr="00076F14">
        <w:rPr>
          <w:rFonts w:asciiTheme="minorEastAsia" w:eastAsiaTheme="minorEastAsia" w:hAnsiTheme="minorEastAsia" w:hint="eastAsia"/>
          <w:bCs/>
          <w:sz w:val="24"/>
        </w:rPr>
        <w:t xml:space="preserve">　</w:t>
      </w:r>
    </w:p>
    <w:p w:rsidR="00E606F8" w:rsidRPr="00076F14" w:rsidRDefault="00E606F8" w:rsidP="00E606F8">
      <w:pPr>
        <w:ind w:leftChars="105" w:left="418"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w:t>
      </w:r>
      <w:r w:rsidRPr="00076F14">
        <w:rPr>
          <w:rFonts w:asciiTheme="minorEastAsia" w:eastAsiaTheme="minorEastAsia" w:hAnsiTheme="minorEastAsia" w:hint="eastAsia"/>
          <w:bCs/>
          <w:sz w:val="24"/>
        </w:rPr>
        <w:t>○（一財）自治体衛星通信機構への分担金</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平成27年度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平成28年度</w:t>
            </w:r>
          </w:p>
        </w:tc>
        <w:tc>
          <w:tcPr>
            <w:tcW w:w="1843" w:type="dxa"/>
          </w:tcPr>
          <w:p w:rsidR="00E606F8" w:rsidRPr="00A7277B" w:rsidRDefault="00E606F8" w:rsidP="00CF3760">
            <w:pPr>
              <w:jc w:val="center"/>
              <w:rPr>
                <w:rFonts w:asciiTheme="minorEastAsia" w:eastAsiaTheme="minorEastAsia" w:hAnsiTheme="minorEastAsia"/>
                <w:sz w:val="24"/>
              </w:rPr>
            </w:pPr>
            <w:r w:rsidRPr="00A7277B">
              <w:rPr>
                <w:rFonts w:asciiTheme="minorEastAsia" w:eastAsiaTheme="minorEastAsia" w:hAnsiTheme="minorEastAsia" w:hint="eastAsia"/>
                <w:sz w:val="24"/>
              </w:rPr>
              <w:t>平成29年度</w:t>
            </w:r>
          </w:p>
        </w:tc>
      </w:tr>
      <w:tr w:rsidR="00E606F8" w:rsidRPr="00076F14" w:rsidTr="00CF3760">
        <w:trPr>
          <w:trHeight w:val="449"/>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分　担　金</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33,915</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bCs/>
                <w:sz w:val="24"/>
              </w:rPr>
            </w:pPr>
            <w:r w:rsidRPr="00076F14">
              <w:rPr>
                <w:rFonts w:asciiTheme="minorEastAsia" w:eastAsiaTheme="minorEastAsia" w:hAnsiTheme="minorEastAsia" w:hint="eastAsia"/>
                <w:sz w:val="24"/>
              </w:rPr>
              <w:t>33,915</w:t>
            </w:r>
            <w:r w:rsidRPr="00076F14">
              <w:rPr>
                <w:rFonts w:asciiTheme="minorEastAsia" w:eastAsiaTheme="minorEastAsia" w:hAnsiTheme="minorEastAsia" w:hint="eastAsia"/>
                <w:bCs/>
                <w:sz w:val="24"/>
              </w:rPr>
              <w:t>千円</w:t>
            </w:r>
          </w:p>
        </w:tc>
        <w:tc>
          <w:tcPr>
            <w:tcW w:w="1843" w:type="dxa"/>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33,848</w:t>
            </w:r>
            <w:r w:rsidRPr="00A7277B">
              <w:rPr>
                <w:rFonts w:asciiTheme="minorEastAsia" w:eastAsiaTheme="minorEastAsia" w:hAnsiTheme="minorEastAsia" w:hint="eastAsia"/>
                <w:bCs/>
                <w:sz w:val="24"/>
              </w:rPr>
              <w:t>千円</w:t>
            </w:r>
          </w:p>
        </w:tc>
      </w:tr>
    </w:tbl>
    <w:p w:rsidR="00E606F8" w:rsidRPr="00076F14" w:rsidRDefault="00E606F8" w:rsidP="00E606F8">
      <w:pPr>
        <w:rPr>
          <w:rFonts w:asciiTheme="minorEastAsia" w:eastAsiaTheme="minorEastAsia" w:hAnsiTheme="minorEastAsia"/>
          <w:b/>
          <w:sz w:val="24"/>
        </w:rPr>
      </w:pPr>
    </w:p>
    <w:p w:rsidR="00E606F8" w:rsidRDefault="00E606F8" w:rsidP="00E606F8">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E606F8" w:rsidRPr="00076F14" w:rsidRDefault="00E606F8" w:rsidP="00E606F8">
      <w:pPr>
        <w:rPr>
          <w:rFonts w:asciiTheme="minorEastAsia" w:eastAsiaTheme="minorEastAsia" w:hAnsiTheme="minorEastAsia"/>
          <w:b/>
          <w:sz w:val="24"/>
        </w:rPr>
      </w:pPr>
      <w:r w:rsidRPr="00076F14">
        <w:rPr>
          <w:rFonts w:asciiTheme="minorEastAsia" w:eastAsiaTheme="minorEastAsia" w:hAnsiTheme="minorEastAsia" w:hint="eastAsia"/>
          <w:b/>
          <w:sz w:val="24"/>
        </w:rPr>
        <w:lastRenderedPageBreak/>
        <w:t>５　防災情報充実強化事業の実施</w:t>
      </w:r>
    </w:p>
    <w:p w:rsidR="00E606F8" w:rsidRDefault="00E606F8" w:rsidP="00E606F8">
      <w:pPr>
        <w:ind w:left="441" w:hangingChars="200" w:hanging="441"/>
        <w:rPr>
          <w:rFonts w:asciiTheme="minorEastAsia" w:eastAsiaTheme="minorEastAsia" w:hAnsiTheme="minorEastAsia"/>
          <w:sz w:val="24"/>
        </w:rPr>
      </w:pPr>
      <w:r w:rsidRPr="00076F14">
        <w:rPr>
          <w:rFonts w:asciiTheme="minorEastAsia" w:eastAsiaTheme="minorEastAsia" w:hAnsiTheme="minorEastAsia" w:hint="eastAsia"/>
          <w:b/>
          <w:sz w:val="24"/>
        </w:rPr>
        <w:t xml:space="preserve">　　  </w:t>
      </w:r>
      <w:r w:rsidRPr="00076F14">
        <w:rPr>
          <w:rFonts w:asciiTheme="minorEastAsia" w:eastAsiaTheme="minorEastAsia" w:hAnsiTheme="minorEastAsia" w:hint="eastAsia"/>
          <w:sz w:val="24"/>
        </w:rPr>
        <w:t>住民への「防災情報の発信力の強化」と府や市町村など防災関係機関の「情報共有体制の充実」を図るため、</w:t>
      </w:r>
      <w:r w:rsidRPr="00076F14">
        <w:rPr>
          <w:rFonts w:asciiTheme="minorEastAsia" w:eastAsiaTheme="minorEastAsia" w:hAnsiTheme="minorEastAsia" w:hint="eastAsia"/>
          <w:bCs/>
          <w:sz w:val="24"/>
        </w:rPr>
        <w:t>防災情報充実強化事業運営協議会を開催し、</w:t>
      </w:r>
      <w:r w:rsidRPr="00076F14">
        <w:rPr>
          <w:rFonts w:asciiTheme="minorEastAsia" w:eastAsiaTheme="minorEastAsia" w:hAnsiTheme="minorEastAsia" w:hint="eastAsia"/>
          <w:sz w:val="24"/>
        </w:rPr>
        <w:t>以下の事業を実施した。</w:t>
      </w:r>
      <w:r w:rsidRPr="00A7277B">
        <w:rPr>
          <w:rFonts w:asciiTheme="minorEastAsia" w:eastAsiaTheme="minorEastAsia" w:hAnsiTheme="minorEastAsia" w:hint="eastAsia"/>
          <w:sz w:val="24"/>
        </w:rPr>
        <w:t>また、平成29年度は機器の更新にあわせ、市町村からの要望に対応した機能改修を行い、平成30年３月から運用を開始した。</w:t>
      </w:r>
    </w:p>
    <w:p w:rsidR="00E606F8" w:rsidRPr="00076F14" w:rsidRDefault="00E606F8" w:rsidP="00E606F8">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・防災ポータルサイトの運用</w:t>
      </w:r>
    </w:p>
    <w:p w:rsidR="00E606F8" w:rsidRPr="00076F14" w:rsidRDefault="00E606F8" w:rsidP="00E606F8">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・防災情報メールの運用</w:t>
      </w:r>
    </w:p>
    <w:p w:rsidR="00E606F8" w:rsidRPr="00076F14" w:rsidRDefault="00E606F8" w:rsidP="00E606F8">
      <w:pPr>
        <w:ind w:left="219" w:hangingChars="100" w:hanging="219"/>
        <w:rPr>
          <w:rFonts w:asciiTheme="minorEastAsia" w:eastAsiaTheme="minorEastAsia" w:hAnsiTheme="minorEastAsia"/>
          <w:sz w:val="24"/>
        </w:rPr>
      </w:pPr>
      <w:r w:rsidRPr="00076F14">
        <w:rPr>
          <w:rFonts w:asciiTheme="minorEastAsia" w:eastAsiaTheme="minorEastAsia" w:hAnsiTheme="minorEastAsia" w:hint="eastAsia"/>
          <w:sz w:val="24"/>
        </w:rPr>
        <w:t xml:space="preserve">　　　・高所カメラの運用</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27</w:t>
            </w:r>
            <w:r w:rsidRPr="00076F14">
              <w:rPr>
                <w:rFonts w:asciiTheme="minorEastAsia" w:eastAsiaTheme="minorEastAsia" w:hAnsiTheme="minorEastAsia" w:hint="eastAsia"/>
                <w:sz w:val="24"/>
              </w:rPr>
              <w:t>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28</w:t>
            </w:r>
            <w:r w:rsidRPr="00076F14">
              <w:rPr>
                <w:rFonts w:asciiTheme="minorEastAsia" w:eastAsiaTheme="minorEastAsia" w:hAnsiTheme="minorEastAsia" w:hint="eastAsia"/>
                <w:sz w:val="24"/>
              </w:rPr>
              <w:t>年度</w:t>
            </w:r>
          </w:p>
        </w:tc>
        <w:tc>
          <w:tcPr>
            <w:tcW w:w="1843" w:type="dxa"/>
            <w:vAlign w:val="center"/>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平成29年度</w:t>
            </w:r>
          </w:p>
        </w:tc>
      </w:tr>
      <w:tr w:rsidR="00E606F8" w:rsidRPr="00076F14" w:rsidTr="00CF3760">
        <w:trPr>
          <w:trHeight w:val="327"/>
          <w:jc w:val="center"/>
        </w:trPr>
        <w:tc>
          <w:tcPr>
            <w:tcW w:w="2409" w:type="dxa"/>
            <w:vAlign w:val="center"/>
          </w:tcPr>
          <w:p w:rsidR="00E606F8" w:rsidRPr="00076F14" w:rsidRDefault="00E606F8" w:rsidP="00CF3760">
            <w:pPr>
              <w:jc w:val="center"/>
              <w:rPr>
                <w:rFonts w:asciiTheme="minorEastAsia" w:eastAsiaTheme="minorEastAsia" w:hAnsiTheme="minorEastAsia"/>
                <w:sz w:val="24"/>
              </w:rPr>
            </w:pPr>
            <w:r w:rsidRPr="00E606F8">
              <w:rPr>
                <w:rFonts w:asciiTheme="minorEastAsia" w:eastAsiaTheme="minorEastAsia" w:hAnsiTheme="minorEastAsia" w:hint="eastAsia"/>
                <w:spacing w:val="285"/>
                <w:kern w:val="0"/>
                <w:sz w:val="24"/>
                <w:fitText w:val="1890" w:id="1707341829"/>
              </w:rPr>
              <w:t>需用</w:t>
            </w:r>
            <w:r w:rsidRPr="00E606F8">
              <w:rPr>
                <w:rFonts w:asciiTheme="minorEastAsia" w:eastAsiaTheme="minorEastAsia" w:hAnsiTheme="minorEastAsia" w:hint="eastAsia"/>
                <w:spacing w:val="15"/>
                <w:kern w:val="0"/>
                <w:sz w:val="24"/>
                <w:fitText w:val="1890" w:id="1707341829"/>
              </w:rPr>
              <w:t>費</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30</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21</w:t>
            </w:r>
            <w:r w:rsidRPr="00076F14">
              <w:rPr>
                <w:rFonts w:asciiTheme="minorEastAsia" w:eastAsiaTheme="minorEastAsia" w:hAnsiTheme="minorEastAsia" w:hint="eastAsia"/>
                <w:bCs/>
                <w:sz w:val="24"/>
              </w:rPr>
              <w:t>千円</w:t>
            </w:r>
          </w:p>
        </w:tc>
        <w:tc>
          <w:tcPr>
            <w:tcW w:w="1843" w:type="dxa"/>
            <w:vAlign w:val="center"/>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23</w:t>
            </w:r>
            <w:r w:rsidRPr="00A7277B">
              <w:rPr>
                <w:rFonts w:asciiTheme="minorEastAsia" w:eastAsiaTheme="minorEastAsia" w:hAnsiTheme="minorEastAsia" w:hint="eastAsia"/>
                <w:bCs/>
                <w:sz w:val="24"/>
              </w:rPr>
              <w:t>千円</w:t>
            </w:r>
          </w:p>
        </w:tc>
      </w:tr>
      <w:tr w:rsidR="00E606F8" w:rsidRPr="00076F14" w:rsidTr="00CF3760">
        <w:trPr>
          <w:trHeight w:val="361"/>
          <w:jc w:val="center"/>
        </w:trPr>
        <w:tc>
          <w:tcPr>
            <w:tcW w:w="2409" w:type="dxa"/>
            <w:vAlign w:val="center"/>
          </w:tcPr>
          <w:p w:rsidR="00E606F8" w:rsidRPr="00076F14" w:rsidRDefault="00E606F8" w:rsidP="00CF3760">
            <w:pPr>
              <w:jc w:val="center"/>
              <w:rPr>
                <w:rFonts w:asciiTheme="minorEastAsia" w:eastAsiaTheme="minorEastAsia" w:hAnsiTheme="minorEastAsia"/>
                <w:sz w:val="24"/>
              </w:rPr>
            </w:pPr>
            <w:r w:rsidRPr="00E606F8">
              <w:rPr>
                <w:rFonts w:asciiTheme="minorEastAsia" w:eastAsiaTheme="minorEastAsia" w:hAnsiTheme="minorEastAsia" w:hint="eastAsia"/>
                <w:spacing w:val="285"/>
                <w:kern w:val="0"/>
                <w:sz w:val="24"/>
                <w:fitText w:val="1890" w:id="1707341830"/>
              </w:rPr>
              <w:t>役務</w:t>
            </w:r>
            <w:r w:rsidRPr="00E606F8">
              <w:rPr>
                <w:rFonts w:asciiTheme="minorEastAsia" w:eastAsiaTheme="minorEastAsia" w:hAnsiTheme="minorEastAsia" w:hint="eastAsia"/>
                <w:spacing w:val="15"/>
                <w:kern w:val="0"/>
                <w:sz w:val="24"/>
                <w:fitText w:val="1890" w:id="1707341830"/>
              </w:rPr>
              <w:t>費</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6,037</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5,932</w:t>
            </w:r>
            <w:r w:rsidRPr="00076F14">
              <w:rPr>
                <w:rFonts w:asciiTheme="minorEastAsia" w:eastAsiaTheme="minorEastAsia" w:hAnsiTheme="minorEastAsia" w:hint="eastAsia"/>
                <w:bCs/>
                <w:sz w:val="24"/>
              </w:rPr>
              <w:t>千円</w:t>
            </w:r>
          </w:p>
        </w:tc>
        <w:tc>
          <w:tcPr>
            <w:tcW w:w="1843" w:type="dxa"/>
            <w:vAlign w:val="center"/>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6,271</w:t>
            </w:r>
            <w:r w:rsidRPr="00A7277B">
              <w:rPr>
                <w:rFonts w:asciiTheme="minorEastAsia" w:eastAsiaTheme="minorEastAsia" w:hAnsiTheme="minorEastAsia" w:hint="eastAsia"/>
                <w:bCs/>
                <w:sz w:val="24"/>
              </w:rPr>
              <w:t>千円</w:t>
            </w:r>
          </w:p>
        </w:tc>
      </w:tr>
      <w:tr w:rsidR="00E606F8" w:rsidRPr="00076F14" w:rsidTr="00CF3760">
        <w:trPr>
          <w:trHeight w:val="254"/>
          <w:jc w:val="center"/>
        </w:trPr>
        <w:tc>
          <w:tcPr>
            <w:tcW w:w="2409" w:type="dxa"/>
            <w:vAlign w:val="center"/>
          </w:tcPr>
          <w:p w:rsidR="00E606F8" w:rsidRPr="00076F14" w:rsidRDefault="00E606F8" w:rsidP="00CF3760">
            <w:pPr>
              <w:jc w:val="center"/>
              <w:rPr>
                <w:rFonts w:asciiTheme="minorEastAsia" w:eastAsiaTheme="minorEastAsia" w:hAnsiTheme="minorEastAsia"/>
                <w:sz w:val="24"/>
              </w:rPr>
            </w:pPr>
            <w:r w:rsidRPr="00E606F8">
              <w:rPr>
                <w:rFonts w:asciiTheme="minorEastAsia" w:eastAsiaTheme="minorEastAsia" w:hAnsiTheme="minorEastAsia" w:hint="eastAsia"/>
                <w:spacing w:val="285"/>
                <w:kern w:val="0"/>
                <w:sz w:val="24"/>
                <w:fitText w:val="1890" w:id="1707341831"/>
              </w:rPr>
              <w:t>委託</w:t>
            </w:r>
            <w:r w:rsidRPr="00E606F8">
              <w:rPr>
                <w:rFonts w:asciiTheme="minorEastAsia" w:eastAsiaTheme="minorEastAsia" w:hAnsiTheme="minorEastAsia" w:hint="eastAsia"/>
                <w:spacing w:val="15"/>
                <w:kern w:val="0"/>
                <w:sz w:val="24"/>
                <w:fitText w:val="1890" w:id="1707341831"/>
              </w:rPr>
              <w:t>料</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40,352</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43,342</w:t>
            </w:r>
            <w:r w:rsidRPr="00076F14">
              <w:rPr>
                <w:rFonts w:asciiTheme="minorEastAsia" w:eastAsiaTheme="minorEastAsia" w:hAnsiTheme="minorEastAsia" w:hint="eastAsia"/>
                <w:bCs/>
                <w:sz w:val="24"/>
              </w:rPr>
              <w:t>千円</w:t>
            </w:r>
          </w:p>
        </w:tc>
        <w:tc>
          <w:tcPr>
            <w:tcW w:w="1843" w:type="dxa"/>
            <w:vAlign w:val="center"/>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105,232</w:t>
            </w:r>
            <w:r w:rsidRPr="00A7277B">
              <w:rPr>
                <w:rFonts w:asciiTheme="minorEastAsia" w:eastAsiaTheme="minorEastAsia" w:hAnsiTheme="minorEastAsia" w:hint="eastAsia"/>
                <w:bCs/>
                <w:sz w:val="24"/>
              </w:rPr>
              <w:t>千円</w:t>
            </w:r>
          </w:p>
        </w:tc>
      </w:tr>
      <w:tr w:rsidR="00E606F8" w:rsidRPr="00076F14" w:rsidTr="00CF3760">
        <w:trPr>
          <w:trHeight w:val="274"/>
          <w:jc w:val="center"/>
        </w:trPr>
        <w:tc>
          <w:tcPr>
            <w:tcW w:w="2409" w:type="dxa"/>
            <w:vAlign w:val="center"/>
          </w:tcPr>
          <w:p w:rsidR="00E606F8" w:rsidRPr="00076F14" w:rsidRDefault="00E606F8" w:rsidP="00CF3760">
            <w:pPr>
              <w:jc w:val="center"/>
              <w:rPr>
                <w:rFonts w:asciiTheme="minorEastAsia" w:eastAsiaTheme="minorEastAsia" w:hAnsiTheme="minorEastAsia"/>
                <w:sz w:val="24"/>
              </w:rPr>
            </w:pPr>
            <w:r w:rsidRPr="00076F14">
              <w:rPr>
                <w:rFonts w:asciiTheme="minorEastAsia" w:eastAsiaTheme="minorEastAsia" w:hAnsiTheme="minorEastAsia" w:hint="eastAsia"/>
                <w:kern w:val="0"/>
                <w:sz w:val="24"/>
              </w:rPr>
              <w:t>使用料及び賃借料</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18,582</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18,582</w:t>
            </w:r>
            <w:r w:rsidRPr="00076F14">
              <w:rPr>
                <w:rFonts w:asciiTheme="minorEastAsia" w:eastAsiaTheme="minorEastAsia" w:hAnsiTheme="minorEastAsia" w:hint="eastAsia"/>
                <w:bCs/>
                <w:sz w:val="24"/>
              </w:rPr>
              <w:t>千円</w:t>
            </w:r>
          </w:p>
        </w:tc>
        <w:tc>
          <w:tcPr>
            <w:tcW w:w="1843" w:type="dxa"/>
            <w:vAlign w:val="center"/>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22,600</w:t>
            </w:r>
            <w:r w:rsidRPr="00A7277B">
              <w:rPr>
                <w:rFonts w:asciiTheme="minorEastAsia" w:eastAsiaTheme="minorEastAsia" w:hAnsiTheme="minorEastAsia" w:hint="eastAsia"/>
                <w:bCs/>
                <w:sz w:val="24"/>
              </w:rPr>
              <w:t>千円</w:t>
            </w:r>
          </w:p>
        </w:tc>
      </w:tr>
    </w:tbl>
    <w:p w:rsidR="00E606F8" w:rsidRPr="00076F14" w:rsidRDefault="00E606F8" w:rsidP="00E606F8">
      <w:pPr>
        <w:rPr>
          <w:rFonts w:asciiTheme="minorEastAsia" w:eastAsiaTheme="minorEastAsia" w:hAnsiTheme="minorEastAsia"/>
          <w:b/>
          <w:bCs/>
          <w:kern w:val="0"/>
          <w:sz w:val="24"/>
        </w:rPr>
      </w:pPr>
    </w:p>
    <w:p w:rsidR="00E606F8" w:rsidRPr="00076F14" w:rsidRDefault="00E606F8" w:rsidP="00E606F8">
      <w:pPr>
        <w:ind w:left="425" w:hangingChars="193" w:hanging="425"/>
        <w:rPr>
          <w:rFonts w:asciiTheme="minorEastAsia" w:eastAsiaTheme="minorEastAsia" w:hAnsiTheme="minorEastAsia"/>
          <w:b/>
          <w:bCs/>
          <w:kern w:val="0"/>
          <w:sz w:val="24"/>
        </w:rPr>
      </w:pPr>
      <w:r w:rsidRPr="00076F14">
        <w:rPr>
          <w:rFonts w:asciiTheme="minorEastAsia" w:eastAsiaTheme="minorEastAsia" w:hAnsiTheme="minorEastAsia" w:hint="eastAsia"/>
          <w:b/>
          <w:bCs/>
          <w:kern w:val="0"/>
          <w:sz w:val="24"/>
        </w:rPr>
        <w:t>６　全国瞬時警報システムの運用</w:t>
      </w:r>
    </w:p>
    <w:p w:rsidR="00E606F8" w:rsidRPr="00076F14" w:rsidRDefault="00E606F8" w:rsidP="00E606F8">
      <w:pPr>
        <w:ind w:leftChars="202" w:left="383" w:firstLineChars="100" w:firstLine="219"/>
        <w:rPr>
          <w:rFonts w:asciiTheme="minorEastAsia" w:eastAsiaTheme="minorEastAsia" w:hAnsiTheme="minorEastAsia"/>
          <w:sz w:val="24"/>
        </w:rPr>
      </w:pPr>
      <w:r w:rsidRPr="00076F14">
        <w:rPr>
          <w:rFonts w:asciiTheme="minorEastAsia" w:eastAsiaTheme="minorEastAsia" w:hAnsiTheme="minorEastAsia" w:hint="eastAsia"/>
          <w:sz w:val="24"/>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w:t>
      </w:r>
    </w:p>
    <w:tbl>
      <w:tblPr>
        <w:tblW w:w="7938"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E606F8" w:rsidRPr="00076F14" w:rsidTr="00CF3760">
        <w:trPr>
          <w:trHeight w:val="43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年　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27</w:t>
            </w:r>
            <w:r w:rsidRPr="00076F14">
              <w:rPr>
                <w:rFonts w:asciiTheme="minorEastAsia" w:eastAsiaTheme="minorEastAsia" w:hAnsiTheme="minorEastAsia" w:hint="eastAsia"/>
                <w:sz w:val="24"/>
              </w:rPr>
              <w:t>年度</w:t>
            </w:r>
          </w:p>
        </w:tc>
        <w:tc>
          <w:tcPr>
            <w:tcW w:w="1843"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sz w:val="24"/>
              </w:rPr>
              <w:t>平成</w:t>
            </w:r>
            <w:r>
              <w:rPr>
                <w:rFonts w:asciiTheme="minorEastAsia" w:eastAsiaTheme="minorEastAsia" w:hAnsiTheme="minorEastAsia" w:hint="eastAsia"/>
                <w:sz w:val="24"/>
              </w:rPr>
              <w:t>28</w:t>
            </w:r>
            <w:r w:rsidRPr="00076F14">
              <w:rPr>
                <w:rFonts w:asciiTheme="minorEastAsia" w:eastAsiaTheme="minorEastAsia" w:hAnsiTheme="minorEastAsia" w:hint="eastAsia"/>
                <w:sz w:val="24"/>
              </w:rPr>
              <w:t>年度</w:t>
            </w:r>
          </w:p>
        </w:tc>
        <w:tc>
          <w:tcPr>
            <w:tcW w:w="1843" w:type="dxa"/>
            <w:vAlign w:val="center"/>
          </w:tcPr>
          <w:p w:rsidR="00E606F8" w:rsidRPr="00A7277B" w:rsidRDefault="00E606F8" w:rsidP="00CF3760">
            <w:pPr>
              <w:jc w:val="center"/>
              <w:rPr>
                <w:rFonts w:asciiTheme="minorEastAsia" w:eastAsiaTheme="minorEastAsia" w:hAnsiTheme="minorEastAsia"/>
                <w:bCs/>
                <w:sz w:val="24"/>
              </w:rPr>
            </w:pPr>
            <w:r w:rsidRPr="00A7277B">
              <w:rPr>
                <w:rFonts w:asciiTheme="minorEastAsia" w:eastAsiaTheme="minorEastAsia" w:hAnsiTheme="minorEastAsia" w:hint="eastAsia"/>
                <w:sz w:val="24"/>
              </w:rPr>
              <w:t>平成29年度</w:t>
            </w:r>
          </w:p>
        </w:tc>
      </w:tr>
      <w:tr w:rsidR="00E606F8" w:rsidRPr="00076F14" w:rsidTr="00CF3760">
        <w:trPr>
          <w:trHeight w:val="322"/>
          <w:jc w:val="center"/>
        </w:trPr>
        <w:tc>
          <w:tcPr>
            <w:tcW w:w="2409" w:type="dxa"/>
            <w:vAlign w:val="center"/>
          </w:tcPr>
          <w:p w:rsidR="00E606F8" w:rsidRPr="00076F14" w:rsidRDefault="00E606F8" w:rsidP="00CF3760">
            <w:pPr>
              <w:jc w:val="center"/>
              <w:rPr>
                <w:rFonts w:asciiTheme="minorEastAsia" w:eastAsiaTheme="minorEastAsia" w:hAnsiTheme="minorEastAsia"/>
                <w:bCs/>
                <w:sz w:val="24"/>
              </w:rPr>
            </w:pPr>
            <w:r w:rsidRPr="00076F14">
              <w:rPr>
                <w:rFonts w:asciiTheme="minorEastAsia" w:eastAsiaTheme="minorEastAsia" w:hAnsiTheme="minorEastAsia" w:hint="eastAsia"/>
                <w:bCs/>
                <w:sz w:val="24"/>
              </w:rPr>
              <w:t>委　託　料</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352</w:t>
            </w:r>
            <w:r w:rsidRPr="00076F14">
              <w:rPr>
                <w:rFonts w:asciiTheme="minorEastAsia" w:eastAsiaTheme="minorEastAsia" w:hAnsiTheme="minorEastAsia" w:hint="eastAsia"/>
                <w:bCs/>
                <w:sz w:val="24"/>
              </w:rPr>
              <w:t>千円</w:t>
            </w:r>
          </w:p>
        </w:tc>
        <w:tc>
          <w:tcPr>
            <w:tcW w:w="1843" w:type="dxa"/>
            <w:vAlign w:val="center"/>
          </w:tcPr>
          <w:p w:rsidR="00E606F8" w:rsidRPr="00076F14" w:rsidRDefault="00E606F8" w:rsidP="00CF3760">
            <w:pPr>
              <w:jc w:val="right"/>
              <w:rPr>
                <w:rFonts w:asciiTheme="minorEastAsia" w:eastAsiaTheme="minorEastAsia" w:hAnsiTheme="minorEastAsia"/>
                <w:sz w:val="24"/>
              </w:rPr>
            </w:pPr>
            <w:r w:rsidRPr="00076F14">
              <w:rPr>
                <w:rFonts w:asciiTheme="minorEastAsia" w:eastAsiaTheme="minorEastAsia" w:hAnsiTheme="minorEastAsia" w:hint="eastAsia"/>
                <w:sz w:val="24"/>
              </w:rPr>
              <w:t>352</w:t>
            </w:r>
            <w:r w:rsidRPr="00076F14">
              <w:rPr>
                <w:rFonts w:asciiTheme="minorEastAsia" w:eastAsiaTheme="minorEastAsia" w:hAnsiTheme="minorEastAsia" w:hint="eastAsia"/>
                <w:bCs/>
                <w:sz w:val="24"/>
              </w:rPr>
              <w:t>千円</w:t>
            </w:r>
          </w:p>
        </w:tc>
        <w:tc>
          <w:tcPr>
            <w:tcW w:w="1843" w:type="dxa"/>
            <w:vAlign w:val="center"/>
          </w:tcPr>
          <w:p w:rsidR="00E606F8" w:rsidRPr="00A7277B" w:rsidRDefault="00E606F8" w:rsidP="00CF3760">
            <w:pPr>
              <w:jc w:val="right"/>
              <w:rPr>
                <w:rFonts w:asciiTheme="minorEastAsia" w:eastAsiaTheme="minorEastAsia" w:hAnsiTheme="minorEastAsia"/>
                <w:sz w:val="24"/>
              </w:rPr>
            </w:pPr>
            <w:r w:rsidRPr="00A7277B">
              <w:rPr>
                <w:rFonts w:asciiTheme="minorEastAsia" w:eastAsiaTheme="minorEastAsia" w:hAnsiTheme="minorEastAsia" w:hint="eastAsia"/>
                <w:sz w:val="24"/>
              </w:rPr>
              <w:t>352</w:t>
            </w:r>
            <w:r w:rsidRPr="00A7277B">
              <w:rPr>
                <w:rFonts w:asciiTheme="minorEastAsia" w:eastAsiaTheme="minorEastAsia" w:hAnsiTheme="minorEastAsia" w:hint="eastAsia"/>
                <w:bCs/>
                <w:sz w:val="24"/>
              </w:rPr>
              <w:t>千円</w:t>
            </w:r>
          </w:p>
        </w:tc>
      </w:tr>
    </w:tbl>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Pr="00076F14" w:rsidRDefault="00E606F8" w:rsidP="00E606F8">
      <w:pPr>
        <w:rPr>
          <w:rFonts w:asciiTheme="minorEastAsia" w:eastAsiaTheme="minorEastAsia" w:hAnsiTheme="minorEastAsia"/>
          <w:sz w:val="24"/>
        </w:rPr>
      </w:pPr>
    </w:p>
    <w:p w:rsidR="00E606F8" w:rsidRDefault="00E606F8" w:rsidP="00E606F8">
      <w:pPr>
        <w:rPr>
          <w:rFonts w:asciiTheme="minorEastAsia" w:eastAsiaTheme="minorEastAsia" w:hAnsiTheme="minorEastAsia"/>
          <w:sz w:val="24"/>
        </w:rPr>
      </w:pPr>
    </w:p>
    <w:p w:rsidR="00CF3760" w:rsidRDefault="00CF3760" w:rsidP="00E606F8">
      <w:pPr>
        <w:rPr>
          <w:rFonts w:asciiTheme="minorEastAsia" w:eastAsiaTheme="minorEastAsia" w:hAnsiTheme="minorEastAsia"/>
          <w:sz w:val="24"/>
        </w:rPr>
      </w:pPr>
    </w:p>
    <w:p w:rsidR="00CF3760" w:rsidRDefault="00CF3760" w:rsidP="00E606F8">
      <w:pPr>
        <w:rPr>
          <w:rFonts w:asciiTheme="minorEastAsia" w:eastAsiaTheme="minorEastAsia" w:hAnsiTheme="minorEastAsia"/>
          <w:sz w:val="24"/>
        </w:rPr>
      </w:pPr>
    </w:p>
    <w:p w:rsidR="00CF3760" w:rsidRDefault="00CF3760" w:rsidP="00E606F8">
      <w:pPr>
        <w:rPr>
          <w:rFonts w:asciiTheme="minorEastAsia" w:eastAsiaTheme="minorEastAsia" w:hAnsiTheme="minorEastAsia"/>
          <w:sz w:val="24"/>
        </w:rPr>
      </w:pPr>
    </w:p>
    <w:p w:rsidR="00CF3760" w:rsidRPr="00076F14" w:rsidRDefault="00CF3760" w:rsidP="00E606F8">
      <w:pPr>
        <w:rPr>
          <w:rFonts w:asciiTheme="minorEastAsia" w:eastAsiaTheme="minorEastAsia" w:hAnsiTheme="minorEastAsia"/>
          <w:sz w:val="24"/>
        </w:rPr>
      </w:pPr>
    </w:p>
    <w:sectPr w:rsidR="00CF3760" w:rsidRPr="00076F14" w:rsidSect="0069225D">
      <w:footerReference w:type="default" r:id="rId12"/>
      <w:footerReference w:type="first" r:id="rId13"/>
      <w:type w:val="nextColumn"/>
      <w:pgSz w:w="11907" w:h="16840" w:code="9"/>
      <w:pgMar w:top="1418" w:right="1701" w:bottom="1418" w:left="1701" w:header="142" w:footer="227" w:gutter="0"/>
      <w:pgNumType w:fmt="numberInDash" w:start="62"/>
      <w:cols w:space="425"/>
      <w:titlePg/>
      <w:docGrid w:type="linesAndChars" w:linePitch="386" w:charSpace="-4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51" w:rsidRDefault="00213951">
      <w:r>
        <w:separator/>
      </w:r>
    </w:p>
  </w:endnote>
  <w:endnote w:type="continuationSeparator" w:id="0">
    <w:p w:rsidR="00213951" w:rsidRDefault="0021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Arial"/>
    <w:panose1 w:val="00000000000000000000"/>
    <w:charset w:val="00"/>
    <w:family w:val="modern"/>
    <w:notTrueType/>
    <w:pitch w:val="default"/>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GothicMB101Pro-DeBold-90pv-RKSJ">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73810"/>
      <w:docPartObj>
        <w:docPartGallery w:val="Page Numbers (Bottom of Page)"/>
        <w:docPartUnique/>
      </w:docPartObj>
    </w:sdtPr>
    <w:sdtEndPr>
      <w:rPr>
        <w:rFonts w:asciiTheme="minorEastAsia" w:eastAsiaTheme="minorEastAsia" w:hAnsiTheme="minorEastAsia"/>
      </w:rPr>
    </w:sdtEndPr>
    <w:sdtContent>
      <w:p w:rsidR="00BA5358" w:rsidRPr="0069225D" w:rsidRDefault="00BA5358">
        <w:pPr>
          <w:pStyle w:val="a7"/>
          <w:jc w:val="center"/>
          <w:rPr>
            <w:rFonts w:asciiTheme="minorEastAsia" w:eastAsiaTheme="minorEastAsia" w:hAnsiTheme="minorEastAsia"/>
          </w:rPr>
        </w:pPr>
        <w:r w:rsidRPr="00FE1062">
          <w:rPr>
            <w:rFonts w:hAnsi="ＭＳ 明朝"/>
          </w:rPr>
          <w:fldChar w:fldCharType="begin"/>
        </w:r>
        <w:r w:rsidRPr="00FE1062">
          <w:rPr>
            <w:rFonts w:hAnsi="ＭＳ 明朝"/>
          </w:rPr>
          <w:instrText>PAGE   \* MERGEFORMAT</w:instrText>
        </w:r>
        <w:r w:rsidRPr="00FE1062">
          <w:rPr>
            <w:rFonts w:hAnsi="ＭＳ 明朝"/>
          </w:rPr>
          <w:fldChar w:fldCharType="separate"/>
        </w:r>
        <w:r w:rsidR="00FE1062" w:rsidRPr="00FE1062">
          <w:rPr>
            <w:rFonts w:hAnsi="ＭＳ 明朝"/>
            <w:noProof/>
            <w:lang w:val="ja-JP"/>
          </w:rPr>
          <w:t>-</w:t>
        </w:r>
        <w:r w:rsidR="00FE1062">
          <w:rPr>
            <w:rFonts w:hAnsi="ＭＳ 明朝"/>
            <w:noProof/>
          </w:rPr>
          <w:t xml:space="preserve"> 76 -</w:t>
        </w:r>
        <w:r w:rsidRPr="00FE1062">
          <w:rPr>
            <w:rFonts w:hAnsi="ＭＳ 明朝"/>
          </w:rPr>
          <w:fldChar w:fldCharType="end"/>
        </w:r>
      </w:p>
    </w:sdtContent>
  </w:sdt>
  <w:p w:rsidR="00BA5358" w:rsidRDefault="00BA53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28764"/>
      <w:docPartObj>
        <w:docPartGallery w:val="Page Numbers (Bottom of Page)"/>
        <w:docPartUnique/>
      </w:docPartObj>
    </w:sdtPr>
    <w:sdtEndPr/>
    <w:sdtContent>
      <w:p w:rsidR="0069225D" w:rsidRDefault="0069225D">
        <w:pPr>
          <w:pStyle w:val="a7"/>
          <w:jc w:val="center"/>
        </w:pPr>
        <w:r>
          <w:fldChar w:fldCharType="begin"/>
        </w:r>
        <w:r>
          <w:instrText>PAGE   \* MERGEFORMAT</w:instrText>
        </w:r>
        <w:r>
          <w:fldChar w:fldCharType="separate"/>
        </w:r>
        <w:r w:rsidR="00FE1062" w:rsidRPr="00FE1062">
          <w:rPr>
            <w:noProof/>
            <w:lang w:val="ja-JP"/>
          </w:rPr>
          <w:t>-</w:t>
        </w:r>
        <w:r w:rsidR="00FE1062">
          <w:rPr>
            <w:noProof/>
          </w:rPr>
          <w:t xml:space="preserve"> 62 -</w:t>
        </w:r>
        <w:r>
          <w:fldChar w:fldCharType="end"/>
        </w:r>
      </w:p>
    </w:sdtContent>
  </w:sdt>
  <w:p w:rsidR="00BA5358" w:rsidRDefault="00BA53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51" w:rsidRDefault="00213951">
      <w:r>
        <w:separator/>
      </w:r>
    </w:p>
  </w:footnote>
  <w:footnote w:type="continuationSeparator" w:id="0">
    <w:p w:rsidR="00213951" w:rsidRDefault="00213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79E"/>
    <w:multiLevelType w:val="hybridMultilevel"/>
    <w:tmpl w:val="2EE0B09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5">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7">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2">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3">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7">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8">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9">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4">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6">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8">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9">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1">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9"/>
  </w:num>
  <w:num w:numId="3">
    <w:abstractNumId w:val="2"/>
  </w:num>
  <w:num w:numId="4">
    <w:abstractNumId w:val="21"/>
  </w:num>
  <w:num w:numId="5">
    <w:abstractNumId w:val="26"/>
  </w:num>
  <w:num w:numId="6">
    <w:abstractNumId w:val="27"/>
  </w:num>
  <w:num w:numId="7">
    <w:abstractNumId w:val="3"/>
  </w:num>
  <w:num w:numId="8">
    <w:abstractNumId w:val="7"/>
  </w:num>
  <w:num w:numId="9">
    <w:abstractNumId w:val="6"/>
  </w:num>
  <w:num w:numId="10">
    <w:abstractNumId w:val="23"/>
  </w:num>
  <w:num w:numId="11">
    <w:abstractNumId w:val="19"/>
  </w:num>
  <w:num w:numId="12">
    <w:abstractNumId w:val="16"/>
  </w:num>
  <w:num w:numId="13">
    <w:abstractNumId w:val="1"/>
  </w:num>
  <w:num w:numId="14">
    <w:abstractNumId w:val="14"/>
  </w:num>
  <w:num w:numId="15">
    <w:abstractNumId w:val="30"/>
  </w:num>
  <w:num w:numId="16">
    <w:abstractNumId w:val="10"/>
  </w:num>
  <w:num w:numId="17">
    <w:abstractNumId w:val="22"/>
  </w:num>
  <w:num w:numId="18">
    <w:abstractNumId w:val="20"/>
  </w:num>
  <w:num w:numId="19">
    <w:abstractNumId w:val="15"/>
  </w:num>
  <w:num w:numId="20">
    <w:abstractNumId w:val="5"/>
  </w:num>
  <w:num w:numId="21">
    <w:abstractNumId w:val="24"/>
  </w:num>
  <w:num w:numId="22">
    <w:abstractNumId w:val="18"/>
  </w:num>
  <w:num w:numId="23">
    <w:abstractNumId w:val="12"/>
  </w:num>
  <w:num w:numId="24">
    <w:abstractNumId w:val="9"/>
  </w:num>
  <w:num w:numId="25">
    <w:abstractNumId w:val="28"/>
  </w:num>
  <w:num w:numId="26">
    <w:abstractNumId w:val="25"/>
  </w:num>
  <w:num w:numId="27">
    <w:abstractNumId w:val="11"/>
  </w:num>
  <w:num w:numId="28">
    <w:abstractNumId w:val="0"/>
  </w:num>
  <w:num w:numId="29">
    <w:abstractNumId w:val="31"/>
  </w:num>
  <w:num w:numId="30">
    <w:abstractNumId w:val="17"/>
  </w:num>
  <w:num w:numId="31">
    <w:abstractNumId w:val="4"/>
  </w:num>
  <w:num w:numId="32">
    <w:abstractNumId w:val="29"/>
  </w:num>
  <w:num w:numId="33">
    <w:abstractNumId w:val="21"/>
  </w:num>
  <w:num w:numId="34">
    <w:abstractNumId w:val="2"/>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455A"/>
    <w:rsid w:val="00025B49"/>
    <w:rsid w:val="00031CA2"/>
    <w:rsid w:val="0003328E"/>
    <w:rsid w:val="00044163"/>
    <w:rsid w:val="000507AD"/>
    <w:rsid w:val="00050A95"/>
    <w:rsid w:val="00052C76"/>
    <w:rsid w:val="00053228"/>
    <w:rsid w:val="00063FC5"/>
    <w:rsid w:val="00064436"/>
    <w:rsid w:val="0006624E"/>
    <w:rsid w:val="00066813"/>
    <w:rsid w:val="000720C2"/>
    <w:rsid w:val="000730F1"/>
    <w:rsid w:val="00073E0B"/>
    <w:rsid w:val="00076F14"/>
    <w:rsid w:val="000776B3"/>
    <w:rsid w:val="000838C1"/>
    <w:rsid w:val="000847D4"/>
    <w:rsid w:val="0008686C"/>
    <w:rsid w:val="000913FC"/>
    <w:rsid w:val="00092C2B"/>
    <w:rsid w:val="00094231"/>
    <w:rsid w:val="00097ECC"/>
    <w:rsid w:val="000A1CAA"/>
    <w:rsid w:val="000A2902"/>
    <w:rsid w:val="000A3A70"/>
    <w:rsid w:val="000C2AA3"/>
    <w:rsid w:val="000C5673"/>
    <w:rsid w:val="000D0D88"/>
    <w:rsid w:val="000D4E0C"/>
    <w:rsid w:val="000D71DA"/>
    <w:rsid w:val="000E419B"/>
    <w:rsid w:val="000E5A11"/>
    <w:rsid w:val="000E6A4C"/>
    <w:rsid w:val="000F28B0"/>
    <w:rsid w:val="000F3CAE"/>
    <w:rsid w:val="000F77C1"/>
    <w:rsid w:val="00102C28"/>
    <w:rsid w:val="00110439"/>
    <w:rsid w:val="00115C9E"/>
    <w:rsid w:val="0011608B"/>
    <w:rsid w:val="00120C4F"/>
    <w:rsid w:val="00132C4E"/>
    <w:rsid w:val="00135C97"/>
    <w:rsid w:val="00140544"/>
    <w:rsid w:val="00154D68"/>
    <w:rsid w:val="00155755"/>
    <w:rsid w:val="00161B1E"/>
    <w:rsid w:val="001661BD"/>
    <w:rsid w:val="00175635"/>
    <w:rsid w:val="001905D1"/>
    <w:rsid w:val="00195E14"/>
    <w:rsid w:val="00196019"/>
    <w:rsid w:val="001A160D"/>
    <w:rsid w:val="001A1FBE"/>
    <w:rsid w:val="001C3760"/>
    <w:rsid w:val="001C49EF"/>
    <w:rsid w:val="001C5A43"/>
    <w:rsid w:val="001C6A86"/>
    <w:rsid w:val="001D5EC6"/>
    <w:rsid w:val="001E457E"/>
    <w:rsid w:val="001E4987"/>
    <w:rsid w:val="001F7BE0"/>
    <w:rsid w:val="0020017E"/>
    <w:rsid w:val="002028AE"/>
    <w:rsid w:val="00202B71"/>
    <w:rsid w:val="0020499D"/>
    <w:rsid w:val="002075F0"/>
    <w:rsid w:val="0021323E"/>
    <w:rsid w:val="00213951"/>
    <w:rsid w:val="00215AE6"/>
    <w:rsid w:val="00241C2E"/>
    <w:rsid w:val="0024707C"/>
    <w:rsid w:val="0024732B"/>
    <w:rsid w:val="00253232"/>
    <w:rsid w:val="002534D0"/>
    <w:rsid w:val="00262461"/>
    <w:rsid w:val="00262D9D"/>
    <w:rsid w:val="00262E17"/>
    <w:rsid w:val="00266BD8"/>
    <w:rsid w:val="00274638"/>
    <w:rsid w:val="002757E8"/>
    <w:rsid w:val="00276253"/>
    <w:rsid w:val="0028170E"/>
    <w:rsid w:val="0028255A"/>
    <w:rsid w:val="002960D2"/>
    <w:rsid w:val="002A2E5E"/>
    <w:rsid w:val="002A424D"/>
    <w:rsid w:val="002A504B"/>
    <w:rsid w:val="002A6B24"/>
    <w:rsid w:val="002B2FA1"/>
    <w:rsid w:val="002C00F5"/>
    <w:rsid w:val="002C56EB"/>
    <w:rsid w:val="002D0F79"/>
    <w:rsid w:val="002E1B06"/>
    <w:rsid w:val="002E77B1"/>
    <w:rsid w:val="002E7B3E"/>
    <w:rsid w:val="002F0C77"/>
    <w:rsid w:val="002F16B7"/>
    <w:rsid w:val="002F7C1F"/>
    <w:rsid w:val="0030234F"/>
    <w:rsid w:val="00306D3D"/>
    <w:rsid w:val="00307ED9"/>
    <w:rsid w:val="003132B3"/>
    <w:rsid w:val="00314C64"/>
    <w:rsid w:val="00315A2C"/>
    <w:rsid w:val="003161D2"/>
    <w:rsid w:val="0033690A"/>
    <w:rsid w:val="00340574"/>
    <w:rsid w:val="00361192"/>
    <w:rsid w:val="00361B52"/>
    <w:rsid w:val="00361D58"/>
    <w:rsid w:val="003632E4"/>
    <w:rsid w:val="00365E67"/>
    <w:rsid w:val="003666DA"/>
    <w:rsid w:val="00383244"/>
    <w:rsid w:val="00385FDD"/>
    <w:rsid w:val="0039060A"/>
    <w:rsid w:val="00390BCA"/>
    <w:rsid w:val="00391B0F"/>
    <w:rsid w:val="003921AD"/>
    <w:rsid w:val="003A0CCD"/>
    <w:rsid w:val="003A5285"/>
    <w:rsid w:val="003B33DB"/>
    <w:rsid w:val="003B4FB0"/>
    <w:rsid w:val="003C33D1"/>
    <w:rsid w:val="003C561F"/>
    <w:rsid w:val="003D4F83"/>
    <w:rsid w:val="003E56E6"/>
    <w:rsid w:val="003F1607"/>
    <w:rsid w:val="003F3E5D"/>
    <w:rsid w:val="0040176E"/>
    <w:rsid w:val="00404008"/>
    <w:rsid w:val="004046D4"/>
    <w:rsid w:val="00412B5E"/>
    <w:rsid w:val="00415149"/>
    <w:rsid w:val="0042376C"/>
    <w:rsid w:val="00423A24"/>
    <w:rsid w:val="004241E3"/>
    <w:rsid w:val="00426C23"/>
    <w:rsid w:val="004305DF"/>
    <w:rsid w:val="004417BF"/>
    <w:rsid w:val="00442574"/>
    <w:rsid w:val="00446C70"/>
    <w:rsid w:val="00454E89"/>
    <w:rsid w:val="00461545"/>
    <w:rsid w:val="00476430"/>
    <w:rsid w:val="0048415C"/>
    <w:rsid w:val="004872F7"/>
    <w:rsid w:val="0049109A"/>
    <w:rsid w:val="00494777"/>
    <w:rsid w:val="00495D0B"/>
    <w:rsid w:val="004961EE"/>
    <w:rsid w:val="004A4199"/>
    <w:rsid w:val="004B0341"/>
    <w:rsid w:val="004B1555"/>
    <w:rsid w:val="004B3856"/>
    <w:rsid w:val="004B490A"/>
    <w:rsid w:val="004B5257"/>
    <w:rsid w:val="004B647A"/>
    <w:rsid w:val="004C3EA3"/>
    <w:rsid w:val="004C5679"/>
    <w:rsid w:val="004E25C5"/>
    <w:rsid w:val="00501041"/>
    <w:rsid w:val="005049F7"/>
    <w:rsid w:val="00506E80"/>
    <w:rsid w:val="00511AC0"/>
    <w:rsid w:val="00530B8C"/>
    <w:rsid w:val="0055402D"/>
    <w:rsid w:val="00554CB8"/>
    <w:rsid w:val="005577EB"/>
    <w:rsid w:val="00560B14"/>
    <w:rsid w:val="00561F83"/>
    <w:rsid w:val="00562ABB"/>
    <w:rsid w:val="00566FBC"/>
    <w:rsid w:val="005713C4"/>
    <w:rsid w:val="00580506"/>
    <w:rsid w:val="00586864"/>
    <w:rsid w:val="00593572"/>
    <w:rsid w:val="00594069"/>
    <w:rsid w:val="005A6637"/>
    <w:rsid w:val="005B4587"/>
    <w:rsid w:val="005C0839"/>
    <w:rsid w:val="005D0670"/>
    <w:rsid w:val="005D254C"/>
    <w:rsid w:val="005D37E0"/>
    <w:rsid w:val="005E03DE"/>
    <w:rsid w:val="005E07CE"/>
    <w:rsid w:val="005E707F"/>
    <w:rsid w:val="005F072B"/>
    <w:rsid w:val="00603180"/>
    <w:rsid w:val="006052DA"/>
    <w:rsid w:val="0060785D"/>
    <w:rsid w:val="00610D49"/>
    <w:rsid w:val="00627AE3"/>
    <w:rsid w:val="00631807"/>
    <w:rsid w:val="00634AB2"/>
    <w:rsid w:val="00641A26"/>
    <w:rsid w:val="00642DCF"/>
    <w:rsid w:val="0064625C"/>
    <w:rsid w:val="006530DC"/>
    <w:rsid w:val="006547D8"/>
    <w:rsid w:val="00654ED8"/>
    <w:rsid w:val="00657AFB"/>
    <w:rsid w:val="0066232D"/>
    <w:rsid w:val="006666D4"/>
    <w:rsid w:val="00670C1B"/>
    <w:rsid w:val="00670C94"/>
    <w:rsid w:val="00675086"/>
    <w:rsid w:val="00675BCA"/>
    <w:rsid w:val="00676C11"/>
    <w:rsid w:val="00686A82"/>
    <w:rsid w:val="0069225D"/>
    <w:rsid w:val="0069254B"/>
    <w:rsid w:val="00692C97"/>
    <w:rsid w:val="006936DF"/>
    <w:rsid w:val="00693B03"/>
    <w:rsid w:val="00694B91"/>
    <w:rsid w:val="006978F8"/>
    <w:rsid w:val="006A234F"/>
    <w:rsid w:val="006C0476"/>
    <w:rsid w:val="006D1090"/>
    <w:rsid w:val="006D5631"/>
    <w:rsid w:val="006E0005"/>
    <w:rsid w:val="00702E42"/>
    <w:rsid w:val="00712CE3"/>
    <w:rsid w:val="00714533"/>
    <w:rsid w:val="00722666"/>
    <w:rsid w:val="00723373"/>
    <w:rsid w:val="00730D2B"/>
    <w:rsid w:val="00734AA6"/>
    <w:rsid w:val="00736F3F"/>
    <w:rsid w:val="00740494"/>
    <w:rsid w:val="00740731"/>
    <w:rsid w:val="00744317"/>
    <w:rsid w:val="00752279"/>
    <w:rsid w:val="00753DA4"/>
    <w:rsid w:val="00753F7F"/>
    <w:rsid w:val="0076166F"/>
    <w:rsid w:val="0076188B"/>
    <w:rsid w:val="00773014"/>
    <w:rsid w:val="00780358"/>
    <w:rsid w:val="00780BFE"/>
    <w:rsid w:val="00784F38"/>
    <w:rsid w:val="007860C4"/>
    <w:rsid w:val="0079056F"/>
    <w:rsid w:val="00794CA9"/>
    <w:rsid w:val="00794E4A"/>
    <w:rsid w:val="00796949"/>
    <w:rsid w:val="007977C2"/>
    <w:rsid w:val="00797ACD"/>
    <w:rsid w:val="007A162C"/>
    <w:rsid w:val="007A461C"/>
    <w:rsid w:val="007A471F"/>
    <w:rsid w:val="007A7124"/>
    <w:rsid w:val="007B54DF"/>
    <w:rsid w:val="007C0AD4"/>
    <w:rsid w:val="007C718A"/>
    <w:rsid w:val="007D2C0D"/>
    <w:rsid w:val="007D43A8"/>
    <w:rsid w:val="007E2338"/>
    <w:rsid w:val="007E2B6C"/>
    <w:rsid w:val="007F3F79"/>
    <w:rsid w:val="007F5B08"/>
    <w:rsid w:val="007F7CBE"/>
    <w:rsid w:val="00803CDF"/>
    <w:rsid w:val="00806F9F"/>
    <w:rsid w:val="0080786E"/>
    <w:rsid w:val="008111A1"/>
    <w:rsid w:val="00811396"/>
    <w:rsid w:val="008154EB"/>
    <w:rsid w:val="00817935"/>
    <w:rsid w:val="00825291"/>
    <w:rsid w:val="00832040"/>
    <w:rsid w:val="00841F69"/>
    <w:rsid w:val="0084507C"/>
    <w:rsid w:val="00846A7A"/>
    <w:rsid w:val="0085044E"/>
    <w:rsid w:val="00852C96"/>
    <w:rsid w:val="00853BC0"/>
    <w:rsid w:val="008579BC"/>
    <w:rsid w:val="008609ED"/>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630F"/>
    <w:rsid w:val="008C6457"/>
    <w:rsid w:val="008D4D8F"/>
    <w:rsid w:val="008D7932"/>
    <w:rsid w:val="008E1918"/>
    <w:rsid w:val="008F60DD"/>
    <w:rsid w:val="00903A6B"/>
    <w:rsid w:val="0091096F"/>
    <w:rsid w:val="00912C78"/>
    <w:rsid w:val="00916F48"/>
    <w:rsid w:val="00932A9D"/>
    <w:rsid w:val="0094225C"/>
    <w:rsid w:val="0094372B"/>
    <w:rsid w:val="00945C99"/>
    <w:rsid w:val="00951E77"/>
    <w:rsid w:val="0095496F"/>
    <w:rsid w:val="009623EC"/>
    <w:rsid w:val="00962F5D"/>
    <w:rsid w:val="00971C42"/>
    <w:rsid w:val="00985FF4"/>
    <w:rsid w:val="009864E6"/>
    <w:rsid w:val="00986AB8"/>
    <w:rsid w:val="009901DD"/>
    <w:rsid w:val="009A0E82"/>
    <w:rsid w:val="009A4F33"/>
    <w:rsid w:val="009B0E3F"/>
    <w:rsid w:val="009C218C"/>
    <w:rsid w:val="009C67C3"/>
    <w:rsid w:val="009D0447"/>
    <w:rsid w:val="009E033E"/>
    <w:rsid w:val="009E0AAC"/>
    <w:rsid w:val="00A00EBA"/>
    <w:rsid w:val="00A01A24"/>
    <w:rsid w:val="00A145FA"/>
    <w:rsid w:val="00A17ABD"/>
    <w:rsid w:val="00A201EF"/>
    <w:rsid w:val="00A20614"/>
    <w:rsid w:val="00A211B6"/>
    <w:rsid w:val="00A267C1"/>
    <w:rsid w:val="00A34F12"/>
    <w:rsid w:val="00A62C6B"/>
    <w:rsid w:val="00A648E0"/>
    <w:rsid w:val="00A661FD"/>
    <w:rsid w:val="00A6665F"/>
    <w:rsid w:val="00A67689"/>
    <w:rsid w:val="00A67ECF"/>
    <w:rsid w:val="00A713A4"/>
    <w:rsid w:val="00A757BF"/>
    <w:rsid w:val="00A7613A"/>
    <w:rsid w:val="00A84479"/>
    <w:rsid w:val="00A8451E"/>
    <w:rsid w:val="00A94BB8"/>
    <w:rsid w:val="00AB297F"/>
    <w:rsid w:val="00AB3A8D"/>
    <w:rsid w:val="00AB5233"/>
    <w:rsid w:val="00AB59D3"/>
    <w:rsid w:val="00AB7D87"/>
    <w:rsid w:val="00AC010E"/>
    <w:rsid w:val="00AC6B53"/>
    <w:rsid w:val="00AC6F34"/>
    <w:rsid w:val="00AD460B"/>
    <w:rsid w:val="00AD61E9"/>
    <w:rsid w:val="00AE004B"/>
    <w:rsid w:val="00AE14D6"/>
    <w:rsid w:val="00AE19D0"/>
    <w:rsid w:val="00AE22F4"/>
    <w:rsid w:val="00AF126A"/>
    <w:rsid w:val="00AF6251"/>
    <w:rsid w:val="00AF632C"/>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77F1"/>
    <w:rsid w:val="00B608BC"/>
    <w:rsid w:val="00B60E46"/>
    <w:rsid w:val="00B62DAE"/>
    <w:rsid w:val="00B657E6"/>
    <w:rsid w:val="00B83246"/>
    <w:rsid w:val="00B878C9"/>
    <w:rsid w:val="00B9579D"/>
    <w:rsid w:val="00B97BD9"/>
    <w:rsid w:val="00BA3AE4"/>
    <w:rsid w:val="00BA5358"/>
    <w:rsid w:val="00BB1971"/>
    <w:rsid w:val="00BB504D"/>
    <w:rsid w:val="00BB5EDF"/>
    <w:rsid w:val="00BC0ED2"/>
    <w:rsid w:val="00BC63E8"/>
    <w:rsid w:val="00BD0EE2"/>
    <w:rsid w:val="00BD14C6"/>
    <w:rsid w:val="00BE562D"/>
    <w:rsid w:val="00BE695F"/>
    <w:rsid w:val="00BF0693"/>
    <w:rsid w:val="00BF43A2"/>
    <w:rsid w:val="00BF7B11"/>
    <w:rsid w:val="00C01DD9"/>
    <w:rsid w:val="00C1228F"/>
    <w:rsid w:val="00C13CB9"/>
    <w:rsid w:val="00C1775E"/>
    <w:rsid w:val="00C17CFB"/>
    <w:rsid w:val="00C23B02"/>
    <w:rsid w:val="00C246AD"/>
    <w:rsid w:val="00C27C19"/>
    <w:rsid w:val="00C37BB8"/>
    <w:rsid w:val="00C4101D"/>
    <w:rsid w:val="00C60629"/>
    <w:rsid w:val="00C6152C"/>
    <w:rsid w:val="00C65359"/>
    <w:rsid w:val="00C71960"/>
    <w:rsid w:val="00C80AF1"/>
    <w:rsid w:val="00C81276"/>
    <w:rsid w:val="00C83138"/>
    <w:rsid w:val="00C9058D"/>
    <w:rsid w:val="00C9349B"/>
    <w:rsid w:val="00C95D02"/>
    <w:rsid w:val="00C97143"/>
    <w:rsid w:val="00CA07D6"/>
    <w:rsid w:val="00CA27AB"/>
    <w:rsid w:val="00CB4F86"/>
    <w:rsid w:val="00CB7304"/>
    <w:rsid w:val="00CC06F5"/>
    <w:rsid w:val="00CC07B1"/>
    <w:rsid w:val="00CC0B35"/>
    <w:rsid w:val="00CC2005"/>
    <w:rsid w:val="00CC5927"/>
    <w:rsid w:val="00CC660B"/>
    <w:rsid w:val="00CD5689"/>
    <w:rsid w:val="00CE1436"/>
    <w:rsid w:val="00CE566B"/>
    <w:rsid w:val="00CF3760"/>
    <w:rsid w:val="00CF65A8"/>
    <w:rsid w:val="00D025A8"/>
    <w:rsid w:val="00D06FD9"/>
    <w:rsid w:val="00D11783"/>
    <w:rsid w:val="00D12CE0"/>
    <w:rsid w:val="00D1736C"/>
    <w:rsid w:val="00D2328A"/>
    <w:rsid w:val="00D232E5"/>
    <w:rsid w:val="00D235A8"/>
    <w:rsid w:val="00D24115"/>
    <w:rsid w:val="00D330BE"/>
    <w:rsid w:val="00D3378D"/>
    <w:rsid w:val="00D505DF"/>
    <w:rsid w:val="00D54B6D"/>
    <w:rsid w:val="00D558FB"/>
    <w:rsid w:val="00D55E80"/>
    <w:rsid w:val="00D61120"/>
    <w:rsid w:val="00D7025A"/>
    <w:rsid w:val="00D72AAF"/>
    <w:rsid w:val="00D82413"/>
    <w:rsid w:val="00D91384"/>
    <w:rsid w:val="00D918E6"/>
    <w:rsid w:val="00D97AAE"/>
    <w:rsid w:val="00DA03F0"/>
    <w:rsid w:val="00DA0AEF"/>
    <w:rsid w:val="00DA19ED"/>
    <w:rsid w:val="00DB18B6"/>
    <w:rsid w:val="00DC3641"/>
    <w:rsid w:val="00DC633E"/>
    <w:rsid w:val="00DC63BB"/>
    <w:rsid w:val="00DC70F7"/>
    <w:rsid w:val="00DD237D"/>
    <w:rsid w:val="00DE3C5F"/>
    <w:rsid w:val="00DF2226"/>
    <w:rsid w:val="00DF4701"/>
    <w:rsid w:val="00DF517A"/>
    <w:rsid w:val="00E041A0"/>
    <w:rsid w:val="00E332AB"/>
    <w:rsid w:val="00E42307"/>
    <w:rsid w:val="00E448C7"/>
    <w:rsid w:val="00E44DAD"/>
    <w:rsid w:val="00E50C68"/>
    <w:rsid w:val="00E50EE1"/>
    <w:rsid w:val="00E526E1"/>
    <w:rsid w:val="00E528B8"/>
    <w:rsid w:val="00E57071"/>
    <w:rsid w:val="00E606F8"/>
    <w:rsid w:val="00E625DC"/>
    <w:rsid w:val="00E64579"/>
    <w:rsid w:val="00E67F5B"/>
    <w:rsid w:val="00E70EFA"/>
    <w:rsid w:val="00E72D7E"/>
    <w:rsid w:val="00E7568E"/>
    <w:rsid w:val="00E76530"/>
    <w:rsid w:val="00E83E3C"/>
    <w:rsid w:val="00E9000E"/>
    <w:rsid w:val="00E952EE"/>
    <w:rsid w:val="00E96007"/>
    <w:rsid w:val="00E97F5B"/>
    <w:rsid w:val="00EA7999"/>
    <w:rsid w:val="00EB3C0B"/>
    <w:rsid w:val="00EB4DB5"/>
    <w:rsid w:val="00EC6F5C"/>
    <w:rsid w:val="00ED7C82"/>
    <w:rsid w:val="00EE5CB9"/>
    <w:rsid w:val="00EE7E11"/>
    <w:rsid w:val="00EF0151"/>
    <w:rsid w:val="00EF4027"/>
    <w:rsid w:val="00F04A42"/>
    <w:rsid w:val="00F06507"/>
    <w:rsid w:val="00F10B1C"/>
    <w:rsid w:val="00F2218A"/>
    <w:rsid w:val="00F264AA"/>
    <w:rsid w:val="00F26D6F"/>
    <w:rsid w:val="00F301D8"/>
    <w:rsid w:val="00F318A6"/>
    <w:rsid w:val="00F31E22"/>
    <w:rsid w:val="00F32517"/>
    <w:rsid w:val="00F35B46"/>
    <w:rsid w:val="00F4264A"/>
    <w:rsid w:val="00F50DD5"/>
    <w:rsid w:val="00F531CE"/>
    <w:rsid w:val="00F56C87"/>
    <w:rsid w:val="00F57136"/>
    <w:rsid w:val="00F61913"/>
    <w:rsid w:val="00F67C4E"/>
    <w:rsid w:val="00F72BBB"/>
    <w:rsid w:val="00F83D00"/>
    <w:rsid w:val="00F867AC"/>
    <w:rsid w:val="00F8691C"/>
    <w:rsid w:val="00F91CE0"/>
    <w:rsid w:val="00F92BBA"/>
    <w:rsid w:val="00F93F36"/>
    <w:rsid w:val="00F949C6"/>
    <w:rsid w:val="00FA4FC9"/>
    <w:rsid w:val="00FB18D3"/>
    <w:rsid w:val="00FB512F"/>
    <w:rsid w:val="00FB57A2"/>
    <w:rsid w:val="00FC0B97"/>
    <w:rsid w:val="00FC0CC8"/>
    <w:rsid w:val="00FC1F43"/>
    <w:rsid w:val="00FE1062"/>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11757-F45A-4641-9767-21F79928F1EB}"/>
</file>

<file path=customXml/itemProps2.xml><?xml version="1.0" encoding="utf-8"?>
<ds:datastoreItem xmlns:ds="http://schemas.openxmlformats.org/officeDocument/2006/customXml" ds:itemID="{45E3D5FD-F51B-49EC-A923-25E1441C2E45}"/>
</file>

<file path=customXml/itemProps3.xml><?xml version="1.0" encoding="utf-8"?>
<ds:datastoreItem xmlns:ds="http://schemas.openxmlformats.org/officeDocument/2006/customXml" ds:itemID="{E742B084-603E-4BAA-AAD9-6308BB4EC81B}"/>
</file>

<file path=customXml/itemProps4.xml><?xml version="1.0" encoding="utf-8"?>
<ds:datastoreItem xmlns:ds="http://schemas.openxmlformats.org/officeDocument/2006/customXml" ds:itemID="{EA58C404-E03C-4473-A65C-33F38EA0AAE6}"/>
</file>

<file path=docProps/app.xml><?xml version="1.0" encoding="utf-8"?>
<Properties xmlns="http://schemas.openxmlformats.org/officeDocument/2006/extended-properties" xmlns:vt="http://schemas.openxmlformats.org/officeDocument/2006/docPropsVTypes">
  <Template>Normal.dotm</Template>
  <TotalTime>3</TotalTime>
  <Pages>15</Pages>
  <Words>7361</Words>
  <Characters>1860</Characters>
  <Application>Microsoft Office Word</Application>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HOSTNAME</cp:lastModifiedBy>
  <cp:revision>3</cp:revision>
  <cp:lastPrinted>2018-08-28T01:49:00Z</cp:lastPrinted>
  <dcterms:created xsi:type="dcterms:W3CDTF">2018-08-28T01:36:00Z</dcterms:created>
  <dcterms:modified xsi:type="dcterms:W3CDTF">2018-08-28T01:50:00Z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