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FD3DE" w14:textId="77777777" w:rsidR="00B02442" w:rsidRDefault="00B02442" w:rsidP="008813C1">
      <w:pPr>
        <w:ind w:firstLineChars="100" w:firstLine="180"/>
        <w:rPr>
          <w:rFonts w:ascii="HG丸ｺﾞｼｯｸM-PRO" w:eastAsia="HG丸ｺﾞｼｯｸM-PRO" w:hAnsi="HG丸ｺﾞｼｯｸM-PRO"/>
          <w:sz w:val="18"/>
          <w:szCs w:val="18"/>
        </w:rPr>
      </w:pPr>
    </w:p>
    <w:p w14:paraId="03AAC53D" w14:textId="77777777" w:rsidR="00AA1CC5" w:rsidRPr="00AA1CC5" w:rsidRDefault="00AA1CC5" w:rsidP="008813C1">
      <w:pPr>
        <w:ind w:firstLineChars="100" w:firstLine="180"/>
        <w:rPr>
          <w:rFonts w:ascii="HG丸ｺﾞｼｯｸM-PRO" w:eastAsia="HG丸ｺﾞｼｯｸM-PRO" w:hAnsi="HG丸ｺﾞｼｯｸM-PRO"/>
          <w:sz w:val="18"/>
          <w:szCs w:val="18"/>
        </w:rPr>
      </w:pPr>
    </w:p>
    <w:p w14:paraId="341FD3DF" w14:textId="257E9229" w:rsidR="008813C1" w:rsidRPr="003850DE"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注記（事業別財務諸表：沿岸漁業改善資金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E0" w14:textId="77777777" w:rsidR="008813C1" w:rsidRPr="00676064" w:rsidRDefault="008813C1" w:rsidP="008813C1">
      <w:pPr>
        <w:rPr>
          <w:rFonts w:ascii="HG丸ｺﾞｼｯｸM-PRO" w:eastAsia="HG丸ｺﾞｼｯｸM-PRO" w:hAnsi="HG丸ｺﾞｼｯｸM-PRO"/>
          <w:sz w:val="18"/>
          <w:szCs w:val="18"/>
        </w:rPr>
      </w:pPr>
    </w:p>
    <w:p w14:paraId="341FD3E1"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E2"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E3" w14:textId="6CAA7BA8" w:rsidR="008813C1" w:rsidRPr="00B240D0" w:rsidRDefault="008813C1"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240D0">
        <w:rPr>
          <w:rFonts w:ascii="HG丸ｺﾞｼｯｸM-PRO" w:eastAsia="HG丸ｺﾞｼｯｸM-PRO" w:hAnsi="HG丸ｺﾞｼｯｸM-PRO" w:hint="eastAsia"/>
          <w:sz w:val="18"/>
          <w:szCs w:val="18"/>
        </w:rPr>
        <w:t>事業の概要</w:t>
      </w:r>
    </w:p>
    <w:p w14:paraId="2FB4EA21" w14:textId="3C47AF30" w:rsidR="00D60315" w:rsidRDefault="008813C1" w:rsidP="00D60315">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w:t>
      </w:r>
      <w:r w:rsidR="00FE0FC6">
        <w:rPr>
          <w:rFonts w:ascii="HG丸ｺﾞｼｯｸM-PRO" w:eastAsia="HG丸ｺﾞｼｯｸM-PRO" w:hAnsi="HG丸ｺﾞｼｯｸM-PRO" w:hint="eastAsia"/>
          <w:sz w:val="18"/>
          <w:szCs w:val="18"/>
        </w:rPr>
        <w:t>け</w:t>
      </w:r>
      <w:bookmarkStart w:id="0" w:name="_GoBack"/>
      <w:bookmarkEnd w:id="0"/>
      <w:r w:rsidRPr="00B240D0">
        <w:rPr>
          <w:rFonts w:ascii="HG丸ｺﾞｼｯｸM-PRO" w:eastAsia="HG丸ｺﾞｼｯｸM-PRO" w:hAnsi="HG丸ｺﾞｼｯｸM-PRO" w:hint="eastAsia"/>
          <w:sz w:val="18"/>
          <w:szCs w:val="18"/>
        </w:rPr>
        <w:t>を行なうことで、漁業者等の経営改善を図っています。</w:t>
      </w:r>
    </w:p>
    <w:p w14:paraId="30B2AE44" w14:textId="77777777" w:rsidR="00D60315" w:rsidRDefault="00D60315" w:rsidP="00D60315">
      <w:pPr>
        <w:ind w:leftChars="486" w:left="1021" w:firstLineChars="100" w:firstLine="180"/>
        <w:rPr>
          <w:rFonts w:ascii="HG丸ｺﾞｼｯｸM-PRO" w:eastAsia="HG丸ｺﾞｼｯｸM-PRO" w:hAnsi="HG丸ｺﾞｼｯｸM-PRO"/>
          <w:sz w:val="18"/>
          <w:szCs w:val="18"/>
        </w:rPr>
      </w:pPr>
    </w:p>
    <w:p w14:paraId="450721EB" w14:textId="48E6F41B" w:rsidR="00AA1CC5" w:rsidRPr="00D60315" w:rsidRDefault="00AA1CC5" w:rsidP="00D60315">
      <w:pPr>
        <w:ind w:leftChars="486" w:left="1021" w:firstLineChars="100" w:firstLine="180"/>
        <w:rPr>
          <w:rFonts w:ascii="HG丸ｺﾞｼｯｸM-PRO" w:eastAsia="HG丸ｺﾞｼｯｸM-PRO" w:hAnsi="HG丸ｺﾞｼｯｸM-PRO"/>
          <w:sz w:val="18"/>
          <w:szCs w:val="18"/>
        </w:rPr>
      </w:pPr>
    </w:p>
    <w:sectPr w:rsidR="00AA1CC5" w:rsidRPr="00D60315"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CAA2C" w14:textId="77777777" w:rsidR="000F2450" w:rsidRDefault="000F2450" w:rsidP="00307CCF">
      <w:r>
        <w:separator/>
      </w:r>
    </w:p>
  </w:endnote>
  <w:endnote w:type="continuationSeparator" w:id="0">
    <w:p w14:paraId="7E96F014" w14:textId="77777777" w:rsidR="000F2450" w:rsidRDefault="000F2450" w:rsidP="00307CCF">
      <w:r>
        <w:continuationSeparator/>
      </w:r>
    </w:p>
  </w:endnote>
  <w:endnote w:type="continuationNotice" w:id="1">
    <w:p w14:paraId="3352A227" w14:textId="77777777" w:rsidR="000F2450" w:rsidRDefault="000F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85A49" w14:textId="77777777" w:rsidR="00954F57" w:rsidRPr="00341820" w:rsidRDefault="00954F57" w:rsidP="00954F5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7C8CAB69" w14:textId="77777777" w:rsidR="00954F57" w:rsidRPr="007B3D5C" w:rsidRDefault="00954F57" w:rsidP="00954F57">
    <w:pPr>
      <w:ind w:firstLineChars="4700" w:firstLine="9437"/>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沿岸漁業改善資金</w:t>
    </w:r>
    <w:r w:rsidRPr="00341820">
      <w:rPr>
        <w:rFonts w:ascii="HG丸ｺﾞｼｯｸM-PRO" w:eastAsia="HG丸ｺﾞｼｯｸM-PRO" w:hAnsi="HG丸ｺﾞｼｯｸM-PRO" w:hint="eastAsia"/>
        <w:b/>
        <w:sz w:val="20"/>
        <w:szCs w:val="20"/>
      </w:rPr>
      <w:t>事業</w:t>
    </w:r>
  </w:p>
  <w:p w14:paraId="341FD423" w14:textId="77777777" w:rsidR="00AA1CC5" w:rsidRPr="00954F5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5FBB9" w14:textId="77777777" w:rsidR="000F2450" w:rsidRDefault="000F2450" w:rsidP="00307CCF">
      <w:r>
        <w:separator/>
      </w:r>
    </w:p>
  </w:footnote>
  <w:footnote w:type="continuationSeparator" w:id="0">
    <w:p w14:paraId="5C1FDAE0" w14:textId="77777777" w:rsidR="000F2450" w:rsidRDefault="000F2450" w:rsidP="00307CCF">
      <w:r>
        <w:continuationSeparator/>
      </w:r>
    </w:p>
  </w:footnote>
  <w:footnote w:type="continuationNotice" w:id="1">
    <w:p w14:paraId="5FCD815F" w14:textId="77777777" w:rsidR="000F2450" w:rsidRDefault="000F24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0F2450"/>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2089"/>
    <w:rsid w:val="004552FE"/>
    <w:rsid w:val="00462B84"/>
    <w:rsid w:val="00466C1E"/>
    <w:rsid w:val="0046737C"/>
    <w:rsid w:val="004774D2"/>
    <w:rsid w:val="004831C0"/>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1ED1"/>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54F57"/>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64DD"/>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60315"/>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6734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0FC6"/>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1E59B-0141-4BE0-84CF-2FCFC96A31BC}"/>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F2321566-DA5F-43D0-A094-0854E08CDEED}"/>
</file>

<file path=docProps/app.xml><?xml version="1.0" encoding="utf-8"?>
<Properties xmlns="http://schemas.openxmlformats.org/officeDocument/2006/extended-properties" xmlns:vt="http://schemas.openxmlformats.org/officeDocument/2006/docPropsVTypes">
  <Template>Normal.dotm</Template>
  <TotalTime>247</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千田　のぞみ</cp:lastModifiedBy>
  <cp:revision>23</cp:revision>
  <cp:lastPrinted>2013-09-12T08:40:00Z</cp:lastPrinted>
  <dcterms:created xsi:type="dcterms:W3CDTF">2013-09-03T06:01:00Z</dcterms:created>
  <dcterms:modified xsi:type="dcterms:W3CDTF">2018-08-23T05:28:00Z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