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7676" w14:textId="77777777" w:rsidR="006F3424" w:rsidRDefault="006F342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880FD7" w14:textId="77777777" w:rsidR="00A47404" w:rsidRDefault="00A4740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高齢者医療事業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5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5B" w14:textId="77777777" w:rsidR="006C457F" w:rsidRDefault="006C457F" w:rsidP="00996B1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5C" w14:textId="1962E24C" w:rsidR="006C457F" w:rsidRPr="002A40A7" w:rsidRDefault="006C457F" w:rsidP="00473558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5D" w14:textId="77777777" w:rsidR="006C457F" w:rsidRPr="002A40A7" w:rsidRDefault="006C457F" w:rsidP="00473558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D3F39">
        <w:rPr>
          <w:rFonts w:ascii="HG丸ｺﾞｼｯｸM-PRO" w:eastAsia="HG丸ｺﾞｼｯｸM-PRO" w:hAnsi="HG丸ｺﾞｼｯｸM-PRO" w:hint="eastAsia"/>
          <w:sz w:val="18"/>
          <w:szCs w:val="18"/>
        </w:rPr>
        <w:t>後期高齢者医療制度に関し、健全な財政確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保と事業の円滑な運営を図るため指導・監督を実施し、財政支援を行っています。</w:t>
      </w:r>
    </w:p>
    <w:p w14:paraId="31E4B1BB" w14:textId="77777777" w:rsidR="00DF2E55" w:rsidRDefault="00DF2E55" w:rsidP="00996B1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831FA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62703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787F7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BEF7F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C4CC6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A13B0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9B1EC8E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CBE1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5E6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81FA2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6C1F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2C477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BDC005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7C77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466B1" w14:textId="77777777" w:rsidR="00DF2E55" w:rsidRPr="004311A4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0BFAA07E" w14:textId="445447A0" w:rsidR="00DF2E55" w:rsidRPr="004311A4" w:rsidRDefault="00DF2E55" w:rsidP="00DF2E55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：高齢者医療事業</w:t>
      </w:r>
    </w:p>
    <w:sectPr w:rsidR="00DF2E55" w:rsidRPr="004311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C42A8" w14:textId="77777777" w:rsidR="006162B3" w:rsidRDefault="006162B3" w:rsidP="00307CCF">
      <w:r>
        <w:separator/>
      </w:r>
    </w:p>
  </w:endnote>
  <w:endnote w:type="continuationSeparator" w:id="0">
    <w:p w14:paraId="61719B00" w14:textId="77777777" w:rsidR="006162B3" w:rsidRDefault="006162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91F4F" w14:textId="187FB99B" w:rsidR="00802631" w:rsidRPr="00FA6719" w:rsidRDefault="00802631" w:rsidP="008026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AE4AEC">
      <w:rPr>
        <w:rFonts w:ascii="HG丸ｺﾞｼｯｸM-PRO" w:eastAsia="HG丸ｺﾞｼｯｸM-PRO" w:hAnsi="HG丸ｺﾞｼｯｸM-PRO" w:hint="eastAsia"/>
        <w:b/>
        <w:sz w:val="20"/>
        <w:szCs w:val="20"/>
      </w:rPr>
      <w:t>健康医療部</w:t>
    </w:r>
  </w:p>
  <w:p w14:paraId="2C42E60D" w14:textId="77777777" w:rsidR="00802631" w:rsidRDefault="00802631" w:rsidP="00200C9C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高齢者医療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802631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6E730" w14:textId="77777777" w:rsidR="006162B3" w:rsidRDefault="006162B3" w:rsidP="00307CCF">
      <w:r>
        <w:separator/>
      </w:r>
    </w:p>
  </w:footnote>
  <w:footnote w:type="continuationSeparator" w:id="0">
    <w:p w14:paraId="033B7C56" w14:textId="77777777" w:rsidR="006162B3" w:rsidRDefault="006162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2B3A"/>
    <w:rsid w:val="000E3E92"/>
    <w:rsid w:val="000E642C"/>
    <w:rsid w:val="0010155B"/>
    <w:rsid w:val="001071A1"/>
    <w:rsid w:val="00116C8B"/>
    <w:rsid w:val="00125A86"/>
    <w:rsid w:val="00152EA0"/>
    <w:rsid w:val="00155857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0C9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2E58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11A4"/>
    <w:rsid w:val="00432A25"/>
    <w:rsid w:val="0044357F"/>
    <w:rsid w:val="00450938"/>
    <w:rsid w:val="004552FE"/>
    <w:rsid w:val="00466C1E"/>
    <w:rsid w:val="0046737C"/>
    <w:rsid w:val="00471603"/>
    <w:rsid w:val="00473558"/>
    <w:rsid w:val="004774D2"/>
    <w:rsid w:val="004920B2"/>
    <w:rsid w:val="0049738B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B3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2631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262DF"/>
    <w:rsid w:val="00933A62"/>
    <w:rsid w:val="00942126"/>
    <w:rsid w:val="00947054"/>
    <w:rsid w:val="009953EE"/>
    <w:rsid w:val="00996B10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4AEC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82E1C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B54C1073-7670-410B-B6FF-115707FB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AE1132-D992-403D-AB15-6C76CE996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2B0AD4-BC42-4DEE-BA28-2BE48DC8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2014-07-29T05:32:00Z</dcterms:created>
  <dcterms:modified xsi:type="dcterms:W3CDTF">2019-08-22T04:41:00Z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