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98DC48" w14:textId="77777777" w:rsidR="00B764BC" w:rsidRPr="00DB0C90" w:rsidRDefault="00B764BC" w:rsidP="00B764BC">
      <w:pPr>
        <w:widowControl/>
        <w:jc w:val="left"/>
      </w:pPr>
      <w:r w:rsidRPr="00DB0C90">
        <w:rPr>
          <w:rFonts w:hint="eastAsia"/>
        </w:rPr>
        <w:t>様式第７号</w:t>
      </w:r>
    </w:p>
    <w:p w14:paraId="6E47A201" w14:textId="77777777" w:rsidR="00B764BC" w:rsidRPr="00DB0C90" w:rsidRDefault="00B764BC" w:rsidP="00B764BC">
      <w:pPr>
        <w:widowControl/>
        <w:jc w:val="left"/>
      </w:pPr>
    </w:p>
    <w:p w14:paraId="4D1EF03B" w14:textId="77777777" w:rsidR="00B764BC" w:rsidRPr="00DB0C90" w:rsidRDefault="00B764BC" w:rsidP="00B764BC">
      <w:pPr>
        <w:widowControl/>
        <w:jc w:val="center"/>
        <w:rPr>
          <w:b/>
          <w:sz w:val="28"/>
          <w:szCs w:val="28"/>
        </w:rPr>
      </w:pPr>
      <w:r w:rsidRPr="00DB0C90">
        <w:rPr>
          <w:rFonts w:hint="eastAsia"/>
          <w:b/>
          <w:sz w:val="28"/>
          <w:szCs w:val="28"/>
        </w:rPr>
        <w:t>浄化槽（５１人槽以上）施工状況報告書</w:t>
      </w:r>
    </w:p>
    <w:p w14:paraId="36F2E89E" w14:textId="77777777" w:rsidR="00B764BC" w:rsidRPr="00DB0C90" w:rsidRDefault="00B764BC" w:rsidP="00B764BC">
      <w:pPr>
        <w:widowControl/>
        <w:jc w:val="left"/>
      </w:pPr>
    </w:p>
    <w:p w14:paraId="1FD2BF6E" w14:textId="1C88614F" w:rsidR="00B764BC" w:rsidRPr="00DB0C90" w:rsidRDefault="00903E99" w:rsidP="00B764BC">
      <w:pPr>
        <w:widowControl/>
        <w:spacing w:line="240" w:lineRule="exact"/>
        <w:jc w:val="left"/>
      </w:pPr>
      <w:r w:rsidRPr="00DB0C90">
        <w:rPr>
          <w:rFonts w:hint="eastAsia"/>
          <w:spacing w:val="1"/>
          <w:w w:val="61"/>
          <w:kern w:val="0"/>
          <w:fitText w:val="1680" w:id="-1048950016"/>
        </w:rPr>
        <w:t>建築主事若しくは建築副主</w:t>
      </w:r>
      <w:r w:rsidRPr="00DB0C90">
        <w:rPr>
          <w:rFonts w:hint="eastAsia"/>
          <w:spacing w:val="-3"/>
          <w:w w:val="61"/>
          <w:kern w:val="0"/>
          <w:fitText w:val="1680" w:id="-1048950016"/>
        </w:rPr>
        <w:t>事</w:t>
      </w:r>
    </w:p>
    <w:p w14:paraId="7306A41E" w14:textId="77777777" w:rsidR="00B764BC" w:rsidRPr="00DB0C90" w:rsidRDefault="00B764BC" w:rsidP="00B764BC">
      <w:pPr>
        <w:widowControl/>
        <w:spacing w:line="240" w:lineRule="exact"/>
        <w:jc w:val="left"/>
      </w:pPr>
      <w:r w:rsidRPr="00DB0C90">
        <w:rPr>
          <w:rFonts w:hint="eastAsia"/>
          <w:spacing w:val="140"/>
          <w:kern w:val="0"/>
          <w:fitText w:val="1680" w:id="-1048950015"/>
        </w:rPr>
        <w:t>保健所</w:t>
      </w:r>
      <w:r w:rsidRPr="00DB0C90">
        <w:rPr>
          <w:rFonts w:hint="eastAsia"/>
          <w:kern w:val="0"/>
          <w:fitText w:val="1680" w:id="-1048950015"/>
        </w:rPr>
        <w:t>長</w:t>
      </w:r>
      <w:r w:rsidRPr="00DB0C90">
        <w:rPr>
          <w:rFonts w:hint="eastAsia"/>
        </w:rPr>
        <w:t xml:space="preserve">　　様</w:t>
      </w:r>
    </w:p>
    <w:p w14:paraId="60D305D6" w14:textId="77777777" w:rsidR="00B764BC" w:rsidRPr="00DB0C90" w:rsidRDefault="00B764BC" w:rsidP="00B764BC">
      <w:pPr>
        <w:widowControl/>
        <w:spacing w:line="240" w:lineRule="exact"/>
        <w:jc w:val="left"/>
      </w:pPr>
      <w:r w:rsidRPr="00DB0C90">
        <w:rPr>
          <w:rFonts w:hint="eastAsia"/>
          <w:spacing w:val="140"/>
          <w:kern w:val="0"/>
          <w:fitText w:val="1680" w:id="-1048950014"/>
        </w:rPr>
        <w:t>移譲市</w:t>
      </w:r>
      <w:r w:rsidRPr="00DB0C90">
        <w:rPr>
          <w:rFonts w:hint="eastAsia"/>
          <w:kern w:val="0"/>
          <w:fitText w:val="1680" w:id="-1048950014"/>
        </w:rPr>
        <w:t>長</w:t>
      </w:r>
    </w:p>
    <w:p w14:paraId="1A93D529" w14:textId="77777777" w:rsidR="00B764BC" w:rsidRPr="00DB0C90" w:rsidRDefault="00B764BC" w:rsidP="00B764BC">
      <w:pPr>
        <w:widowControl/>
        <w:spacing w:line="240" w:lineRule="exact"/>
        <w:jc w:val="left"/>
      </w:pPr>
      <w:r w:rsidRPr="00DB0C90">
        <w:rPr>
          <w:rFonts w:hint="eastAsia"/>
        </w:rPr>
        <w:t>指定確認検査機関</w:t>
      </w:r>
    </w:p>
    <w:p w14:paraId="34654762" w14:textId="77777777" w:rsidR="00B764BC" w:rsidRPr="00DB0C90" w:rsidRDefault="00B764BC" w:rsidP="00B764BC">
      <w:pPr>
        <w:widowControl/>
        <w:jc w:val="left"/>
      </w:pPr>
    </w:p>
    <w:p w14:paraId="2C704B00" w14:textId="77777777" w:rsidR="00B764BC" w:rsidRPr="00DB0C90" w:rsidRDefault="00B764BC" w:rsidP="00B764BC">
      <w:pPr>
        <w:widowControl/>
        <w:jc w:val="left"/>
      </w:pPr>
    </w:p>
    <w:p w14:paraId="6AFA1504" w14:textId="77777777" w:rsidR="00B764BC" w:rsidRPr="00DB0C90" w:rsidRDefault="00B764BC" w:rsidP="00B764BC">
      <w:pPr>
        <w:widowControl/>
        <w:spacing w:line="276" w:lineRule="auto"/>
        <w:jc w:val="right"/>
      </w:pPr>
      <w:r w:rsidRPr="00DB0C90">
        <w:rPr>
          <w:rFonts w:hint="eastAsia"/>
        </w:rPr>
        <w:t>浄化槽工事業者　大阪府知事（登届－　　　）第　　　　　号</w:t>
      </w:r>
    </w:p>
    <w:p w14:paraId="17052860" w14:textId="77777777" w:rsidR="00B764BC" w:rsidRPr="00DB0C90" w:rsidRDefault="00B764BC" w:rsidP="00B764BC">
      <w:pPr>
        <w:widowControl/>
        <w:spacing w:line="276" w:lineRule="auto"/>
        <w:jc w:val="right"/>
      </w:pPr>
      <w:r w:rsidRPr="00DB0C90">
        <w:rPr>
          <w:rFonts w:hint="eastAsia"/>
        </w:rPr>
        <w:t>大環水指協　　第　　　　　　　　　　　号</w:t>
      </w:r>
    </w:p>
    <w:p w14:paraId="3BEAB056" w14:textId="77777777" w:rsidR="00B764BC" w:rsidRPr="00DB0C90" w:rsidRDefault="00B764BC" w:rsidP="00B764BC">
      <w:pPr>
        <w:widowControl/>
        <w:spacing w:line="276" w:lineRule="auto"/>
        <w:ind w:firstLineChars="1700" w:firstLine="3570"/>
        <w:jc w:val="left"/>
      </w:pPr>
      <w:r w:rsidRPr="00DB0C90">
        <w:rPr>
          <w:rFonts w:hint="eastAsia"/>
        </w:rPr>
        <w:t>商号及び代表者氏名</w:t>
      </w:r>
    </w:p>
    <w:p w14:paraId="357B9554" w14:textId="77777777" w:rsidR="00B764BC" w:rsidRPr="00DB0C90" w:rsidRDefault="00B764BC" w:rsidP="00B764BC">
      <w:pPr>
        <w:widowControl/>
        <w:spacing w:line="276" w:lineRule="auto"/>
        <w:jc w:val="right"/>
      </w:pPr>
      <w:r w:rsidRPr="00DB0C90">
        <w:rPr>
          <w:rFonts w:hint="eastAsia"/>
        </w:rPr>
        <w:t>浄化槽設備士　免状番号　　　　　　　　　　第　　　　　号</w:t>
      </w:r>
    </w:p>
    <w:p w14:paraId="611C994C" w14:textId="77777777" w:rsidR="00B764BC" w:rsidRPr="00DB0C90" w:rsidRDefault="00B764BC" w:rsidP="00B764BC">
      <w:pPr>
        <w:widowControl/>
        <w:wordWrap w:val="0"/>
        <w:spacing w:line="276" w:lineRule="auto"/>
        <w:jc w:val="right"/>
      </w:pPr>
      <w:r w:rsidRPr="00DB0C90">
        <w:rPr>
          <w:rFonts w:hint="eastAsia"/>
        </w:rPr>
        <w:t>大環水指協（　　　　　　）　第　　　　　号</w:t>
      </w:r>
    </w:p>
    <w:p w14:paraId="2131D406" w14:textId="77777777" w:rsidR="00B764BC" w:rsidRPr="00DB0C90" w:rsidRDefault="00B764BC" w:rsidP="00B764BC">
      <w:pPr>
        <w:widowControl/>
        <w:spacing w:line="276" w:lineRule="auto"/>
        <w:ind w:firstLineChars="1700" w:firstLine="3570"/>
        <w:jc w:val="left"/>
      </w:pPr>
      <w:r w:rsidRPr="00DB0C90">
        <w:rPr>
          <w:rFonts w:hint="eastAsia"/>
        </w:rPr>
        <w:t xml:space="preserve">氏　　　名　　　　　　　　　　　　　　　　　</w:t>
      </w:r>
    </w:p>
    <w:p w14:paraId="0F9FB4BD" w14:textId="77777777" w:rsidR="00B764BC" w:rsidRPr="00DB0C90" w:rsidRDefault="00B764BC" w:rsidP="00B764BC">
      <w:pPr>
        <w:widowControl/>
        <w:jc w:val="left"/>
      </w:pPr>
    </w:p>
    <w:p w14:paraId="7CE55FDE" w14:textId="77777777" w:rsidR="00B764BC" w:rsidRPr="00DB0C90" w:rsidRDefault="00B764BC" w:rsidP="00B764BC">
      <w:pPr>
        <w:widowControl/>
        <w:jc w:val="left"/>
      </w:pPr>
    </w:p>
    <w:p w14:paraId="069BC41C" w14:textId="4C7E9E65" w:rsidR="00B764BC" w:rsidRPr="00DB0C90" w:rsidRDefault="00B764BC" w:rsidP="00B764BC">
      <w:pPr>
        <w:widowControl/>
        <w:jc w:val="left"/>
      </w:pPr>
      <w:r w:rsidRPr="00DB0C90">
        <w:rPr>
          <w:rFonts w:hint="eastAsia"/>
        </w:rPr>
        <w:t>大阪府浄化槽事務処理要領第</w:t>
      </w:r>
      <w:r w:rsidR="0052528A" w:rsidRPr="00DB0C90">
        <w:rPr>
          <w:rFonts w:hint="eastAsia"/>
        </w:rPr>
        <w:t>４</w:t>
      </w:r>
      <w:r w:rsidRPr="00DB0C90">
        <w:rPr>
          <w:rFonts w:hint="eastAsia"/>
        </w:rPr>
        <w:t>の規定により施工状況を報告します。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67"/>
        <w:gridCol w:w="850"/>
        <w:gridCol w:w="1629"/>
        <w:gridCol w:w="2260"/>
      </w:tblGrid>
      <w:tr w:rsidR="00DB0C90" w:rsidRPr="00DB0C90" w14:paraId="430D6D6D" w14:textId="77777777" w:rsidTr="007044C8">
        <w:tc>
          <w:tcPr>
            <w:tcW w:w="1526" w:type="dxa"/>
            <w:vAlign w:val="center"/>
          </w:tcPr>
          <w:p w14:paraId="20BF0E69" w14:textId="77777777" w:rsidR="00B764BC" w:rsidRPr="00DB0C90" w:rsidRDefault="00B764BC" w:rsidP="007044C8">
            <w:pPr>
              <w:widowControl/>
            </w:pPr>
            <w:r w:rsidRPr="00DB0C90">
              <w:rPr>
                <w:rFonts w:hint="eastAsia"/>
                <w:spacing w:val="150"/>
                <w:kern w:val="0"/>
                <w:fitText w:val="1260" w:id="-1048950013"/>
              </w:rPr>
              <w:t>建築</w:t>
            </w:r>
            <w:r w:rsidRPr="00DB0C90">
              <w:rPr>
                <w:rFonts w:hint="eastAsia"/>
                <w:spacing w:val="15"/>
                <w:kern w:val="0"/>
                <w:fitText w:val="1260" w:id="-1048950013"/>
              </w:rPr>
              <w:t>主</w:t>
            </w:r>
          </w:p>
        </w:tc>
        <w:tc>
          <w:tcPr>
            <w:tcW w:w="2410" w:type="dxa"/>
            <w:vAlign w:val="center"/>
          </w:tcPr>
          <w:p w14:paraId="5C989A60" w14:textId="77777777" w:rsidR="00B764BC" w:rsidRPr="00DB0C90" w:rsidRDefault="00B764BC" w:rsidP="007044C8">
            <w:pPr>
              <w:widowControl/>
            </w:pPr>
          </w:p>
        </w:tc>
        <w:tc>
          <w:tcPr>
            <w:tcW w:w="5306" w:type="dxa"/>
            <w:gridSpan w:val="4"/>
          </w:tcPr>
          <w:p w14:paraId="6567329C" w14:textId="77777777" w:rsidR="00B764BC" w:rsidRPr="00DB0C90" w:rsidRDefault="00B764BC" w:rsidP="007044C8">
            <w:pPr>
              <w:widowControl/>
              <w:jc w:val="left"/>
            </w:pPr>
            <w:r w:rsidRPr="00DB0C90">
              <w:rPr>
                <w:rFonts w:hint="eastAsia"/>
                <w:spacing w:val="15"/>
                <w:kern w:val="0"/>
                <w:fitText w:val="1681" w:id="-1048950012"/>
              </w:rPr>
              <w:t>人槽･計画汚水</w:t>
            </w:r>
            <w:r w:rsidRPr="00DB0C90">
              <w:rPr>
                <w:rFonts w:hint="eastAsia"/>
                <w:spacing w:val="-45"/>
                <w:kern w:val="0"/>
                <w:fitText w:val="1681" w:id="-1048950012"/>
              </w:rPr>
              <w:t>量</w:t>
            </w:r>
            <w:r w:rsidRPr="00DB0C90">
              <w:rPr>
                <w:rFonts w:hint="eastAsia"/>
                <w:kern w:val="0"/>
              </w:rPr>
              <w:t xml:space="preserve">　</w:t>
            </w:r>
            <w:r w:rsidRPr="00DB0C90">
              <w:rPr>
                <w:rFonts w:hint="eastAsia"/>
                <w:kern w:val="0"/>
              </w:rPr>
              <w:t>JIS</w:t>
            </w:r>
            <w:r w:rsidRPr="00DB0C90">
              <w:rPr>
                <w:rFonts w:hint="eastAsia"/>
                <w:kern w:val="0"/>
              </w:rPr>
              <w:t xml:space="preserve">　　　</w:t>
            </w:r>
            <w:r w:rsidRPr="00DB0C90">
              <w:rPr>
                <w:rFonts w:hint="eastAsia"/>
              </w:rPr>
              <w:t>人　　　　　㎥／日</w:t>
            </w:r>
          </w:p>
        </w:tc>
      </w:tr>
      <w:tr w:rsidR="00DB0C90" w:rsidRPr="00DB0C90" w14:paraId="7024E595" w14:textId="77777777" w:rsidTr="007044C8">
        <w:tc>
          <w:tcPr>
            <w:tcW w:w="1526" w:type="dxa"/>
            <w:vAlign w:val="center"/>
          </w:tcPr>
          <w:p w14:paraId="752BD7DE" w14:textId="77777777" w:rsidR="00B764BC" w:rsidRPr="00DB0C90" w:rsidRDefault="00B764BC" w:rsidP="007044C8">
            <w:pPr>
              <w:widowControl/>
            </w:pPr>
            <w:r w:rsidRPr="00DB0C90">
              <w:rPr>
                <w:rFonts w:hint="eastAsia"/>
                <w:spacing w:val="60"/>
                <w:kern w:val="0"/>
                <w:fitText w:val="1260" w:id="-1048950011"/>
              </w:rPr>
              <w:t>設置場</w:t>
            </w:r>
            <w:r w:rsidRPr="00DB0C90">
              <w:rPr>
                <w:rFonts w:hint="eastAsia"/>
                <w:spacing w:val="30"/>
                <w:kern w:val="0"/>
                <w:fitText w:val="1260" w:id="-1048950011"/>
              </w:rPr>
              <w:t>所</w:t>
            </w:r>
          </w:p>
        </w:tc>
        <w:tc>
          <w:tcPr>
            <w:tcW w:w="2410" w:type="dxa"/>
            <w:vAlign w:val="center"/>
          </w:tcPr>
          <w:p w14:paraId="2E0567B8" w14:textId="77777777" w:rsidR="00B764BC" w:rsidRPr="00DB0C90" w:rsidRDefault="00B764BC" w:rsidP="007044C8">
            <w:pPr>
              <w:widowControl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068D24A" w14:textId="77777777" w:rsidR="00B764BC" w:rsidRPr="00DB0C90" w:rsidRDefault="00B764BC" w:rsidP="007044C8">
            <w:pPr>
              <w:widowControl/>
              <w:ind w:left="113" w:right="113"/>
            </w:pPr>
            <w:r w:rsidRPr="00DB0C90">
              <w:rPr>
                <w:rFonts w:hint="eastAsia"/>
              </w:rPr>
              <w:t>槽の構造</w:t>
            </w:r>
          </w:p>
        </w:tc>
        <w:tc>
          <w:tcPr>
            <w:tcW w:w="850" w:type="dxa"/>
            <w:vMerge w:val="restart"/>
          </w:tcPr>
          <w:p w14:paraId="70582F8E" w14:textId="77777777" w:rsidR="00B764BC" w:rsidRPr="00DB0C90" w:rsidRDefault="00B764BC" w:rsidP="007044C8">
            <w:pPr>
              <w:widowControl/>
              <w:jc w:val="left"/>
            </w:pPr>
            <w:r w:rsidRPr="00DB0C90">
              <w:rPr>
                <w:rFonts w:hint="eastAsia"/>
              </w:rPr>
              <w:t>1.RC</w:t>
            </w:r>
          </w:p>
          <w:p w14:paraId="02255027" w14:textId="77777777" w:rsidR="00B764BC" w:rsidRPr="00DB0C90" w:rsidRDefault="00B764BC" w:rsidP="007044C8">
            <w:pPr>
              <w:widowControl/>
              <w:jc w:val="left"/>
            </w:pPr>
          </w:p>
          <w:p w14:paraId="6C809B7E" w14:textId="77777777" w:rsidR="00B764BC" w:rsidRPr="00DB0C90" w:rsidRDefault="00B764BC" w:rsidP="007044C8">
            <w:pPr>
              <w:widowControl/>
              <w:jc w:val="left"/>
            </w:pPr>
            <w:r w:rsidRPr="00DB0C90">
              <w:rPr>
                <w:rFonts w:hint="eastAsia"/>
              </w:rPr>
              <w:t>2.FRP</w:t>
            </w:r>
          </w:p>
        </w:tc>
        <w:tc>
          <w:tcPr>
            <w:tcW w:w="1629" w:type="dxa"/>
            <w:vAlign w:val="center"/>
          </w:tcPr>
          <w:p w14:paraId="1CDA1AE0" w14:textId="77777777" w:rsidR="00B764BC" w:rsidRPr="00DB0C90" w:rsidRDefault="00B764BC" w:rsidP="007044C8">
            <w:pPr>
              <w:widowControl/>
              <w:jc w:val="distribute"/>
            </w:pPr>
            <w:r w:rsidRPr="00DB0C90">
              <w:rPr>
                <w:rFonts w:hint="eastAsia"/>
                <w:kern w:val="0"/>
              </w:rPr>
              <w:t>告示区分</w:t>
            </w:r>
          </w:p>
        </w:tc>
        <w:tc>
          <w:tcPr>
            <w:tcW w:w="2260" w:type="dxa"/>
            <w:vAlign w:val="center"/>
          </w:tcPr>
          <w:p w14:paraId="7645D5B8" w14:textId="77777777" w:rsidR="00B764BC" w:rsidRPr="00DB0C90" w:rsidRDefault="00B764BC" w:rsidP="007044C8">
            <w:pPr>
              <w:widowControl/>
            </w:pPr>
            <w:r w:rsidRPr="00DB0C90">
              <w:rPr>
                <w:rFonts w:hint="eastAsia"/>
              </w:rPr>
              <w:t>第　の</w:t>
            </w:r>
          </w:p>
        </w:tc>
      </w:tr>
      <w:tr w:rsidR="00DB0C90" w:rsidRPr="00DB0C90" w14:paraId="25D58B32" w14:textId="77777777" w:rsidTr="007044C8">
        <w:tc>
          <w:tcPr>
            <w:tcW w:w="1526" w:type="dxa"/>
            <w:vMerge w:val="restart"/>
            <w:vAlign w:val="center"/>
          </w:tcPr>
          <w:p w14:paraId="52887B24" w14:textId="77777777" w:rsidR="00B764BC" w:rsidRPr="00DB0C90" w:rsidRDefault="00B764BC" w:rsidP="007044C8">
            <w:pPr>
              <w:widowControl/>
            </w:pPr>
            <w:r w:rsidRPr="00DB0C90">
              <w:rPr>
                <w:rFonts w:hint="eastAsia"/>
              </w:rPr>
              <w:t>建築確認番号</w:t>
            </w:r>
          </w:p>
        </w:tc>
        <w:tc>
          <w:tcPr>
            <w:tcW w:w="2410" w:type="dxa"/>
            <w:vMerge w:val="restart"/>
            <w:vAlign w:val="center"/>
          </w:tcPr>
          <w:p w14:paraId="58E8F136" w14:textId="77777777" w:rsidR="00B764BC" w:rsidRPr="00DB0C90" w:rsidRDefault="00B764BC" w:rsidP="007044C8">
            <w:pPr>
              <w:widowControl/>
              <w:ind w:firstLineChars="200" w:firstLine="420"/>
            </w:pPr>
            <w:r w:rsidRPr="00DB0C90">
              <w:rPr>
                <w:rFonts w:hint="eastAsia"/>
              </w:rPr>
              <w:t xml:space="preserve">　年　　月　　日</w:t>
            </w:r>
          </w:p>
          <w:p w14:paraId="7B7A9C59" w14:textId="77777777" w:rsidR="00B764BC" w:rsidRPr="00DB0C90" w:rsidRDefault="00B764BC" w:rsidP="007044C8">
            <w:pPr>
              <w:widowControl/>
            </w:pPr>
            <w:r w:rsidRPr="00DB0C90">
              <w:rPr>
                <w:rFonts w:hint="eastAsia"/>
              </w:rPr>
              <w:t>第　　　　　　号</w:t>
            </w:r>
          </w:p>
        </w:tc>
        <w:tc>
          <w:tcPr>
            <w:tcW w:w="567" w:type="dxa"/>
            <w:vMerge/>
          </w:tcPr>
          <w:p w14:paraId="29CD0C94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3A684230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1629" w:type="dxa"/>
            <w:vAlign w:val="center"/>
          </w:tcPr>
          <w:p w14:paraId="4CBFFCA9" w14:textId="77777777" w:rsidR="00B764BC" w:rsidRPr="00DB0C90" w:rsidRDefault="00B764BC" w:rsidP="007044C8">
            <w:pPr>
              <w:widowControl/>
              <w:jc w:val="distribute"/>
            </w:pPr>
            <w:r w:rsidRPr="00DB0C90">
              <w:rPr>
                <w:rFonts w:hint="eastAsia"/>
                <w:kern w:val="0"/>
              </w:rPr>
              <w:t>製造会社名</w:t>
            </w:r>
          </w:p>
        </w:tc>
        <w:tc>
          <w:tcPr>
            <w:tcW w:w="2260" w:type="dxa"/>
            <w:vAlign w:val="center"/>
          </w:tcPr>
          <w:p w14:paraId="7C4CB555" w14:textId="77777777" w:rsidR="00B764BC" w:rsidRPr="00DB0C90" w:rsidRDefault="00B764BC" w:rsidP="007044C8">
            <w:pPr>
              <w:widowControl/>
            </w:pPr>
          </w:p>
        </w:tc>
      </w:tr>
      <w:tr w:rsidR="00DB0C90" w:rsidRPr="00DB0C90" w14:paraId="03BCB5FC" w14:textId="77777777" w:rsidTr="007044C8">
        <w:trPr>
          <w:trHeight w:val="340"/>
        </w:trPr>
        <w:tc>
          <w:tcPr>
            <w:tcW w:w="1526" w:type="dxa"/>
            <w:vMerge/>
          </w:tcPr>
          <w:p w14:paraId="0C49C6D2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2410" w:type="dxa"/>
            <w:vMerge/>
          </w:tcPr>
          <w:p w14:paraId="055D2EF9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567" w:type="dxa"/>
            <w:vMerge/>
          </w:tcPr>
          <w:p w14:paraId="62DFC146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3D068AD3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1629" w:type="dxa"/>
            <w:vAlign w:val="center"/>
          </w:tcPr>
          <w:p w14:paraId="3F0885D0" w14:textId="77777777" w:rsidR="00B764BC" w:rsidRPr="00DB0C90" w:rsidRDefault="00B764BC" w:rsidP="007044C8">
            <w:pPr>
              <w:widowControl/>
              <w:jc w:val="distribute"/>
            </w:pPr>
            <w:r w:rsidRPr="00DB0C90">
              <w:rPr>
                <w:rFonts w:hint="eastAsia"/>
                <w:kern w:val="0"/>
              </w:rPr>
              <w:t>型式認定番号</w:t>
            </w:r>
          </w:p>
        </w:tc>
        <w:tc>
          <w:tcPr>
            <w:tcW w:w="2260" w:type="dxa"/>
            <w:tcBorders>
              <w:bottom w:val="dashSmallGap" w:sz="4" w:space="0" w:color="auto"/>
            </w:tcBorders>
            <w:vAlign w:val="center"/>
          </w:tcPr>
          <w:p w14:paraId="45024924" w14:textId="77777777" w:rsidR="00B764BC" w:rsidRPr="00DB0C90" w:rsidRDefault="00B764BC" w:rsidP="007044C8">
            <w:pPr>
              <w:widowControl/>
            </w:pPr>
          </w:p>
        </w:tc>
      </w:tr>
      <w:tr w:rsidR="00B764BC" w:rsidRPr="00DB0C90" w14:paraId="5B2BCC23" w14:textId="77777777" w:rsidTr="007044C8">
        <w:trPr>
          <w:trHeight w:val="260"/>
        </w:trPr>
        <w:tc>
          <w:tcPr>
            <w:tcW w:w="1526" w:type="dxa"/>
            <w:vMerge/>
          </w:tcPr>
          <w:p w14:paraId="799E3818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2410" w:type="dxa"/>
            <w:vMerge/>
          </w:tcPr>
          <w:p w14:paraId="45DAEFB9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567" w:type="dxa"/>
            <w:vMerge/>
          </w:tcPr>
          <w:p w14:paraId="7B2B618C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4A4A33CA" w14:textId="77777777" w:rsidR="00B764BC" w:rsidRPr="00DB0C90" w:rsidRDefault="00B764BC" w:rsidP="007044C8">
            <w:pPr>
              <w:widowControl/>
              <w:jc w:val="left"/>
            </w:pPr>
          </w:p>
        </w:tc>
        <w:tc>
          <w:tcPr>
            <w:tcW w:w="1629" w:type="dxa"/>
            <w:vAlign w:val="center"/>
          </w:tcPr>
          <w:p w14:paraId="1BB1B702" w14:textId="77777777" w:rsidR="00B764BC" w:rsidRPr="00DB0C90" w:rsidRDefault="00B764BC" w:rsidP="007044C8">
            <w:pPr>
              <w:widowControl/>
              <w:jc w:val="left"/>
              <w:rPr>
                <w:kern w:val="0"/>
              </w:rPr>
            </w:pPr>
            <w:r w:rsidRPr="00DB0C90">
              <w:rPr>
                <w:rFonts w:hint="eastAsia"/>
                <w:w w:val="87"/>
                <w:kern w:val="0"/>
                <w:fitText w:val="1470" w:id="-1048950010"/>
              </w:rPr>
              <w:t>型式適合認定番</w:t>
            </w:r>
            <w:r w:rsidRPr="00DB0C90">
              <w:rPr>
                <w:rFonts w:hint="eastAsia"/>
                <w:spacing w:val="6"/>
                <w:w w:val="87"/>
                <w:kern w:val="0"/>
                <w:fitText w:val="1470" w:id="-1048950010"/>
              </w:rPr>
              <w:t>号</w:t>
            </w:r>
          </w:p>
        </w:tc>
        <w:tc>
          <w:tcPr>
            <w:tcW w:w="2260" w:type="dxa"/>
            <w:tcBorders>
              <w:top w:val="dashSmallGap" w:sz="4" w:space="0" w:color="auto"/>
            </w:tcBorders>
            <w:vAlign w:val="center"/>
          </w:tcPr>
          <w:p w14:paraId="0BC68D6A" w14:textId="77777777" w:rsidR="00B764BC" w:rsidRPr="00DB0C90" w:rsidRDefault="00B764BC" w:rsidP="007044C8"/>
        </w:tc>
      </w:tr>
    </w:tbl>
    <w:p w14:paraId="3A433022" w14:textId="77777777" w:rsidR="00B764BC" w:rsidRPr="00DB0C90" w:rsidRDefault="00B764BC" w:rsidP="00B764BC">
      <w:pPr>
        <w:widowControl/>
        <w:jc w:val="left"/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977"/>
        <w:gridCol w:w="231"/>
        <w:gridCol w:w="2604"/>
        <w:gridCol w:w="1014"/>
        <w:gridCol w:w="687"/>
      </w:tblGrid>
      <w:tr w:rsidR="00DB0C90" w:rsidRPr="00DB0C90" w14:paraId="3F1E78FC" w14:textId="77777777" w:rsidTr="007044C8">
        <w:tc>
          <w:tcPr>
            <w:tcW w:w="1809" w:type="dxa"/>
            <w:gridSpan w:val="2"/>
            <w:vAlign w:val="center"/>
          </w:tcPr>
          <w:p w14:paraId="3E9A64E3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pacing w:val="41"/>
                <w:kern w:val="0"/>
                <w:sz w:val="20"/>
                <w:szCs w:val="20"/>
                <w:fitText w:val="1050" w:id="-1048950009"/>
              </w:rPr>
              <w:t>報告項</w:t>
            </w:r>
            <w:r w:rsidRPr="00DB0C90">
              <w:rPr>
                <w:rFonts w:hint="eastAsia"/>
                <w:spacing w:val="2"/>
                <w:kern w:val="0"/>
                <w:sz w:val="20"/>
                <w:szCs w:val="20"/>
                <w:fitText w:val="1050" w:id="-1048950009"/>
              </w:rPr>
              <w:t>目</w:t>
            </w:r>
          </w:p>
        </w:tc>
        <w:tc>
          <w:tcPr>
            <w:tcW w:w="5812" w:type="dxa"/>
            <w:gridSpan w:val="3"/>
          </w:tcPr>
          <w:p w14:paraId="441D3ED1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細　　　　　　　　目</w:t>
            </w:r>
          </w:p>
        </w:tc>
        <w:tc>
          <w:tcPr>
            <w:tcW w:w="1014" w:type="dxa"/>
          </w:tcPr>
          <w:p w14:paraId="30FFB669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687" w:type="dxa"/>
          </w:tcPr>
          <w:p w14:paraId="5D05B5DB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B0C90" w:rsidRPr="00DB0C90" w14:paraId="3A911FB8" w14:textId="77777777" w:rsidTr="007044C8">
        <w:tc>
          <w:tcPr>
            <w:tcW w:w="1809" w:type="dxa"/>
            <w:gridSpan w:val="2"/>
            <w:vMerge w:val="restart"/>
            <w:vAlign w:val="center"/>
          </w:tcPr>
          <w:p w14:paraId="0F144101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pacing w:val="76"/>
                <w:kern w:val="0"/>
                <w:sz w:val="20"/>
                <w:szCs w:val="20"/>
                <w:fitText w:val="1260" w:id="-1048950008"/>
              </w:rPr>
              <w:t>一般構</w:t>
            </w:r>
            <w:r w:rsidRPr="00DB0C90">
              <w:rPr>
                <w:rFonts w:hint="eastAsia"/>
                <w:spacing w:val="2"/>
                <w:kern w:val="0"/>
                <w:sz w:val="20"/>
                <w:szCs w:val="20"/>
                <w:fitText w:val="1260" w:id="-1048950008"/>
              </w:rPr>
              <w:t>造</w:t>
            </w:r>
          </w:p>
        </w:tc>
        <w:tc>
          <w:tcPr>
            <w:tcW w:w="5812" w:type="dxa"/>
            <w:gridSpan w:val="3"/>
          </w:tcPr>
          <w:p w14:paraId="170E7498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設置場所及び地盤高等は設計通りか</w:t>
            </w:r>
          </w:p>
        </w:tc>
        <w:tc>
          <w:tcPr>
            <w:tcW w:w="1014" w:type="dxa"/>
          </w:tcPr>
          <w:p w14:paraId="209BABA9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0F152DF7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144FBB5" w14:textId="77777777" w:rsidTr="007044C8">
        <w:tc>
          <w:tcPr>
            <w:tcW w:w="1809" w:type="dxa"/>
            <w:gridSpan w:val="2"/>
            <w:vMerge/>
            <w:vAlign w:val="center"/>
          </w:tcPr>
          <w:p w14:paraId="6C7A9827" w14:textId="77777777" w:rsidR="00B764BC" w:rsidRPr="00DB0C90" w:rsidRDefault="00B764BC" w:rsidP="007044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362C06DB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槽の配置・構造は設計通りか</w:t>
            </w:r>
          </w:p>
        </w:tc>
        <w:tc>
          <w:tcPr>
            <w:tcW w:w="1014" w:type="dxa"/>
          </w:tcPr>
          <w:p w14:paraId="520FCE9B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43760259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7C8A1BD" w14:textId="77777777" w:rsidTr="007044C8">
        <w:trPr>
          <w:trHeight w:val="171"/>
        </w:trPr>
        <w:tc>
          <w:tcPr>
            <w:tcW w:w="1809" w:type="dxa"/>
            <w:gridSpan w:val="2"/>
            <w:vMerge/>
            <w:vAlign w:val="center"/>
          </w:tcPr>
          <w:p w14:paraId="6E790D64" w14:textId="77777777" w:rsidR="00B764BC" w:rsidRPr="00DB0C90" w:rsidRDefault="00B764BC" w:rsidP="007044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3503AFD6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槽本体を満水して</w:t>
            </w:r>
            <w:r w:rsidRPr="00DB0C90">
              <w:rPr>
                <w:rFonts w:hint="eastAsia"/>
                <w:sz w:val="20"/>
                <w:szCs w:val="20"/>
              </w:rPr>
              <w:t>24</w:t>
            </w:r>
            <w:r w:rsidRPr="00DB0C90">
              <w:rPr>
                <w:rFonts w:hint="eastAsia"/>
                <w:sz w:val="20"/>
                <w:szCs w:val="20"/>
              </w:rPr>
              <w:t>時間以上漏水しないか</w:t>
            </w:r>
          </w:p>
        </w:tc>
        <w:tc>
          <w:tcPr>
            <w:tcW w:w="1014" w:type="dxa"/>
          </w:tcPr>
          <w:p w14:paraId="697D7DFB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0E56ECD7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A4E233F" w14:textId="77777777" w:rsidTr="007044C8">
        <w:tc>
          <w:tcPr>
            <w:tcW w:w="1809" w:type="dxa"/>
            <w:gridSpan w:val="2"/>
            <w:vMerge/>
            <w:vAlign w:val="center"/>
          </w:tcPr>
          <w:p w14:paraId="26F19AE4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DCFDE65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維持管理が容易かつ安全にできる構造となっているか</w:t>
            </w:r>
          </w:p>
        </w:tc>
        <w:tc>
          <w:tcPr>
            <w:tcW w:w="1014" w:type="dxa"/>
          </w:tcPr>
          <w:p w14:paraId="4A9379B2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6B07390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3622B41" w14:textId="77777777" w:rsidTr="007044C8">
        <w:tc>
          <w:tcPr>
            <w:tcW w:w="1809" w:type="dxa"/>
            <w:gridSpan w:val="2"/>
            <w:vMerge/>
            <w:vAlign w:val="center"/>
          </w:tcPr>
          <w:p w14:paraId="72AAE9BF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21D637A1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各種配管・機械装置等は堅固に取り付けられているか</w:t>
            </w:r>
          </w:p>
        </w:tc>
        <w:tc>
          <w:tcPr>
            <w:tcW w:w="1014" w:type="dxa"/>
          </w:tcPr>
          <w:p w14:paraId="3220DD0D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1CD1317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0825E49" w14:textId="77777777" w:rsidTr="007044C8">
        <w:trPr>
          <w:trHeight w:val="129"/>
        </w:trPr>
        <w:tc>
          <w:tcPr>
            <w:tcW w:w="1809" w:type="dxa"/>
            <w:gridSpan w:val="2"/>
            <w:vMerge/>
            <w:vAlign w:val="center"/>
          </w:tcPr>
          <w:p w14:paraId="0822248C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20E0D0B9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マンホールの位置・蓋の径は設計通りか</w:t>
            </w:r>
          </w:p>
        </w:tc>
        <w:tc>
          <w:tcPr>
            <w:tcW w:w="1014" w:type="dxa"/>
          </w:tcPr>
          <w:p w14:paraId="6BB41615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6C00B67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DF6FFF8" w14:textId="77777777" w:rsidTr="007044C8">
        <w:tc>
          <w:tcPr>
            <w:tcW w:w="1809" w:type="dxa"/>
            <w:gridSpan w:val="2"/>
            <w:vMerge/>
            <w:vAlign w:val="center"/>
          </w:tcPr>
          <w:p w14:paraId="6467F7B3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3967E6C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バルブ等の名称の表示はよいか</w:t>
            </w:r>
          </w:p>
        </w:tc>
        <w:tc>
          <w:tcPr>
            <w:tcW w:w="1014" w:type="dxa"/>
          </w:tcPr>
          <w:p w14:paraId="3F7CBA65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F078145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AAD9830" w14:textId="77777777" w:rsidTr="007044C8">
        <w:tc>
          <w:tcPr>
            <w:tcW w:w="1809" w:type="dxa"/>
            <w:gridSpan w:val="2"/>
            <w:vMerge/>
            <w:vAlign w:val="center"/>
          </w:tcPr>
          <w:p w14:paraId="17C6A703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3B01D05E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放流管底と放流先水面には適切な落差があるか</w:t>
            </w:r>
          </w:p>
        </w:tc>
        <w:tc>
          <w:tcPr>
            <w:tcW w:w="1014" w:type="dxa"/>
          </w:tcPr>
          <w:p w14:paraId="4FA37B6B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4DC28678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779C8BD9" w14:textId="77777777" w:rsidTr="007044C8">
        <w:tc>
          <w:tcPr>
            <w:tcW w:w="1809" w:type="dxa"/>
            <w:gridSpan w:val="2"/>
            <w:vMerge/>
            <w:vAlign w:val="center"/>
          </w:tcPr>
          <w:p w14:paraId="30B4472D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F1B45BE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周辺に対し騒音等の影響はないか</w:t>
            </w:r>
          </w:p>
        </w:tc>
        <w:tc>
          <w:tcPr>
            <w:tcW w:w="1014" w:type="dxa"/>
          </w:tcPr>
          <w:p w14:paraId="244F4CF0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1474E89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5D3DEF3" w14:textId="77777777" w:rsidTr="007044C8">
        <w:tc>
          <w:tcPr>
            <w:tcW w:w="1809" w:type="dxa"/>
            <w:gridSpan w:val="2"/>
            <w:vMerge w:val="restart"/>
            <w:vAlign w:val="center"/>
          </w:tcPr>
          <w:p w14:paraId="4BADF8DF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基礎工事等</w:t>
            </w:r>
          </w:p>
        </w:tc>
        <w:tc>
          <w:tcPr>
            <w:tcW w:w="3208" w:type="dxa"/>
            <w:gridSpan w:val="2"/>
          </w:tcPr>
          <w:p w14:paraId="6C31525C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FRP</w:t>
            </w:r>
          </w:p>
        </w:tc>
        <w:tc>
          <w:tcPr>
            <w:tcW w:w="2604" w:type="dxa"/>
          </w:tcPr>
          <w:p w14:paraId="3B317AF9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RC</w:t>
            </w:r>
          </w:p>
        </w:tc>
        <w:tc>
          <w:tcPr>
            <w:tcW w:w="1014" w:type="dxa"/>
          </w:tcPr>
          <w:p w14:paraId="74477D7E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75A63F36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D90FF98" w14:textId="77777777" w:rsidTr="007044C8">
        <w:trPr>
          <w:trHeight w:val="239"/>
        </w:trPr>
        <w:tc>
          <w:tcPr>
            <w:tcW w:w="1809" w:type="dxa"/>
            <w:gridSpan w:val="2"/>
            <w:vMerge/>
            <w:vAlign w:val="center"/>
          </w:tcPr>
          <w:p w14:paraId="2C1CCC26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7D0864C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 xml:space="preserve">栗石敷厚　　　　　　　　　（　　</w:t>
            </w:r>
            <w:r w:rsidRPr="00DB0C90">
              <w:rPr>
                <w:rFonts w:hint="eastAsia"/>
                <w:sz w:val="20"/>
                <w:szCs w:val="20"/>
              </w:rPr>
              <w:t>cm</w:t>
            </w:r>
            <w:r w:rsidRPr="00DB0C9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14" w:type="dxa"/>
          </w:tcPr>
          <w:p w14:paraId="45BD102A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0121ED15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9DB0E65" w14:textId="77777777" w:rsidTr="007044C8">
        <w:trPr>
          <w:trHeight w:val="159"/>
        </w:trPr>
        <w:tc>
          <w:tcPr>
            <w:tcW w:w="1809" w:type="dxa"/>
            <w:gridSpan w:val="2"/>
            <w:vMerge/>
            <w:vAlign w:val="center"/>
          </w:tcPr>
          <w:p w14:paraId="0EAA3035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320812E5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 xml:space="preserve">基礎底版コンクリート厚　　（　　</w:t>
            </w:r>
            <w:r w:rsidRPr="00DB0C90">
              <w:rPr>
                <w:rFonts w:hint="eastAsia"/>
                <w:sz w:val="20"/>
                <w:szCs w:val="20"/>
              </w:rPr>
              <w:t>cm</w:t>
            </w:r>
            <w:r w:rsidRPr="00DB0C9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14" w:type="dxa"/>
          </w:tcPr>
          <w:p w14:paraId="7AC9AEC5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642C061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855FC58" w14:textId="77777777" w:rsidTr="007044C8">
        <w:trPr>
          <w:trHeight w:val="303"/>
        </w:trPr>
        <w:tc>
          <w:tcPr>
            <w:tcW w:w="1809" w:type="dxa"/>
            <w:gridSpan w:val="2"/>
            <w:vMerge/>
            <w:vAlign w:val="center"/>
          </w:tcPr>
          <w:p w14:paraId="13C42BA2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7CAB1C0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 xml:space="preserve">基礎底版　配筋　（鉄筋径　　</w:t>
            </w:r>
            <w:r w:rsidRPr="00DB0C90">
              <w:rPr>
                <w:rFonts w:hint="eastAsia"/>
                <w:sz w:val="20"/>
                <w:szCs w:val="20"/>
              </w:rPr>
              <w:t>mm</w:t>
            </w:r>
            <w:r w:rsidRPr="00DB0C90">
              <w:rPr>
                <w:rFonts w:hint="eastAsia"/>
                <w:sz w:val="20"/>
                <w:szCs w:val="20"/>
              </w:rPr>
              <w:t xml:space="preserve">）（ピッチ　　</w:t>
            </w:r>
            <w:r w:rsidRPr="00DB0C90">
              <w:rPr>
                <w:rFonts w:hint="eastAsia"/>
                <w:sz w:val="20"/>
                <w:szCs w:val="20"/>
              </w:rPr>
              <w:t>cm</w:t>
            </w:r>
            <w:r w:rsidRPr="00DB0C90">
              <w:rPr>
                <w:rFonts w:hint="eastAsia"/>
                <w:sz w:val="20"/>
                <w:szCs w:val="20"/>
              </w:rPr>
              <w:t>）※</w:t>
            </w:r>
          </w:p>
        </w:tc>
        <w:tc>
          <w:tcPr>
            <w:tcW w:w="1014" w:type="dxa"/>
          </w:tcPr>
          <w:p w14:paraId="66121306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5E70CC2E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6579438" w14:textId="77777777" w:rsidTr="007044C8">
        <w:trPr>
          <w:trHeight w:val="197"/>
        </w:trPr>
        <w:tc>
          <w:tcPr>
            <w:tcW w:w="1809" w:type="dxa"/>
            <w:gridSpan w:val="2"/>
            <w:vMerge/>
            <w:vAlign w:val="center"/>
          </w:tcPr>
          <w:p w14:paraId="05BE8A93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79D6CB44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 xml:space="preserve">壁又は支柱　配筋（鉄筋径　　</w:t>
            </w:r>
            <w:r w:rsidRPr="00DB0C90">
              <w:rPr>
                <w:rFonts w:hint="eastAsia"/>
                <w:sz w:val="20"/>
                <w:szCs w:val="20"/>
              </w:rPr>
              <w:t>mm</w:t>
            </w:r>
            <w:r w:rsidRPr="00DB0C90">
              <w:rPr>
                <w:rFonts w:hint="eastAsia"/>
                <w:sz w:val="20"/>
                <w:szCs w:val="20"/>
              </w:rPr>
              <w:t xml:space="preserve">）（ピッチ　　</w:t>
            </w:r>
            <w:r w:rsidRPr="00DB0C90">
              <w:rPr>
                <w:rFonts w:hint="eastAsia"/>
                <w:sz w:val="20"/>
                <w:szCs w:val="20"/>
              </w:rPr>
              <w:t>cm</w:t>
            </w:r>
            <w:r w:rsidRPr="00DB0C90">
              <w:rPr>
                <w:rFonts w:hint="eastAsia"/>
                <w:sz w:val="20"/>
                <w:szCs w:val="20"/>
              </w:rPr>
              <w:t>）※</w:t>
            </w:r>
          </w:p>
        </w:tc>
        <w:tc>
          <w:tcPr>
            <w:tcW w:w="1014" w:type="dxa"/>
          </w:tcPr>
          <w:p w14:paraId="4040F3CD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6D5E24E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7F905397" w14:textId="77777777" w:rsidTr="007044C8">
        <w:trPr>
          <w:trHeight w:val="259"/>
        </w:trPr>
        <w:tc>
          <w:tcPr>
            <w:tcW w:w="1809" w:type="dxa"/>
            <w:gridSpan w:val="2"/>
            <w:vMerge/>
            <w:vAlign w:val="center"/>
          </w:tcPr>
          <w:p w14:paraId="08DDDF92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42D6927F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 xml:space="preserve">上部スラブ　配筋（鉄筋径　　</w:t>
            </w:r>
            <w:r w:rsidRPr="00DB0C90">
              <w:rPr>
                <w:rFonts w:hint="eastAsia"/>
                <w:sz w:val="20"/>
                <w:szCs w:val="20"/>
              </w:rPr>
              <w:t>mm</w:t>
            </w:r>
            <w:r w:rsidRPr="00DB0C90">
              <w:rPr>
                <w:rFonts w:hint="eastAsia"/>
                <w:sz w:val="20"/>
                <w:szCs w:val="20"/>
              </w:rPr>
              <w:t xml:space="preserve">）（ピッチ　　</w:t>
            </w:r>
            <w:r w:rsidRPr="00DB0C90">
              <w:rPr>
                <w:rFonts w:hint="eastAsia"/>
                <w:sz w:val="20"/>
                <w:szCs w:val="20"/>
              </w:rPr>
              <w:t>cm</w:t>
            </w:r>
            <w:r w:rsidRPr="00DB0C90">
              <w:rPr>
                <w:rFonts w:hint="eastAsia"/>
                <w:sz w:val="20"/>
                <w:szCs w:val="20"/>
              </w:rPr>
              <w:t>）※</w:t>
            </w:r>
          </w:p>
        </w:tc>
        <w:tc>
          <w:tcPr>
            <w:tcW w:w="1014" w:type="dxa"/>
          </w:tcPr>
          <w:p w14:paraId="3CBEDD4A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013C40D8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EC3BB1A" w14:textId="77777777" w:rsidTr="007044C8">
        <w:trPr>
          <w:trHeight w:val="191"/>
        </w:trPr>
        <w:tc>
          <w:tcPr>
            <w:tcW w:w="1809" w:type="dxa"/>
            <w:gridSpan w:val="2"/>
            <w:vMerge/>
            <w:vAlign w:val="center"/>
          </w:tcPr>
          <w:p w14:paraId="5EE3BFBE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23FB303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槽の基礎への固定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40C375DF" w14:textId="77777777" w:rsidR="00B764BC" w:rsidRPr="00DB0C90" w:rsidRDefault="00B764BC" w:rsidP="007044C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258DC88D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4B538936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6FE733F" w14:textId="77777777" w:rsidTr="007044C8">
        <w:trPr>
          <w:trHeight w:val="282"/>
        </w:trPr>
        <w:tc>
          <w:tcPr>
            <w:tcW w:w="1809" w:type="dxa"/>
            <w:gridSpan w:val="2"/>
            <w:vMerge/>
            <w:vAlign w:val="center"/>
          </w:tcPr>
          <w:p w14:paraId="15EDB029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5A8BD4F5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75A075" w14:textId="77777777" w:rsidR="00B764BC" w:rsidRPr="00DB0C90" w:rsidRDefault="00B764BC" w:rsidP="007044C8">
            <w:pPr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槽の形状・寸法</w:t>
            </w:r>
          </w:p>
        </w:tc>
        <w:tc>
          <w:tcPr>
            <w:tcW w:w="1014" w:type="dxa"/>
          </w:tcPr>
          <w:p w14:paraId="58998018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3D3FF86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A450FFC" w14:textId="77777777" w:rsidTr="007044C8">
        <w:trPr>
          <w:trHeight w:val="288"/>
        </w:trPr>
        <w:tc>
          <w:tcPr>
            <w:tcW w:w="1809" w:type="dxa"/>
            <w:gridSpan w:val="2"/>
            <w:vMerge/>
            <w:vAlign w:val="center"/>
          </w:tcPr>
          <w:p w14:paraId="2A98213D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293FE379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3066949" w14:textId="77777777" w:rsidR="00B764BC" w:rsidRPr="00DB0C90" w:rsidRDefault="00B764BC" w:rsidP="007044C8">
            <w:pPr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槽の内部仕上</w:t>
            </w:r>
          </w:p>
        </w:tc>
        <w:tc>
          <w:tcPr>
            <w:tcW w:w="1014" w:type="dxa"/>
          </w:tcPr>
          <w:p w14:paraId="7801BE34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5EAC2EE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2FD3F04" w14:textId="77777777" w:rsidTr="007044C8">
        <w:trPr>
          <w:trHeight w:val="307"/>
        </w:trPr>
        <w:tc>
          <w:tcPr>
            <w:tcW w:w="1809" w:type="dxa"/>
            <w:gridSpan w:val="2"/>
            <w:vMerge/>
            <w:vAlign w:val="center"/>
          </w:tcPr>
          <w:p w14:paraId="56830333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7B1E8E65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49B4D9" w14:textId="77777777" w:rsidR="00B764BC" w:rsidRPr="00DB0C90" w:rsidRDefault="00B764BC" w:rsidP="007044C8">
            <w:pPr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槽の防水措置</w:t>
            </w:r>
          </w:p>
        </w:tc>
        <w:tc>
          <w:tcPr>
            <w:tcW w:w="1014" w:type="dxa"/>
          </w:tcPr>
          <w:p w14:paraId="4CABC1EC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43B5372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8E29B86" w14:textId="77777777" w:rsidTr="007044C8">
        <w:trPr>
          <w:trHeight w:val="313"/>
        </w:trPr>
        <w:tc>
          <w:tcPr>
            <w:tcW w:w="1809" w:type="dxa"/>
            <w:gridSpan w:val="2"/>
            <w:vMerge/>
            <w:vAlign w:val="center"/>
          </w:tcPr>
          <w:p w14:paraId="68674701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5D1BE74D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2854B12" w14:textId="77777777" w:rsidR="00B764BC" w:rsidRPr="00DB0C90" w:rsidRDefault="00B764BC" w:rsidP="007044C8">
            <w:pPr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移流口開口部の位置</w:t>
            </w:r>
          </w:p>
        </w:tc>
        <w:tc>
          <w:tcPr>
            <w:tcW w:w="1014" w:type="dxa"/>
          </w:tcPr>
          <w:p w14:paraId="1E9D99B4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F1E4FA8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E092036" w14:textId="77777777" w:rsidTr="007044C8">
        <w:trPr>
          <w:trHeight w:val="319"/>
        </w:trPr>
        <w:tc>
          <w:tcPr>
            <w:tcW w:w="1809" w:type="dxa"/>
            <w:gridSpan w:val="2"/>
            <w:vMerge/>
            <w:vAlign w:val="center"/>
          </w:tcPr>
          <w:p w14:paraId="5875460F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60D9A3F" w14:textId="77777777" w:rsidR="00B764BC" w:rsidRPr="00DB0C90" w:rsidRDefault="00B764BC" w:rsidP="007044C8">
            <w:pPr>
              <w:jc w:val="left"/>
              <w:rPr>
                <w:sz w:val="20"/>
                <w:szCs w:val="20"/>
              </w:rPr>
            </w:pPr>
            <w:r w:rsidRPr="007E711C">
              <w:rPr>
                <w:rFonts w:hint="eastAsia"/>
                <w:w w:val="77"/>
                <w:kern w:val="0"/>
                <w:sz w:val="20"/>
                <w:szCs w:val="20"/>
                <w:fitText w:val="2800" w:id="-1048950007"/>
              </w:rPr>
              <w:t>内部配管の径・取付け位置・取付け状</w:t>
            </w:r>
            <w:r w:rsidRPr="007E711C">
              <w:rPr>
                <w:rFonts w:hint="eastAsia"/>
                <w:spacing w:val="14"/>
                <w:w w:val="77"/>
                <w:kern w:val="0"/>
                <w:sz w:val="20"/>
                <w:szCs w:val="20"/>
                <w:fitText w:val="2800" w:id="-1048950007"/>
              </w:rPr>
              <w:t>態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72E332D5" w14:textId="77777777" w:rsidR="00B764BC" w:rsidRPr="00DB0C90" w:rsidRDefault="00B764BC" w:rsidP="007044C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11220E51" w14:textId="77777777" w:rsidR="00B764BC" w:rsidRPr="00DB0C90" w:rsidRDefault="00B764BC" w:rsidP="007044C8">
            <w:pPr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628BF37E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D695696" w14:textId="77777777" w:rsidTr="007044C8">
        <w:tc>
          <w:tcPr>
            <w:tcW w:w="392" w:type="dxa"/>
            <w:vMerge w:val="restart"/>
            <w:textDirection w:val="tbRlV"/>
            <w:vAlign w:val="center"/>
          </w:tcPr>
          <w:p w14:paraId="2F257FA0" w14:textId="77777777" w:rsidR="00B764BC" w:rsidRPr="00DB0C90" w:rsidRDefault="00B764BC" w:rsidP="007044C8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lastRenderedPageBreak/>
              <w:t>前処理・一次処理</w:t>
            </w:r>
          </w:p>
        </w:tc>
        <w:tc>
          <w:tcPr>
            <w:tcW w:w="1417" w:type="dxa"/>
            <w:vMerge w:val="restart"/>
            <w:vAlign w:val="center"/>
          </w:tcPr>
          <w:p w14:paraId="4C9DE5F4" w14:textId="77777777" w:rsidR="00B764BC" w:rsidRPr="00DB0C90" w:rsidRDefault="00B764BC" w:rsidP="007044C8">
            <w:pPr>
              <w:widowControl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スクリーン等</w:t>
            </w:r>
          </w:p>
        </w:tc>
        <w:tc>
          <w:tcPr>
            <w:tcW w:w="5812" w:type="dxa"/>
            <w:gridSpan w:val="3"/>
          </w:tcPr>
          <w:p w14:paraId="608BB0C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導入管底と導入路底面との落差</w:t>
            </w:r>
          </w:p>
        </w:tc>
        <w:tc>
          <w:tcPr>
            <w:tcW w:w="1014" w:type="dxa"/>
          </w:tcPr>
          <w:p w14:paraId="6A08EAA0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31DE865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1A4088A5" w14:textId="77777777" w:rsidTr="007044C8">
        <w:tc>
          <w:tcPr>
            <w:tcW w:w="392" w:type="dxa"/>
            <w:vMerge/>
          </w:tcPr>
          <w:p w14:paraId="2D2BA7E9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D5734D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5DB5531F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各スクリーンの目幅、機幅、傾斜角</w:t>
            </w:r>
          </w:p>
        </w:tc>
        <w:tc>
          <w:tcPr>
            <w:tcW w:w="1014" w:type="dxa"/>
          </w:tcPr>
          <w:p w14:paraId="1042B9BC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6ADC233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09E9CB8" w14:textId="77777777" w:rsidTr="007044C8">
        <w:tc>
          <w:tcPr>
            <w:tcW w:w="392" w:type="dxa"/>
            <w:vMerge/>
          </w:tcPr>
          <w:p w14:paraId="38C6DF4F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71AA79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3A5B67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スクリーンかす収納かごの容量・取付け状態</w:t>
            </w:r>
          </w:p>
        </w:tc>
        <w:tc>
          <w:tcPr>
            <w:tcW w:w="1014" w:type="dxa"/>
          </w:tcPr>
          <w:p w14:paraId="67555974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5055A4C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9F8C9B7" w14:textId="77777777" w:rsidTr="007044C8">
        <w:tc>
          <w:tcPr>
            <w:tcW w:w="392" w:type="dxa"/>
            <w:vMerge/>
          </w:tcPr>
          <w:p w14:paraId="5FEEE415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B0DE08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E42CD7F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スクリーンユニットの稼働状況</w:t>
            </w:r>
          </w:p>
        </w:tc>
        <w:tc>
          <w:tcPr>
            <w:tcW w:w="1014" w:type="dxa"/>
          </w:tcPr>
          <w:p w14:paraId="03D24CE5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5DC92C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4CA29A8" w14:textId="77777777" w:rsidTr="007044C8">
        <w:tc>
          <w:tcPr>
            <w:tcW w:w="392" w:type="dxa"/>
            <w:vMerge/>
          </w:tcPr>
          <w:p w14:paraId="085F6C5E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CD016D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6BCA40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破砕装置・自動スクリーン・排砂装置の型式・能力・運転状況</w:t>
            </w:r>
          </w:p>
        </w:tc>
        <w:tc>
          <w:tcPr>
            <w:tcW w:w="1014" w:type="dxa"/>
          </w:tcPr>
          <w:p w14:paraId="0DEDEDA0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BC1CC5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03C4407" w14:textId="77777777" w:rsidTr="007044C8">
        <w:tc>
          <w:tcPr>
            <w:tcW w:w="392" w:type="dxa"/>
            <w:vMerge/>
          </w:tcPr>
          <w:p w14:paraId="6AAD0771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B036C18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D5699B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副水路（バイパス）のゲート板の取付け</w:t>
            </w:r>
          </w:p>
        </w:tc>
        <w:tc>
          <w:tcPr>
            <w:tcW w:w="1014" w:type="dxa"/>
          </w:tcPr>
          <w:p w14:paraId="1E545993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4FD308C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AD12C14" w14:textId="77777777" w:rsidTr="007044C8">
        <w:tc>
          <w:tcPr>
            <w:tcW w:w="392" w:type="dxa"/>
            <w:vMerge/>
            <w:vAlign w:val="center"/>
          </w:tcPr>
          <w:p w14:paraId="430A79DD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F1EB68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汚水ポンプ槽</w:t>
            </w:r>
          </w:p>
        </w:tc>
        <w:tc>
          <w:tcPr>
            <w:tcW w:w="5812" w:type="dxa"/>
            <w:gridSpan w:val="3"/>
          </w:tcPr>
          <w:p w14:paraId="72E09945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ポンプの型式、仕様、台数及び運転状態</w:t>
            </w:r>
          </w:p>
        </w:tc>
        <w:tc>
          <w:tcPr>
            <w:tcW w:w="1014" w:type="dxa"/>
          </w:tcPr>
          <w:p w14:paraId="2D64D784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0ACA8B7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A7547AA" w14:textId="77777777" w:rsidTr="007044C8">
        <w:tc>
          <w:tcPr>
            <w:tcW w:w="392" w:type="dxa"/>
            <w:vMerge/>
          </w:tcPr>
          <w:p w14:paraId="5594CC90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788D39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53CEA689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6"/>
              </w:rPr>
              <w:t>ポンプの液面スイッチのレベル設定は適切か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6"/>
              </w:rPr>
              <w:t>(LWL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6"/>
              </w:rPr>
              <w:t>･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6"/>
              </w:rPr>
              <w:t>HWL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6"/>
              </w:rPr>
              <w:t>･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6"/>
              </w:rPr>
              <w:t>AWL</w:t>
            </w:r>
            <w:r w:rsidRPr="00DB0C90">
              <w:rPr>
                <w:rFonts w:hint="eastAsia"/>
                <w:spacing w:val="51"/>
                <w:w w:val="94"/>
                <w:kern w:val="0"/>
                <w:sz w:val="20"/>
                <w:szCs w:val="20"/>
                <w:fitText w:val="5460" w:id="-1048950006"/>
              </w:rPr>
              <w:t>)</w:t>
            </w:r>
          </w:p>
        </w:tc>
        <w:tc>
          <w:tcPr>
            <w:tcW w:w="1014" w:type="dxa"/>
          </w:tcPr>
          <w:p w14:paraId="39D7C603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5D43EAD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0983B16" w14:textId="77777777" w:rsidTr="007044C8">
        <w:tc>
          <w:tcPr>
            <w:tcW w:w="392" w:type="dxa"/>
            <w:vMerge/>
          </w:tcPr>
          <w:p w14:paraId="604B3646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6DFC63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56783D7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満水警報装置の設置</w:t>
            </w:r>
          </w:p>
        </w:tc>
        <w:tc>
          <w:tcPr>
            <w:tcW w:w="1014" w:type="dxa"/>
          </w:tcPr>
          <w:p w14:paraId="5DDA5CA9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D21B137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9936AB9" w14:textId="77777777" w:rsidTr="007044C8">
        <w:tc>
          <w:tcPr>
            <w:tcW w:w="392" w:type="dxa"/>
            <w:vMerge/>
            <w:vAlign w:val="center"/>
          </w:tcPr>
          <w:p w14:paraId="5B1F85FE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645AA8" w14:textId="77777777" w:rsidR="00B764BC" w:rsidRPr="00DB0C90" w:rsidRDefault="00B764BC" w:rsidP="007044C8">
            <w:pPr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沈砂槽</w:t>
            </w:r>
          </w:p>
        </w:tc>
        <w:tc>
          <w:tcPr>
            <w:tcW w:w="5812" w:type="dxa"/>
            <w:gridSpan w:val="3"/>
          </w:tcPr>
          <w:p w14:paraId="1BF6C2C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排砂槽の形状、寸法、容量</w:t>
            </w:r>
          </w:p>
        </w:tc>
        <w:tc>
          <w:tcPr>
            <w:tcW w:w="1014" w:type="dxa"/>
          </w:tcPr>
          <w:p w14:paraId="649A839C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6B7F089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10857052" w14:textId="77777777" w:rsidTr="007044C8">
        <w:tc>
          <w:tcPr>
            <w:tcW w:w="392" w:type="dxa"/>
            <w:vMerge/>
          </w:tcPr>
          <w:p w14:paraId="17720277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BD55F1C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3AE5A6A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ばっ気装置、消泡装置、排砂装置の運転状況</w:t>
            </w:r>
          </w:p>
        </w:tc>
        <w:tc>
          <w:tcPr>
            <w:tcW w:w="1014" w:type="dxa"/>
          </w:tcPr>
          <w:p w14:paraId="22CF528D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069EADFD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CEA3B7B" w14:textId="77777777" w:rsidTr="007044C8">
        <w:trPr>
          <w:trHeight w:val="193"/>
        </w:trPr>
        <w:tc>
          <w:tcPr>
            <w:tcW w:w="392" w:type="dxa"/>
            <w:vMerge/>
          </w:tcPr>
          <w:p w14:paraId="6A32B01C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9B1676" w14:textId="77777777" w:rsidR="00B764BC" w:rsidRPr="00DB0C90" w:rsidRDefault="00B764BC" w:rsidP="007044C8">
            <w:pPr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沈殿分離</w:t>
            </w:r>
          </w:p>
        </w:tc>
        <w:tc>
          <w:tcPr>
            <w:tcW w:w="5812" w:type="dxa"/>
            <w:gridSpan w:val="3"/>
          </w:tcPr>
          <w:p w14:paraId="19B9831D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流入管、流出管の径、開口部の位置、取付け状態</w:t>
            </w:r>
          </w:p>
        </w:tc>
        <w:tc>
          <w:tcPr>
            <w:tcW w:w="1014" w:type="dxa"/>
          </w:tcPr>
          <w:p w14:paraId="7CE7A5A1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5DCA173C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615FC64" w14:textId="77777777" w:rsidTr="007044C8">
        <w:trPr>
          <w:trHeight w:val="145"/>
        </w:trPr>
        <w:tc>
          <w:tcPr>
            <w:tcW w:w="392" w:type="dxa"/>
            <w:vMerge/>
            <w:vAlign w:val="center"/>
          </w:tcPr>
          <w:p w14:paraId="30F899A1" w14:textId="77777777" w:rsidR="00B764BC" w:rsidRPr="00DB0C90" w:rsidRDefault="00B764BC" w:rsidP="007044C8">
            <w:pPr>
              <w:widowControl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C2A74F4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流量調整槽</w:t>
            </w:r>
          </w:p>
        </w:tc>
        <w:tc>
          <w:tcPr>
            <w:tcW w:w="5812" w:type="dxa"/>
            <w:gridSpan w:val="3"/>
          </w:tcPr>
          <w:p w14:paraId="13D588B7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ポンプの型式、仕様、台数及び運転</w:t>
            </w:r>
          </w:p>
        </w:tc>
        <w:tc>
          <w:tcPr>
            <w:tcW w:w="1014" w:type="dxa"/>
          </w:tcPr>
          <w:p w14:paraId="01EA8051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C4960DF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120CAA69" w14:textId="77777777" w:rsidTr="007044C8">
        <w:trPr>
          <w:trHeight w:val="107"/>
        </w:trPr>
        <w:tc>
          <w:tcPr>
            <w:tcW w:w="392" w:type="dxa"/>
            <w:vMerge/>
          </w:tcPr>
          <w:p w14:paraId="54806DB5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FD8960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28C12CC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5"/>
              </w:rPr>
              <w:t>ポンプの液面スイッチのレベル設定は適切か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5"/>
              </w:rPr>
              <w:t>(LWL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5"/>
              </w:rPr>
              <w:t>･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5"/>
              </w:rPr>
              <w:t>HWL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5"/>
              </w:rPr>
              <w:t>･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5"/>
              </w:rPr>
              <w:t>AWL</w:t>
            </w:r>
            <w:r w:rsidRPr="00DB0C90">
              <w:rPr>
                <w:rFonts w:hint="eastAsia"/>
                <w:spacing w:val="51"/>
                <w:w w:val="94"/>
                <w:kern w:val="0"/>
                <w:sz w:val="20"/>
                <w:szCs w:val="20"/>
                <w:fitText w:val="5460" w:id="-1048950005"/>
              </w:rPr>
              <w:t>)</w:t>
            </w:r>
          </w:p>
        </w:tc>
        <w:tc>
          <w:tcPr>
            <w:tcW w:w="1014" w:type="dxa"/>
          </w:tcPr>
          <w:p w14:paraId="32B9FDAB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4454FA1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785EEF6C" w14:textId="77777777" w:rsidTr="007044C8">
        <w:tc>
          <w:tcPr>
            <w:tcW w:w="392" w:type="dxa"/>
            <w:vMerge/>
          </w:tcPr>
          <w:p w14:paraId="0AF2263C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B18618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3720655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嗌水防止対策（オーバーフロー管又は非常ポンプ）</w:t>
            </w:r>
          </w:p>
        </w:tc>
        <w:tc>
          <w:tcPr>
            <w:tcW w:w="1014" w:type="dxa"/>
          </w:tcPr>
          <w:p w14:paraId="2869CCE3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DE5EA6A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CCA417E" w14:textId="77777777" w:rsidTr="007044C8">
        <w:tc>
          <w:tcPr>
            <w:tcW w:w="392" w:type="dxa"/>
            <w:vMerge/>
          </w:tcPr>
          <w:p w14:paraId="6D13F971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5563F4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0E863E1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攪拌装置の攪拌状況</w:t>
            </w:r>
          </w:p>
        </w:tc>
        <w:tc>
          <w:tcPr>
            <w:tcW w:w="1014" w:type="dxa"/>
          </w:tcPr>
          <w:p w14:paraId="3E4C7938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6D321F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147984F3" w14:textId="77777777" w:rsidTr="007044C8">
        <w:tc>
          <w:tcPr>
            <w:tcW w:w="392" w:type="dxa"/>
            <w:vMerge/>
          </w:tcPr>
          <w:p w14:paraId="363F4CED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76E4E2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2D37823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満水警報装置の設置</w:t>
            </w:r>
          </w:p>
        </w:tc>
        <w:tc>
          <w:tcPr>
            <w:tcW w:w="1014" w:type="dxa"/>
          </w:tcPr>
          <w:p w14:paraId="458ABF09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6CF944F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99E715D" w14:textId="77777777" w:rsidTr="007044C8">
        <w:tc>
          <w:tcPr>
            <w:tcW w:w="392" w:type="dxa"/>
            <w:vMerge/>
          </w:tcPr>
          <w:p w14:paraId="14EE27A3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734506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542BC27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流量計量装置の形状、寸法</w:t>
            </w:r>
          </w:p>
        </w:tc>
        <w:tc>
          <w:tcPr>
            <w:tcW w:w="1014" w:type="dxa"/>
          </w:tcPr>
          <w:p w14:paraId="2DD0D794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FEB1C0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94AD1C7" w14:textId="77777777" w:rsidTr="007044C8">
        <w:tc>
          <w:tcPr>
            <w:tcW w:w="392" w:type="dxa"/>
            <w:vMerge/>
          </w:tcPr>
          <w:p w14:paraId="0E6FC133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536EC8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4BCDE3C5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計量ぜきの構造（移流量の計測及び調整ができるか）</w:t>
            </w:r>
          </w:p>
        </w:tc>
        <w:tc>
          <w:tcPr>
            <w:tcW w:w="1014" w:type="dxa"/>
          </w:tcPr>
          <w:p w14:paraId="34A7D2CF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54F2BAA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1CF19C9" w14:textId="77777777" w:rsidTr="007044C8">
        <w:tc>
          <w:tcPr>
            <w:tcW w:w="392" w:type="dxa"/>
            <w:vMerge w:val="restart"/>
            <w:textDirection w:val="tbRlV"/>
            <w:vAlign w:val="center"/>
          </w:tcPr>
          <w:p w14:paraId="765EA1E5" w14:textId="77777777" w:rsidR="00B764BC" w:rsidRPr="00DB0C90" w:rsidRDefault="00B764BC" w:rsidP="007044C8">
            <w:pPr>
              <w:widowControl/>
              <w:ind w:right="113" w:firstLineChars="200" w:firstLine="400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二次処理</w:t>
            </w:r>
          </w:p>
        </w:tc>
        <w:tc>
          <w:tcPr>
            <w:tcW w:w="1417" w:type="dxa"/>
            <w:vMerge w:val="restart"/>
            <w:vAlign w:val="center"/>
          </w:tcPr>
          <w:p w14:paraId="2775CFE5" w14:textId="77777777" w:rsidR="00B764BC" w:rsidRPr="00DB0C90" w:rsidRDefault="00B764BC" w:rsidP="007044C8">
            <w:pPr>
              <w:widowControl/>
              <w:jc w:val="distribute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ばっ気槽</w:t>
            </w:r>
          </w:p>
          <w:p w14:paraId="6DB547D9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  <w:fitText w:val="1200" w:id="-1048950004"/>
              </w:rPr>
              <w:t>担体流動槽等</w:t>
            </w:r>
          </w:p>
        </w:tc>
        <w:tc>
          <w:tcPr>
            <w:tcW w:w="5812" w:type="dxa"/>
            <w:gridSpan w:val="3"/>
          </w:tcPr>
          <w:p w14:paraId="5E9250D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ばっ気槽の取付けとばっ気、攪拌状態</w:t>
            </w:r>
          </w:p>
        </w:tc>
        <w:tc>
          <w:tcPr>
            <w:tcW w:w="1014" w:type="dxa"/>
          </w:tcPr>
          <w:p w14:paraId="2E34D9AC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C8F557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E6355E5" w14:textId="77777777" w:rsidTr="007044C8">
        <w:tc>
          <w:tcPr>
            <w:tcW w:w="392" w:type="dxa"/>
            <w:vMerge/>
          </w:tcPr>
          <w:p w14:paraId="611D2682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5B380C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481F0A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消泡装置の取付けと消泡状態</w:t>
            </w:r>
          </w:p>
        </w:tc>
        <w:tc>
          <w:tcPr>
            <w:tcW w:w="1014" w:type="dxa"/>
          </w:tcPr>
          <w:p w14:paraId="67F9739B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67D4EBB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141D2879" w14:textId="77777777" w:rsidTr="007044C8">
        <w:tc>
          <w:tcPr>
            <w:tcW w:w="392" w:type="dxa"/>
            <w:vMerge/>
          </w:tcPr>
          <w:p w14:paraId="73E3158B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BE704D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49E72F16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担体の流動状態</w:t>
            </w:r>
          </w:p>
        </w:tc>
        <w:tc>
          <w:tcPr>
            <w:tcW w:w="1014" w:type="dxa"/>
          </w:tcPr>
          <w:p w14:paraId="45063529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A323B6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4BB6963" w14:textId="77777777" w:rsidTr="007044C8">
        <w:tc>
          <w:tcPr>
            <w:tcW w:w="392" w:type="dxa"/>
            <w:vMerge/>
            <w:vAlign w:val="center"/>
          </w:tcPr>
          <w:p w14:paraId="3DA665D3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39D2E83" w14:textId="77777777" w:rsidR="00B764BC" w:rsidRPr="00DB0C90" w:rsidRDefault="00B764BC" w:rsidP="007044C8">
            <w:pPr>
              <w:widowControl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  <w:fitText w:val="1200" w:id="-1048950003"/>
              </w:rPr>
              <w:t>接触ばっ気槽</w:t>
            </w:r>
          </w:p>
          <w:p w14:paraId="300E2FC8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生物ろ過槽等</w:t>
            </w:r>
          </w:p>
        </w:tc>
        <w:tc>
          <w:tcPr>
            <w:tcW w:w="5812" w:type="dxa"/>
            <w:gridSpan w:val="3"/>
          </w:tcPr>
          <w:p w14:paraId="2B4BDD7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ばっ気槽の取付けとばっ気、攪拌状態</w:t>
            </w:r>
          </w:p>
        </w:tc>
        <w:tc>
          <w:tcPr>
            <w:tcW w:w="1014" w:type="dxa"/>
          </w:tcPr>
          <w:p w14:paraId="187C78A6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A2D3E49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70B35777" w14:textId="77777777" w:rsidTr="007044C8">
        <w:tc>
          <w:tcPr>
            <w:tcW w:w="392" w:type="dxa"/>
            <w:vMerge/>
          </w:tcPr>
          <w:p w14:paraId="14C6BFFA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BF9876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7C48BB0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消泡装置の取付けと消泡状態</w:t>
            </w:r>
          </w:p>
        </w:tc>
        <w:tc>
          <w:tcPr>
            <w:tcW w:w="1014" w:type="dxa"/>
          </w:tcPr>
          <w:p w14:paraId="0D3B3B42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45D0C7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4166224" w14:textId="77777777" w:rsidTr="007044C8">
        <w:tc>
          <w:tcPr>
            <w:tcW w:w="392" w:type="dxa"/>
            <w:vMerge/>
          </w:tcPr>
          <w:p w14:paraId="2B2F5935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7E0C29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48A56CC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逆洗装置の取付けと逆洗状態</w:t>
            </w:r>
          </w:p>
        </w:tc>
        <w:tc>
          <w:tcPr>
            <w:tcW w:w="1014" w:type="dxa"/>
          </w:tcPr>
          <w:p w14:paraId="0D4B70CE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233462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5BDA0FD" w14:textId="77777777" w:rsidTr="007044C8">
        <w:tc>
          <w:tcPr>
            <w:tcW w:w="392" w:type="dxa"/>
            <w:vMerge/>
          </w:tcPr>
          <w:p w14:paraId="09BFC61D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200182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FE689D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はく離汚泥の引抜装置</w:t>
            </w:r>
          </w:p>
        </w:tc>
        <w:tc>
          <w:tcPr>
            <w:tcW w:w="1014" w:type="dxa"/>
          </w:tcPr>
          <w:p w14:paraId="7A426D4B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6167CA0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60FC0A1" w14:textId="77777777" w:rsidTr="007044C8">
        <w:tc>
          <w:tcPr>
            <w:tcW w:w="392" w:type="dxa"/>
            <w:vMerge/>
          </w:tcPr>
          <w:p w14:paraId="36D60A30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51AC14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74435088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接触材の充填率と支持、固定方法</w:t>
            </w:r>
          </w:p>
        </w:tc>
        <w:tc>
          <w:tcPr>
            <w:tcW w:w="1014" w:type="dxa"/>
          </w:tcPr>
          <w:p w14:paraId="5575665E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3E512D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2C9FDEDC" w14:textId="77777777" w:rsidTr="007044C8">
        <w:tc>
          <w:tcPr>
            <w:tcW w:w="392" w:type="dxa"/>
            <w:vMerge/>
            <w:vAlign w:val="center"/>
          </w:tcPr>
          <w:p w14:paraId="355DBF20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79F1E9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沈殿槽</w:t>
            </w:r>
          </w:p>
        </w:tc>
        <w:tc>
          <w:tcPr>
            <w:tcW w:w="5812" w:type="dxa"/>
            <w:gridSpan w:val="3"/>
          </w:tcPr>
          <w:p w14:paraId="294255D5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整流装置の形状、寸法、取付け状態</w:t>
            </w:r>
          </w:p>
        </w:tc>
        <w:tc>
          <w:tcPr>
            <w:tcW w:w="1014" w:type="dxa"/>
          </w:tcPr>
          <w:p w14:paraId="70E38C37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648710E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816D1F4" w14:textId="77777777" w:rsidTr="007044C8">
        <w:tc>
          <w:tcPr>
            <w:tcW w:w="392" w:type="dxa"/>
            <w:vMerge/>
          </w:tcPr>
          <w:p w14:paraId="0C356435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520743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20ED9685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バッフルの形状、寸法、取付け状態</w:t>
            </w:r>
          </w:p>
        </w:tc>
        <w:tc>
          <w:tcPr>
            <w:tcW w:w="1014" w:type="dxa"/>
          </w:tcPr>
          <w:p w14:paraId="55B4257C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7B0EF696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3F9F086" w14:textId="77777777" w:rsidTr="007044C8">
        <w:tc>
          <w:tcPr>
            <w:tcW w:w="392" w:type="dxa"/>
            <w:vMerge/>
          </w:tcPr>
          <w:p w14:paraId="6E81420C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CFC057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012BEB9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越流ぜきの形状、寸法、取付け状態及び越流状態</w:t>
            </w:r>
          </w:p>
        </w:tc>
        <w:tc>
          <w:tcPr>
            <w:tcW w:w="1014" w:type="dxa"/>
          </w:tcPr>
          <w:p w14:paraId="3A2B6F16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F517B7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71D29D8" w14:textId="77777777" w:rsidTr="007044C8">
        <w:trPr>
          <w:trHeight w:val="197"/>
        </w:trPr>
        <w:tc>
          <w:tcPr>
            <w:tcW w:w="392" w:type="dxa"/>
            <w:vMerge/>
          </w:tcPr>
          <w:p w14:paraId="068D274A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28F6DB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E931981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スカムスキマーの作動状態</w:t>
            </w:r>
          </w:p>
        </w:tc>
        <w:tc>
          <w:tcPr>
            <w:tcW w:w="1014" w:type="dxa"/>
          </w:tcPr>
          <w:p w14:paraId="1C466413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5379EA45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CC2AE37" w14:textId="77777777" w:rsidTr="007044C8">
        <w:tc>
          <w:tcPr>
            <w:tcW w:w="392" w:type="dxa"/>
            <w:vMerge/>
          </w:tcPr>
          <w:p w14:paraId="04DAEF9B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26C042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FAA919A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汚泥移送装置の作動状態</w:t>
            </w:r>
          </w:p>
        </w:tc>
        <w:tc>
          <w:tcPr>
            <w:tcW w:w="1014" w:type="dxa"/>
          </w:tcPr>
          <w:p w14:paraId="1DA06A75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E20D61C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777B93C" w14:textId="77777777" w:rsidTr="007044C8">
        <w:tc>
          <w:tcPr>
            <w:tcW w:w="392" w:type="dxa"/>
            <w:vMerge/>
          </w:tcPr>
          <w:p w14:paraId="13A236BF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1AEACB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0AE4A70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汚泥計量装置の形状、寸法</w:t>
            </w:r>
          </w:p>
        </w:tc>
        <w:tc>
          <w:tcPr>
            <w:tcW w:w="1014" w:type="dxa"/>
          </w:tcPr>
          <w:p w14:paraId="096A5241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4EE2377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A4AB30F" w14:textId="77777777" w:rsidTr="007044C8">
        <w:tc>
          <w:tcPr>
            <w:tcW w:w="392" w:type="dxa"/>
            <w:vMerge/>
          </w:tcPr>
          <w:p w14:paraId="270A122F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685151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5046BC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計量ぜきの構造（返送量の計量及び調整ができるか）</w:t>
            </w:r>
          </w:p>
        </w:tc>
        <w:tc>
          <w:tcPr>
            <w:tcW w:w="1014" w:type="dxa"/>
          </w:tcPr>
          <w:p w14:paraId="75A701C9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2FC761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08B518A" w14:textId="77777777" w:rsidTr="007044C8">
        <w:tc>
          <w:tcPr>
            <w:tcW w:w="392" w:type="dxa"/>
            <w:vMerge/>
          </w:tcPr>
          <w:p w14:paraId="2EC41F77" w14:textId="77777777" w:rsidR="00B764BC" w:rsidRPr="00DB0C90" w:rsidRDefault="00B764BC" w:rsidP="007044C8">
            <w:pPr>
              <w:widowControl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F7E9FA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消泡ポンプ</w:t>
            </w:r>
          </w:p>
        </w:tc>
        <w:tc>
          <w:tcPr>
            <w:tcW w:w="5812" w:type="dxa"/>
            <w:gridSpan w:val="3"/>
          </w:tcPr>
          <w:p w14:paraId="25D7FC2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kern w:val="0"/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消泡ポンプの型式、能力及び運転状態</w:t>
            </w:r>
          </w:p>
        </w:tc>
        <w:tc>
          <w:tcPr>
            <w:tcW w:w="1014" w:type="dxa"/>
          </w:tcPr>
          <w:p w14:paraId="69F23AD0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0CC7300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025FD6F" w14:textId="77777777" w:rsidTr="007044C8">
        <w:tc>
          <w:tcPr>
            <w:tcW w:w="392" w:type="dxa"/>
            <w:vMerge/>
          </w:tcPr>
          <w:p w14:paraId="0BC40DC7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513B52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消毒槽</w:t>
            </w:r>
          </w:p>
        </w:tc>
        <w:tc>
          <w:tcPr>
            <w:tcW w:w="5812" w:type="dxa"/>
            <w:gridSpan w:val="3"/>
          </w:tcPr>
          <w:p w14:paraId="765DA32F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消毒装置の設置状態及び混和状態</w:t>
            </w:r>
          </w:p>
        </w:tc>
        <w:tc>
          <w:tcPr>
            <w:tcW w:w="1014" w:type="dxa"/>
          </w:tcPr>
          <w:p w14:paraId="014A3F95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1875F43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5F94E5B" w14:textId="77777777" w:rsidTr="007044C8">
        <w:tc>
          <w:tcPr>
            <w:tcW w:w="1809" w:type="dxa"/>
            <w:gridSpan w:val="2"/>
            <w:vMerge w:val="restart"/>
            <w:vAlign w:val="center"/>
          </w:tcPr>
          <w:p w14:paraId="4C782D14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放流ポンプ槽</w:t>
            </w:r>
          </w:p>
        </w:tc>
        <w:tc>
          <w:tcPr>
            <w:tcW w:w="5812" w:type="dxa"/>
            <w:gridSpan w:val="3"/>
          </w:tcPr>
          <w:p w14:paraId="39663EB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放流ポンプの型式、能力及び運転状態</w:t>
            </w:r>
          </w:p>
        </w:tc>
        <w:tc>
          <w:tcPr>
            <w:tcW w:w="1014" w:type="dxa"/>
          </w:tcPr>
          <w:p w14:paraId="2281700A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5AB3FCE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61592B1D" w14:textId="77777777" w:rsidTr="007044C8">
        <w:tc>
          <w:tcPr>
            <w:tcW w:w="1809" w:type="dxa"/>
            <w:gridSpan w:val="2"/>
            <w:vMerge/>
          </w:tcPr>
          <w:p w14:paraId="083FD440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3BE50E7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2"/>
              </w:rPr>
              <w:t>ポンプの液面スイッチのレベル設定は適切か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2"/>
              </w:rPr>
              <w:t>(LWL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2"/>
              </w:rPr>
              <w:t>･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2"/>
              </w:rPr>
              <w:t>HWL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2"/>
              </w:rPr>
              <w:t>･</w:t>
            </w:r>
            <w:r w:rsidRPr="00DB0C90">
              <w:rPr>
                <w:rFonts w:hint="eastAsia"/>
                <w:w w:val="94"/>
                <w:kern w:val="0"/>
                <w:sz w:val="20"/>
                <w:szCs w:val="20"/>
                <w:fitText w:val="5460" w:id="-1048950002"/>
              </w:rPr>
              <w:t>AWL</w:t>
            </w:r>
            <w:r w:rsidRPr="00DB0C90">
              <w:rPr>
                <w:rFonts w:hint="eastAsia"/>
                <w:spacing w:val="51"/>
                <w:w w:val="94"/>
                <w:kern w:val="0"/>
                <w:sz w:val="20"/>
                <w:szCs w:val="20"/>
                <w:fitText w:val="5460" w:id="-1048950002"/>
              </w:rPr>
              <w:t>)</w:t>
            </w:r>
          </w:p>
        </w:tc>
        <w:tc>
          <w:tcPr>
            <w:tcW w:w="1014" w:type="dxa"/>
          </w:tcPr>
          <w:p w14:paraId="0732637F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31FADB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12573F8A" w14:textId="77777777" w:rsidTr="007044C8">
        <w:tc>
          <w:tcPr>
            <w:tcW w:w="1809" w:type="dxa"/>
            <w:gridSpan w:val="2"/>
            <w:vMerge/>
          </w:tcPr>
          <w:p w14:paraId="34D7D040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565D037C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満水警報装置の設置</w:t>
            </w:r>
          </w:p>
        </w:tc>
        <w:tc>
          <w:tcPr>
            <w:tcW w:w="1014" w:type="dxa"/>
          </w:tcPr>
          <w:p w14:paraId="495B9CE3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5A9E9F6F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09E41420" w14:textId="77777777" w:rsidTr="007044C8">
        <w:tc>
          <w:tcPr>
            <w:tcW w:w="1809" w:type="dxa"/>
            <w:gridSpan w:val="2"/>
            <w:vMerge w:val="restart"/>
          </w:tcPr>
          <w:p w14:paraId="382D5F49" w14:textId="77777777" w:rsidR="00B764BC" w:rsidRPr="00DB0C90" w:rsidRDefault="00B764BC" w:rsidP="007044C8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汚泥濃縮貯留槽</w:t>
            </w:r>
          </w:p>
          <w:p w14:paraId="3FAD384E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汚泥濃縮槽等</w:t>
            </w:r>
          </w:p>
        </w:tc>
        <w:tc>
          <w:tcPr>
            <w:tcW w:w="5812" w:type="dxa"/>
            <w:gridSpan w:val="3"/>
          </w:tcPr>
          <w:p w14:paraId="7355D86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脱離液返送装置の取付け状態</w:t>
            </w:r>
          </w:p>
        </w:tc>
        <w:tc>
          <w:tcPr>
            <w:tcW w:w="1014" w:type="dxa"/>
          </w:tcPr>
          <w:p w14:paraId="3F5CFAD5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6D0F956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09DF7BF" w14:textId="77777777" w:rsidTr="007044C8">
        <w:tc>
          <w:tcPr>
            <w:tcW w:w="1809" w:type="dxa"/>
            <w:gridSpan w:val="2"/>
            <w:vMerge/>
          </w:tcPr>
          <w:p w14:paraId="0DE4B29F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9A52A9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槽は密閉状態であり、汚泥の引抜き及び搬出が容易な構造か</w:t>
            </w:r>
          </w:p>
        </w:tc>
        <w:tc>
          <w:tcPr>
            <w:tcW w:w="1014" w:type="dxa"/>
          </w:tcPr>
          <w:p w14:paraId="705EEE57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04EA6E81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79634FC7" w14:textId="77777777" w:rsidTr="007044C8">
        <w:tc>
          <w:tcPr>
            <w:tcW w:w="1809" w:type="dxa"/>
            <w:gridSpan w:val="2"/>
            <w:vMerge w:val="restart"/>
            <w:vAlign w:val="center"/>
          </w:tcPr>
          <w:p w14:paraId="37362CA9" w14:textId="77777777" w:rsidR="00B764BC" w:rsidRPr="00DB0C90" w:rsidRDefault="00B764BC" w:rsidP="007044C8">
            <w:pPr>
              <w:widowControl/>
              <w:jc w:val="distribute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機器室</w:t>
            </w:r>
          </w:p>
        </w:tc>
        <w:tc>
          <w:tcPr>
            <w:tcW w:w="5812" w:type="dxa"/>
            <w:gridSpan w:val="3"/>
          </w:tcPr>
          <w:p w14:paraId="345C13C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換気設備、照明設備の設置</w:t>
            </w:r>
          </w:p>
        </w:tc>
        <w:tc>
          <w:tcPr>
            <w:tcW w:w="1014" w:type="dxa"/>
          </w:tcPr>
          <w:p w14:paraId="4B709975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9BBEC41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72715312" w14:textId="77777777" w:rsidTr="007044C8">
        <w:trPr>
          <w:trHeight w:val="135"/>
        </w:trPr>
        <w:tc>
          <w:tcPr>
            <w:tcW w:w="1809" w:type="dxa"/>
            <w:gridSpan w:val="2"/>
            <w:vMerge/>
          </w:tcPr>
          <w:p w14:paraId="71F88126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57F726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フローシート、施工業者名等の表示</w:t>
            </w:r>
          </w:p>
        </w:tc>
        <w:tc>
          <w:tcPr>
            <w:tcW w:w="1014" w:type="dxa"/>
          </w:tcPr>
          <w:p w14:paraId="655402E0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62FF2D14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5262076D" w14:textId="77777777" w:rsidTr="007044C8">
        <w:tc>
          <w:tcPr>
            <w:tcW w:w="1809" w:type="dxa"/>
            <w:gridSpan w:val="2"/>
            <w:vMerge/>
          </w:tcPr>
          <w:p w14:paraId="008CCE95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34DDD31E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送風機の型式、仕様、台数及び運転状態</w:t>
            </w:r>
          </w:p>
        </w:tc>
        <w:tc>
          <w:tcPr>
            <w:tcW w:w="1014" w:type="dxa"/>
          </w:tcPr>
          <w:p w14:paraId="3CF8E716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3C61D62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4EC7985F" w14:textId="77777777" w:rsidTr="007044C8">
        <w:tc>
          <w:tcPr>
            <w:tcW w:w="1809" w:type="dxa"/>
            <w:gridSpan w:val="2"/>
            <w:vMerge/>
          </w:tcPr>
          <w:p w14:paraId="15C3BDBD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152A6AC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流量調整槽ポンプ稼動時間積算計</w:t>
            </w:r>
          </w:p>
        </w:tc>
        <w:tc>
          <w:tcPr>
            <w:tcW w:w="1014" w:type="dxa"/>
          </w:tcPr>
          <w:p w14:paraId="2AD0D201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281528B6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75FA0247" w14:textId="77777777" w:rsidTr="007044C8">
        <w:trPr>
          <w:trHeight w:val="177"/>
        </w:trPr>
        <w:tc>
          <w:tcPr>
            <w:tcW w:w="1809" w:type="dxa"/>
            <w:gridSpan w:val="2"/>
            <w:vMerge/>
          </w:tcPr>
          <w:p w14:paraId="5A2D4E93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72C43FB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機器据付け状態</w:t>
            </w:r>
          </w:p>
        </w:tc>
        <w:tc>
          <w:tcPr>
            <w:tcW w:w="1014" w:type="dxa"/>
          </w:tcPr>
          <w:p w14:paraId="1838C136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545903F7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  <w:tr w:rsidR="00DB0C90" w:rsidRPr="00DB0C90" w14:paraId="3700BC40" w14:textId="77777777" w:rsidTr="007044C8">
        <w:tc>
          <w:tcPr>
            <w:tcW w:w="1809" w:type="dxa"/>
            <w:gridSpan w:val="2"/>
            <w:vMerge/>
          </w:tcPr>
          <w:p w14:paraId="13365F0C" w14:textId="77777777" w:rsidR="00B764BC" w:rsidRPr="00DB0C90" w:rsidRDefault="00B764BC" w:rsidP="007044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27E90F93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予備電源設備仕様又はエンジン付きポンプ仕様</w:t>
            </w:r>
          </w:p>
        </w:tc>
        <w:tc>
          <w:tcPr>
            <w:tcW w:w="1014" w:type="dxa"/>
          </w:tcPr>
          <w:p w14:paraId="3307476E" w14:textId="77777777" w:rsidR="00B764BC" w:rsidRPr="00DB0C90" w:rsidRDefault="00B764BC" w:rsidP="007044C8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687" w:type="dxa"/>
          </w:tcPr>
          <w:p w14:paraId="394C1650" w14:textId="77777777" w:rsidR="00B764BC" w:rsidRPr="00DB0C90" w:rsidRDefault="00B764BC" w:rsidP="007044C8">
            <w:pPr>
              <w:widowControl/>
              <w:spacing w:line="290" w:lineRule="exact"/>
              <w:jc w:val="left"/>
              <w:rPr>
                <w:sz w:val="20"/>
                <w:szCs w:val="20"/>
              </w:rPr>
            </w:pPr>
          </w:p>
        </w:tc>
      </w:tr>
    </w:tbl>
    <w:p w14:paraId="3242BE24" w14:textId="787FB376" w:rsidR="00B764BC" w:rsidRPr="00DB0C90" w:rsidRDefault="00B764BC" w:rsidP="00B764BC">
      <w:pPr>
        <w:widowControl/>
        <w:spacing w:beforeLines="50" w:before="154" w:line="200" w:lineRule="exact"/>
        <w:jc w:val="left"/>
        <w:rPr>
          <w:sz w:val="20"/>
          <w:szCs w:val="20"/>
        </w:rPr>
      </w:pPr>
      <w:r w:rsidRPr="00DB0C90">
        <w:rPr>
          <w:rFonts w:hint="eastAsia"/>
          <w:sz w:val="20"/>
          <w:szCs w:val="20"/>
        </w:rPr>
        <w:t>※については、写真を添付すること。</w:t>
      </w:r>
    </w:p>
    <w:p w14:paraId="5614AA28" w14:textId="64DFE111" w:rsidR="0044452B" w:rsidRPr="00DB0C90" w:rsidRDefault="0044452B" w:rsidP="00B764BC">
      <w:pPr>
        <w:widowControl/>
        <w:spacing w:beforeLines="50" w:before="154" w:line="200" w:lineRule="exact"/>
        <w:jc w:val="left"/>
        <w:rPr>
          <w:sz w:val="18"/>
          <w:szCs w:val="18"/>
        </w:rPr>
      </w:pPr>
    </w:p>
    <w:p w14:paraId="7BCA3538" w14:textId="77777777" w:rsidR="0044452B" w:rsidRPr="00DB0C90" w:rsidRDefault="0044452B" w:rsidP="00B764BC">
      <w:pPr>
        <w:widowControl/>
        <w:spacing w:beforeLines="50" w:before="154" w:line="200" w:lineRule="exact"/>
        <w:jc w:val="lef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B0C90" w:rsidRPr="00DB0C90" w14:paraId="19DE2D78" w14:textId="77777777" w:rsidTr="007E1B94">
        <w:trPr>
          <w:trHeight w:val="411"/>
        </w:trPr>
        <w:tc>
          <w:tcPr>
            <w:tcW w:w="4503" w:type="dxa"/>
            <w:vAlign w:val="center"/>
          </w:tcPr>
          <w:p w14:paraId="0F4309DD" w14:textId="77777777" w:rsidR="0044452B" w:rsidRPr="00DB0C90" w:rsidRDefault="0044452B" w:rsidP="007E1B94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kern w:val="0"/>
                <w:sz w:val="20"/>
                <w:szCs w:val="20"/>
              </w:rPr>
              <w:t>検査・現場指導日</w:t>
            </w:r>
            <w:r w:rsidRPr="00DB0C90">
              <w:rPr>
                <w:rFonts w:hint="eastAsia"/>
                <w:sz w:val="20"/>
                <w:szCs w:val="20"/>
              </w:rPr>
              <w:t>（　　　年　月　日）</w:t>
            </w:r>
          </w:p>
        </w:tc>
      </w:tr>
      <w:tr w:rsidR="00DB0C90" w:rsidRPr="00DB0C90" w14:paraId="6BD6B7D9" w14:textId="77777777" w:rsidTr="007E1B94">
        <w:trPr>
          <w:trHeight w:val="417"/>
        </w:trPr>
        <w:tc>
          <w:tcPr>
            <w:tcW w:w="4503" w:type="dxa"/>
            <w:vAlign w:val="center"/>
          </w:tcPr>
          <w:p w14:paraId="7B830153" w14:textId="77777777" w:rsidR="0044452B" w:rsidRPr="00DB0C90" w:rsidRDefault="0044452B" w:rsidP="007E1B94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spacing w:val="27"/>
                <w:kern w:val="0"/>
                <w:sz w:val="20"/>
                <w:szCs w:val="20"/>
                <w:fitText w:val="1470" w:id="-1041602560"/>
              </w:rPr>
              <w:t>協会受付番</w:t>
            </w:r>
            <w:r w:rsidRPr="00DB0C90">
              <w:rPr>
                <w:rFonts w:hint="eastAsia"/>
                <w:kern w:val="0"/>
                <w:sz w:val="20"/>
                <w:szCs w:val="20"/>
                <w:fitText w:val="1470" w:id="-1041602560"/>
              </w:rPr>
              <w:t>号</w:t>
            </w:r>
            <w:r w:rsidRPr="00DB0C90">
              <w:rPr>
                <w:rFonts w:hint="eastAsia"/>
                <w:sz w:val="20"/>
                <w:szCs w:val="20"/>
              </w:rPr>
              <w:t>（第　　　　　　号）</w:t>
            </w:r>
          </w:p>
        </w:tc>
      </w:tr>
      <w:tr w:rsidR="00DB0C90" w:rsidRPr="00DB0C90" w14:paraId="740C41C6" w14:textId="77777777" w:rsidTr="007E1B94">
        <w:trPr>
          <w:trHeight w:val="424"/>
        </w:trPr>
        <w:tc>
          <w:tcPr>
            <w:tcW w:w="4503" w:type="dxa"/>
            <w:vAlign w:val="center"/>
          </w:tcPr>
          <w:p w14:paraId="2757F2D9" w14:textId="77777777" w:rsidR="0044452B" w:rsidRPr="00DB0C90" w:rsidRDefault="0044452B" w:rsidP="007E1B94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協会受付年月日（　　　年　月　日）</w:t>
            </w:r>
          </w:p>
        </w:tc>
      </w:tr>
      <w:tr w:rsidR="00DB0C90" w:rsidRPr="00DB0C90" w14:paraId="78268A20" w14:textId="77777777" w:rsidTr="007E1B94">
        <w:trPr>
          <w:trHeight w:val="402"/>
        </w:trPr>
        <w:tc>
          <w:tcPr>
            <w:tcW w:w="4503" w:type="dxa"/>
            <w:vAlign w:val="center"/>
          </w:tcPr>
          <w:p w14:paraId="15444C0F" w14:textId="77777777" w:rsidR="0044452B" w:rsidRPr="00DB0C90" w:rsidRDefault="0044452B" w:rsidP="007E1B94">
            <w:pPr>
              <w:widowControl/>
              <w:rPr>
                <w:sz w:val="20"/>
                <w:szCs w:val="20"/>
              </w:rPr>
            </w:pPr>
            <w:r w:rsidRPr="00DB0C90">
              <w:rPr>
                <w:rFonts w:hint="eastAsia"/>
                <w:sz w:val="20"/>
                <w:szCs w:val="20"/>
              </w:rPr>
              <w:t>使用開始予定日（　　　年　月　日）</w:t>
            </w:r>
          </w:p>
        </w:tc>
      </w:tr>
    </w:tbl>
    <w:p w14:paraId="45852B37" w14:textId="77777777" w:rsidR="00B764BC" w:rsidRPr="00DB0C90" w:rsidRDefault="00B764BC" w:rsidP="00B764BC">
      <w:pPr>
        <w:widowControl/>
        <w:spacing w:line="200" w:lineRule="exact"/>
        <w:jc w:val="left"/>
        <w:rPr>
          <w:sz w:val="18"/>
          <w:szCs w:val="18"/>
        </w:rPr>
      </w:pPr>
      <w:r w:rsidRPr="00DB0C9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345B86A4" wp14:editId="36491B91">
                <wp:simplePos x="0" y="0"/>
                <wp:positionH relativeFrom="column">
                  <wp:posOffset>-10160</wp:posOffset>
                </wp:positionH>
                <wp:positionV relativeFrom="paragraph">
                  <wp:posOffset>-689</wp:posOffset>
                </wp:positionV>
                <wp:extent cx="4951095" cy="388620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388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3CC177" w14:textId="77777777" w:rsidR="00B764BC" w:rsidRPr="0044452B" w:rsidRDefault="00B764BC" w:rsidP="00B764B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備考　</w:t>
                            </w: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用紙の大きさは、日本産業規格</w:t>
                            </w: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番とする。</w:t>
                            </w:r>
                          </w:p>
                          <w:p w14:paraId="39D6CA59" w14:textId="77777777" w:rsidR="00B764BC" w:rsidRPr="0044452B" w:rsidRDefault="00B764BC" w:rsidP="00B764BC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445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本様式は、標準的な仕様であり、特殊な構造の場合については、別途作成を要する。</w:t>
                            </w:r>
                          </w:p>
                          <w:p w14:paraId="001D8331" w14:textId="77777777" w:rsidR="00B764BC" w:rsidRDefault="00B764BC" w:rsidP="00B764BC">
                            <w:pPr>
                              <w:spacing w:line="240" w:lineRule="exac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3E8D86" w14:textId="77777777" w:rsidR="00B764BC" w:rsidRPr="001E1B8D" w:rsidRDefault="00B764BC" w:rsidP="00B764BC">
                            <w:pPr>
                              <w:spacing w:line="240" w:lineRule="exac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8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" o:spid="_x0000_s1026" type="#_x0000_t202" style="position:absolute;margin-left:-.8pt;margin-top:-.05pt;width:389.85pt;height:30.6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" fillcolor="window" stroked="f" strokeweight=".5pt">
                <v:fill opacity="0"/>
                <v:textbox>
                  <w:txbxContent>
                    <w:p w14:paraId="543CC177" w14:textId="77777777" w:rsidR="00B764BC" w:rsidRPr="0044452B" w:rsidRDefault="00B764BC" w:rsidP="00B764B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 xml:space="preserve">備考　</w:t>
                      </w: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 xml:space="preserve">　用紙の大きさは、日本産業規格</w:t>
                      </w: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>列</w:t>
                      </w: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>番とする。</w:t>
                      </w:r>
                    </w:p>
                    <w:p w14:paraId="39D6CA59" w14:textId="77777777" w:rsidR="00B764BC" w:rsidRPr="0044452B" w:rsidRDefault="00B764BC" w:rsidP="00B764BC">
                      <w:pPr>
                        <w:spacing w:line="24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44452B">
                        <w:rPr>
                          <w:rFonts w:hint="eastAsia"/>
                          <w:sz w:val="20"/>
                          <w:szCs w:val="20"/>
                        </w:rPr>
                        <w:t xml:space="preserve">　本様式は、標準的な仕様であり、特殊な構造の場合については、別途作成を要する。</w:t>
                      </w:r>
                    </w:p>
                    <w:p w14:paraId="001D8331" w14:textId="77777777" w:rsidR="00B764BC" w:rsidRDefault="00B764BC" w:rsidP="00B764BC">
                      <w:pPr>
                        <w:spacing w:line="240" w:lineRule="exac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</w:p>
                    <w:p w14:paraId="073E8D86" w14:textId="77777777" w:rsidR="00B764BC" w:rsidRPr="001E1B8D" w:rsidRDefault="00B764BC" w:rsidP="00B764BC">
                      <w:pPr>
                        <w:spacing w:line="240" w:lineRule="exac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D7C967" w14:textId="77777777" w:rsidR="00B764BC" w:rsidRPr="00DB0C90" w:rsidRDefault="00B764BC" w:rsidP="00B764BC">
      <w:pPr>
        <w:widowControl/>
        <w:jc w:val="left"/>
        <w:sectPr w:rsidR="00B764BC" w:rsidRPr="00DB0C90" w:rsidSect="00C62F2D">
          <w:pgSz w:w="11906" w:h="16838" w:code="9"/>
          <w:pgMar w:top="720" w:right="720" w:bottom="720" w:left="720" w:header="851" w:footer="992" w:gutter="0"/>
          <w:cols w:space="425"/>
          <w:docGrid w:type="linesAndChars" w:linePitch="308"/>
        </w:sectPr>
      </w:pPr>
    </w:p>
    <w:p w14:paraId="39A88FB1" w14:textId="129D4641" w:rsidR="00B764BC" w:rsidRPr="00DB0C90" w:rsidRDefault="00B764BC" w:rsidP="00414632">
      <w:pPr>
        <w:widowControl/>
        <w:jc w:val="right"/>
      </w:pPr>
    </w:p>
    <w:sectPr w:rsidR="00B764BC" w:rsidRPr="00DB0C90" w:rsidSect="00414632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B89B" w14:textId="77777777" w:rsidR="007E711C" w:rsidRDefault="007E711C" w:rsidP="004629E1">
      <w:r>
        <w:separator/>
      </w:r>
    </w:p>
  </w:endnote>
  <w:endnote w:type="continuationSeparator" w:id="0">
    <w:p w14:paraId="5DE67C84" w14:textId="77777777" w:rsidR="007E711C" w:rsidRDefault="007E711C" w:rsidP="004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E14" w14:textId="77777777" w:rsidR="007E711C" w:rsidRDefault="007E711C" w:rsidP="004629E1">
      <w:r>
        <w:separator/>
      </w:r>
    </w:p>
  </w:footnote>
  <w:footnote w:type="continuationSeparator" w:id="0">
    <w:p w14:paraId="25B6C90E" w14:textId="77777777" w:rsidR="007E711C" w:rsidRDefault="007E711C" w:rsidP="0046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E1D"/>
    <w:multiLevelType w:val="hybridMultilevel"/>
    <w:tmpl w:val="C01ECF52"/>
    <w:lvl w:ilvl="0" w:tplc="E74E32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3CFE0C">
      <w:start w:val="1"/>
      <w:numFmt w:val="ideographDigital"/>
      <w:lvlText w:val="%2"/>
      <w:lvlJc w:val="left"/>
      <w:pPr>
        <w:ind w:left="704" w:hanging="420"/>
      </w:pPr>
      <w:rPr>
        <w:rFonts w:hint="eastAsia"/>
        <w:color w:val="auto"/>
      </w:rPr>
    </w:lvl>
    <w:lvl w:ilvl="2" w:tplc="9814C14C">
      <w:start w:val="1"/>
      <w:numFmt w:val="decimal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6C86D54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 w:hint="default"/>
      </w:rPr>
    </w:lvl>
    <w:lvl w:ilvl="4" w:tplc="B9C08D2C">
      <w:start w:val="3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770BA"/>
    <w:multiLevelType w:val="hybridMultilevel"/>
    <w:tmpl w:val="99840AFA"/>
    <w:lvl w:ilvl="0" w:tplc="1FCE9D7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81D9D"/>
    <w:multiLevelType w:val="hybridMultilevel"/>
    <w:tmpl w:val="10DADC16"/>
    <w:lvl w:ilvl="0" w:tplc="A2C25B16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18F285D6">
      <w:start w:val="1"/>
      <w:numFmt w:val="ideographDigital"/>
      <w:lvlText w:val="%2"/>
      <w:lvlJc w:val="left"/>
      <w:pPr>
        <w:ind w:left="988" w:hanging="420"/>
      </w:pPr>
      <w:rPr>
        <w:rFonts w:hint="eastAsia"/>
      </w:rPr>
    </w:lvl>
    <w:lvl w:ilvl="2" w:tplc="95C89F86">
      <w:start w:val="1"/>
      <w:numFmt w:val="irohaFullWidth"/>
      <w:lvlText w:val="%3"/>
      <w:lvlJc w:val="left"/>
      <w:pPr>
        <w:ind w:left="1890" w:hanging="420"/>
      </w:pPr>
      <w:rPr>
        <w:rFonts w:hint="eastAsia"/>
      </w:rPr>
    </w:lvl>
    <w:lvl w:ilvl="3" w:tplc="E74E32E6">
      <w:start w:val="1"/>
      <w:numFmt w:val="decimal"/>
      <w:lvlText w:val="(%4)"/>
      <w:lvlJc w:val="left"/>
      <w:pPr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7C38B8"/>
    <w:multiLevelType w:val="multilevel"/>
    <w:tmpl w:val="441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E4310"/>
    <w:multiLevelType w:val="hybridMultilevel"/>
    <w:tmpl w:val="F23201A8"/>
    <w:lvl w:ilvl="0" w:tplc="E74E32E6">
      <w:start w:val="1"/>
      <w:numFmt w:val="decimal"/>
      <w:lvlText w:val="(%1)"/>
      <w:lvlJc w:val="left"/>
      <w:pPr>
        <w:ind w:left="11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5" w15:restartNumberingAfterBreak="0">
    <w:nsid w:val="36CB4F15"/>
    <w:multiLevelType w:val="hybridMultilevel"/>
    <w:tmpl w:val="313C48A2"/>
    <w:lvl w:ilvl="0" w:tplc="A0DECB28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95B83"/>
    <w:multiLevelType w:val="hybridMultilevel"/>
    <w:tmpl w:val="5A886F9E"/>
    <w:lvl w:ilvl="0" w:tplc="9D986740">
      <w:start w:val="3"/>
      <w:numFmt w:val="decimalFullWidth"/>
      <w:lvlText w:val="第%1．"/>
      <w:lvlJc w:val="left"/>
      <w:pPr>
        <w:ind w:left="720" w:hanging="720"/>
      </w:pPr>
      <w:rPr>
        <w:rFonts w:hint="default"/>
        <w:color w:val="auto"/>
        <w:u w:val="none"/>
      </w:rPr>
    </w:lvl>
    <w:lvl w:ilvl="1" w:tplc="A9A228B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97E16"/>
    <w:multiLevelType w:val="hybridMultilevel"/>
    <w:tmpl w:val="CE7E374C"/>
    <w:lvl w:ilvl="0" w:tplc="A2C25B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2C25B16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C4656"/>
    <w:multiLevelType w:val="multilevel"/>
    <w:tmpl w:val="37CACF06"/>
    <w:styleLink w:val="1"/>
    <w:lvl w:ilvl="0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6A"/>
    <w:rsid w:val="00001FF5"/>
    <w:rsid w:val="00002FF3"/>
    <w:rsid w:val="00004221"/>
    <w:rsid w:val="00014CB0"/>
    <w:rsid w:val="00016E3E"/>
    <w:rsid w:val="00016E73"/>
    <w:rsid w:val="00017741"/>
    <w:rsid w:val="00021376"/>
    <w:rsid w:val="00021570"/>
    <w:rsid w:val="00021C9D"/>
    <w:rsid w:val="00024A38"/>
    <w:rsid w:val="0002594D"/>
    <w:rsid w:val="00025C17"/>
    <w:rsid w:val="0003108D"/>
    <w:rsid w:val="0003207B"/>
    <w:rsid w:val="00033492"/>
    <w:rsid w:val="000360E9"/>
    <w:rsid w:val="00037308"/>
    <w:rsid w:val="00043132"/>
    <w:rsid w:val="000440E4"/>
    <w:rsid w:val="000440FF"/>
    <w:rsid w:val="00046B7F"/>
    <w:rsid w:val="00050C92"/>
    <w:rsid w:val="00056348"/>
    <w:rsid w:val="00063643"/>
    <w:rsid w:val="00064F54"/>
    <w:rsid w:val="00073E7F"/>
    <w:rsid w:val="00076D92"/>
    <w:rsid w:val="00080912"/>
    <w:rsid w:val="0008395C"/>
    <w:rsid w:val="00085AD8"/>
    <w:rsid w:val="000876F8"/>
    <w:rsid w:val="00091043"/>
    <w:rsid w:val="00093B4C"/>
    <w:rsid w:val="00094A7D"/>
    <w:rsid w:val="00094AAF"/>
    <w:rsid w:val="000A2C48"/>
    <w:rsid w:val="000A4E2F"/>
    <w:rsid w:val="000A5611"/>
    <w:rsid w:val="000B3B80"/>
    <w:rsid w:val="000B44D6"/>
    <w:rsid w:val="000C1E7D"/>
    <w:rsid w:val="000C5ABB"/>
    <w:rsid w:val="000C6785"/>
    <w:rsid w:val="000D1D06"/>
    <w:rsid w:val="000D3591"/>
    <w:rsid w:val="000D3992"/>
    <w:rsid w:val="000D3E05"/>
    <w:rsid w:val="000D50A9"/>
    <w:rsid w:val="000E059D"/>
    <w:rsid w:val="000E26CA"/>
    <w:rsid w:val="000E74C0"/>
    <w:rsid w:val="000F0B1D"/>
    <w:rsid w:val="000F1116"/>
    <w:rsid w:val="000F664D"/>
    <w:rsid w:val="00104134"/>
    <w:rsid w:val="00105BD4"/>
    <w:rsid w:val="001158AC"/>
    <w:rsid w:val="00116BF6"/>
    <w:rsid w:val="00117052"/>
    <w:rsid w:val="0013026B"/>
    <w:rsid w:val="00132C17"/>
    <w:rsid w:val="00137F8D"/>
    <w:rsid w:val="001426ED"/>
    <w:rsid w:val="00142914"/>
    <w:rsid w:val="00143B24"/>
    <w:rsid w:val="001442B1"/>
    <w:rsid w:val="001444A9"/>
    <w:rsid w:val="00144B58"/>
    <w:rsid w:val="00145134"/>
    <w:rsid w:val="00150E52"/>
    <w:rsid w:val="00152B8B"/>
    <w:rsid w:val="00154F27"/>
    <w:rsid w:val="00155FDA"/>
    <w:rsid w:val="001568A8"/>
    <w:rsid w:val="00156A8A"/>
    <w:rsid w:val="00156A8E"/>
    <w:rsid w:val="0016032F"/>
    <w:rsid w:val="00163B2A"/>
    <w:rsid w:val="00166266"/>
    <w:rsid w:val="00171418"/>
    <w:rsid w:val="00175B88"/>
    <w:rsid w:val="0017623D"/>
    <w:rsid w:val="0017763D"/>
    <w:rsid w:val="0018192D"/>
    <w:rsid w:val="00181FE2"/>
    <w:rsid w:val="001863A0"/>
    <w:rsid w:val="00190967"/>
    <w:rsid w:val="00191982"/>
    <w:rsid w:val="001953EA"/>
    <w:rsid w:val="0019784F"/>
    <w:rsid w:val="001979C6"/>
    <w:rsid w:val="001B0062"/>
    <w:rsid w:val="001B2D59"/>
    <w:rsid w:val="001B61A7"/>
    <w:rsid w:val="001C1AA6"/>
    <w:rsid w:val="001C2528"/>
    <w:rsid w:val="001C2F1B"/>
    <w:rsid w:val="001C5A52"/>
    <w:rsid w:val="001C7154"/>
    <w:rsid w:val="001C74DD"/>
    <w:rsid w:val="001D3232"/>
    <w:rsid w:val="001D3BA8"/>
    <w:rsid w:val="001D5D97"/>
    <w:rsid w:val="001E0349"/>
    <w:rsid w:val="001E1B8D"/>
    <w:rsid w:val="001E28B5"/>
    <w:rsid w:val="001E78E1"/>
    <w:rsid w:val="001F210C"/>
    <w:rsid w:val="001F39A4"/>
    <w:rsid w:val="001F6CB3"/>
    <w:rsid w:val="00203D2F"/>
    <w:rsid w:val="00205F3E"/>
    <w:rsid w:val="00206810"/>
    <w:rsid w:val="00207C71"/>
    <w:rsid w:val="00210818"/>
    <w:rsid w:val="00213A30"/>
    <w:rsid w:val="002168BC"/>
    <w:rsid w:val="002211BA"/>
    <w:rsid w:val="002224C0"/>
    <w:rsid w:val="0022412A"/>
    <w:rsid w:val="00225916"/>
    <w:rsid w:val="00225CF8"/>
    <w:rsid w:val="0022665D"/>
    <w:rsid w:val="00236664"/>
    <w:rsid w:val="00236ECF"/>
    <w:rsid w:val="002379FD"/>
    <w:rsid w:val="00240760"/>
    <w:rsid w:val="00240D66"/>
    <w:rsid w:val="00241B4A"/>
    <w:rsid w:val="00242BC5"/>
    <w:rsid w:val="002432AC"/>
    <w:rsid w:val="002467B5"/>
    <w:rsid w:val="002472DF"/>
    <w:rsid w:val="002475C9"/>
    <w:rsid w:val="00247EED"/>
    <w:rsid w:val="002501F3"/>
    <w:rsid w:val="00255F06"/>
    <w:rsid w:val="002560D6"/>
    <w:rsid w:val="00256399"/>
    <w:rsid w:val="00257CF0"/>
    <w:rsid w:val="00260568"/>
    <w:rsid w:val="002648B7"/>
    <w:rsid w:val="002727C8"/>
    <w:rsid w:val="00275683"/>
    <w:rsid w:val="00277631"/>
    <w:rsid w:val="00280279"/>
    <w:rsid w:val="0029218B"/>
    <w:rsid w:val="00293C5F"/>
    <w:rsid w:val="00296A54"/>
    <w:rsid w:val="002A08C0"/>
    <w:rsid w:val="002A23C9"/>
    <w:rsid w:val="002A35EB"/>
    <w:rsid w:val="002A4FA3"/>
    <w:rsid w:val="002A7589"/>
    <w:rsid w:val="002A785C"/>
    <w:rsid w:val="002B4EB0"/>
    <w:rsid w:val="002C0EAF"/>
    <w:rsid w:val="002C5498"/>
    <w:rsid w:val="002C68A1"/>
    <w:rsid w:val="002D0A6A"/>
    <w:rsid w:val="002D24A6"/>
    <w:rsid w:val="002D356B"/>
    <w:rsid w:val="002D69AF"/>
    <w:rsid w:val="002E299D"/>
    <w:rsid w:val="002E6158"/>
    <w:rsid w:val="002E6220"/>
    <w:rsid w:val="002E6C22"/>
    <w:rsid w:val="002F0D2E"/>
    <w:rsid w:val="002F77B6"/>
    <w:rsid w:val="0030036D"/>
    <w:rsid w:val="00301DB5"/>
    <w:rsid w:val="0030404F"/>
    <w:rsid w:val="00306C91"/>
    <w:rsid w:val="00311740"/>
    <w:rsid w:val="00312E63"/>
    <w:rsid w:val="00314AB2"/>
    <w:rsid w:val="00316D26"/>
    <w:rsid w:val="00316DF1"/>
    <w:rsid w:val="00320817"/>
    <w:rsid w:val="0032365C"/>
    <w:rsid w:val="00323A15"/>
    <w:rsid w:val="0032439D"/>
    <w:rsid w:val="003258E4"/>
    <w:rsid w:val="00325FD3"/>
    <w:rsid w:val="00330A5B"/>
    <w:rsid w:val="0033243D"/>
    <w:rsid w:val="00332AF8"/>
    <w:rsid w:val="00332C14"/>
    <w:rsid w:val="003343A6"/>
    <w:rsid w:val="00336541"/>
    <w:rsid w:val="00337A2B"/>
    <w:rsid w:val="00341ABA"/>
    <w:rsid w:val="00342DD8"/>
    <w:rsid w:val="00343007"/>
    <w:rsid w:val="003434D5"/>
    <w:rsid w:val="00345B56"/>
    <w:rsid w:val="00346455"/>
    <w:rsid w:val="0034707E"/>
    <w:rsid w:val="0035248C"/>
    <w:rsid w:val="0036254E"/>
    <w:rsid w:val="003641EC"/>
    <w:rsid w:val="00366191"/>
    <w:rsid w:val="00367274"/>
    <w:rsid w:val="003672FE"/>
    <w:rsid w:val="0036759F"/>
    <w:rsid w:val="00372FC3"/>
    <w:rsid w:val="003742BE"/>
    <w:rsid w:val="003742E6"/>
    <w:rsid w:val="003751D8"/>
    <w:rsid w:val="00375CEC"/>
    <w:rsid w:val="00375EF3"/>
    <w:rsid w:val="003801A0"/>
    <w:rsid w:val="00382041"/>
    <w:rsid w:val="00383955"/>
    <w:rsid w:val="00385601"/>
    <w:rsid w:val="00385E7A"/>
    <w:rsid w:val="00387B0B"/>
    <w:rsid w:val="00387CE1"/>
    <w:rsid w:val="0039320C"/>
    <w:rsid w:val="00394115"/>
    <w:rsid w:val="003972C7"/>
    <w:rsid w:val="00397C1B"/>
    <w:rsid w:val="003A0829"/>
    <w:rsid w:val="003A3EF0"/>
    <w:rsid w:val="003A4B2E"/>
    <w:rsid w:val="003A5892"/>
    <w:rsid w:val="003A6E0C"/>
    <w:rsid w:val="003B20F6"/>
    <w:rsid w:val="003B256A"/>
    <w:rsid w:val="003B73EC"/>
    <w:rsid w:val="003C33CA"/>
    <w:rsid w:val="003C6DB1"/>
    <w:rsid w:val="003D1179"/>
    <w:rsid w:val="003D792C"/>
    <w:rsid w:val="003E239B"/>
    <w:rsid w:val="003E4F62"/>
    <w:rsid w:val="003F0839"/>
    <w:rsid w:val="003F2C12"/>
    <w:rsid w:val="003F3303"/>
    <w:rsid w:val="003F3EC7"/>
    <w:rsid w:val="0040091B"/>
    <w:rsid w:val="00401140"/>
    <w:rsid w:val="00401FC1"/>
    <w:rsid w:val="00405502"/>
    <w:rsid w:val="00405BA8"/>
    <w:rsid w:val="00406106"/>
    <w:rsid w:val="00406D67"/>
    <w:rsid w:val="00407FC2"/>
    <w:rsid w:val="0041154A"/>
    <w:rsid w:val="004119BE"/>
    <w:rsid w:val="0041254A"/>
    <w:rsid w:val="00414632"/>
    <w:rsid w:val="0041657E"/>
    <w:rsid w:val="00420EBF"/>
    <w:rsid w:val="0042170C"/>
    <w:rsid w:val="00421FD2"/>
    <w:rsid w:val="00424544"/>
    <w:rsid w:val="00425433"/>
    <w:rsid w:val="00431604"/>
    <w:rsid w:val="0043286B"/>
    <w:rsid w:val="004341D8"/>
    <w:rsid w:val="004353CF"/>
    <w:rsid w:val="0044034E"/>
    <w:rsid w:val="00440E28"/>
    <w:rsid w:val="004426D2"/>
    <w:rsid w:val="00442739"/>
    <w:rsid w:val="004435FE"/>
    <w:rsid w:val="0044383F"/>
    <w:rsid w:val="00443AF6"/>
    <w:rsid w:val="0044452B"/>
    <w:rsid w:val="00446014"/>
    <w:rsid w:val="0044768E"/>
    <w:rsid w:val="004504FC"/>
    <w:rsid w:val="00452192"/>
    <w:rsid w:val="0045484E"/>
    <w:rsid w:val="00461E92"/>
    <w:rsid w:val="004629E1"/>
    <w:rsid w:val="00463671"/>
    <w:rsid w:val="00465895"/>
    <w:rsid w:val="004719FF"/>
    <w:rsid w:val="00474684"/>
    <w:rsid w:val="00474BC2"/>
    <w:rsid w:val="00476F78"/>
    <w:rsid w:val="004778FD"/>
    <w:rsid w:val="004800B0"/>
    <w:rsid w:val="004812F1"/>
    <w:rsid w:val="004823D9"/>
    <w:rsid w:val="00485722"/>
    <w:rsid w:val="00485BB6"/>
    <w:rsid w:val="004900A3"/>
    <w:rsid w:val="0049049E"/>
    <w:rsid w:val="00495149"/>
    <w:rsid w:val="004959D0"/>
    <w:rsid w:val="00496ABE"/>
    <w:rsid w:val="004A0F9E"/>
    <w:rsid w:val="004A101F"/>
    <w:rsid w:val="004A222C"/>
    <w:rsid w:val="004A28B3"/>
    <w:rsid w:val="004A372F"/>
    <w:rsid w:val="004A4AF6"/>
    <w:rsid w:val="004A4AFD"/>
    <w:rsid w:val="004A6A41"/>
    <w:rsid w:val="004B074D"/>
    <w:rsid w:val="004B0A01"/>
    <w:rsid w:val="004B0B3C"/>
    <w:rsid w:val="004B24AB"/>
    <w:rsid w:val="004B3446"/>
    <w:rsid w:val="004B5D08"/>
    <w:rsid w:val="004C14D6"/>
    <w:rsid w:val="004C3665"/>
    <w:rsid w:val="004C69D4"/>
    <w:rsid w:val="004C6AA4"/>
    <w:rsid w:val="004D1BB4"/>
    <w:rsid w:val="004D5AA8"/>
    <w:rsid w:val="004D6A11"/>
    <w:rsid w:val="004D7786"/>
    <w:rsid w:val="004E18C1"/>
    <w:rsid w:val="004E24DD"/>
    <w:rsid w:val="004F04BC"/>
    <w:rsid w:val="004F0BE8"/>
    <w:rsid w:val="00503E48"/>
    <w:rsid w:val="00506073"/>
    <w:rsid w:val="0051031C"/>
    <w:rsid w:val="0051052A"/>
    <w:rsid w:val="00512245"/>
    <w:rsid w:val="005125F8"/>
    <w:rsid w:val="0051454D"/>
    <w:rsid w:val="00514A50"/>
    <w:rsid w:val="00516AA2"/>
    <w:rsid w:val="00517367"/>
    <w:rsid w:val="00517D5E"/>
    <w:rsid w:val="00523484"/>
    <w:rsid w:val="0052350D"/>
    <w:rsid w:val="0052528A"/>
    <w:rsid w:val="00526C88"/>
    <w:rsid w:val="00530057"/>
    <w:rsid w:val="00532242"/>
    <w:rsid w:val="00533D03"/>
    <w:rsid w:val="00542190"/>
    <w:rsid w:val="005436D0"/>
    <w:rsid w:val="00543784"/>
    <w:rsid w:val="00543BDA"/>
    <w:rsid w:val="00546A1D"/>
    <w:rsid w:val="00547130"/>
    <w:rsid w:val="005531E1"/>
    <w:rsid w:val="00554CC0"/>
    <w:rsid w:val="005550BC"/>
    <w:rsid w:val="0056117A"/>
    <w:rsid w:val="005629CA"/>
    <w:rsid w:val="005645F1"/>
    <w:rsid w:val="005652A4"/>
    <w:rsid w:val="00567774"/>
    <w:rsid w:val="00567CDE"/>
    <w:rsid w:val="00567FEB"/>
    <w:rsid w:val="0057013F"/>
    <w:rsid w:val="00572D30"/>
    <w:rsid w:val="0057325C"/>
    <w:rsid w:val="00577E38"/>
    <w:rsid w:val="005842E4"/>
    <w:rsid w:val="00584962"/>
    <w:rsid w:val="00591336"/>
    <w:rsid w:val="005918D2"/>
    <w:rsid w:val="00594CD9"/>
    <w:rsid w:val="005952B8"/>
    <w:rsid w:val="00596443"/>
    <w:rsid w:val="00596C10"/>
    <w:rsid w:val="00597B8D"/>
    <w:rsid w:val="005A0C8A"/>
    <w:rsid w:val="005A3CED"/>
    <w:rsid w:val="005A4724"/>
    <w:rsid w:val="005A4D78"/>
    <w:rsid w:val="005A6330"/>
    <w:rsid w:val="005B1FFA"/>
    <w:rsid w:val="005B3E03"/>
    <w:rsid w:val="005B4818"/>
    <w:rsid w:val="005B5C82"/>
    <w:rsid w:val="005B7094"/>
    <w:rsid w:val="005C3359"/>
    <w:rsid w:val="005C50BC"/>
    <w:rsid w:val="005C6753"/>
    <w:rsid w:val="005C72C6"/>
    <w:rsid w:val="005C7670"/>
    <w:rsid w:val="005D0862"/>
    <w:rsid w:val="005D1084"/>
    <w:rsid w:val="005D17DD"/>
    <w:rsid w:val="005D1B2E"/>
    <w:rsid w:val="005D2352"/>
    <w:rsid w:val="005D294F"/>
    <w:rsid w:val="005D4601"/>
    <w:rsid w:val="005D4F14"/>
    <w:rsid w:val="005D68D0"/>
    <w:rsid w:val="005E0225"/>
    <w:rsid w:val="005E1FFA"/>
    <w:rsid w:val="005E5595"/>
    <w:rsid w:val="005F24B8"/>
    <w:rsid w:val="005F3DCF"/>
    <w:rsid w:val="005F79C7"/>
    <w:rsid w:val="005F7DD4"/>
    <w:rsid w:val="006000FF"/>
    <w:rsid w:val="00601084"/>
    <w:rsid w:val="006075EA"/>
    <w:rsid w:val="00614DAA"/>
    <w:rsid w:val="00624A8E"/>
    <w:rsid w:val="00627772"/>
    <w:rsid w:val="00631EBF"/>
    <w:rsid w:val="00632238"/>
    <w:rsid w:val="006344C4"/>
    <w:rsid w:val="00636709"/>
    <w:rsid w:val="0063796A"/>
    <w:rsid w:val="0064016B"/>
    <w:rsid w:val="00643660"/>
    <w:rsid w:val="00643D05"/>
    <w:rsid w:val="006450D6"/>
    <w:rsid w:val="0064581E"/>
    <w:rsid w:val="006515A0"/>
    <w:rsid w:val="0065376D"/>
    <w:rsid w:val="00654A72"/>
    <w:rsid w:val="006558AE"/>
    <w:rsid w:val="00657D72"/>
    <w:rsid w:val="00663CA6"/>
    <w:rsid w:val="00665E43"/>
    <w:rsid w:val="00666F6A"/>
    <w:rsid w:val="006707D8"/>
    <w:rsid w:val="0067348C"/>
    <w:rsid w:val="00675B86"/>
    <w:rsid w:val="00676B37"/>
    <w:rsid w:val="00677F96"/>
    <w:rsid w:val="006800C0"/>
    <w:rsid w:val="006811AF"/>
    <w:rsid w:val="006827C9"/>
    <w:rsid w:val="006861D1"/>
    <w:rsid w:val="006876DE"/>
    <w:rsid w:val="006909FF"/>
    <w:rsid w:val="00691410"/>
    <w:rsid w:val="006927D8"/>
    <w:rsid w:val="006949FD"/>
    <w:rsid w:val="00696932"/>
    <w:rsid w:val="006A1B73"/>
    <w:rsid w:val="006A1DC4"/>
    <w:rsid w:val="006A2FD4"/>
    <w:rsid w:val="006A3B6F"/>
    <w:rsid w:val="006A482C"/>
    <w:rsid w:val="006A5596"/>
    <w:rsid w:val="006A6B8B"/>
    <w:rsid w:val="006B2771"/>
    <w:rsid w:val="006C22F0"/>
    <w:rsid w:val="006C4251"/>
    <w:rsid w:val="006C44D4"/>
    <w:rsid w:val="006C6B26"/>
    <w:rsid w:val="006D059E"/>
    <w:rsid w:val="006D3578"/>
    <w:rsid w:val="006D3849"/>
    <w:rsid w:val="006E29A4"/>
    <w:rsid w:val="006E3EB8"/>
    <w:rsid w:val="006E764D"/>
    <w:rsid w:val="006F05EA"/>
    <w:rsid w:val="006F4F2A"/>
    <w:rsid w:val="006F764F"/>
    <w:rsid w:val="00704E3C"/>
    <w:rsid w:val="00706980"/>
    <w:rsid w:val="00706F6D"/>
    <w:rsid w:val="007110A8"/>
    <w:rsid w:val="00712EF7"/>
    <w:rsid w:val="007142EE"/>
    <w:rsid w:val="00714CD3"/>
    <w:rsid w:val="007151D4"/>
    <w:rsid w:val="00715CEE"/>
    <w:rsid w:val="0072444E"/>
    <w:rsid w:val="00726386"/>
    <w:rsid w:val="007305AF"/>
    <w:rsid w:val="007345D4"/>
    <w:rsid w:val="00734B1D"/>
    <w:rsid w:val="00735681"/>
    <w:rsid w:val="0073577A"/>
    <w:rsid w:val="00737082"/>
    <w:rsid w:val="007376DD"/>
    <w:rsid w:val="00742915"/>
    <w:rsid w:val="0074303F"/>
    <w:rsid w:val="00745DF9"/>
    <w:rsid w:val="00746042"/>
    <w:rsid w:val="007474B6"/>
    <w:rsid w:val="00750C66"/>
    <w:rsid w:val="007527A5"/>
    <w:rsid w:val="0075288C"/>
    <w:rsid w:val="0075434B"/>
    <w:rsid w:val="007564C1"/>
    <w:rsid w:val="00756B93"/>
    <w:rsid w:val="007572FB"/>
    <w:rsid w:val="00760C8F"/>
    <w:rsid w:val="00760E31"/>
    <w:rsid w:val="007616E1"/>
    <w:rsid w:val="007652EC"/>
    <w:rsid w:val="00766F8D"/>
    <w:rsid w:val="0077084F"/>
    <w:rsid w:val="007737AC"/>
    <w:rsid w:val="00774774"/>
    <w:rsid w:val="00776244"/>
    <w:rsid w:val="00780FF7"/>
    <w:rsid w:val="007815DB"/>
    <w:rsid w:val="00782C91"/>
    <w:rsid w:val="00790F8F"/>
    <w:rsid w:val="007910B9"/>
    <w:rsid w:val="0079129E"/>
    <w:rsid w:val="007914D4"/>
    <w:rsid w:val="00792E18"/>
    <w:rsid w:val="0079434D"/>
    <w:rsid w:val="00794EE8"/>
    <w:rsid w:val="007951E8"/>
    <w:rsid w:val="007977AE"/>
    <w:rsid w:val="007A0D93"/>
    <w:rsid w:val="007A2374"/>
    <w:rsid w:val="007A595C"/>
    <w:rsid w:val="007A5C64"/>
    <w:rsid w:val="007A6387"/>
    <w:rsid w:val="007A72A1"/>
    <w:rsid w:val="007B0D9F"/>
    <w:rsid w:val="007B342D"/>
    <w:rsid w:val="007B43CF"/>
    <w:rsid w:val="007B64F8"/>
    <w:rsid w:val="007B671B"/>
    <w:rsid w:val="007B746C"/>
    <w:rsid w:val="007B7FA2"/>
    <w:rsid w:val="007C0AE5"/>
    <w:rsid w:val="007C2942"/>
    <w:rsid w:val="007D0800"/>
    <w:rsid w:val="007D568E"/>
    <w:rsid w:val="007D5D13"/>
    <w:rsid w:val="007D5D6D"/>
    <w:rsid w:val="007E1B28"/>
    <w:rsid w:val="007E3175"/>
    <w:rsid w:val="007E42C6"/>
    <w:rsid w:val="007E61A7"/>
    <w:rsid w:val="007E711C"/>
    <w:rsid w:val="007E7E08"/>
    <w:rsid w:val="007F03A1"/>
    <w:rsid w:val="007F0C9C"/>
    <w:rsid w:val="007F1643"/>
    <w:rsid w:val="007F304C"/>
    <w:rsid w:val="007F3C91"/>
    <w:rsid w:val="007F415E"/>
    <w:rsid w:val="007F4BBA"/>
    <w:rsid w:val="00801844"/>
    <w:rsid w:val="00802217"/>
    <w:rsid w:val="00804C6E"/>
    <w:rsid w:val="00806287"/>
    <w:rsid w:val="00810503"/>
    <w:rsid w:val="00810F08"/>
    <w:rsid w:val="0081184D"/>
    <w:rsid w:val="00813A6E"/>
    <w:rsid w:val="00814444"/>
    <w:rsid w:val="00817333"/>
    <w:rsid w:val="00822114"/>
    <w:rsid w:val="00824493"/>
    <w:rsid w:val="00825C99"/>
    <w:rsid w:val="00825CDB"/>
    <w:rsid w:val="00826823"/>
    <w:rsid w:val="008273B4"/>
    <w:rsid w:val="00830425"/>
    <w:rsid w:val="00831522"/>
    <w:rsid w:val="008355C8"/>
    <w:rsid w:val="00837DD1"/>
    <w:rsid w:val="00843024"/>
    <w:rsid w:val="00844E2E"/>
    <w:rsid w:val="00854836"/>
    <w:rsid w:val="008565EA"/>
    <w:rsid w:val="00861120"/>
    <w:rsid w:val="00861503"/>
    <w:rsid w:val="00865F50"/>
    <w:rsid w:val="00866A7E"/>
    <w:rsid w:val="00867209"/>
    <w:rsid w:val="00867C4A"/>
    <w:rsid w:val="0087090A"/>
    <w:rsid w:val="00870EA6"/>
    <w:rsid w:val="0087575A"/>
    <w:rsid w:val="00876E57"/>
    <w:rsid w:val="0088492D"/>
    <w:rsid w:val="008912CD"/>
    <w:rsid w:val="00892BBF"/>
    <w:rsid w:val="0089313C"/>
    <w:rsid w:val="0089521C"/>
    <w:rsid w:val="00895EBB"/>
    <w:rsid w:val="0089758A"/>
    <w:rsid w:val="008A02F5"/>
    <w:rsid w:val="008A40C8"/>
    <w:rsid w:val="008A5A5B"/>
    <w:rsid w:val="008B0570"/>
    <w:rsid w:val="008B0656"/>
    <w:rsid w:val="008B2485"/>
    <w:rsid w:val="008B4D6D"/>
    <w:rsid w:val="008B5839"/>
    <w:rsid w:val="008B5EEB"/>
    <w:rsid w:val="008C010A"/>
    <w:rsid w:val="008C1C73"/>
    <w:rsid w:val="008C2092"/>
    <w:rsid w:val="008C606A"/>
    <w:rsid w:val="008C66C7"/>
    <w:rsid w:val="008D0695"/>
    <w:rsid w:val="008D39B4"/>
    <w:rsid w:val="008D7136"/>
    <w:rsid w:val="008E138B"/>
    <w:rsid w:val="008E156C"/>
    <w:rsid w:val="008E19B8"/>
    <w:rsid w:val="008E56D6"/>
    <w:rsid w:val="008F13D3"/>
    <w:rsid w:val="008F31AB"/>
    <w:rsid w:val="008F524E"/>
    <w:rsid w:val="008F76BD"/>
    <w:rsid w:val="008F79EA"/>
    <w:rsid w:val="00900A36"/>
    <w:rsid w:val="00900C3D"/>
    <w:rsid w:val="00902BA3"/>
    <w:rsid w:val="00903E99"/>
    <w:rsid w:val="00905AE8"/>
    <w:rsid w:val="009112AF"/>
    <w:rsid w:val="00911ADE"/>
    <w:rsid w:val="00915380"/>
    <w:rsid w:val="00915BF2"/>
    <w:rsid w:val="00920413"/>
    <w:rsid w:val="0093365C"/>
    <w:rsid w:val="00934172"/>
    <w:rsid w:val="00936B57"/>
    <w:rsid w:val="00943F53"/>
    <w:rsid w:val="00946D5B"/>
    <w:rsid w:val="00950F5A"/>
    <w:rsid w:val="00954693"/>
    <w:rsid w:val="009559BD"/>
    <w:rsid w:val="00964478"/>
    <w:rsid w:val="00964EEB"/>
    <w:rsid w:val="00965484"/>
    <w:rsid w:val="00970B4E"/>
    <w:rsid w:val="009719A5"/>
    <w:rsid w:val="009723EB"/>
    <w:rsid w:val="00980920"/>
    <w:rsid w:val="00984AE9"/>
    <w:rsid w:val="00990BDA"/>
    <w:rsid w:val="009918C7"/>
    <w:rsid w:val="00991C94"/>
    <w:rsid w:val="00992784"/>
    <w:rsid w:val="00994138"/>
    <w:rsid w:val="009942A2"/>
    <w:rsid w:val="0099623E"/>
    <w:rsid w:val="00997921"/>
    <w:rsid w:val="009A4823"/>
    <w:rsid w:val="009B39AA"/>
    <w:rsid w:val="009B498E"/>
    <w:rsid w:val="009C012A"/>
    <w:rsid w:val="009C10CD"/>
    <w:rsid w:val="009C26DF"/>
    <w:rsid w:val="009C4484"/>
    <w:rsid w:val="009C585D"/>
    <w:rsid w:val="009C5DA3"/>
    <w:rsid w:val="009C6783"/>
    <w:rsid w:val="009C6E66"/>
    <w:rsid w:val="009D0EA2"/>
    <w:rsid w:val="009D5911"/>
    <w:rsid w:val="009E1F1E"/>
    <w:rsid w:val="009E525F"/>
    <w:rsid w:val="009E7E30"/>
    <w:rsid w:val="009F2BB7"/>
    <w:rsid w:val="00A01126"/>
    <w:rsid w:val="00A0257E"/>
    <w:rsid w:val="00A059FC"/>
    <w:rsid w:val="00A07932"/>
    <w:rsid w:val="00A10DC8"/>
    <w:rsid w:val="00A15D5E"/>
    <w:rsid w:val="00A21A61"/>
    <w:rsid w:val="00A245BD"/>
    <w:rsid w:val="00A25006"/>
    <w:rsid w:val="00A2720B"/>
    <w:rsid w:val="00A27230"/>
    <w:rsid w:val="00A2743E"/>
    <w:rsid w:val="00A3297F"/>
    <w:rsid w:val="00A333BC"/>
    <w:rsid w:val="00A370F9"/>
    <w:rsid w:val="00A44762"/>
    <w:rsid w:val="00A46202"/>
    <w:rsid w:val="00A51EB4"/>
    <w:rsid w:val="00A54463"/>
    <w:rsid w:val="00A545F0"/>
    <w:rsid w:val="00A54C1B"/>
    <w:rsid w:val="00A55204"/>
    <w:rsid w:val="00A62571"/>
    <w:rsid w:val="00A63B97"/>
    <w:rsid w:val="00A66CF2"/>
    <w:rsid w:val="00A74491"/>
    <w:rsid w:val="00A75ECA"/>
    <w:rsid w:val="00A766A1"/>
    <w:rsid w:val="00A7761F"/>
    <w:rsid w:val="00A83104"/>
    <w:rsid w:val="00A93609"/>
    <w:rsid w:val="00A9410B"/>
    <w:rsid w:val="00A9424B"/>
    <w:rsid w:val="00A94A85"/>
    <w:rsid w:val="00A95D60"/>
    <w:rsid w:val="00A96F86"/>
    <w:rsid w:val="00A97B00"/>
    <w:rsid w:val="00AA1395"/>
    <w:rsid w:val="00AA55CA"/>
    <w:rsid w:val="00AB0EB3"/>
    <w:rsid w:val="00AB3B42"/>
    <w:rsid w:val="00AB4B9B"/>
    <w:rsid w:val="00AC1DFB"/>
    <w:rsid w:val="00AC4942"/>
    <w:rsid w:val="00AC62CF"/>
    <w:rsid w:val="00AD1146"/>
    <w:rsid w:val="00AD132C"/>
    <w:rsid w:val="00AD1625"/>
    <w:rsid w:val="00AD2CF9"/>
    <w:rsid w:val="00AD7A0C"/>
    <w:rsid w:val="00AE0727"/>
    <w:rsid w:val="00AE2074"/>
    <w:rsid w:val="00AE2BD4"/>
    <w:rsid w:val="00AE3FFF"/>
    <w:rsid w:val="00AE5683"/>
    <w:rsid w:val="00AE74CA"/>
    <w:rsid w:val="00AE7E92"/>
    <w:rsid w:val="00AF012C"/>
    <w:rsid w:val="00AF0F95"/>
    <w:rsid w:val="00AF2147"/>
    <w:rsid w:val="00AF4C86"/>
    <w:rsid w:val="00AF4FD7"/>
    <w:rsid w:val="00AF64B5"/>
    <w:rsid w:val="00B01946"/>
    <w:rsid w:val="00B02F8F"/>
    <w:rsid w:val="00B042E8"/>
    <w:rsid w:val="00B066BC"/>
    <w:rsid w:val="00B07495"/>
    <w:rsid w:val="00B1053A"/>
    <w:rsid w:val="00B12BAE"/>
    <w:rsid w:val="00B152D2"/>
    <w:rsid w:val="00B16065"/>
    <w:rsid w:val="00B17CF6"/>
    <w:rsid w:val="00B215FB"/>
    <w:rsid w:val="00B24F15"/>
    <w:rsid w:val="00B2781F"/>
    <w:rsid w:val="00B31937"/>
    <w:rsid w:val="00B41006"/>
    <w:rsid w:val="00B4132C"/>
    <w:rsid w:val="00B45911"/>
    <w:rsid w:val="00B5044A"/>
    <w:rsid w:val="00B5270B"/>
    <w:rsid w:val="00B5318A"/>
    <w:rsid w:val="00B53629"/>
    <w:rsid w:val="00B5488D"/>
    <w:rsid w:val="00B54DD5"/>
    <w:rsid w:val="00B5555D"/>
    <w:rsid w:val="00B567A8"/>
    <w:rsid w:val="00B603E4"/>
    <w:rsid w:val="00B616EF"/>
    <w:rsid w:val="00B61A39"/>
    <w:rsid w:val="00B63A89"/>
    <w:rsid w:val="00B669D7"/>
    <w:rsid w:val="00B67434"/>
    <w:rsid w:val="00B72480"/>
    <w:rsid w:val="00B764BC"/>
    <w:rsid w:val="00B808DF"/>
    <w:rsid w:val="00B80FD2"/>
    <w:rsid w:val="00B84362"/>
    <w:rsid w:val="00B8700A"/>
    <w:rsid w:val="00B9138F"/>
    <w:rsid w:val="00B93435"/>
    <w:rsid w:val="00B93FC5"/>
    <w:rsid w:val="00BA02F3"/>
    <w:rsid w:val="00BA1497"/>
    <w:rsid w:val="00BA3DE5"/>
    <w:rsid w:val="00BA49B4"/>
    <w:rsid w:val="00BB14FB"/>
    <w:rsid w:val="00BB34CE"/>
    <w:rsid w:val="00BC0301"/>
    <w:rsid w:val="00BC73CC"/>
    <w:rsid w:val="00BD0B8B"/>
    <w:rsid w:val="00BD3C22"/>
    <w:rsid w:val="00BD594F"/>
    <w:rsid w:val="00BD5B31"/>
    <w:rsid w:val="00BE3124"/>
    <w:rsid w:val="00BE4987"/>
    <w:rsid w:val="00BF1DB7"/>
    <w:rsid w:val="00BF2052"/>
    <w:rsid w:val="00BF2583"/>
    <w:rsid w:val="00BF5B07"/>
    <w:rsid w:val="00BF6AD2"/>
    <w:rsid w:val="00C006A7"/>
    <w:rsid w:val="00C00E4B"/>
    <w:rsid w:val="00C03455"/>
    <w:rsid w:val="00C03F12"/>
    <w:rsid w:val="00C12A4B"/>
    <w:rsid w:val="00C13305"/>
    <w:rsid w:val="00C13D4A"/>
    <w:rsid w:val="00C13E42"/>
    <w:rsid w:val="00C204E6"/>
    <w:rsid w:val="00C24850"/>
    <w:rsid w:val="00C27A6B"/>
    <w:rsid w:val="00C31601"/>
    <w:rsid w:val="00C32FBF"/>
    <w:rsid w:val="00C3309E"/>
    <w:rsid w:val="00C33A48"/>
    <w:rsid w:val="00C35770"/>
    <w:rsid w:val="00C42326"/>
    <w:rsid w:val="00C50689"/>
    <w:rsid w:val="00C50A9B"/>
    <w:rsid w:val="00C52F37"/>
    <w:rsid w:val="00C54141"/>
    <w:rsid w:val="00C542C4"/>
    <w:rsid w:val="00C54DFA"/>
    <w:rsid w:val="00C56BEE"/>
    <w:rsid w:val="00C605E5"/>
    <w:rsid w:val="00C62F2D"/>
    <w:rsid w:val="00C63E6B"/>
    <w:rsid w:val="00C70E21"/>
    <w:rsid w:val="00C723BC"/>
    <w:rsid w:val="00C74610"/>
    <w:rsid w:val="00C74CAB"/>
    <w:rsid w:val="00C751C9"/>
    <w:rsid w:val="00C806C7"/>
    <w:rsid w:val="00C823D4"/>
    <w:rsid w:val="00C865E6"/>
    <w:rsid w:val="00C86A39"/>
    <w:rsid w:val="00C8709F"/>
    <w:rsid w:val="00C9269A"/>
    <w:rsid w:val="00C94C69"/>
    <w:rsid w:val="00CA5063"/>
    <w:rsid w:val="00CA5AFA"/>
    <w:rsid w:val="00CA709F"/>
    <w:rsid w:val="00CC23E7"/>
    <w:rsid w:val="00CC4D22"/>
    <w:rsid w:val="00CC5459"/>
    <w:rsid w:val="00CC57AB"/>
    <w:rsid w:val="00CE246D"/>
    <w:rsid w:val="00CE2C5D"/>
    <w:rsid w:val="00CE79D8"/>
    <w:rsid w:val="00CF0CEC"/>
    <w:rsid w:val="00CF0D6A"/>
    <w:rsid w:val="00CF213D"/>
    <w:rsid w:val="00CF48DB"/>
    <w:rsid w:val="00D00B08"/>
    <w:rsid w:val="00D027C2"/>
    <w:rsid w:val="00D053E5"/>
    <w:rsid w:val="00D128C7"/>
    <w:rsid w:val="00D13588"/>
    <w:rsid w:val="00D13FEB"/>
    <w:rsid w:val="00D212ED"/>
    <w:rsid w:val="00D217BB"/>
    <w:rsid w:val="00D21C12"/>
    <w:rsid w:val="00D21EE2"/>
    <w:rsid w:val="00D25B65"/>
    <w:rsid w:val="00D31DEB"/>
    <w:rsid w:val="00D327C9"/>
    <w:rsid w:val="00D355CE"/>
    <w:rsid w:val="00D36E06"/>
    <w:rsid w:val="00D37A58"/>
    <w:rsid w:val="00D43B33"/>
    <w:rsid w:val="00D446B5"/>
    <w:rsid w:val="00D461D6"/>
    <w:rsid w:val="00D47779"/>
    <w:rsid w:val="00D506FA"/>
    <w:rsid w:val="00D51EB0"/>
    <w:rsid w:val="00D546E5"/>
    <w:rsid w:val="00D5665B"/>
    <w:rsid w:val="00D60452"/>
    <w:rsid w:val="00D631A4"/>
    <w:rsid w:val="00D63C53"/>
    <w:rsid w:val="00D65831"/>
    <w:rsid w:val="00D676A8"/>
    <w:rsid w:val="00D67991"/>
    <w:rsid w:val="00D70C07"/>
    <w:rsid w:val="00D7386A"/>
    <w:rsid w:val="00D74A72"/>
    <w:rsid w:val="00D75E8D"/>
    <w:rsid w:val="00D75E95"/>
    <w:rsid w:val="00D81113"/>
    <w:rsid w:val="00D86A4D"/>
    <w:rsid w:val="00D86A73"/>
    <w:rsid w:val="00D93325"/>
    <w:rsid w:val="00D96338"/>
    <w:rsid w:val="00D97721"/>
    <w:rsid w:val="00D97CFB"/>
    <w:rsid w:val="00DA0032"/>
    <w:rsid w:val="00DA1127"/>
    <w:rsid w:val="00DA5174"/>
    <w:rsid w:val="00DA76C1"/>
    <w:rsid w:val="00DB02F0"/>
    <w:rsid w:val="00DB0C90"/>
    <w:rsid w:val="00DB0CB0"/>
    <w:rsid w:val="00DB179F"/>
    <w:rsid w:val="00DB3F22"/>
    <w:rsid w:val="00DB5B0F"/>
    <w:rsid w:val="00DB7A59"/>
    <w:rsid w:val="00DC006B"/>
    <w:rsid w:val="00DC1E8B"/>
    <w:rsid w:val="00DC2CA5"/>
    <w:rsid w:val="00DC49C2"/>
    <w:rsid w:val="00DC49C8"/>
    <w:rsid w:val="00DC5A76"/>
    <w:rsid w:val="00DD43E8"/>
    <w:rsid w:val="00DD4B80"/>
    <w:rsid w:val="00DD6EA7"/>
    <w:rsid w:val="00DE104A"/>
    <w:rsid w:val="00DE1E01"/>
    <w:rsid w:val="00DE78FB"/>
    <w:rsid w:val="00DF23FC"/>
    <w:rsid w:val="00DF5232"/>
    <w:rsid w:val="00DF562D"/>
    <w:rsid w:val="00DF7A6F"/>
    <w:rsid w:val="00E01E68"/>
    <w:rsid w:val="00E01FA8"/>
    <w:rsid w:val="00E034AC"/>
    <w:rsid w:val="00E076C4"/>
    <w:rsid w:val="00E12DBE"/>
    <w:rsid w:val="00E12FA9"/>
    <w:rsid w:val="00E13ED1"/>
    <w:rsid w:val="00E1742F"/>
    <w:rsid w:val="00E21312"/>
    <w:rsid w:val="00E245F9"/>
    <w:rsid w:val="00E24CC4"/>
    <w:rsid w:val="00E27089"/>
    <w:rsid w:val="00E27244"/>
    <w:rsid w:val="00E30787"/>
    <w:rsid w:val="00E3410B"/>
    <w:rsid w:val="00E40830"/>
    <w:rsid w:val="00E4134B"/>
    <w:rsid w:val="00E51D2A"/>
    <w:rsid w:val="00E5482C"/>
    <w:rsid w:val="00E56C30"/>
    <w:rsid w:val="00E57FE2"/>
    <w:rsid w:val="00E642A4"/>
    <w:rsid w:val="00E65D84"/>
    <w:rsid w:val="00E70A6F"/>
    <w:rsid w:val="00E70C49"/>
    <w:rsid w:val="00E716B7"/>
    <w:rsid w:val="00E719B4"/>
    <w:rsid w:val="00E71E1F"/>
    <w:rsid w:val="00E72319"/>
    <w:rsid w:val="00E7391B"/>
    <w:rsid w:val="00E76760"/>
    <w:rsid w:val="00E778B4"/>
    <w:rsid w:val="00E77FDE"/>
    <w:rsid w:val="00E819BF"/>
    <w:rsid w:val="00E833CA"/>
    <w:rsid w:val="00E86F7B"/>
    <w:rsid w:val="00E901F2"/>
    <w:rsid w:val="00E91681"/>
    <w:rsid w:val="00E940C5"/>
    <w:rsid w:val="00E94239"/>
    <w:rsid w:val="00E94364"/>
    <w:rsid w:val="00E95BDF"/>
    <w:rsid w:val="00E97611"/>
    <w:rsid w:val="00EA0927"/>
    <w:rsid w:val="00EA0F3F"/>
    <w:rsid w:val="00EA1CE1"/>
    <w:rsid w:val="00EA54CD"/>
    <w:rsid w:val="00EA60DD"/>
    <w:rsid w:val="00EB1D7D"/>
    <w:rsid w:val="00EB48F8"/>
    <w:rsid w:val="00EB746A"/>
    <w:rsid w:val="00EC35E0"/>
    <w:rsid w:val="00ED2BDC"/>
    <w:rsid w:val="00ED2C00"/>
    <w:rsid w:val="00ED4725"/>
    <w:rsid w:val="00ED6F10"/>
    <w:rsid w:val="00EE7C56"/>
    <w:rsid w:val="00EF7B5A"/>
    <w:rsid w:val="00F00673"/>
    <w:rsid w:val="00F00A39"/>
    <w:rsid w:val="00F02171"/>
    <w:rsid w:val="00F02F34"/>
    <w:rsid w:val="00F03735"/>
    <w:rsid w:val="00F03AAF"/>
    <w:rsid w:val="00F04F32"/>
    <w:rsid w:val="00F05466"/>
    <w:rsid w:val="00F05FBD"/>
    <w:rsid w:val="00F074A9"/>
    <w:rsid w:val="00F07F53"/>
    <w:rsid w:val="00F10325"/>
    <w:rsid w:val="00F10D99"/>
    <w:rsid w:val="00F10DC5"/>
    <w:rsid w:val="00F12C72"/>
    <w:rsid w:val="00F1557F"/>
    <w:rsid w:val="00F160F2"/>
    <w:rsid w:val="00F2162B"/>
    <w:rsid w:val="00F27B3B"/>
    <w:rsid w:val="00F34465"/>
    <w:rsid w:val="00F411F7"/>
    <w:rsid w:val="00F43051"/>
    <w:rsid w:val="00F5004A"/>
    <w:rsid w:val="00F51831"/>
    <w:rsid w:val="00F547D6"/>
    <w:rsid w:val="00F54DE5"/>
    <w:rsid w:val="00F54F4C"/>
    <w:rsid w:val="00F5582E"/>
    <w:rsid w:val="00F563B2"/>
    <w:rsid w:val="00F61D8B"/>
    <w:rsid w:val="00F61F4F"/>
    <w:rsid w:val="00F63AC8"/>
    <w:rsid w:val="00F65A56"/>
    <w:rsid w:val="00F66B30"/>
    <w:rsid w:val="00F671F0"/>
    <w:rsid w:val="00F74724"/>
    <w:rsid w:val="00F75CE0"/>
    <w:rsid w:val="00F77D88"/>
    <w:rsid w:val="00F80053"/>
    <w:rsid w:val="00F82FD8"/>
    <w:rsid w:val="00F83FF8"/>
    <w:rsid w:val="00F84C52"/>
    <w:rsid w:val="00F84C82"/>
    <w:rsid w:val="00F84F8B"/>
    <w:rsid w:val="00F8793A"/>
    <w:rsid w:val="00F913F9"/>
    <w:rsid w:val="00F91470"/>
    <w:rsid w:val="00F92ECC"/>
    <w:rsid w:val="00F93B02"/>
    <w:rsid w:val="00F94CD4"/>
    <w:rsid w:val="00F95EBF"/>
    <w:rsid w:val="00FA45D0"/>
    <w:rsid w:val="00FA4A97"/>
    <w:rsid w:val="00FA7FEC"/>
    <w:rsid w:val="00FB0299"/>
    <w:rsid w:val="00FB0C0B"/>
    <w:rsid w:val="00FB10F4"/>
    <w:rsid w:val="00FB2E6F"/>
    <w:rsid w:val="00FB31E6"/>
    <w:rsid w:val="00FB67AC"/>
    <w:rsid w:val="00FC44AF"/>
    <w:rsid w:val="00FC4BE6"/>
    <w:rsid w:val="00FC5818"/>
    <w:rsid w:val="00FD52A2"/>
    <w:rsid w:val="00FD5763"/>
    <w:rsid w:val="00FE40B7"/>
    <w:rsid w:val="00FE465A"/>
    <w:rsid w:val="00FE5DCF"/>
    <w:rsid w:val="00FE653D"/>
    <w:rsid w:val="00FF4BBC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3DA9"/>
  <w15:docId w15:val="{FC1AC313-EBCF-416C-A4E2-21D1124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7A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367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72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2FE"/>
  </w:style>
  <w:style w:type="character" w:customStyle="1" w:styleId="20">
    <w:name w:val="見出し 2 (文字)"/>
    <w:basedOn w:val="a0"/>
    <w:link w:val="2"/>
    <w:uiPriority w:val="9"/>
    <w:rsid w:val="003672FE"/>
    <w:rPr>
      <w:rFonts w:asciiTheme="majorHAnsi" w:eastAsiaTheme="majorEastAsia" w:hAnsiTheme="majorHAnsi" w:cstheme="majorBidi"/>
    </w:rPr>
  </w:style>
  <w:style w:type="character" w:customStyle="1" w:styleId="11">
    <w:name w:val="見出し 1 (文字)"/>
    <w:basedOn w:val="a0"/>
    <w:link w:val="10"/>
    <w:uiPriority w:val="9"/>
    <w:rsid w:val="003672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A51EB4"/>
    <w:pPr>
      <w:ind w:leftChars="400" w:left="840"/>
    </w:pPr>
  </w:style>
  <w:style w:type="table" w:styleId="a5">
    <w:name w:val="Table Grid"/>
    <w:basedOn w:val="a1"/>
    <w:uiPriority w:val="39"/>
    <w:rsid w:val="002A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3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9E1"/>
  </w:style>
  <w:style w:type="paragraph" w:styleId="a8">
    <w:name w:val="footer"/>
    <w:basedOn w:val="a"/>
    <w:link w:val="a9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9E1"/>
  </w:style>
  <w:style w:type="paragraph" w:styleId="aa">
    <w:name w:val="Date"/>
    <w:basedOn w:val="a"/>
    <w:next w:val="a"/>
    <w:link w:val="ab"/>
    <w:uiPriority w:val="99"/>
    <w:semiHidden/>
    <w:unhideWhenUsed/>
    <w:rsid w:val="00BD0B8B"/>
  </w:style>
  <w:style w:type="character" w:customStyle="1" w:styleId="ab">
    <w:name w:val="日付 (文字)"/>
    <w:basedOn w:val="a0"/>
    <w:link w:val="aa"/>
    <w:uiPriority w:val="99"/>
    <w:semiHidden/>
    <w:rsid w:val="00BD0B8B"/>
  </w:style>
  <w:style w:type="character" w:styleId="ac">
    <w:name w:val="Strong"/>
    <w:basedOn w:val="a0"/>
    <w:uiPriority w:val="22"/>
    <w:qFormat/>
    <w:rsid w:val="00E174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3D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65376D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65376D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65376D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65376D"/>
    <w:rPr>
      <w:rFonts w:asciiTheme="minorEastAsia" w:hAnsiTheme="minorEastAsia"/>
      <w:szCs w:val="21"/>
    </w:rPr>
  </w:style>
  <w:style w:type="character" w:styleId="af3">
    <w:name w:val="annotation reference"/>
    <w:basedOn w:val="a0"/>
    <w:uiPriority w:val="99"/>
    <w:semiHidden/>
    <w:unhideWhenUsed/>
    <w:rsid w:val="0019096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9096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19096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909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90967"/>
    <w:rPr>
      <w:b/>
      <w:bCs/>
    </w:rPr>
  </w:style>
  <w:style w:type="numbering" w:customStyle="1" w:styleId="1">
    <w:name w:val="現在のリスト1"/>
    <w:uiPriority w:val="99"/>
    <w:rsid w:val="0044034E"/>
    <w:pPr>
      <w:numPr>
        <w:numId w:val="9"/>
      </w:numPr>
    </w:pPr>
  </w:style>
  <w:style w:type="paragraph" w:styleId="af8">
    <w:name w:val="Revision"/>
    <w:hidden/>
    <w:uiPriority w:val="99"/>
    <w:semiHidden/>
    <w:rsid w:val="003F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5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000000"/>
                                    <w:left w:val="single" w:sz="6" w:space="18" w:color="000000"/>
                                    <w:bottom w:val="single" w:sz="6" w:space="0" w:color="000000"/>
                                    <w:right w:val="single" w:sz="6" w:space="18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>
            <a:alpha val="0"/>
          </a:sysClr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7A8A-BAD8-442A-82CA-FB76280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　晃久</dc:creator>
  <cp:lastModifiedBy>吉田　充</cp:lastModifiedBy>
  <cp:revision>2</cp:revision>
  <cp:lastPrinted>2024-02-26T01:07:00Z</cp:lastPrinted>
  <dcterms:created xsi:type="dcterms:W3CDTF">2024-04-05T01:55:00Z</dcterms:created>
  <dcterms:modified xsi:type="dcterms:W3CDTF">2024-04-05T01:55:00Z</dcterms:modified>
</cp:coreProperties>
</file>