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B7" w:rsidRPr="00A467F5" w:rsidRDefault="006434B7" w:rsidP="00773C8A">
      <w:pPr>
        <w:ind w:firstLineChars="200" w:firstLine="482"/>
        <w:rPr>
          <w:rFonts w:ascii="HGPｺﾞｼｯｸM" w:eastAsia="HGPｺﾞｼｯｸM"/>
          <w:b/>
        </w:rPr>
      </w:pPr>
      <w:r w:rsidRPr="00A467F5">
        <w:rPr>
          <w:rFonts w:ascii="HGPｺﾞｼｯｸM" w:eastAsia="HGPｺﾞｼｯｸM" w:cs="ＭＳ Ｐゴシック" w:hint="eastAsia"/>
          <w:b/>
          <w:kern w:val="0"/>
          <w:sz w:val="24"/>
          <w:szCs w:val="24"/>
        </w:rPr>
        <w:t>第５次大阪府障がい者計画策定検討部会　委員名簿</w:t>
      </w:r>
    </w:p>
    <w:tbl>
      <w:tblPr>
        <w:tblW w:w="9639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4"/>
        <w:gridCol w:w="7665"/>
      </w:tblGrid>
      <w:tr w:rsidR="006434B7" w:rsidRPr="00A467F5" w:rsidTr="00C71A72">
        <w:trPr>
          <w:trHeight w:val="570"/>
        </w:trPr>
        <w:tc>
          <w:tcPr>
            <w:tcW w:w="1974" w:type="dxa"/>
            <w:shd w:val="clear" w:color="000000" w:fill="BFBFBF"/>
            <w:vAlign w:val="center"/>
            <w:hideMark/>
          </w:tcPr>
          <w:p w:rsidR="006434B7" w:rsidRPr="00C71A72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b/>
                <w:kern w:val="0"/>
                <w:sz w:val="24"/>
                <w:szCs w:val="24"/>
              </w:rPr>
            </w:pPr>
            <w:r w:rsidRPr="00C71A72">
              <w:rPr>
                <w:rFonts w:ascii="HGPｺﾞｼｯｸM" w:eastAsia="HGPｺﾞｼｯｸM" w:cs="ＭＳ Ｐゴシック" w:hint="eastAsia"/>
                <w:b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665" w:type="dxa"/>
            <w:shd w:val="clear" w:color="000000" w:fill="BFBFBF"/>
            <w:noWrap/>
            <w:vAlign w:val="center"/>
            <w:hideMark/>
          </w:tcPr>
          <w:p w:rsidR="006434B7" w:rsidRPr="00C71A72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b/>
                <w:kern w:val="0"/>
                <w:sz w:val="24"/>
                <w:szCs w:val="24"/>
              </w:rPr>
            </w:pPr>
            <w:r w:rsidRPr="00C71A72">
              <w:rPr>
                <w:rFonts w:ascii="HGPｺﾞｼｯｸM" w:eastAsia="HGPｺﾞｼｯｸM" w:cs="ＭＳ Ｐゴシック" w:hint="eastAsia"/>
                <w:b/>
                <w:kern w:val="0"/>
                <w:sz w:val="24"/>
                <w:szCs w:val="24"/>
              </w:rPr>
              <w:t>所属及び職名等</w:t>
            </w:r>
          </w:p>
        </w:tc>
      </w:tr>
      <w:tr w:rsidR="0087095B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上田　一裕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一般財団法人　大阪府視覚障害者福祉協会　副会長</w:t>
            </w:r>
          </w:p>
        </w:tc>
      </w:tr>
      <w:tr w:rsidR="0087095B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奥村　</w:t>
            </w:r>
            <w:r w:rsidR="002349E5"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　</w:t>
            </w: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勲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公益社団法人　大阪府精神障害者家族会連合会　理事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773C8A" w:rsidP="00773C8A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片山　宣博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社会福祉法人　産経新聞厚生文化事業団</w:t>
            </w:r>
            <w:r w:rsidR="0087095B"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　事務局長</w:t>
            </w:r>
          </w:p>
        </w:tc>
      </w:tr>
      <w:tr w:rsidR="0087095B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叶井　泰幸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社会福祉法人　大阪府社会福祉協議会　地域福祉部長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◎黒田　隆之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桃山学院大学　社会学部　社会福祉学科　</w:t>
            </w:r>
            <w:r w:rsidR="007D4053"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准</w:t>
            </w: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教授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小尾　隆一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A26157" w:rsidP="006434B7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社会福祉法人　大阪手をつなぐ育成会　常務理事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773C8A" w:rsidP="00773C8A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近藤　厚志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87095B" w:rsidP="006434B7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住道法律事務所　</w:t>
            </w:r>
            <w:r w:rsidR="006434B7"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弁護士</w:t>
            </w:r>
          </w:p>
        </w:tc>
      </w:tr>
      <w:tr w:rsidR="0087095B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塩見　洋介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障害者（児）を守る全大阪連絡協議会　事務局長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田垣　正晋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D21B31" w:rsidP="006434B7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大阪府立大学　地域保健学域　教育福祉学類　教授</w:t>
            </w:r>
          </w:p>
        </w:tc>
      </w:tr>
      <w:tr w:rsidR="0087095B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寺田　一男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87095B" w:rsidRPr="002349E5" w:rsidRDefault="0087095B" w:rsidP="00E9732C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一般財団法人　大阪府身体障害者福祉協会　副会長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長尾　喜一郎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87095B" w:rsidP="006434B7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一般社団法人　大阪精神科病院協会　副会長</w:t>
            </w:r>
          </w:p>
        </w:tc>
      </w:tr>
      <w:tr w:rsidR="006434B7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6434B7" w:rsidRPr="002349E5" w:rsidRDefault="00A26157" w:rsidP="00A26157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長宗　政男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6434B7" w:rsidRPr="002349E5" w:rsidRDefault="006434B7" w:rsidP="006434B7">
            <w:pPr>
              <w:widowControl/>
              <w:jc w:val="left"/>
              <w:rPr>
                <w:rFonts w:ascii="HGPｺﾞｼｯｸM" w:eastAsia="HGPｺﾞｼｯｸM" w:cs="ＭＳ Ｐゴシック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>公益社団法人　大阪聴力障害者協会</w:t>
            </w:r>
            <w:r w:rsidR="00A26157" w:rsidRPr="002349E5">
              <w:rPr>
                <w:rFonts w:ascii="HGPｺﾞｼｯｸM" w:eastAsia="HGPｺﾞｼｯｸM" w:cs="ＭＳ Ｐゴシック" w:hint="eastAsia"/>
                <w:kern w:val="0"/>
                <w:sz w:val="22"/>
              </w:rPr>
              <w:t xml:space="preserve">　事務局長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成澤　佐知子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社会福祉法人　四天王寺福祉事業団　四天王寺悲田富田林苑　施設長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深澤　　智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iCs/>
                <w:kern w:val="0"/>
                <w:sz w:val="22"/>
              </w:rPr>
              <w:t>泉大津市　障がい福祉課長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福田　啓子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一般社団法人　大阪自閉スペクトラム症協会　理事</w:t>
            </w:r>
          </w:p>
        </w:tc>
      </w:tr>
      <w:tr w:rsidR="00C71A72" w:rsidRPr="00C71A72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福田　新吾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iCs/>
                <w:kern w:val="0"/>
                <w:sz w:val="22"/>
              </w:rPr>
              <w:t>河南町　副理事兼高齢・障がい福祉課長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古田　朋也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障害者の自立と完全参加を目指す大阪連絡会議　議長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前川　たかし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71A72" w:rsidRPr="002349E5" w:rsidRDefault="00C71A72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 w:rsidRPr="002349E5"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一般社団法人　大阪府医師会　理事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  <w:hideMark/>
          </w:tcPr>
          <w:p w:rsidR="00C71A72" w:rsidRPr="002349E5" w:rsidRDefault="00F75E69" w:rsidP="00C71A72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松本　晃幸</w:t>
            </w:r>
          </w:p>
        </w:tc>
        <w:tc>
          <w:tcPr>
            <w:tcW w:w="7665" w:type="dxa"/>
            <w:shd w:val="clear" w:color="auto" w:fill="auto"/>
            <w:vAlign w:val="center"/>
            <w:hideMark/>
          </w:tcPr>
          <w:p w:rsidR="00C71A72" w:rsidRPr="002349E5" w:rsidRDefault="00F75E69" w:rsidP="00C71A72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2"/>
              </w:rPr>
              <w:t>大阪府中小企業家同友会　経営本部障害者部長</w:t>
            </w:r>
          </w:p>
        </w:tc>
      </w:tr>
      <w:tr w:rsidR="00C71A72" w:rsidRPr="00A467F5" w:rsidTr="00C71A72">
        <w:trPr>
          <w:trHeight w:val="680"/>
        </w:trPr>
        <w:tc>
          <w:tcPr>
            <w:tcW w:w="1974" w:type="dxa"/>
            <w:shd w:val="clear" w:color="auto" w:fill="auto"/>
            <w:vAlign w:val="center"/>
          </w:tcPr>
          <w:p w:rsidR="00C71A72" w:rsidRPr="002349E5" w:rsidRDefault="00F75E69" w:rsidP="00C71A72">
            <w:pPr>
              <w:widowControl/>
              <w:jc w:val="center"/>
              <w:rPr>
                <w:rFonts w:ascii="HGPｺﾞｼｯｸM" w:eastAsia="HGPｺﾞｼｯｸM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kern w:val="0"/>
                <w:sz w:val="22"/>
              </w:rPr>
              <w:t>松本　信代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C71A72" w:rsidRPr="002349E5" w:rsidRDefault="00F75E69" w:rsidP="00C71A72">
            <w:pPr>
              <w:widowControl/>
              <w:jc w:val="left"/>
              <w:rPr>
                <w:rFonts w:ascii="HGPｺﾞｼｯｸM" w:eastAsia="HGPｺﾞｼｯｸM" w:cs="ＭＳ Ｐゴシック"/>
                <w:iCs/>
                <w:kern w:val="0"/>
                <w:sz w:val="22"/>
              </w:rPr>
            </w:pPr>
            <w:r>
              <w:rPr>
                <w:rFonts w:ascii="HGPｺﾞｼｯｸM" w:eastAsia="HGPｺﾞｼｯｸM" w:cs="ＭＳ Ｐゴシック" w:hint="eastAsia"/>
                <w:iCs/>
                <w:kern w:val="0"/>
                <w:sz w:val="22"/>
              </w:rPr>
              <w:t>特定非営利法人　大阪難病連　理事長</w:t>
            </w:r>
            <w:bookmarkStart w:id="0" w:name="_GoBack"/>
            <w:bookmarkEnd w:id="0"/>
          </w:p>
        </w:tc>
      </w:tr>
    </w:tbl>
    <w:p w:rsidR="001462E1" w:rsidRPr="00A467F5" w:rsidRDefault="006434B7" w:rsidP="006434B7">
      <w:pPr>
        <w:ind w:firstLineChars="200" w:firstLine="420"/>
        <w:rPr>
          <w:rFonts w:ascii="HGPｺﾞｼｯｸM" w:eastAsia="HGPｺﾞｼｯｸM"/>
        </w:rPr>
      </w:pPr>
      <w:r w:rsidRPr="00A467F5">
        <w:rPr>
          <w:rFonts w:ascii="HGPｺﾞｼｯｸM" w:eastAsia="HGPｺﾞｼｯｸM" w:hint="eastAsia"/>
        </w:rPr>
        <w:t>◎部会長</w:t>
      </w:r>
    </w:p>
    <w:sectPr w:rsidR="001462E1" w:rsidRPr="00A467F5" w:rsidSect="006434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F5" w:rsidRDefault="00A467F5" w:rsidP="00A467F5">
      <w:r>
        <w:separator/>
      </w:r>
    </w:p>
  </w:endnote>
  <w:endnote w:type="continuationSeparator" w:id="0">
    <w:p w:rsidR="00A467F5" w:rsidRDefault="00A467F5" w:rsidP="00A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F5" w:rsidRDefault="00A467F5" w:rsidP="00A467F5">
      <w:r>
        <w:separator/>
      </w:r>
    </w:p>
  </w:footnote>
  <w:footnote w:type="continuationSeparator" w:id="0">
    <w:p w:rsidR="00A467F5" w:rsidRDefault="00A467F5" w:rsidP="00A4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EF"/>
    <w:rsid w:val="001462E1"/>
    <w:rsid w:val="002349E5"/>
    <w:rsid w:val="00314D83"/>
    <w:rsid w:val="006434B7"/>
    <w:rsid w:val="006A0BEF"/>
    <w:rsid w:val="00773C8A"/>
    <w:rsid w:val="007D4053"/>
    <w:rsid w:val="0087095B"/>
    <w:rsid w:val="00A26157"/>
    <w:rsid w:val="00A467F5"/>
    <w:rsid w:val="00BC6B3F"/>
    <w:rsid w:val="00C24821"/>
    <w:rsid w:val="00C71A72"/>
    <w:rsid w:val="00D21B31"/>
    <w:rsid w:val="00D40660"/>
    <w:rsid w:val="00F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51F4D5"/>
  <w15:chartTrackingRefBased/>
  <w15:docId w15:val="{EFA8B18C-C47F-433F-BF62-7F6802E4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F5"/>
  </w:style>
  <w:style w:type="paragraph" w:styleId="a5">
    <w:name w:val="footer"/>
    <w:basedOn w:val="a"/>
    <w:link w:val="a6"/>
    <w:uiPriority w:val="99"/>
    <w:unhideWhenUsed/>
    <w:rsid w:val="00A4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F5"/>
  </w:style>
  <w:style w:type="paragraph" w:styleId="a7">
    <w:name w:val="Balloon Text"/>
    <w:basedOn w:val="a"/>
    <w:link w:val="a8"/>
    <w:uiPriority w:val="99"/>
    <w:semiHidden/>
    <w:unhideWhenUsed/>
    <w:rsid w:val="00C7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内堀　理紗</dc:creator>
  <cp:keywords/>
  <dc:description/>
  <cp:lastModifiedBy>阪裏　仁志</cp:lastModifiedBy>
  <cp:revision>12</cp:revision>
  <cp:lastPrinted>2019-05-28T02:05:00Z</cp:lastPrinted>
  <dcterms:created xsi:type="dcterms:W3CDTF">2019-04-02T05:25:00Z</dcterms:created>
  <dcterms:modified xsi:type="dcterms:W3CDTF">2019-05-28T07:36:00Z</dcterms:modified>
</cp:coreProperties>
</file>