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7EEFD" w14:textId="309EBA1D" w:rsidR="001D31DB" w:rsidRDefault="001D31DB" w:rsidP="001D31DB">
      <w:pPr>
        <w:jc w:val="right"/>
        <w:rPr>
          <w:rFonts w:ascii="HG丸ｺﾞｼｯｸM-PRO" w:eastAsia="HG丸ｺﾞｼｯｸM-PRO" w:hAnsi="HG丸ｺﾞｼｯｸM-PRO"/>
          <w:b/>
          <w:color w:val="FFFFFF" w:themeColor="background1"/>
          <w:sz w:val="20"/>
          <w:szCs w:val="20"/>
        </w:rPr>
      </w:pPr>
      <w:r w:rsidRPr="001201D9">
        <w:rPr>
          <w:rFonts w:ascii="HG丸ｺﾞｼｯｸM-PRO" w:eastAsia="HG丸ｺﾞｼｯｸM-PRO" w:hAnsi="HG丸ｺﾞｼｯｸM-PRO" w:hint="eastAsia"/>
          <w:b/>
          <w:color w:val="FFFFFF" w:themeColor="background1"/>
          <w:sz w:val="20"/>
          <w:szCs w:val="20"/>
        </w:rPr>
        <w:t>事業類型 ：助成・啓発・指導・公権力型　　部　　局 ： 府民文化部</w:t>
      </w:r>
    </w:p>
    <w:p w14:paraId="743DFACF" w14:textId="77777777" w:rsidR="000D4C87" w:rsidRPr="001201D9" w:rsidRDefault="000D4C87" w:rsidP="001D31DB">
      <w:pPr>
        <w:jc w:val="right"/>
        <w:rPr>
          <w:rFonts w:ascii="HG丸ｺﾞｼｯｸM-PRO" w:eastAsia="HG丸ｺﾞｼｯｸM-PRO" w:hAnsi="HG丸ｺﾞｼｯｸM-PRO"/>
          <w:b/>
          <w:color w:val="FFFFFF" w:themeColor="background1"/>
          <w:sz w:val="20"/>
          <w:szCs w:val="20"/>
        </w:rPr>
      </w:pPr>
    </w:p>
    <w:p w14:paraId="5D0D6FE3" w14:textId="72FE1A12" w:rsidR="002E1D6B" w:rsidRPr="003850DE" w:rsidRDefault="001D31DB" w:rsidP="00B10ED3">
      <w:pPr>
        <w:ind w:leftChars="-540" w:left="-2" w:hangingChars="564" w:hanging="1132"/>
        <w:jc w:val="center"/>
        <w:rPr>
          <w:rFonts w:ascii="HG丸ｺﾞｼｯｸM-PRO" w:eastAsia="HG丸ｺﾞｼｯｸM-PRO" w:hAnsi="HG丸ｺﾞｼｯｸM-PRO"/>
          <w:b/>
          <w:sz w:val="24"/>
          <w:szCs w:val="24"/>
        </w:rPr>
      </w:pPr>
      <w:r w:rsidRPr="001201D9">
        <w:rPr>
          <w:rFonts w:ascii="HG丸ｺﾞｼｯｸM-PRO" w:eastAsia="HG丸ｺﾞｼｯｸM-PRO" w:hAnsi="HG丸ｺﾞｼｯｸM-PRO" w:hint="eastAsia"/>
          <w:b/>
          <w:color w:val="FFFFFF" w:themeColor="background1"/>
          <w:sz w:val="20"/>
          <w:szCs w:val="20"/>
        </w:rPr>
        <w:t>：人権施策推進事業</w:t>
      </w:r>
      <w:r w:rsidR="002E1D6B">
        <w:rPr>
          <w:rFonts w:ascii="HG丸ｺﾞｼｯｸM-PRO" w:eastAsia="HG丸ｺﾞｼｯｸM-PRO" w:hAnsi="HG丸ｺﾞｼｯｸM-PRO" w:hint="eastAsia"/>
          <w:b/>
          <w:sz w:val="24"/>
          <w:szCs w:val="24"/>
        </w:rPr>
        <w:t>注記（事業別財務諸表：</w:t>
      </w:r>
      <w:r w:rsidR="002E1D6B" w:rsidRPr="00EB573E">
        <w:rPr>
          <w:rFonts w:ascii="HG丸ｺﾞｼｯｸM-PRO" w:eastAsia="HG丸ｺﾞｼｯｸM-PRO" w:hAnsi="HG丸ｺﾞｼｯｸM-PRO" w:hint="eastAsia"/>
          <w:b/>
          <w:sz w:val="24"/>
          <w:szCs w:val="24"/>
        </w:rPr>
        <w:t>人権施策推進事業</w:t>
      </w:r>
      <w:r w:rsidR="002E1D6B">
        <w:rPr>
          <w:rFonts w:ascii="HG丸ｺﾞｼｯｸM-PRO" w:eastAsia="HG丸ｺﾞｼｯｸM-PRO" w:hAnsi="HG丸ｺﾞｼｯｸM-PRO" w:hint="eastAsia"/>
          <w:b/>
          <w:sz w:val="24"/>
          <w:szCs w:val="24"/>
        </w:rPr>
        <w:t>）</w:t>
      </w:r>
    </w:p>
    <w:p w14:paraId="5D0D6FE4" w14:textId="77777777" w:rsidR="002E1D6B" w:rsidRPr="003C39CE" w:rsidRDefault="002E1D6B" w:rsidP="002E1D6B">
      <w:pPr>
        <w:rPr>
          <w:rFonts w:ascii="HG丸ｺﾞｼｯｸM-PRO" w:eastAsia="HG丸ｺﾞｼｯｸM-PRO" w:hAnsi="HG丸ｺﾞｼｯｸM-PRO"/>
          <w:sz w:val="18"/>
          <w:szCs w:val="18"/>
        </w:rPr>
      </w:pPr>
    </w:p>
    <w:p w14:paraId="5D0D6FE5" w14:textId="04C31E70" w:rsidR="002E1D6B" w:rsidRPr="003C39CE" w:rsidRDefault="002E1D6B" w:rsidP="000D6059">
      <w:pPr>
        <w:pStyle w:val="a3"/>
        <w:numPr>
          <w:ilvl w:val="0"/>
          <w:numId w:val="12"/>
        </w:numPr>
        <w:ind w:leftChars="0"/>
        <w:rPr>
          <w:rFonts w:ascii="HG丸ｺﾞｼｯｸM-PRO" w:eastAsia="HG丸ｺﾞｼｯｸM-PRO" w:hAnsi="HG丸ｺﾞｼｯｸM-PRO"/>
          <w:b/>
        </w:rPr>
      </w:pPr>
      <w:r w:rsidRPr="003C39CE">
        <w:rPr>
          <w:rFonts w:ascii="HG丸ｺﾞｼｯｸM-PRO" w:eastAsia="HG丸ｺﾞｼｯｸM-PRO" w:hAnsi="HG丸ｺﾞｼｯｸM-PRO" w:hint="eastAsia"/>
          <w:b/>
        </w:rPr>
        <w:t>追加情報</w:t>
      </w:r>
    </w:p>
    <w:p w14:paraId="6252CF38" w14:textId="3207A3D3" w:rsidR="000D6059" w:rsidRPr="000D6059" w:rsidRDefault="000D6059" w:rsidP="000D6059">
      <w:pPr>
        <w:pStyle w:val="a3"/>
        <w:ind w:leftChars="0" w:left="450"/>
        <w:rPr>
          <w:rFonts w:ascii="HG丸ｺﾞｼｯｸM-PRO" w:eastAsia="HG丸ｺﾞｼｯｸM-PRO" w:hAnsi="HG丸ｺﾞｼｯｸM-PRO"/>
          <w:sz w:val="16"/>
          <w:szCs w:val="16"/>
        </w:rPr>
      </w:pPr>
    </w:p>
    <w:p w14:paraId="5D0D6FE6" w14:textId="5F011935" w:rsidR="002E1D6B" w:rsidRPr="00744031" w:rsidRDefault="002E1D6B" w:rsidP="002E1D6B">
      <w:pPr>
        <w:ind w:firstLineChars="100" w:firstLine="180"/>
        <w:rPr>
          <w:rFonts w:ascii="HG丸ｺﾞｼｯｸM-PRO" w:eastAsia="HG丸ｺﾞｼｯｸM-PRO" w:hAnsi="HG丸ｺﾞｼｯｸM-PRO"/>
          <w:sz w:val="18"/>
          <w:szCs w:val="18"/>
        </w:rPr>
      </w:pPr>
      <w:r w:rsidRPr="00B10ED3">
        <w:rPr>
          <w:rFonts w:ascii="HG丸ｺﾞｼｯｸM-PRO" w:eastAsia="HG丸ｺﾞｼｯｸM-PRO" w:hAnsi="HG丸ｺﾞｼｯｸM-PRO" w:hint="eastAsia"/>
          <w:sz w:val="18"/>
          <w:szCs w:val="18"/>
        </w:rPr>
        <w:t>（</w:t>
      </w:r>
      <w:r w:rsidR="00EA0A0B" w:rsidRPr="00B10ED3">
        <w:rPr>
          <w:rFonts w:ascii="HG丸ｺﾞｼｯｸM-PRO" w:eastAsia="HG丸ｺﾞｼｯｸM-PRO" w:hAnsi="HG丸ｺﾞｼｯｸM-PRO" w:hint="eastAsia"/>
          <w:sz w:val="18"/>
          <w:szCs w:val="18"/>
        </w:rPr>
        <w:t>１</w:t>
      </w:r>
      <w:r w:rsidRPr="00B10ED3">
        <w:rPr>
          <w:rFonts w:ascii="HG丸ｺﾞｼｯｸM-PRO" w:eastAsia="HG丸ｺﾞｼｯｸM-PRO" w:hAnsi="HG丸ｺﾞｼｯｸM-PRO" w:hint="eastAsia"/>
          <w:sz w:val="18"/>
          <w:szCs w:val="18"/>
        </w:rPr>
        <w:t>）</w:t>
      </w:r>
      <w:r w:rsidRPr="00C61664">
        <w:rPr>
          <w:rFonts w:ascii="HG丸ｺﾞｼｯｸM-PRO" w:eastAsia="HG丸ｺﾞｼｯｸM-PRO" w:hAnsi="HG丸ｺﾞｼｯｸM-PRO" w:hint="eastAsia"/>
          <w:sz w:val="18"/>
          <w:szCs w:val="18"/>
        </w:rPr>
        <w:t>そ</w:t>
      </w:r>
      <w:r w:rsidRPr="00744031">
        <w:rPr>
          <w:rFonts w:ascii="HG丸ｺﾞｼｯｸM-PRO" w:eastAsia="HG丸ｺﾞｼｯｸM-PRO" w:hAnsi="HG丸ｺﾞｼｯｸM-PRO" w:hint="eastAsia"/>
          <w:sz w:val="18"/>
          <w:szCs w:val="18"/>
        </w:rPr>
        <w:t>の他財務諸表の内容を理解するために必要と認められる事項</w:t>
      </w:r>
    </w:p>
    <w:p w14:paraId="5D0D6FE7" w14:textId="16C6E23F" w:rsidR="002E1D6B" w:rsidRPr="002A40A7" w:rsidRDefault="002E1D6B" w:rsidP="002E1D6B">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B10ED3" w:rsidRPr="00B10ED3">
        <w:rPr>
          <w:rFonts w:ascii="HG丸ｺﾞｼｯｸM-PRO" w:eastAsia="HG丸ｺﾞｼｯｸM-PRO" w:hAnsi="HG丸ｺﾞｼｯｸM-PRO" w:hint="eastAsia"/>
          <w:color w:val="FF0000"/>
          <w:sz w:val="18"/>
          <w:szCs w:val="18"/>
        </w:rPr>
        <w:t xml:space="preserve">　</w:t>
      </w:r>
      <w:r w:rsidRPr="002A40A7">
        <w:rPr>
          <w:rFonts w:ascii="HG丸ｺﾞｼｯｸM-PRO" w:eastAsia="HG丸ｺﾞｼｯｸM-PRO" w:hAnsi="HG丸ｺﾞｼｯｸM-PRO" w:hint="eastAsia"/>
          <w:sz w:val="18"/>
          <w:szCs w:val="18"/>
        </w:rPr>
        <w:t>事業の概要</w:t>
      </w:r>
    </w:p>
    <w:p w14:paraId="41281CD4" w14:textId="77777777" w:rsidR="00EA0A0B" w:rsidRPr="00EA0A0B" w:rsidRDefault="00EA0A0B" w:rsidP="00EA0A0B">
      <w:pPr>
        <w:ind w:leftChars="400" w:left="840" w:firstLineChars="100" w:firstLine="180"/>
        <w:rPr>
          <w:rFonts w:ascii="HG丸ｺﾞｼｯｸM-PRO" w:eastAsia="HG丸ｺﾞｼｯｸM-PRO" w:hAnsi="HG丸ｺﾞｼｯｸM-PRO"/>
          <w:sz w:val="18"/>
          <w:szCs w:val="18"/>
        </w:rPr>
      </w:pPr>
      <w:r w:rsidRPr="00EA0A0B">
        <w:rPr>
          <w:rFonts w:ascii="HG丸ｺﾞｼｯｸM-PRO" w:eastAsia="HG丸ｺﾞｼｯｸM-PRO" w:hAnsi="HG丸ｺﾞｼｯｸM-PRO" w:hint="eastAsia"/>
          <w:sz w:val="18"/>
          <w:szCs w:val="18"/>
        </w:rPr>
        <w:t>すべての人の人権が尊重される豊かな社会を実現するため、「一人ひとりがかけがえのない存在として尊重される差別のない社会の実現」「誰もが個性や能力をいかして自己実現を図ることのできる豊かな人権文化の創造」を基本理念に総合的な施策の推進に努めています。また、庁内・市町村・関係団体等との連携を深め、人権尊重の視点を基本に、府民の心に響く、大阪らしい人権施策を展開しています。</w:t>
      </w:r>
    </w:p>
    <w:p w14:paraId="5D0D6FE9" w14:textId="77777777" w:rsidR="002E1D6B" w:rsidRDefault="002E1D6B" w:rsidP="002E1D6B">
      <w:pPr>
        <w:rPr>
          <w:rFonts w:ascii="HG丸ｺﾞｼｯｸM-PRO" w:eastAsia="HG丸ｺﾞｼｯｸM-PRO" w:hAnsi="HG丸ｺﾞｼｯｸM-PRO"/>
          <w:sz w:val="18"/>
          <w:szCs w:val="18"/>
        </w:rPr>
      </w:pPr>
      <w:r w:rsidRPr="003C39CE">
        <w:rPr>
          <w:rFonts w:ascii="HG丸ｺﾞｼｯｸM-PRO" w:eastAsia="HG丸ｺﾞｼｯｸM-PRO" w:hAnsi="HG丸ｺﾞｼｯｸM-PRO" w:hint="eastAsia"/>
          <w:sz w:val="18"/>
          <w:szCs w:val="18"/>
        </w:rPr>
        <w:t xml:space="preserve">　</w:t>
      </w:r>
    </w:p>
    <w:p w14:paraId="2AF9EA8A" w14:textId="77777777" w:rsidR="00B10ED3" w:rsidRDefault="00B10ED3" w:rsidP="002E1D6B">
      <w:pPr>
        <w:rPr>
          <w:rFonts w:ascii="HG丸ｺﾞｼｯｸM-PRO" w:eastAsia="HG丸ｺﾞｼｯｸM-PRO" w:hAnsi="HG丸ｺﾞｼｯｸM-PRO"/>
          <w:sz w:val="18"/>
          <w:szCs w:val="18"/>
        </w:rPr>
      </w:pPr>
    </w:p>
    <w:p w14:paraId="50A78254" w14:textId="77777777" w:rsidR="00B10ED3" w:rsidRDefault="00B10ED3" w:rsidP="002E1D6B">
      <w:pPr>
        <w:rPr>
          <w:rFonts w:ascii="HG丸ｺﾞｼｯｸM-PRO" w:eastAsia="HG丸ｺﾞｼｯｸM-PRO" w:hAnsi="HG丸ｺﾞｼｯｸM-PRO"/>
          <w:sz w:val="18"/>
          <w:szCs w:val="18"/>
        </w:rPr>
      </w:pPr>
    </w:p>
    <w:p w14:paraId="453FB452" w14:textId="77777777" w:rsidR="00B10ED3" w:rsidRDefault="00B10ED3" w:rsidP="002E1D6B">
      <w:pPr>
        <w:rPr>
          <w:rFonts w:ascii="HG丸ｺﾞｼｯｸM-PRO" w:eastAsia="HG丸ｺﾞｼｯｸM-PRO" w:hAnsi="HG丸ｺﾞｼｯｸM-PRO"/>
          <w:sz w:val="18"/>
          <w:szCs w:val="18"/>
        </w:rPr>
      </w:pPr>
    </w:p>
    <w:p w14:paraId="37F58588" w14:textId="77777777" w:rsidR="00B10ED3" w:rsidRDefault="00B10ED3" w:rsidP="002E1D6B">
      <w:pPr>
        <w:rPr>
          <w:rFonts w:ascii="HG丸ｺﾞｼｯｸM-PRO" w:eastAsia="HG丸ｺﾞｼｯｸM-PRO" w:hAnsi="HG丸ｺﾞｼｯｸM-PRO"/>
          <w:sz w:val="18"/>
          <w:szCs w:val="18"/>
        </w:rPr>
      </w:pPr>
    </w:p>
    <w:p w14:paraId="611080C8" w14:textId="77777777" w:rsidR="00B10ED3" w:rsidRDefault="00B10ED3" w:rsidP="002E1D6B">
      <w:pPr>
        <w:rPr>
          <w:rFonts w:ascii="HG丸ｺﾞｼｯｸM-PRO" w:eastAsia="HG丸ｺﾞｼｯｸM-PRO" w:hAnsi="HG丸ｺﾞｼｯｸM-PRO"/>
          <w:sz w:val="18"/>
          <w:szCs w:val="18"/>
        </w:rPr>
      </w:pPr>
    </w:p>
    <w:p w14:paraId="51295258" w14:textId="77777777" w:rsidR="00B10ED3" w:rsidRDefault="00B10ED3" w:rsidP="002E1D6B">
      <w:pPr>
        <w:rPr>
          <w:rFonts w:ascii="HG丸ｺﾞｼｯｸM-PRO" w:eastAsia="HG丸ｺﾞｼｯｸM-PRO" w:hAnsi="HG丸ｺﾞｼｯｸM-PRO"/>
          <w:sz w:val="18"/>
          <w:szCs w:val="18"/>
        </w:rPr>
      </w:pPr>
    </w:p>
    <w:p w14:paraId="3948E411" w14:textId="77777777" w:rsidR="00B10ED3" w:rsidRDefault="00B10ED3" w:rsidP="002E1D6B">
      <w:pPr>
        <w:rPr>
          <w:rFonts w:ascii="HG丸ｺﾞｼｯｸM-PRO" w:eastAsia="HG丸ｺﾞｼｯｸM-PRO" w:hAnsi="HG丸ｺﾞｼｯｸM-PRO"/>
          <w:sz w:val="18"/>
          <w:szCs w:val="18"/>
        </w:rPr>
      </w:pPr>
    </w:p>
    <w:p w14:paraId="3C6241CF" w14:textId="77777777" w:rsidR="00B10ED3" w:rsidRDefault="00B10ED3" w:rsidP="002E1D6B">
      <w:pPr>
        <w:rPr>
          <w:rFonts w:ascii="HG丸ｺﾞｼｯｸM-PRO" w:eastAsia="HG丸ｺﾞｼｯｸM-PRO" w:hAnsi="HG丸ｺﾞｼｯｸM-PRO"/>
          <w:sz w:val="18"/>
          <w:szCs w:val="18"/>
        </w:rPr>
      </w:pPr>
    </w:p>
    <w:p w14:paraId="20836FAD" w14:textId="77777777" w:rsidR="00B10ED3" w:rsidRDefault="00B10ED3" w:rsidP="002E1D6B">
      <w:pPr>
        <w:rPr>
          <w:rFonts w:ascii="HG丸ｺﾞｼｯｸM-PRO" w:eastAsia="HG丸ｺﾞｼｯｸM-PRO" w:hAnsi="HG丸ｺﾞｼｯｸM-PRO"/>
          <w:sz w:val="18"/>
          <w:szCs w:val="18"/>
        </w:rPr>
      </w:pPr>
    </w:p>
    <w:p w14:paraId="1D181552" w14:textId="77777777" w:rsidR="00B10ED3" w:rsidRDefault="00B10ED3" w:rsidP="002E1D6B">
      <w:pPr>
        <w:rPr>
          <w:rFonts w:ascii="HG丸ｺﾞｼｯｸM-PRO" w:eastAsia="HG丸ｺﾞｼｯｸM-PRO" w:hAnsi="HG丸ｺﾞｼｯｸM-PRO"/>
          <w:sz w:val="18"/>
          <w:szCs w:val="18"/>
        </w:rPr>
      </w:pPr>
      <w:bookmarkStart w:id="0" w:name="_GoBack"/>
      <w:bookmarkEnd w:id="0"/>
    </w:p>
    <w:p w14:paraId="79F75984" w14:textId="77777777" w:rsidR="001D31DB" w:rsidRDefault="001D31DB" w:rsidP="002E1D6B">
      <w:pPr>
        <w:rPr>
          <w:rFonts w:ascii="HG丸ｺﾞｼｯｸM-PRO" w:eastAsia="HG丸ｺﾞｼｯｸM-PRO" w:hAnsi="HG丸ｺﾞｼｯｸM-PRO"/>
          <w:sz w:val="18"/>
          <w:szCs w:val="18"/>
        </w:rPr>
      </w:pPr>
    </w:p>
    <w:p w14:paraId="4512A69A" w14:textId="77777777" w:rsidR="001D31DB" w:rsidRDefault="001D31DB" w:rsidP="00B10ED3">
      <w:pPr>
        <w:rPr>
          <w:rFonts w:ascii="HG丸ｺﾞｼｯｸM-PRO" w:eastAsia="HG丸ｺﾞｼｯｸM-PRO" w:hAnsi="HG丸ｺﾞｼｯｸM-PRO"/>
          <w:sz w:val="18"/>
          <w:szCs w:val="18"/>
        </w:rPr>
      </w:pPr>
    </w:p>
    <w:p w14:paraId="3664C0FA" w14:textId="77777777" w:rsidR="001D31DB" w:rsidRPr="001201D9" w:rsidRDefault="001D31DB" w:rsidP="001D31DB">
      <w:pPr>
        <w:jc w:val="right"/>
        <w:rPr>
          <w:rFonts w:ascii="HG丸ｺﾞｼｯｸM-PRO" w:eastAsia="HG丸ｺﾞｼｯｸM-PRO" w:hAnsi="HG丸ｺﾞｼｯｸM-PRO"/>
          <w:b/>
          <w:color w:val="FFFFFF" w:themeColor="background1"/>
          <w:sz w:val="20"/>
          <w:szCs w:val="20"/>
        </w:rPr>
      </w:pPr>
      <w:r w:rsidRPr="001201D9">
        <w:rPr>
          <w:rFonts w:ascii="HG丸ｺﾞｼｯｸM-PRO" w:eastAsia="HG丸ｺﾞｼｯｸM-PRO" w:hAnsi="HG丸ｺﾞｼｯｸM-PRO" w:hint="eastAsia"/>
          <w:b/>
          <w:color w:val="FFFFFF" w:themeColor="background1"/>
          <w:sz w:val="20"/>
          <w:szCs w:val="20"/>
        </w:rPr>
        <w:lastRenderedPageBreak/>
        <w:t>事業類型 ：助成・啓発・指導・公権力型　　部　　局 ： 府民文化部</w:t>
      </w:r>
    </w:p>
    <w:p w14:paraId="351DDA93" w14:textId="3BCC2CBE" w:rsidR="00A75017" w:rsidRDefault="001D31DB" w:rsidP="002473DD">
      <w:pPr>
        <w:ind w:firstLineChars="4100" w:firstLine="8232"/>
        <w:rPr>
          <w:rFonts w:ascii="HG丸ｺﾞｼｯｸM-PRO" w:eastAsia="HG丸ｺﾞｼｯｸM-PRO" w:hAnsi="HG丸ｺﾞｼｯｸM-PRO"/>
          <w:sz w:val="18"/>
          <w:szCs w:val="18"/>
        </w:rPr>
      </w:pPr>
      <w:r w:rsidRPr="001201D9">
        <w:rPr>
          <w:rFonts w:ascii="HG丸ｺﾞｼｯｸM-PRO" w:eastAsia="HG丸ｺﾞｼｯｸM-PRO" w:hAnsi="HG丸ｺﾞｼｯｸM-PRO" w:hint="eastAsia"/>
          <w:b/>
          <w:color w:val="FFFFFF" w:themeColor="background1"/>
          <w:sz w:val="20"/>
          <w:szCs w:val="20"/>
        </w:rPr>
        <w:t>事 業 名 ：人権施策推進事業</w:t>
      </w:r>
    </w:p>
    <w:sectPr w:rsidR="00A75017"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ECFD5" w14:textId="77777777" w:rsidR="0064579F" w:rsidRDefault="0064579F" w:rsidP="00307CCF">
      <w:r>
        <w:separator/>
      </w:r>
    </w:p>
  </w:endnote>
  <w:endnote w:type="continuationSeparator" w:id="0">
    <w:p w14:paraId="300ED8F0" w14:textId="77777777" w:rsidR="0064579F" w:rsidRDefault="0064579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118D1" w14:textId="77777777" w:rsidR="000D4C87" w:rsidRPr="00B730A2" w:rsidRDefault="000D4C87" w:rsidP="000D4C87">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：助成・啓発・指導・公権力型　　部　　局 ： 府民文化部</w:t>
    </w:r>
  </w:p>
  <w:p w14:paraId="34D1EB55" w14:textId="77777777" w:rsidR="000D4C87" w:rsidRDefault="000D4C87" w:rsidP="000D4C87">
    <w:pPr>
      <w:ind w:firstLineChars="4100" w:firstLine="8232"/>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：人権施策推進事業</w:t>
    </w:r>
  </w:p>
  <w:p w14:paraId="5D0D70A5" w14:textId="77777777" w:rsidR="00837708" w:rsidRPr="000D4C87"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30C58" w14:textId="77777777" w:rsidR="0064579F" w:rsidRDefault="0064579F" w:rsidP="00307CCF">
      <w:r>
        <w:separator/>
      </w:r>
    </w:p>
  </w:footnote>
  <w:footnote w:type="continuationSeparator" w:id="0">
    <w:p w14:paraId="7FD549BC" w14:textId="77777777" w:rsidR="0064579F" w:rsidRDefault="0064579F"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2921"/>
    <w:rsid w:val="00054C5C"/>
    <w:rsid w:val="0006511A"/>
    <w:rsid w:val="00067395"/>
    <w:rsid w:val="00074C54"/>
    <w:rsid w:val="000750CC"/>
    <w:rsid w:val="000B2501"/>
    <w:rsid w:val="000B762C"/>
    <w:rsid w:val="000C6F4B"/>
    <w:rsid w:val="000D4C87"/>
    <w:rsid w:val="000D6059"/>
    <w:rsid w:val="000E08B8"/>
    <w:rsid w:val="000E3E92"/>
    <w:rsid w:val="000E642C"/>
    <w:rsid w:val="000E6FFA"/>
    <w:rsid w:val="000F2E28"/>
    <w:rsid w:val="0010155B"/>
    <w:rsid w:val="001071A1"/>
    <w:rsid w:val="001075A3"/>
    <w:rsid w:val="00116C8B"/>
    <w:rsid w:val="001201D9"/>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73DD"/>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7C74"/>
    <w:rsid w:val="00373218"/>
    <w:rsid w:val="003758C9"/>
    <w:rsid w:val="00377679"/>
    <w:rsid w:val="003850DE"/>
    <w:rsid w:val="003A10F3"/>
    <w:rsid w:val="003B33A3"/>
    <w:rsid w:val="003B412B"/>
    <w:rsid w:val="003C39CE"/>
    <w:rsid w:val="003D4798"/>
    <w:rsid w:val="003F6DC3"/>
    <w:rsid w:val="0040151E"/>
    <w:rsid w:val="00420C13"/>
    <w:rsid w:val="0044357F"/>
    <w:rsid w:val="004552FE"/>
    <w:rsid w:val="00466C1E"/>
    <w:rsid w:val="0046737C"/>
    <w:rsid w:val="00472885"/>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7CDB"/>
    <w:rsid w:val="00607D98"/>
    <w:rsid w:val="0061233D"/>
    <w:rsid w:val="00615287"/>
    <w:rsid w:val="006162DA"/>
    <w:rsid w:val="00622694"/>
    <w:rsid w:val="006322D8"/>
    <w:rsid w:val="0064579F"/>
    <w:rsid w:val="006500BD"/>
    <w:rsid w:val="00651DC3"/>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6BF"/>
    <w:rsid w:val="008125D0"/>
    <w:rsid w:val="00831109"/>
    <w:rsid w:val="00837708"/>
    <w:rsid w:val="00856103"/>
    <w:rsid w:val="00861C31"/>
    <w:rsid w:val="008738D6"/>
    <w:rsid w:val="00875C05"/>
    <w:rsid w:val="00896514"/>
    <w:rsid w:val="008C0C96"/>
    <w:rsid w:val="008C16E7"/>
    <w:rsid w:val="008D512F"/>
    <w:rsid w:val="008E4EDC"/>
    <w:rsid w:val="00906C9A"/>
    <w:rsid w:val="00913839"/>
    <w:rsid w:val="00933A62"/>
    <w:rsid w:val="00942126"/>
    <w:rsid w:val="00962234"/>
    <w:rsid w:val="00970F31"/>
    <w:rsid w:val="00976A2A"/>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0ED3"/>
    <w:rsid w:val="00B1638A"/>
    <w:rsid w:val="00B30D8A"/>
    <w:rsid w:val="00B348B3"/>
    <w:rsid w:val="00B351B2"/>
    <w:rsid w:val="00B37411"/>
    <w:rsid w:val="00B50BDE"/>
    <w:rsid w:val="00B57368"/>
    <w:rsid w:val="00B60E40"/>
    <w:rsid w:val="00B93462"/>
    <w:rsid w:val="00B973FB"/>
    <w:rsid w:val="00BA077F"/>
    <w:rsid w:val="00BC0345"/>
    <w:rsid w:val="00BD0A7C"/>
    <w:rsid w:val="00BD2CA2"/>
    <w:rsid w:val="00BF0150"/>
    <w:rsid w:val="00C0072C"/>
    <w:rsid w:val="00C21530"/>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34DB"/>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23729"/>
    <w:rsid w:val="00E40608"/>
    <w:rsid w:val="00E41ADC"/>
    <w:rsid w:val="00E53B91"/>
    <w:rsid w:val="00E749E4"/>
    <w:rsid w:val="00E778F3"/>
    <w:rsid w:val="00E80699"/>
    <w:rsid w:val="00E91135"/>
    <w:rsid w:val="00EA0A0B"/>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5A24EC-0809-4025-B75F-B113D3EFDC30}"/>
</file>

<file path=customXml/itemProps2.xml><?xml version="1.0" encoding="utf-8"?>
<ds:datastoreItem xmlns:ds="http://schemas.openxmlformats.org/officeDocument/2006/customXml" ds:itemID="{4F3F9473-AEF9-40A6-84B5-719F3B9C756E}"/>
</file>

<file path=customXml/itemProps3.xml><?xml version="1.0" encoding="utf-8"?>
<ds:datastoreItem xmlns:ds="http://schemas.openxmlformats.org/officeDocument/2006/customXml" ds:itemID="{95B63674-D3CC-456E-A47A-976BC6A6365D}"/>
</file>

<file path=customXml/itemProps4.xml><?xml version="1.0" encoding="utf-8"?>
<ds:datastoreItem xmlns:ds="http://schemas.openxmlformats.org/officeDocument/2006/customXml" ds:itemID="{FC1D4E53-AA72-4107-A2ED-F58BDC629B20}"/>
</file>

<file path=docProps/app.xml><?xml version="1.0" encoding="utf-8"?>
<Properties xmlns="http://schemas.openxmlformats.org/officeDocument/2006/extended-properties" xmlns:vt="http://schemas.openxmlformats.org/officeDocument/2006/docPropsVTypes">
  <Template>Normal.dotm</Template>
  <TotalTime>7</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9</cp:revision>
  <cp:lastPrinted>2013-09-26T10:13:00Z</cp:lastPrinted>
  <dcterms:created xsi:type="dcterms:W3CDTF">2014-07-29T01:46:00Z</dcterms:created>
  <dcterms:modified xsi:type="dcterms:W3CDTF">2015-07-24T05:38:00Z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