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7A3C7" w14:textId="77777777" w:rsidR="00A04C92" w:rsidRDefault="00D96696" w:rsidP="00A04C92">
      <w:pPr>
        <w:jc w:val="right"/>
        <w:rPr>
          <w:rFonts w:ascii="HG丸ｺﾞｼｯｸM-PRO" w:eastAsia="HG丸ｺﾞｼｯｸM-PRO" w:hAnsi="HG丸ｺﾞｼｯｸM-PRO" w:hint="eastAsia"/>
          <w:b/>
          <w:color w:val="FFFFFF" w:themeColor="background1"/>
          <w:sz w:val="20"/>
          <w:szCs w:val="20"/>
        </w:rPr>
      </w:pPr>
      <w:r w:rsidRPr="0089673C">
        <w:rPr>
          <w:rFonts w:ascii="HG丸ｺﾞｼｯｸM-PRO" w:eastAsia="HG丸ｺﾞｼｯｸM-PRO" w:hAnsi="HG丸ｺﾞｼｯｸM-PRO" w:hint="eastAsia"/>
          <w:b/>
          <w:color w:val="FFFFFF" w:themeColor="background1"/>
          <w:sz w:val="20"/>
          <w:szCs w:val="20"/>
        </w:rPr>
        <w:t>事業類型 ：</w:t>
      </w:r>
    </w:p>
    <w:p w14:paraId="026963C8" w14:textId="6F82D9EA" w:rsidR="00E751FD" w:rsidRPr="009949E3" w:rsidRDefault="00A04C92" w:rsidP="00A04C92">
      <w:pPr>
        <w:jc w:val="right"/>
        <w:rPr>
          <w:rFonts w:ascii="HG丸ｺﾞｼｯｸM-PRO" w:eastAsia="HG丸ｺﾞｼｯｸM-PRO" w:hAnsi="HG丸ｺﾞｼｯｸM-PRO"/>
          <w:sz w:val="18"/>
          <w:szCs w:val="18"/>
        </w:rPr>
      </w:pPr>
      <w:bookmarkStart w:id="0" w:name="_GoBack"/>
      <w:bookmarkEnd w:id="0"/>
      <w:r w:rsidRPr="009949E3">
        <w:rPr>
          <w:rFonts w:ascii="HG丸ｺﾞｼｯｸM-PRO" w:eastAsia="HG丸ｺﾞｼｯｸM-PRO" w:hAnsi="HG丸ｺﾞｼｯｸM-PRO"/>
          <w:sz w:val="18"/>
          <w:szCs w:val="18"/>
        </w:rPr>
        <w:t xml:space="preserve"> </w:t>
      </w:r>
    </w:p>
    <w:p w14:paraId="026963CB" w14:textId="77777777" w:rsidR="000E44B7" w:rsidRPr="009949E3" w:rsidRDefault="000E44B7" w:rsidP="000E44B7">
      <w:pPr>
        <w:jc w:val="center"/>
        <w:rPr>
          <w:rFonts w:ascii="HG丸ｺﾞｼｯｸM-PRO" w:eastAsia="HG丸ｺﾞｼｯｸM-PRO" w:hAnsi="HG丸ｺﾞｼｯｸM-PRO"/>
          <w:b/>
          <w:sz w:val="24"/>
          <w:szCs w:val="24"/>
        </w:rPr>
      </w:pPr>
      <w:r w:rsidRPr="009949E3">
        <w:rPr>
          <w:rFonts w:ascii="HG丸ｺﾞｼｯｸM-PRO" w:eastAsia="HG丸ｺﾞｼｯｸM-PRO" w:hAnsi="HG丸ｺﾞｼｯｸM-PRO" w:hint="eastAsia"/>
          <w:b/>
          <w:sz w:val="24"/>
          <w:szCs w:val="24"/>
        </w:rPr>
        <w:t>注記（事業別財務諸表：衛生研究所事業）</w:t>
      </w:r>
    </w:p>
    <w:p w14:paraId="026963CC" w14:textId="77777777" w:rsidR="000E44B7" w:rsidRPr="009949E3" w:rsidRDefault="000E44B7" w:rsidP="000E44B7">
      <w:pPr>
        <w:rPr>
          <w:rFonts w:ascii="HG丸ｺﾞｼｯｸM-PRO" w:eastAsia="HG丸ｺﾞｼｯｸM-PRO" w:hAnsi="HG丸ｺﾞｼｯｸM-PRO"/>
          <w:sz w:val="18"/>
          <w:szCs w:val="18"/>
        </w:rPr>
      </w:pPr>
    </w:p>
    <w:p w14:paraId="026963CD" w14:textId="7C733B07" w:rsidR="000E44B7" w:rsidRPr="009949E3" w:rsidRDefault="000E44B7" w:rsidP="0027549A">
      <w:pPr>
        <w:pStyle w:val="a3"/>
        <w:numPr>
          <w:ilvl w:val="0"/>
          <w:numId w:val="11"/>
        </w:numPr>
        <w:ind w:leftChars="0"/>
        <w:rPr>
          <w:rFonts w:ascii="HG丸ｺﾞｼｯｸM-PRO" w:eastAsia="HG丸ｺﾞｼｯｸM-PRO" w:hAnsi="HG丸ｺﾞｼｯｸM-PRO"/>
          <w:b/>
        </w:rPr>
      </w:pPr>
      <w:r w:rsidRPr="009949E3">
        <w:rPr>
          <w:rFonts w:ascii="HG丸ｺﾞｼｯｸM-PRO" w:eastAsia="HG丸ｺﾞｼｯｸM-PRO" w:hAnsi="HG丸ｺﾞｼｯｸM-PRO" w:hint="eastAsia"/>
          <w:b/>
        </w:rPr>
        <w:t>追加情報</w:t>
      </w:r>
    </w:p>
    <w:p w14:paraId="6F7343AD" w14:textId="77777777" w:rsidR="00F751A1" w:rsidRPr="009949E3" w:rsidRDefault="00F751A1" w:rsidP="00F751A1">
      <w:pPr>
        <w:ind w:firstLineChars="100" w:firstLine="180"/>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（１）固定資産の減損に係る状況</w:t>
      </w:r>
    </w:p>
    <w:p w14:paraId="33F83D9B" w14:textId="5EC64EF7" w:rsidR="00F751A1" w:rsidRPr="009949E3" w:rsidRDefault="00F751A1" w:rsidP="00F751A1">
      <w:pPr>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 xml:space="preserve">　　（行政財産）</w:t>
      </w:r>
    </w:p>
    <w:p w14:paraId="04AB405F" w14:textId="77777777" w:rsidR="00E13154" w:rsidRPr="009949E3" w:rsidRDefault="00E13154" w:rsidP="00E13154">
      <w:pPr>
        <w:ind w:firstLineChars="100" w:firstLine="180"/>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減損を認識したもの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5"/>
        <w:gridCol w:w="1260"/>
        <w:gridCol w:w="1622"/>
        <w:gridCol w:w="1425"/>
        <w:gridCol w:w="1735"/>
        <w:gridCol w:w="1527"/>
        <w:gridCol w:w="2343"/>
        <w:gridCol w:w="2246"/>
      </w:tblGrid>
      <w:tr w:rsidR="009949E3" w:rsidRPr="009949E3" w14:paraId="5AC54D1A" w14:textId="77777777" w:rsidTr="00E13154">
        <w:trPr>
          <w:trHeight w:val="349"/>
        </w:trPr>
        <w:tc>
          <w:tcPr>
            <w:tcW w:w="1643" w:type="dxa"/>
            <w:vMerge w:val="restart"/>
            <w:shd w:val="clear" w:color="auto" w:fill="auto"/>
            <w:hideMark/>
          </w:tcPr>
          <w:p w14:paraId="38D12B58" w14:textId="77777777" w:rsidR="00E13154" w:rsidRPr="009949E3" w:rsidRDefault="00E13154" w:rsidP="002A2E03">
            <w:pPr>
              <w:ind w:firstLineChars="100" w:firstLine="180"/>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用途</w:t>
            </w:r>
          </w:p>
        </w:tc>
        <w:tc>
          <w:tcPr>
            <w:tcW w:w="735" w:type="dxa"/>
            <w:vMerge w:val="restart"/>
            <w:shd w:val="clear" w:color="auto" w:fill="auto"/>
            <w:hideMark/>
          </w:tcPr>
          <w:p w14:paraId="4B78969A" w14:textId="77777777" w:rsidR="00E13154" w:rsidRPr="009949E3" w:rsidRDefault="00E13154" w:rsidP="002A2E03">
            <w:pPr>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種類</w:t>
            </w:r>
          </w:p>
        </w:tc>
        <w:tc>
          <w:tcPr>
            <w:tcW w:w="1260" w:type="dxa"/>
            <w:vMerge w:val="restart"/>
            <w:shd w:val="clear" w:color="auto" w:fill="auto"/>
            <w:hideMark/>
          </w:tcPr>
          <w:p w14:paraId="6C365E4B" w14:textId="77777777" w:rsidR="00E13154" w:rsidRPr="009949E3" w:rsidRDefault="00E13154" w:rsidP="002A2E03">
            <w:pPr>
              <w:ind w:firstLineChars="100" w:firstLine="180"/>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場所</w:t>
            </w:r>
          </w:p>
        </w:tc>
        <w:tc>
          <w:tcPr>
            <w:tcW w:w="1622" w:type="dxa"/>
            <w:vMerge w:val="restart"/>
            <w:shd w:val="clear" w:color="auto" w:fill="auto"/>
            <w:hideMark/>
          </w:tcPr>
          <w:p w14:paraId="7CCC66F7" w14:textId="77777777" w:rsidR="00E13154" w:rsidRPr="009949E3" w:rsidRDefault="00E13154" w:rsidP="002A2E03">
            <w:pPr>
              <w:jc w:val="right"/>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減損前の帳簿価額（円）</w:t>
            </w:r>
          </w:p>
        </w:tc>
        <w:tc>
          <w:tcPr>
            <w:tcW w:w="1425" w:type="dxa"/>
            <w:vMerge w:val="restart"/>
            <w:shd w:val="clear" w:color="auto" w:fill="auto"/>
            <w:hideMark/>
          </w:tcPr>
          <w:p w14:paraId="48971E5F" w14:textId="77777777" w:rsidR="00E13154" w:rsidRPr="009949E3" w:rsidRDefault="00E13154" w:rsidP="002A2E03">
            <w:pPr>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減損に至った</w:t>
            </w:r>
          </w:p>
          <w:p w14:paraId="6874FA1A" w14:textId="77777777" w:rsidR="00E13154" w:rsidRPr="009949E3" w:rsidRDefault="00E13154" w:rsidP="002A2E03">
            <w:pPr>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経緯</w:t>
            </w:r>
          </w:p>
        </w:tc>
        <w:tc>
          <w:tcPr>
            <w:tcW w:w="1735" w:type="dxa"/>
            <w:vMerge w:val="restart"/>
            <w:shd w:val="clear" w:color="auto" w:fill="auto"/>
            <w:hideMark/>
          </w:tcPr>
          <w:p w14:paraId="6AAB9E3F" w14:textId="77777777" w:rsidR="00E13154" w:rsidRPr="009949E3" w:rsidRDefault="00E13154" w:rsidP="002A2E03">
            <w:pPr>
              <w:jc w:val="right"/>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減損損失額（円）</w:t>
            </w:r>
          </w:p>
        </w:tc>
        <w:tc>
          <w:tcPr>
            <w:tcW w:w="1527" w:type="dxa"/>
            <w:vMerge w:val="restart"/>
            <w:shd w:val="clear" w:color="auto" w:fill="auto"/>
            <w:hideMark/>
          </w:tcPr>
          <w:p w14:paraId="54E2B8D1" w14:textId="77777777" w:rsidR="00E13154" w:rsidRPr="009949E3" w:rsidRDefault="00E13154" w:rsidP="002A2E03">
            <w:pPr>
              <w:jc w:val="left"/>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減損後の帳簿価額（円）</w:t>
            </w:r>
          </w:p>
        </w:tc>
        <w:tc>
          <w:tcPr>
            <w:tcW w:w="4589" w:type="dxa"/>
            <w:gridSpan w:val="2"/>
            <w:shd w:val="clear" w:color="auto" w:fill="auto"/>
            <w:hideMark/>
          </w:tcPr>
          <w:p w14:paraId="18D91347" w14:textId="77777777" w:rsidR="00E13154" w:rsidRPr="009949E3" w:rsidRDefault="00E13154" w:rsidP="002A2E03">
            <w:pPr>
              <w:ind w:firstLineChars="100" w:firstLine="180"/>
              <w:jc w:val="center"/>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減損損失額の算出方法の概要</w:t>
            </w:r>
          </w:p>
        </w:tc>
      </w:tr>
      <w:tr w:rsidR="009949E3" w:rsidRPr="009949E3" w14:paraId="6F542B5A" w14:textId="77777777" w:rsidTr="00E13154">
        <w:trPr>
          <w:trHeight w:val="908"/>
        </w:trPr>
        <w:tc>
          <w:tcPr>
            <w:tcW w:w="1643" w:type="dxa"/>
            <w:vMerge/>
            <w:shd w:val="clear" w:color="auto" w:fill="auto"/>
            <w:hideMark/>
          </w:tcPr>
          <w:p w14:paraId="5E2BD521" w14:textId="77777777" w:rsidR="00E13154" w:rsidRPr="009949E3" w:rsidRDefault="00E13154" w:rsidP="002A2E03">
            <w:pPr>
              <w:ind w:firstLineChars="100" w:firstLine="180"/>
              <w:rPr>
                <w:rFonts w:ascii="HG丸ｺﾞｼｯｸM-PRO" w:eastAsia="HG丸ｺﾞｼｯｸM-PRO" w:hAnsi="HG丸ｺﾞｼｯｸM-PRO"/>
                <w:sz w:val="18"/>
                <w:szCs w:val="18"/>
              </w:rPr>
            </w:pPr>
          </w:p>
        </w:tc>
        <w:tc>
          <w:tcPr>
            <w:tcW w:w="735" w:type="dxa"/>
            <w:vMerge/>
            <w:shd w:val="clear" w:color="auto" w:fill="auto"/>
            <w:hideMark/>
          </w:tcPr>
          <w:p w14:paraId="529C4866" w14:textId="77777777" w:rsidR="00E13154" w:rsidRPr="009949E3" w:rsidRDefault="00E13154" w:rsidP="002A2E03">
            <w:pPr>
              <w:ind w:firstLineChars="100" w:firstLine="180"/>
              <w:rPr>
                <w:rFonts w:ascii="HG丸ｺﾞｼｯｸM-PRO" w:eastAsia="HG丸ｺﾞｼｯｸM-PRO" w:hAnsi="HG丸ｺﾞｼｯｸM-PRO"/>
                <w:sz w:val="18"/>
                <w:szCs w:val="18"/>
              </w:rPr>
            </w:pPr>
          </w:p>
        </w:tc>
        <w:tc>
          <w:tcPr>
            <w:tcW w:w="1260" w:type="dxa"/>
            <w:vMerge/>
            <w:shd w:val="clear" w:color="auto" w:fill="auto"/>
            <w:hideMark/>
          </w:tcPr>
          <w:p w14:paraId="50926318" w14:textId="77777777" w:rsidR="00E13154" w:rsidRPr="009949E3" w:rsidRDefault="00E13154" w:rsidP="002A2E03">
            <w:pPr>
              <w:ind w:firstLineChars="100" w:firstLine="180"/>
              <w:rPr>
                <w:rFonts w:ascii="HG丸ｺﾞｼｯｸM-PRO" w:eastAsia="HG丸ｺﾞｼｯｸM-PRO" w:hAnsi="HG丸ｺﾞｼｯｸM-PRO"/>
                <w:sz w:val="18"/>
                <w:szCs w:val="18"/>
              </w:rPr>
            </w:pPr>
          </w:p>
        </w:tc>
        <w:tc>
          <w:tcPr>
            <w:tcW w:w="1622" w:type="dxa"/>
            <w:vMerge/>
            <w:shd w:val="clear" w:color="auto" w:fill="auto"/>
            <w:hideMark/>
          </w:tcPr>
          <w:p w14:paraId="1AF07B18" w14:textId="77777777" w:rsidR="00E13154" w:rsidRPr="009949E3" w:rsidRDefault="00E13154" w:rsidP="002A2E03">
            <w:pPr>
              <w:ind w:firstLineChars="100" w:firstLine="180"/>
              <w:rPr>
                <w:rFonts w:ascii="HG丸ｺﾞｼｯｸM-PRO" w:eastAsia="HG丸ｺﾞｼｯｸM-PRO" w:hAnsi="HG丸ｺﾞｼｯｸM-PRO"/>
                <w:sz w:val="18"/>
                <w:szCs w:val="18"/>
              </w:rPr>
            </w:pPr>
          </w:p>
        </w:tc>
        <w:tc>
          <w:tcPr>
            <w:tcW w:w="1425" w:type="dxa"/>
            <w:vMerge/>
            <w:shd w:val="clear" w:color="auto" w:fill="auto"/>
            <w:hideMark/>
          </w:tcPr>
          <w:p w14:paraId="16AF065D" w14:textId="77777777" w:rsidR="00E13154" w:rsidRPr="009949E3" w:rsidRDefault="00E13154" w:rsidP="002A2E03">
            <w:pPr>
              <w:ind w:firstLineChars="100" w:firstLine="180"/>
              <w:rPr>
                <w:rFonts w:ascii="HG丸ｺﾞｼｯｸM-PRO" w:eastAsia="HG丸ｺﾞｼｯｸM-PRO" w:hAnsi="HG丸ｺﾞｼｯｸM-PRO"/>
                <w:sz w:val="18"/>
                <w:szCs w:val="18"/>
              </w:rPr>
            </w:pPr>
          </w:p>
        </w:tc>
        <w:tc>
          <w:tcPr>
            <w:tcW w:w="1735" w:type="dxa"/>
            <w:vMerge/>
            <w:shd w:val="clear" w:color="auto" w:fill="auto"/>
            <w:hideMark/>
          </w:tcPr>
          <w:p w14:paraId="5393CB91" w14:textId="77777777" w:rsidR="00E13154" w:rsidRPr="009949E3" w:rsidRDefault="00E13154" w:rsidP="002A2E03">
            <w:pPr>
              <w:ind w:firstLineChars="100" w:firstLine="180"/>
              <w:rPr>
                <w:rFonts w:ascii="HG丸ｺﾞｼｯｸM-PRO" w:eastAsia="HG丸ｺﾞｼｯｸM-PRO" w:hAnsi="HG丸ｺﾞｼｯｸM-PRO"/>
                <w:sz w:val="18"/>
                <w:szCs w:val="18"/>
              </w:rPr>
            </w:pPr>
          </w:p>
        </w:tc>
        <w:tc>
          <w:tcPr>
            <w:tcW w:w="1527" w:type="dxa"/>
            <w:vMerge/>
            <w:shd w:val="clear" w:color="auto" w:fill="auto"/>
            <w:hideMark/>
          </w:tcPr>
          <w:p w14:paraId="67F552D7" w14:textId="77777777" w:rsidR="00E13154" w:rsidRPr="009949E3" w:rsidRDefault="00E13154" w:rsidP="002A2E03">
            <w:pPr>
              <w:ind w:firstLineChars="100" w:firstLine="180"/>
              <w:rPr>
                <w:rFonts w:ascii="HG丸ｺﾞｼｯｸM-PRO" w:eastAsia="HG丸ｺﾞｼｯｸM-PRO" w:hAnsi="HG丸ｺﾞｼｯｸM-PRO"/>
                <w:sz w:val="18"/>
                <w:szCs w:val="18"/>
              </w:rPr>
            </w:pPr>
          </w:p>
        </w:tc>
        <w:tc>
          <w:tcPr>
            <w:tcW w:w="2343" w:type="dxa"/>
            <w:shd w:val="clear" w:color="auto" w:fill="auto"/>
            <w:hideMark/>
          </w:tcPr>
          <w:p w14:paraId="4977E1CA" w14:textId="77777777" w:rsidR="00E13154" w:rsidRPr="009949E3" w:rsidRDefault="00E13154" w:rsidP="002A2E03">
            <w:pPr>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帳簿価額と比較する正味売却価額・使用価値相当額の別とその算出方法</w:t>
            </w:r>
          </w:p>
        </w:tc>
        <w:tc>
          <w:tcPr>
            <w:tcW w:w="2246" w:type="dxa"/>
            <w:shd w:val="clear" w:color="auto" w:fill="auto"/>
            <w:hideMark/>
          </w:tcPr>
          <w:p w14:paraId="171DDA80" w14:textId="77777777" w:rsidR="00E13154" w:rsidRPr="009949E3" w:rsidRDefault="00E13154" w:rsidP="002A2E03">
            <w:pPr>
              <w:ind w:firstLineChars="100" w:firstLine="180"/>
              <w:jc w:val="center"/>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摘要</w:t>
            </w:r>
          </w:p>
        </w:tc>
      </w:tr>
      <w:tr w:rsidR="00E13154" w:rsidRPr="009949E3" w14:paraId="617EAADE" w14:textId="77777777" w:rsidTr="00E13154">
        <w:trPr>
          <w:trHeight w:val="1415"/>
        </w:trPr>
        <w:tc>
          <w:tcPr>
            <w:tcW w:w="1643" w:type="dxa"/>
            <w:shd w:val="clear" w:color="auto" w:fill="auto"/>
            <w:vAlign w:val="center"/>
          </w:tcPr>
          <w:p w14:paraId="0B100725" w14:textId="5A8C8B5B" w:rsidR="00E13154" w:rsidRPr="009949E3" w:rsidRDefault="00E13154" w:rsidP="002A2E03">
            <w:pPr>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公衆衛生研究所</w:t>
            </w:r>
          </w:p>
        </w:tc>
        <w:tc>
          <w:tcPr>
            <w:tcW w:w="735" w:type="dxa"/>
            <w:shd w:val="clear" w:color="auto" w:fill="auto"/>
            <w:vAlign w:val="center"/>
          </w:tcPr>
          <w:p w14:paraId="00EEDC0E" w14:textId="76D1A2D0" w:rsidR="00E13154" w:rsidRPr="009949E3" w:rsidRDefault="00E13154" w:rsidP="002A2E03">
            <w:pPr>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建物</w:t>
            </w:r>
          </w:p>
        </w:tc>
        <w:tc>
          <w:tcPr>
            <w:tcW w:w="1260" w:type="dxa"/>
            <w:shd w:val="clear" w:color="auto" w:fill="auto"/>
            <w:vAlign w:val="center"/>
          </w:tcPr>
          <w:p w14:paraId="667CAEBE" w14:textId="739F3AD5" w:rsidR="00E13154" w:rsidRPr="009949E3" w:rsidRDefault="00E13154" w:rsidP="002A2E03">
            <w:pPr>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大阪市東成区中道１丁目３－６９</w:t>
            </w:r>
          </w:p>
        </w:tc>
        <w:tc>
          <w:tcPr>
            <w:tcW w:w="1622" w:type="dxa"/>
            <w:shd w:val="clear" w:color="auto" w:fill="auto"/>
            <w:vAlign w:val="center"/>
          </w:tcPr>
          <w:p w14:paraId="5848AEED" w14:textId="3F92014B" w:rsidR="00E13154" w:rsidRPr="009949E3" w:rsidRDefault="00E13154" w:rsidP="00E13154">
            <w:pPr>
              <w:ind w:leftChars="-6" w:hangingChars="7" w:hanging="13"/>
              <w:jc w:val="right"/>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 xml:space="preserve">165,427,369 </w:t>
            </w:r>
          </w:p>
        </w:tc>
        <w:tc>
          <w:tcPr>
            <w:tcW w:w="1425" w:type="dxa"/>
            <w:shd w:val="clear" w:color="auto" w:fill="auto"/>
            <w:vAlign w:val="center"/>
          </w:tcPr>
          <w:p w14:paraId="2FBDE1BA" w14:textId="77777777" w:rsidR="00E13154" w:rsidRPr="009949E3" w:rsidRDefault="00E13154" w:rsidP="00E13154">
            <w:pPr>
              <w:jc w:val="center"/>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使用終了</w:t>
            </w:r>
          </w:p>
          <w:p w14:paraId="776BA1B8" w14:textId="22895A9D" w:rsidR="00E13154" w:rsidRPr="009949E3" w:rsidRDefault="00E13154" w:rsidP="00E13154">
            <w:pPr>
              <w:jc w:val="center"/>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（出資）</w:t>
            </w:r>
          </w:p>
        </w:tc>
        <w:tc>
          <w:tcPr>
            <w:tcW w:w="1735" w:type="dxa"/>
            <w:shd w:val="clear" w:color="auto" w:fill="auto"/>
            <w:vAlign w:val="center"/>
          </w:tcPr>
          <w:p w14:paraId="7728180F" w14:textId="51C6C453" w:rsidR="00E13154" w:rsidRPr="009949E3" w:rsidRDefault="00E13154" w:rsidP="00E13154">
            <w:pPr>
              <w:ind w:leftChars="-30" w:hangingChars="35" w:hanging="63"/>
              <w:jc w:val="right"/>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 xml:space="preserve">165,427,352 </w:t>
            </w:r>
          </w:p>
        </w:tc>
        <w:tc>
          <w:tcPr>
            <w:tcW w:w="1527" w:type="dxa"/>
            <w:shd w:val="clear" w:color="auto" w:fill="auto"/>
            <w:vAlign w:val="center"/>
          </w:tcPr>
          <w:p w14:paraId="58300031" w14:textId="65245D9F" w:rsidR="00E13154" w:rsidRPr="009949E3" w:rsidRDefault="00E13154" w:rsidP="002A2E03">
            <w:pPr>
              <w:jc w:val="right"/>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 xml:space="preserve">17 </w:t>
            </w:r>
          </w:p>
        </w:tc>
        <w:tc>
          <w:tcPr>
            <w:tcW w:w="2343" w:type="dxa"/>
            <w:shd w:val="clear" w:color="auto" w:fill="auto"/>
            <w:vAlign w:val="center"/>
          </w:tcPr>
          <w:p w14:paraId="448444AC" w14:textId="12FDB3E3" w:rsidR="00E13154" w:rsidRPr="009949E3" w:rsidRDefault="007D5B5B" w:rsidP="002A2E03">
            <w:pPr>
              <w:jc w:val="left"/>
              <w:rPr>
                <w:rFonts w:ascii="HG丸ｺﾞｼｯｸM-PRO" w:eastAsia="HG丸ｺﾞｼｯｸM-PRO" w:hAnsi="HG丸ｺﾞｼｯｸM-PRO"/>
                <w:sz w:val="18"/>
                <w:szCs w:val="18"/>
              </w:rPr>
            </w:pPr>
            <w:r w:rsidRPr="007D5B5B">
              <w:rPr>
                <w:rFonts w:ascii="HG丸ｺﾞｼｯｸM-PRO" w:eastAsia="HG丸ｺﾞｼｯｸM-PRO" w:hAnsi="HG丸ｺﾞｼｯｸM-PRO" w:hint="eastAsia"/>
                <w:sz w:val="18"/>
                <w:szCs w:val="18"/>
              </w:rPr>
              <w:t>地方独立行政法人へ出資のため０</w:t>
            </w:r>
          </w:p>
        </w:tc>
        <w:tc>
          <w:tcPr>
            <w:tcW w:w="2246" w:type="dxa"/>
            <w:shd w:val="clear" w:color="auto" w:fill="auto"/>
            <w:vAlign w:val="center"/>
          </w:tcPr>
          <w:p w14:paraId="214B5167" w14:textId="3F8E0C84" w:rsidR="00E13154" w:rsidRPr="009949E3" w:rsidRDefault="00E13154" w:rsidP="002A2E03">
            <w:pPr>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帳簿価額を備忘価額の17円まで減額</w:t>
            </w:r>
          </w:p>
        </w:tc>
      </w:tr>
    </w:tbl>
    <w:p w14:paraId="536DE74E" w14:textId="77777777" w:rsidR="00E13154" w:rsidRPr="009949E3" w:rsidRDefault="00E13154" w:rsidP="00E13154">
      <w:pPr>
        <w:ind w:firstLineChars="100" w:firstLine="180"/>
        <w:rPr>
          <w:rFonts w:ascii="HG丸ｺﾞｼｯｸM-PRO" w:eastAsia="HG丸ｺﾞｼｯｸM-PRO" w:hAnsi="HG丸ｺﾞｼｯｸM-PRO"/>
          <w:sz w:val="18"/>
          <w:szCs w:val="18"/>
        </w:rPr>
      </w:pPr>
    </w:p>
    <w:p w14:paraId="026963CE" w14:textId="1F48B9D1" w:rsidR="000E44B7" w:rsidRPr="009949E3" w:rsidRDefault="0027549A" w:rsidP="000E44B7">
      <w:pPr>
        <w:ind w:firstLineChars="100" w:firstLine="180"/>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（２</w:t>
      </w:r>
      <w:r w:rsidR="000E44B7" w:rsidRPr="009949E3">
        <w:rPr>
          <w:rFonts w:ascii="HG丸ｺﾞｼｯｸM-PRO" w:eastAsia="HG丸ｺﾞｼｯｸM-PRO" w:hAnsi="HG丸ｺﾞｼｯｸM-PRO" w:hint="eastAsia"/>
          <w:sz w:val="18"/>
          <w:szCs w:val="18"/>
        </w:rPr>
        <w:t>）その他財務諸表の内容を理解するために必要と認められる事項</w:t>
      </w:r>
    </w:p>
    <w:p w14:paraId="026963CF" w14:textId="06D7402C" w:rsidR="000E44B7" w:rsidRPr="009949E3" w:rsidRDefault="000E44B7" w:rsidP="000E44B7">
      <w:pPr>
        <w:ind w:firstLineChars="200" w:firstLine="360"/>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 xml:space="preserve">　</w:t>
      </w:r>
      <w:r w:rsidR="00776B3F" w:rsidRPr="009949E3">
        <w:rPr>
          <w:rFonts w:ascii="HG丸ｺﾞｼｯｸM-PRO" w:eastAsia="HG丸ｺﾞｼｯｸM-PRO" w:hAnsi="HG丸ｺﾞｼｯｸM-PRO" w:hint="eastAsia"/>
          <w:sz w:val="18"/>
          <w:szCs w:val="18"/>
        </w:rPr>
        <w:t>①</w:t>
      </w:r>
      <w:r w:rsidRPr="009949E3">
        <w:rPr>
          <w:rFonts w:ascii="HG丸ｺﾞｼｯｸM-PRO" w:eastAsia="HG丸ｺﾞｼｯｸM-PRO" w:hAnsi="HG丸ｺﾞｼｯｸM-PRO" w:hint="eastAsia"/>
          <w:sz w:val="18"/>
          <w:szCs w:val="18"/>
        </w:rPr>
        <w:t>事業の概要</w:t>
      </w:r>
    </w:p>
    <w:p w14:paraId="026963D0" w14:textId="77777777" w:rsidR="000E44B7" w:rsidRPr="009949E3" w:rsidRDefault="000E44B7" w:rsidP="009526BF">
      <w:pPr>
        <w:ind w:leftChars="486" w:left="1021" w:firstLineChars="100" w:firstLine="180"/>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府民の健康と生活の安全を守るために様々な試験・検査、調査・研究、研修・指導および情報の収集・解析・提供を行い、本府における公衆衛生行政の科学的・技術的中核機関として大阪府立公衆衛生研究所の運営を行っています。</w:t>
      </w:r>
    </w:p>
    <w:p w14:paraId="026963D1" w14:textId="77777777" w:rsidR="000E44B7" w:rsidRPr="009949E3" w:rsidRDefault="000E44B7" w:rsidP="000E44B7">
      <w:pPr>
        <w:rPr>
          <w:rFonts w:ascii="HG丸ｺﾞｼｯｸM-PRO" w:eastAsia="HG丸ｺﾞｼｯｸM-PRO" w:hAnsi="HG丸ｺﾞｼｯｸM-PRO"/>
          <w:sz w:val="18"/>
          <w:szCs w:val="18"/>
        </w:rPr>
      </w:pPr>
    </w:p>
    <w:p w14:paraId="0BCDDCF1" w14:textId="77777777" w:rsidR="00776B3F" w:rsidRPr="009949E3" w:rsidRDefault="00776B3F" w:rsidP="00776B3F">
      <w:pPr>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 xml:space="preserve">　　　②当該事業に関し説明すべき固有の事項</w:t>
      </w:r>
    </w:p>
    <w:p w14:paraId="73A1C3B1" w14:textId="62382388" w:rsidR="00776B3F" w:rsidRPr="009949E3" w:rsidRDefault="00776B3F" w:rsidP="00776B3F">
      <w:pPr>
        <w:ind w:firstLineChars="700" w:firstLine="1260"/>
        <w:rPr>
          <w:rFonts w:ascii="HG丸ｺﾞｼｯｸM-PRO" w:eastAsia="HG丸ｺﾞｼｯｸM-PRO" w:hAnsi="HG丸ｺﾞｼｯｸM-PRO"/>
          <w:sz w:val="18"/>
          <w:szCs w:val="18"/>
        </w:rPr>
      </w:pPr>
      <w:r w:rsidRPr="009949E3">
        <w:rPr>
          <w:rFonts w:ascii="HG丸ｺﾞｼｯｸM-PRO" w:eastAsia="HG丸ｺﾞｼｯｸM-PRO" w:hAnsi="HG丸ｺﾞｼｯｸM-PRO" w:hint="eastAsia"/>
          <w:sz w:val="18"/>
          <w:szCs w:val="18"/>
        </w:rPr>
        <w:t>地方独立行政法人化に伴い、 公衆衛生研究所を廃止しました。</w:t>
      </w:r>
    </w:p>
    <w:p w14:paraId="55BAAD28" w14:textId="1D4C4015" w:rsidR="0006745A" w:rsidRPr="00776B3F" w:rsidRDefault="0006745A" w:rsidP="000E44B7">
      <w:pPr>
        <w:rPr>
          <w:rFonts w:ascii="HG丸ｺﾞｼｯｸM-PRO" w:eastAsia="HG丸ｺﾞｼｯｸM-PRO" w:hAnsi="HG丸ｺﾞｼｯｸM-PRO"/>
          <w:color w:val="0070C0"/>
          <w:sz w:val="18"/>
          <w:szCs w:val="18"/>
        </w:rPr>
      </w:pPr>
    </w:p>
    <w:sectPr w:rsidR="0006745A" w:rsidRPr="00776B3F"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E18D4" w14:textId="77777777" w:rsidR="00A67B01" w:rsidRDefault="00A67B01" w:rsidP="00307CCF">
      <w:r>
        <w:separator/>
      </w:r>
    </w:p>
  </w:endnote>
  <w:endnote w:type="continuationSeparator" w:id="0">
    <w:p w14:paraId="624364BD" w14:textId="77777777" w:rsidR="00A67B01" w:rsidRDefault="00A67B01" w:rsidP="00307CCF">
      <w:r>
        <w:continuationSeparator/>
      </w:r>
    </w:p>
  </w:endnote>
  <w:endnote w:type="continuationNotice" w:id="1">
    <w:p w14:paraId="19B67C09" w14:textId="77777777" w:rsidR="00A67B01" w:rsidRDefault="00A67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22AF6" w14:textId="77777777" w:rsidR="00CC396B" w:rsidRPr="00E751FD" w:rsidRDefault="00CC396B" w:rsidP="009C1099">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7776EC51" w14:textId="77777777" w:rsidR="00CC396B" w:rsidRDefault="00CC396B" w:rsidP="009C1099">
    <w:pPr>
      <w:ind w:firstLineChars="4700" w:firstLine="9437"/>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衛生研究所</w:t>
    </w:r>
    <w:r w:rsidRPr="00E751FD">
      <w:rPr>
        <w:rFonts w:ascii="HG丸ｺﾞｼｯｸM-PRO" w:eastAsia="HG丸ｺﾞｼｯｸM-PRO" w:hAnsi="HG丸ｺﾞｼｯｸM-PRO" w:hint="eastAsia"/>
        <w:b/>
        <w:sz w:val="20"/>
        <w:szCs w:val="20"/>
      </w:rPr>
      <w:t>事業</w:t>
    </w:r>
  </w:p>
  <w:p w14:paraId="026963E7" w14:textId="77777777" w:rsidR="00CC396B" w:rsidRPr="009C1099" w:rsidRDefault="00CC396B">
    <w:pPr>
      <w:pStyle w:val="a7"/>
      <w:jc w:val="center"/>
      <w:rPr>
        <w:rFonts w:ascii="HG丸ｺﾞｼｯｸM-PRO" w:eastAsia="HG丸ｺﾞｼｯｸM-PRO" w:hAnsi="HG丸ｺﾞｼｯｸM-PRO"/>
      </w:rPr>
    </w:pPr>
  </w:p>
  <w:p w14:paraId="026963E8" w14:textId="77777777" w:rsidR="00CC396B" w:rsidRDefault="00CC39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41267" w14:textId="77777777" w:rsidR="00A67B01" w:rsidRDefault="00A67B01" w:rsidP="00307CCF">
      <w:r>
        <w:separator/>
      </w:r>
    </w:p>
  </w:footnote>
  <w:footnote w:type="continuationSeparator" w:id="0">
    <w:p w14:paraId="453C7260" w14:textId="77777777" w:rsidR="00A67B01" w:rsidRDefault="00A67B01" w:rsidP="00307CCF">
      <w:r>
        <w:continuationSeparator/>
      </w:r>
    </w:p>
  </w:footnote>
  <w:footnote w:type="continuationNotice" w:id="1">
    <w:p w14:paraId="09C849D4" w14:textId="77777777" w:rsidR="00A67B01" w:rsidRDefault="00A67B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85C88"/>
    <w:rsid w:val="00090799"/>
    <w:rsid w:val="000B2501"/>
    <w:rsid w:val="000B4118"/>
    <w:rsid w:val="000B762C"/>
    <w:rsid w:val="000C6F4B"/>
    <w:rsid w:val="000E3E92"/>
    <w:rsid w:val="000E44B7"/>
    <w:rsid w:val="000E60E8"/>
    <w:rsid w:val="000E642C"/>
    <w:rsid w:val="0010155B"/>
    <w:rsid w:val="001071A1"/>
    <w:rsid w:val="00116C8B"/>
    <w:rsid w:val="00143956"/>
    <w:rsid w:val="00152EA0"/>
    <w:rsid w:val="001560AB"/>
    <w:rsid w:val="001918B6"/>
    <w:rsid w:val="00194468"/>
    <w:rsid w:val="0019744D"/>
    <w:rsid w:val="001A1F02"/>
    <w:rsid w:val="001A578B"/>
    <w:rsid w:val="001A60EC"/>
    <w:rsid w:val="001D0571"/>
    <w:rsid w:val="001D17D9"/>
    <w:rsid w:val="001D2B51"/>
    <w:rsid w:val="001E3CF1"/>
    <w:rsid w:val="001E7A5A"/>
    <w:rsid w:val="001E7BFD"/>
    <w:rsid w:val="001F0E15"/>
    <w:rsid w:val="001F5EC9"/>
    <w:rsid w:val="00202B94"/>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B7A86"/>
    <w:rsid w:val="002D2589"/>
    <w:rsid w:val="002E5906"/>
    <w:rsid w:val="002F74FE"/>
    <w:rsid w:val="00307CCF"/>
    <w:rsid w:val="003175FB"/>
    <w:rsid w:val="00320ED5"/>
    <w:rsid w:val="003239BE"/>
    <w:rsid w:val="00334127"/>
    <w:rsid w:val="003465EC"/>
    <w:rsid w:val="0036494D"/>
    <w:rsid w:val="00367C74"/>
    <w:rsid w:val="00373218"/>
    <w:rsid w:val="00373F89"/>
    <w:rsid w:val="003758C9"/>
    <w:rsid w:val="00377679"/>
    <w:rsid w:val="003850DE"/>
    <w:rsid w:val="003875B8"/>
    <w:rsid w:val="003A10F3"/>
    <w:rsid w:val="003B412B"/>
    <w:rsid w:val="003D19ED"/>
    <w:rsid w:val="003F6DC3"/>
    <w:rsid w:val="0040151E"/>
    <w:rsid w:val="00404BA7"/>
    <w:rsid w:val="0041795A"/>
    <w:rsid w:val="00420C13"/>
    <w:rsid w:val="004324FA"/>
    <w:rsid w:val="0043673A"/>
    <w:rsid w:val="0044357F"/>
    <w:rsid w:val="004552FE"/>
    <w:rsid w:val="00466C1E"/>
    <w:rsid w:val="0046737C"/>
    <w:rsid w:val="00471AB0"/>
    <w:rsid w:val="004774D2"/>
    <w:rsid w:val="00491CC0"/>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A3CD8"/>
    <w:rsid w:val="005B12B7"/>
    <w:rsid w:val="005B255B"/>
    <w:rsid w:val="005B7FDD"/>
    <w:rsid w:val="005C0EBE"/>
    <w:rsid w:val="005C7885"/>
    <w:rsid w:val="005E59F0"/>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B9E"/>
    <w:rsid w:val="006E1FE9"/>
    <w:rsid w:val="006E3B29"/>
    <w:rsid w:val="006F15CD"/>
    <w:rsid w:val="00702F92"/>
    <w:rsid w:val="007122D6"/>
    <w:rsid w:val="00713622"/>
    <w:rsid w:val="007138FC"/>
    <w:rsid w:val="00723263"/>
    <w:rsid w:val="0072431E"/>
    <w:rsid w:val="00735DDF"/>
    <w:rsid w:val="00737262"/>
    <w:rsid w:val="00754D67"/>
    <w:rsid w:val="007631FE"/>
    <w:rsid w:val="00776B3F"/>
    <w:rsid w:val="00784658"/>
    <w:rsid w:val="00795941"/>
    <w:rsid w:val="007A4AB5"/>
    <w:rsid w:val="007B0CF2"/>
    <w:rsid w:val="007B5BDD"/>
    <w:rsid w:val="007C3791"/>
    <w:rsid w:val="007C4CB4"/>
    <w:rsid w:val="007C6FDD"/>
    <w:rsid w:val="007D192D"/>
    <w:rsid w:val="007D5B5B"/>
    <w:rsid w:val="007D713C"/>
    <w:rsid w:val="007E37FE"/>
    <w:rsid w:val="007F0D60"/>
    <w:rsid w:val="00806758"/>
    <w:rsid w:val="008119F9"/>
    <w:rsid w:val="00824FF9"/>
    <w:rsid w:val="008271CD"/>
    <w:rsid w:val="00827613"/>
    <w:rsid w:val="00831109"/>
    <w:rsid w:val="00854A7A"/>
    <w:rsid w:val="00856103"/>
    <w:rsid w:val="00861C31"/>
    <w:rsid w:val="008738D6"/>
    <w:rsid w:val="0088483D"/>
    <w:rsid w:val="00896514"/>
    <w:rsid w:val="0089673C"/>
    <w:rsid w:val="008C0C96"/>
    <w:rsid w:val="008C16E7"/>
    <w:rsid w:val="008D512F"/>
    <w:rsid w:val="008E4EDC"/>
    <w:rsid w:val="00906C9A"/>
    <w:rsid w:val="00933A62"/>
    <w:rsid w:val="0094206B"/>
    <w:rsid w:val="00942126"/>
    <w:rsid w:val="009526BF"/>
    <w:rsid w:val="0097023D"/>
    <w:rsid w:val="009778A1"/>
    <w:rsid w:val="00977F3E"/>
    <w:rsid w:val="009800B5"/>
    <w:rsid w:val="009949E3"/>
    <w:rsid w:val="009953EE"/>
    <w:rsid w:val="009A6A26"/>
    <w:rsid w:val="009B3BC0"/>
    <w:rsid w:val="009C03E4"/>
    <w:rsid w:val="009C1099"/>
    <w:rsid w:val="009C53FB"/>
    <w:rsid w:val="009C7DEC"/>
    <w:rsid w:val="009D5060"/>
    <w:rsid w:val="009F6632"/>
    <w:rsid w:val="009F6984"/>
    <w:rsid w:val="00A00FB8"/>
    <w:rsid w:val="00A01984"/>
    <w:rsid w:val="00A0452A"/>
    <w:rsid w:val="00A04C92"/>
    <w:rsid w:val="00A10F49"/>
    <w:rsid w:val="00A15B0F"/>
    <w:rsid w:val="00A324E3"/>
    <w:rsid w:val="00A348D5"/>
    <w:rsid w:val="00A375C0"/>
    <w:rsid w:val="00A43F9A"/>
    <w:rsid w:val="00A51681"/>
    <w:rsid w:val="00A529BB"/>
    <w:rsid w:val="00A608A5"/>
    <w:rsid w:val="00A67B01"/>
    <w:rsid w:val="00A76D0F"/>
    <w:rsid w:val="00AA2E6F"/>
    <w:rsid w:val="00AA5D86"/>
    <w:rsid w:val="00AA6D65"/>
    <w:rsid w:val="00AC33DB"/>
    <w:rsid w:val="00AE0D7E"/>
    <w:rsid w:val="00AE6BC9"/>
    <w:rsid w:val="00AF4177"/>
    <w:rsid w:val="00AF5907"/>
    <w:rsid w:val="00AF5E12"/>
    <w:rsid w:val="00B024DC"/>
    <w:rsid w:val="00B025C2"/>
    <w:rsid w:val="00B03527"/>
    <w:rsid w:val="00B052A6"/>
    <w:rsid w:val="00B07F0E"/>
    <w:rsid w:val="00B11A04"/>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396B"/>
    <w:rsid w:val="00CC5C80"/>
    <w:rsid w:val="00CC789C"/>
    <w:rsid w:val="00CD33BE"/>
    <w:rsid w:val="00CE2A53"/>
    <w:rsid w:val="00D01410"/>
    <w:rsid w:val="00D0481A"/>
    <w:rsid w:val="00D05FCF"/>
    <w:rsid w:val="00D2678F"/>
    <w:rsid w:val="00D33A5B"/>
    <w:rsid w:val="00D40384"/>
    <w:rsid w:val="00D43B4D"/>
    <w:rsid w:val="00D453AB"/>
    <w:rsid w:val="00D54A51"/>
    <w:rsid w:val="00D7023A"/>
    <w:rsid w:val="00D70D6E"/>
    <w:rsid w:val="00D72915"/>
    <w:rsid w:val="00D759CB"/>
    <w:rsid w:val="00D80743"/>
    <w:rsid w:val="00D8293C"/>
    <w:rsid w:val="00D85A62"/>
    <w:rsid w:val="00D96696"/>
    <w:rsid w:val="00DA470C"/>
    <w:rsid w:val="00DC06B3"/>
    <w:rsid w:val="00DD38AE"/>
    <w:rsid w:val="00DE12A4"/>
    <w:rsid w:val="00DF0401"/>
    <w:rsid w:val="00DF1EE4"/>
    <w:rsid w:val="00DF3569"/>
    <w:rsid w:val="00E0011A"/>
    <w:rsid w:val="00E12B9B"/>
    <w:rsid w:val="00E13154"/>
    <w:rsid w:val="00E131DE"/>
    <w:rsid w:val="00E210DA"/>
    <w:rsid w:val="00E23729"/>
    <w:rsid w:val="00E41ADC"/>
    <w:rsid w:val="00E46C67"/>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751A1"/>
    <w:rsid w:val="00F84A89"/>
    <w:rsid w:val="00F8776B"/>
    <w:rsid w:val="00F9069B"/>
    <w:rsid w:val="00F92477"/>
    <w:rsid w:val="00FA4602"/>
    <w:rsid w:val="00FC29A2"/>
    <w:rsid w:val="00FC59A9"/>
    <w:rsid w:val="00FD3E2E"/>
    <w:rsid w:val="00FD4F14"/>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979310324">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6216F-A282-4897-9FF9-8964D8092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167812-F3A0-4877-BDD3-8149B059CD58}">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104698AB-4353-45BD-AA50-7D9BF5E7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2014-08-28T10:04:00Z</cp:lastPrinted>
  <dcterms:created xsi:type="dcterms:W3CDTF">2016-08-01T01:48:00Z</dcterms:created>
  <dcterms:modified xsi:type="dcterms:W3CDTF">2017-08-17T05:09:00Z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