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263E6" w14:textId="77777777" w:rsidR="00DD6C59" w:rsidRDefault="00DD6C59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6A263E7" w14:textId="77777777" w:rsidR="00DD6C59" w:rsidRPr="004D74BD" w:rsidRDefault="00DD6C59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6A263E8" w14:textId="77777777" w:rsidR="00DD6C59" w:rsidRPr="004E7679" w:rsidRDefault="00DD6C59" w:rsidP="003379B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E7679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注記（事業別財務諸表：一般警察活動事業）</w:t>
      </w:r>
    </w:p>
    <w:p w14:paraId="16A263E9" w14:textId="77777777" w:rsidR="00DD6C59" w:rsidRPr="004E7679" w:rsidRDefault="00DD6C59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6A263EA" w14:textId="77777777" w:rsidR="00DD6C59" w:rsidRPr="004E7679" w:rsidRDefault="00DD6C59" w:rsidP="003379B2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4E7679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16A263EB" w14:textId="77777777" w:rsidR="007C0C68" w:rsidRPr="004E7679" w:rsidRDefault="007C0C68" w:rsidP="007C0C6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E7679">
        <w:rPr>
          <w:rFonts w:ascii="HG丸ｺﾞｼｯｸM-PRO" w:eastAsia="HG丸ｺﾞｼｯｸM-PRO" w:hAnsi="HG丸ｺﾞｼｯｸM-PRO" w:hint="eastAsia"/>
          <w:sz w:val="18"/>
          <w:szCs w:val="18"/>
        </w:rPr>
        <w:t>（１）固定資産の減損の状況</w:t>
      </w:r>
    </w:p>
    <w:p w14:paraId="16A263EC" w14:textId="77777777" w:rsidR="007C0C68" w:rsidRPr="004E7679" w:rsidRDefault="007C0C68" w:rsidP="007C0C6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E7679">
        <w:rPr>
          <w:rFonts w:ascii="HG丸ｺﾞｼｯｸM-PRO" w:eastAsia="HG丸ｺﾞｼｯｸM-PRO" w:hAnsi="HG丸ｺﾞｼｯｸM-PRO" w:hint="eastAsia"/>
          <w:sz w:val="18"/>
          <w:szCs w:val="18"/>
        </w:rPr>
        <w:t>（行政財産）</w:t>
      </w:r>
    </w:p>
    <w:p w14:paraId="16A263ED" w14:textId="77777777" w:rsidR="007C0C68" w:rsidRPr="004E7679" w:rsidRDefault="007C0C68" w:rsidP="007C0C6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E7679">
        <w:rPr>
          <w:rFonts w:ascii="HG丸ｺﾞｼｯｸM-PRO" w:eastAsia="HG丸ｺﾞｼｯｸM-PRO" w:hAnsi="HG丸ｺﾞｼｯｸM-PRO" w:hint="eastAsia"/>
          <w:sz w:val="18"/>
          <w:szCs w:val="18"/>
        </w:rPr>
        <w:t>減損の兆候がある（減損を認識した場合を除く）もの</w:t>
      </w:r>
    </w:p>
    <w:tbl>
      <w:tblPr>
        <w:tblW w:w="14556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850"/>
        <w:gridCol w:w="1365"/>
        <w:gridCol w:w="1470"/>
        <w:gridCol w:w="3544"/>
        <w:gridCol w:w="2268"/>
        <w:gridCol w:w="3216"/>
      </w:tblGrid>
      <w:tr w:rsidR="004E7679" w:rsidRPr="004E7679" w14:paraId="16A263F5" w14:textId="77777777" w:rsidTr="00B32A03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63EE" w14:textId="77777777" w:rsidR="007C0C68" w:rsidRPr="004E7679" w:rsidRDefault="007C0C68" w:rsidP="00B32A0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8"/>
                <w:szCs w:val="18"/>
              </w:rPr>
            </w:pPr>
            <w:r w:rsidRPr="004E7679">
              <w:rPr>
                <w:rFonts w:ascii="HGPｺﾞｼｯｸM" w:eastAsia="HGPｺﾞｼｯｸM" w:hAnsi="ＭＳ Ｐゴシック" w:cs="ＭＳ Ｐゴシック" w:hint="eastAsia"/>
                <w:kern w:val="0"/>
                <w:sz w:val="18"/>
                <w:szCs w:val="18"/>
              </w:rPr>
              <w:t>用途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63EF" w14:textId="77777777" w:rsidR="007C0C68" w:rsidRPr="004E7679" w:rsidRDefault="007C0C68" w:rsidP="00B32A0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8"/>
                <w:szCs w:val="18"/>
              </w:rPr>
            </w:pPr>
            <w:r w:rsidRPr="004E7679">
              <w:rPr>
                <w:rFonts w:ascii="HGPｺﾞｼｯｸM" w:eastAsia="HGPｺﾞｼｯｸM" w:hAnsi="ＭＳ Ｐゴシック" w:cs="ＭＳ Ｐゴシック" w:hint="eastAsia"/>
                <w:kern w:val="0"/>
                <w:sz w:val="18"/>
                <w:szCs w:val="18"/>
              </w:rPr>
              <w:t>種類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63F0" w14:textId="77777777" w:rsidR="007C0C68" w:rsidRPr="004E7679" w:rsidRDefault="007C0C68" w:rsidP="00B32A0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8"/>
                <w:szCs w:val="18"/>
              </w:rPr>
            </w:pPr>
            <w:r w:rsidRPr="004E7679">
              <w:rPr>
                <w:rFonts w:ascii="HGPｺﾞｼｯｸM" w:eastAsia="HGPｺﾞｼｯｸM" w:hAnsi="ＭＳ Ｐゴシック" w:cs="ＭＳ Ｐゴシック" w:hint="eastAsia"/>
                <w:kern w:val="0"/>
                <w:sz w:val="18"/>
                <w:szCs w:val="18"/>
              </w:rPr>
              <w:t>場所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63F1" w14:textId="77777777" w:rsidR="007C0C68" w:rsidRPr="004E7679" w:rsidRDefault="007C0C68" w:rsidP="00B32A0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8"/>
                <w:szCs w:val="18"/>
              </w:rPr>
            </w:pPr>
            <w:r w:rsidRPr="004E7679">
              <w:rPr>
                <w:rFonts w:ascii="HGPｺﾞｼｯｸM" w:eastAsia="HGPｺﾞｼｯｸM" w:hAnsi="ＭＳ Ｐゴシック" w:cs="ＭＳ Ｐゴシック" w:hint="eastAsia"/>
                <w:kern w:val="0"/>
                <w:sz w:val="18"/>
                <w:szCs w:val="18"/>
              </w:rPr>
              <w:t>帳簿価額（円）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63F2" w14:textId="77777777" w:rsidR="007C0C68" w:rsidRPr="004E7679" w:rsidRDefault="007C0C68" w:rsidP="00B32A0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8"/>
                <w:szCs w:val="18"/>
              </w:rPr>
            </w:pPr>
            <w:r w:rsidRPr="004E7679">
              <w:rPr>
                <w:rFonts w:ascii="HGPｺﾞｼｯｸM" w:eastAsia="HGPｺﾞｼｯｸM" w:hAnsi="ＭＳ Ｐゴシック" w:cs="ＭＳ Ｐゴシック" w:hint="eastAsia"/>
                <w:kern w:val="0"/>
                <w:sz w:val="18"/>
                <w:szCs w:val="18"/>
              </w:rPr>
              <w:t>減損の兆候の概要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63F3" w14:textId="77777777" w:rsidR="007C0C68" w:rsidRPr="004E7679" w:rsidRDefault="007C0C68" w:rsidP="00B32A0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18"/>
                <w:szCs w:val="18"/>
              </w:rPr>
            </w:pPr>
            <w:r w:rsidRPr="004E7679">
              <w:rPr>
                <w:rFonts w:ascii="HGPｺﾞｼｯｸM" w:eastAsia="HGPｺﾞｼｯｸM" w:hAnsi="ＭＳ Ｐゴシック" w:cs="ＭＳ Ｐゴシック" w:hint="eastAsia"/>
                <w:kern w:val="0"/>
                <w:sz w:val="18"/>
                <w:szCs w:val="18"/>
              </w:rPr>
              <w:t>複数の固定資産を一体として行政サービスを提供するものと認めた理由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63F4" w14:textId="77777777" w:rsidR="007C0C68" w:rsidRPr="004E7679" w:rsidRDefault="007C0C68" w:rsidP="00B32A0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8"/>
                <w:szCs w:val="18"/>
              </w:rPr>
            </w:pPr>
            <w:r w:rsidRPr="004E7679">
              <w:rPr>
                <w:rFonts w:ascii="HGPｺﾞｼｯｸM" w:eastAsia="HGPｺﾞｼｯｸM" w:hAnsi="ＭＳ Ｐゴシック" w:cs="ＭＳ Ｐゴシック" w:hint="eastAsia"/>
                <w:kern w:val="0"/>
                <w:sz w:val="18"/>
                <w:szCs w:val="18"/>
              </w:rPr>
              <w:t>減損を認識しない根拠</w:t>
            </w:r>
          </w:p>
        </w:tc>
      </w:tr>
      <w:tr w:rsidR="004E7679" w:rsidRPr="004E7679" w14:paraId="16A263FD" w14:textId="77777777" w:rsidTr="007C0C68">
        <w:trPr>
          <w:trHeight w:val="84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263F6" w14:textId="77777777" w:rsidR="007C0C68" w:rsidRPr="004E7679" w:rsidRDefault="007C0C68" w:rsidP="00B32A0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18"/>
                <w:szCs w:val="18"/>
              </w:rPr>
            </w:pPr>
            <w:r w:rsidRPr="004E7679">
              <w:rPr>
                <w:rFonts w:ascii="HGPｺﾞｼｯｸM" w:eastAsia="HGPｺﾞｼｯｸM" w:hAnsi="ＭＳ Ｐゴシック" w:cs="ＭＳ Ｐゴシック" w:hint="eastAsia"/>
                <w:kern w:val="0"/>
                <w:sz w:val="18"/>
                <w:szCs w:val="18"/>
              </w:rPr>
              <w:t>大阪府平野警察署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263F7" w14:textId="77777777" w:rsidR="007C0C68" w:rsidRPr="004E7679" w:rsidRDefault="007C0C68" w:rsidP="00B32A0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8"/>
                <w:szCs w:val="18"/>
              </w:rPr>
            </w:pPr>
            <w:r w:rsidRPr="004E7679">
              <w:rPr>
                <w:rFonts w:ascii="HGPｺﾞｼｯｸM" w:eastAsia="HGPｺﾞｼｯｸM" w:hAnsi="ＭＳ Ｐゴシック" w:cs="ＭＳ Ｐゴシック" w:hint="eastAsia"/>
                <w:kern w:val="0"/>
                <w:sz w:val="18"/>
                <w:szCs w:val="18"/>
              </w:rPr>
              <w:t>建物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263F8" w14:textId="77777777" w:rsidR="007C0C68" w:rsidRPr="004E7679" w:rsidRDefault="007C0C68" w:rsidP="00B32A0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18"/>
                <w:szCs w:val="18"/>
              </w:rPr>
            </w:pPr>
            <w:r w:rsidRPr="004E7679">
              <w:rPr>
                <w:rFonts w:ascii="HGPｺﾞｼｯｸM" w:eastAsia="HGPｺﾞｼｯｸM" w:hAnsi="ＭＳ Ｐゴシック" w:cs="ＭＳ Ｐゴシック" w:hint="eastAsia"/>
                <w:kern w:val="0"/>
                <w:sz w:val="18"/>
                <w:szCs w:val="18"/>
              </w:rPr>
              <w:t>大阪市平野区平野元町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263F9" w14:textId="77777777" w:rsidR="007C0C68" w:rsidRPr="004E7679" w:rsidRDefault="007C0C68" w:rsidP="00B32A03">
            <w:pPr>
              <w:jc w:val="right"/>
              <w:rPr>
                <w:rFonts w:ascii="HGPｺﾞｼｯｸM" w:eastAsia="HGPｺﾞｼｯｸM" w:hAnsi="ＭＳ Ｐゴシック" w:cs="ＭＳ Ｐゴシック"/>
                <w:kern w:val="0"/>
                <w:sz w:val="18"/>
                <w:szCs w:val="18"/>
              </w:rPr>
            </w:pPr>
            <w:r w:rsidRPr="004E7679">
              <w:rPr>
                <w:rFonts w:ascii="HGPｺﾞｼｯｸM" w:eastAsia="HGPｺﾞｼｯｸM" w:hAnsi="ＭＳ Ｐゴシック" w:cs="ＭＳ Ｐゴシック" w:hint="eastAsia"/>
                <w:kern w:val="0"/>
                <w:sz w:val="18"/>
                <w:szCs w:val="18"/>
              </w:rPr>
              <w:t xml:space="preserve">29,656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263FA" w14:textId="77777777" w:rsidR="007C0C68" w:rsidRPr="004E7679" w:rsidRDefault="007C0C68" w:rsidP="00B32A03">
            <w:pPr>
              <w:jc w:val="left"/>
              <w:rPr>
                <w:rFonts w:ascii="HGPｺﾞｼｯｸM" w:eastAsia="HGPｺﾞｼｯｸM" w:hAnsi="ＭＳ Ｐゴシック" w:cs="ＭＳ Ｐゴシック"/>
                <w:kern w:val="0"/>
                <w:sz w:val="18"/>
                <w:szCs w:val="18"/>
              </w:rPr>
            </w:pPr>
            <w:r w:rsidRPr="004E7679">
              <w:rPr>
                <w:rFonts w:ascii="HGPｺﾞｼｯｸM" w:eastAsia="HGPｺﾞｼｯｸM" w:hAnsi="ＭＳ Ｐゴシック" w:cs="ＭＳ Ｐゴシック" w:hint="eastAsia"/>
                <w:kern w:val="0"/>
                <w:sz w:val="18"/>
                <w:szCs w:val="18"/>
              </w:rPr>
              <w:t>使用終了（新施設運用開始時（平成２９年度以降を予定）までの使用）の決定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263FB" w14:textId="77777777" w:rsidR="007C0C68" w:rsidRPr="004E7679" w:rsidRDefault="007C0C68" w:rsidP="00B32A03">
            <w:pPr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18"/>
                <w:szCs w:val="18"/>
              </w:rPr>
            </w:pPr>
            <w:r w:rsidRPr="004E7679">
              <w:rPr>
                <w:rFonts w:ascii="HGPｺﾞｼｯｸM" w:eastAsia="HGPｺﾞｼｯｸM" w:hAnsi="ＭＳ Ｐゴシック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263FC" w14:textId="77777777" w:rsidR="007C0C68" w:rsidRPr="004E7679" w:rsidRDefault="007C0C68" w:rsidP="00B32A03">
            <w:pPr>
              <w:jc w:val="left"/>
              <w:rPr>
                <w:rFonts w:ascii="HGPｺﾞｼｯｸM" w:eastAsia="HGPｺﾞｼｯｸM" w:hAnsi="ＭＳ Ｐゴシック" w:cs="ＭＳ Ｐゴシック"/>
                <w:kern w:val="0"/>
                <w:sz w:val="18"/>
                <w:szCs w:val="18"/>
              </w:rPr>
            </w:pPr>
            <w:r w:rsidRPr="004E7679">
              <w:rPr>
                <w:rFonts w:ascii="HGPｺﾞｼｯｸM" w:eastAsia="HGPｺﾞｼｯｸM" w:hAnsi="ＭＳ Ｐゴシック" w:cs="ＭＳ Ｐゴシック" w:hint="eastAsia"/>
                <w:kern w:val="0"/>
                <w:sz w:val="18"/>
                <w:szCs w:val="18"/>
              </w:rPr>
              <w:t>新施設運用開始時まで使用を継続</w:t>
            </w:r>
          </w:p>
        </w:tc>
      </w:tr>
    </w:tbl>
    <w:p w14:paraId="16A263FE" w14:textId="77777777" w:rsidR="00F939D0" w:rsidRPr="004E7679" w:rsidRDefault="00F939D0" w:rsidP="00F939D0">
      <w:pPr>
        <w:rPr>
          <w:noProof/>
        </w:rPr>
      </w:pPr>
    </w:p>
    <w:p w14:paraId="16A263FF" w14:textId="77777777" w:rsidR="007C0C68" w:rsidRPr="004E7679" w:rsidRDefault="007C0C68" w:rsidP="007C0C6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E7679">
        <w:rPr>
          <w:rFonts w:ascii="HG丸ｺﾞｼｯｸM-PRO" w:eastAsia="HG丸ｺﾞｼｯｸM-PRO" w:hAnsi="HG丸ｺﾞｼｯｸM-PRO" w:hint="eastAsia"/>
          <w:sz w:val="18"/>
          <w:szCs w:val="18"/>
        </w:rPr>
        <w:t>減損を認識したもの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749"/>
        <w:gridCol w:w="1490"/>
        <w:gridCol w:w="1863"/>
        <w:gridCol w:w="1524"/>
        <w:gridCol w:w="1543"/>
        <w:gridCol w:w="1182"/>
        <w:gridCol w:w="2645"/>
        <w:gridCol w:w="2062"/>
      </w:tblGrid>
      <w:tr w:rsidR="004E7679" w:rsidRPr="004E7679" w14:paraId="16A26408" w14:textId="77777777" w:rsidTr="00B32A03">
        <w:trPr>
          <w:trHeight w:val="499"/>
        </w:trPr>
        <w:tc>
          <w:tcPr>
            <w:tcW w:w="1478" w:type="dxa"/>
            <w:vMerge w:val="restart"/>
            <w:shd w:val="clear" w:color="auto" w:fill="auto"/>
            <w:vAlign w:val="center"/>
            <w:hideMark/>
          </w:tcPr>
          <w:p w14:paraId="16A26400" w14:textId="77777777" w:rsidR="007C0C68" w:rsidRPr="004E7679" w:rsidRDefault="007C0C68" w:rsidP="00B32A03">
            <w:pPr>
              <w:jc w:val="center"/>
              <w:rPr>
                <w:rFonts w:ascii="HGPｺﾞｼｯｸM" w:eastAsia="HGPｺﾞｼｯｸM" w:hAnsi="HG丸ｺﾞｼｯｸM-PRO"/>
                <w:noProof/>
                <w:sz w:val="18"/>
                <w:szCs w:val="18"/>
              </w:rPr>
            </w:pPr>
            <w:r w:rsidRPr="004E7679">
              <w:rPr>
                <w:rFonts w:ascii="HGPｺﾞｼｯｸM" w:eastAsia="HGPｺﾞｼｯｸM" w:hAnsi="HG丸ｺﾞｼｯｸM-PRO" w:hint="eastAsia"/>
                <w:noProof/>
                <w:sz w:val="18"/>
                <w:szCs w:val="18"/>
              </w:rPr>
              <w:t>用途</w:t>
            </w:r>
          </w:p>
        </w:tc>
        <w:tc>
          <w:tcPr>
            <w:tcW w:w="749" w:type="dxa"/>
            <w:vMerge w:val="restart"/>
            <w:shd w:val="clear" w:color="auto" w:fill="auto"/>
            <w:vAlign w:val="center"/>
            <w:hideMark/>
          </w:tcPr>
          <w:p w14:paraId="16A26401" w14:textId="77777777" w:rsidR="007C0C68" w:rsidRPr="004E7679" w:rsidRDefault="007C0C68" w:rsidP="00B32A03">
            <w:pPr>
              <w:jc w:val="center"/>
              <w:rPr>
                <w:rFonts w:ascii="HGPｺﾞｼｯｸM" w:eastAsia="HGPｺﾞｼｯｸM" w:hAnsi="HG丸ｺﾞｼｯｸM-PRO"/>
                <w:noProof/>
                <w:sz w:val="18"/>
                <w:szCs w:val="18"/>
              </w:rPr>
            </w:pPr>
            <w:r w:rsidRPr="004E7679">
              <w:rPr>
                <w:rFonts w:ascii="HGPｺﾞｼｯｸM" w:eastAsia="HGPｺﾞｼｯｸM" w:hAnsi="HG丸ｺﾞｼｯｸM-PRO" w:hint="eastAsia"/>
                <w:noProof/>
                <w:sz w:val="18"/>
                <w:szCs w:val="18"/>
              </w:rPr>
              <w:t>種類</w:t>
            </w:r>
          </w:p>
        </w:tc>
        <w:tc>
          <w:tcPr>
            <w:tcW w:w="1490" w:type="dxa"/>
            <w:vMerge w:val="restart"/>
            <w:shd w:val="clear" w:color="auto" w:fill="auto"/>
            <w:vAlign w:val="center"/>
            <w:hideMark/>
          </w:tcPr>
          <w:p w14:paraId="16A26402" w14:textId="77777777" w:rsidR="007C0C68" w:rsidRPr="004E7679" w:rsidRDefault="007C0C68" w:rsidP="00B32A03">
            <w:pPr>
              <w:jc w:val="center"/>
              <w:rPr>
                <w:rFonts w:ascii="HGPｺﾞｼｯｸM" w:eastAsia="HGPｺﾞｼｯｸM" w:hAnsi="HG丸ｺﾞｼｯｸM-PRO"/>
                <w:noProof/>
                <w:sz w:val="18"/>
                <w:szCs w:val="18"/>
              </w:rPr>
            </w:pPr>
            <w:r w:rsidRPr="004E7679">
              <w:rPr>
                <w:rFonts w:ascii="HGPｺﾞｼｯｸM" w:eastAsia="HGPｺﾞｼｯｸM" w:hAnsi="HG丸ｺﾞｼｯｸM-PRO" w:hint="eastAsia"/>
                <w:noProof/>
                <w:sz w:val="18"/>
                <w:szCs w:val="18"/>
              </w:rPr>
              <w:t>場所</w:t>
            </w:r>
          </w:p>
        </w:tc>
        <w:tc>
          <w:tcPr>
            <w:tcW w:w="1863" w:type="dxa"/>
            <w:vMerge w:val="restart"/>
            <w:shd w:val="clear" w:color="auto" w:fill="auto"/>
            <w:vAlign w:val="center"/>
            <w:hideMark/>
          </w:tcPr>
          <w:p w14:paraId="16A26403" w14:textId="77777777" w:rsidR="007C0C68" w:rsidRPr="004E7679" w:rsidRDefault="007C0C68" w:rsidP="00B32A03">
            <w:pPr>
              <w:jc w:val="center"/>
              <w:rPr>
                <w:rFonts w:ascii="HGPｺﾞｼｯｸM" w:eastAsia="HGPｺﾞｼｯｸM" w:hAnsi="HG丸ｺﾞｼｯｸM-PRO"/>
                <w:noProof/>
                <w:sz w:val="18"/>
                <w:szCs w:val="18"/>
              </w:rPr>
            </w:pPr>
            <w:r w:rsidRPr="004E7679">
              <w:rPr>
                <w:rFonts w:ascii="HGPｺﾞｼｯｸM" w:eastAsia="HGPｺﾞｼｯｸM" w:hAnsi="HG丸ｺﾞｼｯｸM-PRO" w:hint="eastAsia"/>
                <w:noProof/>
                <w:sz w:val="18"/>
                <w:szCs w:val="18"/>
              </w:rPr>
              <w:t>減損前の帳簿価額（円）</w:t>
            </w:r>
          </w:p>
        </w:tc>
        <w:tc>
          <w:tcPr>
            <w:tcW w:w="1524" w:type="dxa"/>
            <w:vMerge w:val="restart"/>
            <w:shd w:val="clear" w:color="auto" w:fill="auto"/>
            <w:vAlign w:val="center"/>
            <w:hideMark/>
          </w:tcPr>
          <w:p w14:paraId="16A26404" w14:textId="77777777" w:rsidR="007C0C68" w:rsidRPr="004E7679" w:rsidRDefault="007C0C68" w:rsidP="00B32A03">
            <w:pPr>
              <w:jc w:val="left"/>
              <w:rPr>
                <w:rFonts w:ascii="HGPｺﾞｼｯｸM" w:eastAsia="HGPｺﾞｼｯｸM" w:hAnsi="HG丸ｺﾞｼｯｸM-PRO"/>
                <w:noProof/>
                <w:sz w:val="18"/>
                <w:szCs w:val="18"/>
              </w:rPr>
            </w:pPr>
            <w:r w:rsidRPr="004E7679">
              <w:rPr>
                <w:rFonts w:ascii="HGPｺﾞｼｯｸM" w:eastAsia="HGPｺﾞｼｯｸM" w:hAnsi="HG丸ｺﾞｼｯｸM-PRO" w:hint="eastAsia"/>
                <w:noProof/>
                <w:sz w:val="18"/>
                <w:szCs w:val="18"/>
              </w:rPr>
              <w:t>減損に至った経緯</w:t>
            </w:r>
          </w:p>
        </w:tc>
        <w:tc>
          <w:tcPr>
            <w:tcW w:w="1543" w:type="dxa"/>
            <w:vMerge w:val="restart"/>
            <w:shd w:val="clear" w:color="auto" w:fill="auto"/>
            <w:vAlign w:val="center"/>
            <w:hideMark/>
          </w:tcPr>
          <w:p w14:paraId="16A26405" w14:textId="77777777" w:rsidR="007C0C68" w:rsidRPr="004E7679" w:rsidRDefault="007C0C68" w:rsidP="00B32A03">
            <w:pPr>
              <w:jc w:val="center"/>
              <w:rPr>
                <w:rFonts w:ascii="HGPｺﾞｼｯｸM" w:eastAsia="HGPｺﾞｼｯｸM" w:hAnsi="HG丸ｺﾞｼｯｸM-PRO"/>
                <w:noProof/>
                <w:sz w:val="18"/>
                <w:szCs w:val="18"/>
              </w:rPr>
            </w:pPr>
            <w:r w:rsidRPr="004E7679">
              <w:rPr>
                <w:rFonts w:ascii="HGPｺﾞｼｯｸM" w:eastAsia="HGPｺﾞｼｯｸM" w:hAnsi="HG丸ｺﾞｼｯｸM-PRO" w:hint="eastAsia"/>
                <w:noProof/>
                <w:sz w:val="18"/>
                <w:szCs w:val="18"/>
              </w:rPr>
              <w:t>減損損失額（円）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  <w:hideMark/>
          </w:tcPr>
          <w:p w14:paraId="16A26406" w14:textId="77777777" w:rsidR="007C0C68" w:rsidRPr="004E7679" w:rsidRDefault="007C0C68" w:rsidP="00B32A03">
            <w:pPr>
              <w:jc w:val="center"/>
              <w:rPr>
                <w:rFonts w:ascii="HGPｺﾞｼｯｸM" w:eastAsia="HGPｺﾞｼｯｸM" w:hAnsi="HG丸ｺﾞｼｯｸM-PRO"/>
                <w:noProof/>
                <w:sz w:val="18"/>
                <w:szCs w:val="18"/>
              </w:rPr>
            </w:pPr>
            <w:r w:rsidRPr="004E7679">
              <w:rPr>
                <w:rFonts w:ascii="HGPｺﾞｼｯｸM" w:eastAsia="HGPｺﾞｼｯｸM" w:hAnsi="HG丸ｺﾞｼｯｸM-PRO" w:hint="eastAsia"/>
                <w:noProof/>
                <w:sz w:val="18"/>
                <w:szCs w:val="18"/>
              </w:rPr>
              <w:t>減損後の帳簿価額（円）</w:t>
            </w:r>
          </w:p>
        </w:tc>
        <w:tc>
          <w:tcPr>
            <w:tcW w:w="4707" w:type="dxa"/>
            <w:gridSpan w:val="2"/>
            <w:shd w:val="clear" w:color="auto" w:fill="auto"/>
            <w:vAlign w:val="center"/>
            <w:hideMark/>
          </w:tcPr>
          <w:p w14:paraId="16A26407" w14:textId="77777777" w:rsidR="007C0C68" w:rsidRPr="004E7679" w:rsidRDefault="007C0C68" w:rsidP="00B32A03">
            <w:pPr>
              <w:jc w:val="center"/>
              <w:rPr>
                <w:rFonts w:ascii="HGPｺﾞｼｯｸM" w:eastAsia="HGPｺﾞｼｯｸM" w:hAnsi="HG丸ｺﾞｼｯｸM-PRO"/>
                <w:noProof/>
                <w:sz w:val="18"/>
                <w:szCs w:val="18"/>
              </w:rPr>
            </w:pPr>
            <w:r w:rsidRPr="004E7679">
              <w:rPr>
                <w:rFonts w:ascii="HGPｺﾞｼｯｸM" w:eastAsia="HGPｺﾞｼｯｸM" w:hAnsi="HG丸ｺﾞｼｯｸM-PRO" w:hint="eastAsia"/>
                <w:noProof/>
                <w:sz w:val="18"/>
                <w:szCs w:val="18"/>
              </w:rPr>
              <w:t>減損損失額の算出方法の概要</w:t>
            </w:r>
          </w:p>
        </w:tc>
      </w:tr>
      <w:tr w:rsidR="004E7679" w:rsidRPr="004E7679" w14:paraId="16A26412" w14:textId="77777777" w:rsidTr="00B32A03">
        <w:trPr>
          <w:trHeight w:val="832"/>
        </w:trPr>
        <w:tc>
          <w:tcPr>
            <w:tcW w:w="1478" w:type="dxa"/>
            <w:vMerge/>
            <w:shd w:val="clear" w:color="auto" w:fill="auto"/>
            <w:hideMark/>
          </w:tcPr>
          <w:p w14:paraId="16A26409" w14:textId="77777777" w:rsidR="007C0C68" w:rsidRPr="004E7679" w:rsidRDefault="007C0C68" w:rsidP="00B32A03">
            <w:pPr>
              <w:rPr>
                <w:rFonts w:ascii="HGPｺﾞｼｯｸM" w:eastAsia="HGPｺﾞｼｯｸM" w:hAnsi="HG丸ｺﾞｼｯｸM-PRO"/>
                <w:noProof/>
                <w:sz w:val="18"/>
                <w:szCs w:val="18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14:paraId="16A2640A" w14:textId="77777777" w:rsidR="007C0C68" w:rsidRPr="004E7679" w:rsidRDefault="007C0C68" w:rsidP="00B32A03">
            <w:pPr>
              <w:rPr>
                <w:rFonts w:ascii="HGPｺﾞｼｯｸM" w:eastAsia="HGPｺﾞｼｯｸM" w:hAnsi="HG丸ｺﾞｼｯｸM-PRO"/>
                <w:noProof/>
                <w:sz w:val="18"/>
                <w:szCs w:val="18"/>
              </w:rPr>
            </w:pPr>
          </w:p>
        </w:tc>
        <w:tc>
          <w:tcPr>
            <w:tcW w:w="1490" w:type="dxa"/>
            <w:vMerge/>
            <w:shd w:val="clear" w:color="auto" w:fill="auto"/>
            <w:hideMark/>
          </w:tcPr>
          <w:p w14:paraId="16A2640B" w14:textId="77777777" w:rsidR="007C0C68" w:rsidRPr="004E7679" w:rsidRDefault="007C0C68" w:rsidP="00B32A03">
            <w:pPr>
              <w:rPr>
                <w:rFonts w:ascii="HGPｺﾞｼｯｸM" w:eastAsia="HGPｺﾞｼｯｸM" w:hAnsi="HG丸ｺﾞｼｯｸM-PRO"/>
                <w:noProof/>
                <w:sz w:val="18"/>
                <w:szCs w:val="18"/>
              </w:rPr>
            </w:pPr>
          </w:p>
        </w:tc>
        <w:tc>
          <w:tcPr>
            <w:tcW w:w="1863" w:type="dxa"/>
            <w:vMerge/>
            <w:shd w:val="clear" w:color="auto" w:fill="auto"/>
            <w:hideMark/>
          </w:tcPr>
          <w:p w14:paraId="16A2640C" w14:textId="77777777" w:rsidR="007C0C68" w:rsidRPr="004E7679" w:rsidRDefault="007C0C68" w:rsidP="00B32A03">
            <w:pPr>
              <w:rPr>
                <w:rFonts w:ascii="HGPｺﾞｼｯｸM" w:eastAsia="HGPｺﾞｼｯｸM" w:hAnsi="HG丸ｺﾞｼｯｸM-PRO"/>
                <w:noProof/>
                <w:sz w:val="18"/>
                <w:szCs w:val="18"/>
              </w:rPr>
            </w:pPr>
          </w:p>
        </w:tc>
        <w:tc>
          <w:tcPr>
            <w:tcW w:w="1524" w:type="dxa"/>
            <w:vMerge/>
            <w:shd w:val="clear" w:color="auto" w:fill="auto"/>
            <w:hideMark/>
          </w:tcPr>
          <w:p w14:paraId="16A2640D" w14:textId="77777777" w:rsidR="007C0C68" w:rsidRPr="004E7679" w:rsidRDefault="007C0C68" w:rsidP="00B32A03">
            <w:pPr>
              <w:rPr>
                <w:rFonts w:ascii="HGPｺﾞｼｯｸM" w:eastAsia="HGPｺﾞｼｯｸM" w:hAnsi="HG丸ｺﾞｼｯｸM-PRO"/>
                <w:noProof/>
                <w:sz w:val="18"/>
                <w:szCs w:val="18"/>
              </w:rPr>
            </w:pPr>
          </w:p>
        </w:tc>
        <w:tc>
          <w:tcPr>
            <w:tcW w:w="1543" w:type="dxa"/>
            <w:vMerge/>
            <w:shd w:val="clear" w:color="auto" w:fill="auto"/>
            <w:hideMark/>
          </w:tcPr>
          <w:p w14:paraId="16A2640E" w14:textId="77777777" w:rsidR="007C0C68" w:rsidRPr="004E7679" w:rsidRDefault="007C0C68" w:rsidP="00B32A03">
            <w:pPr>
              <w:rPr>
                <w:rFonts w:ascii="HGPｺﾞｼｯｸM" w:eastAsia="HGPｺﾞｼｯｸM" w:hAnsi="HG丸ｺﾞｼｯｸM-PRO"/>
                <w:noProof/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hideMark/>
          </w:tcPr>
          <w:p w14:paraId="16A2640F" w14:textId="77777777" w:rsidR="007C0C68" w:rsidRPr="004E7679" w:rsidRDefault="007C0C68" w:rsidP="00B32A03">
            <w:pPr>
              <w:rPr>
                <w:rFonts w:ascii="HGPｺﾞｼｯｸM" w:eastAsia="HGPｺﾞｼｯｸM" w:hAnsi="HG丸ｺﾞｼｯｸM-PRO"/>
                <w:noProof/>
                <w:sz w:val="18"/>
                <w:szCs w:val="18"/>
              </w:rPr>
            </w:pPr>
          </w:p>
        </w:tc>
        <w:tc>
          <w:tcPr>
            <w:tcW w:w="2645" w:type="dxa"/>
            <w:shd w:val="clear" w:color="auto" w:fill="auto"/>
            <w:hideMark/>
          </w:tcPr>
          <w:p w14:paraId="16A26410" w14:textId="77777777" w:rsidR="007C0C68" w:rsidRPr="004E7679" w:rsidRDefault="007C0C68" w:rsidP="00B32A03">
            <w:pPr>
              <w:rPr>
                <w:rFonts w:ascii="HGPｺﾞｼｯｸM" w:eastAsia="HGPｺﾞｼｯｸM" w:hAnsi="HG丸ｺﾞｼｯｸM-PRO"/>
                <w:noProof/>
                <w:sz w:val="18"/>
                <w:szCs w:val="18"/>
              </w:rPr>
            </w:pPr>
            <w:r w:rsidRPr="004E7679">
              <w:rPr>
                <w:rFonts w:ascii="HGPｺﾞｼｯｸM" w:eastAsia="HGPｺﾞｼｯｸM" w:hAnsi="HG丸ｺﾞｼｯｸM-PRO" w:hint="eastAsia"/>
                <w:noProof/>
                <w:sz w:val="18"/>
                <w:szCs w:val="18"/>
              </w:rPr>
              <w:t>帳簿価額と比較する正味売却価額・使用価値相当額の別とその算出方法</w:t>
            </w:r>
          </w:p>
        </w:tc>
        <w:tc>
          <w:tcPr>
            <w:tcW w:w="2062" w:type="dxa"/>
            <w:shd w:val="clear" w:color="auto" w:fill="auto"/>
            <w:hideMark/>
          </w:tcPr>
          <w:p w14:paraId="16A26411" w14:textId="77777777" w:rsidR="007C0C68" w:rsidRPr="004E7679" w:rsidRDefault="007C0C68" w:rsidP="00B32A03">
            <w:pPr>
              <w:rPr>
                <w:rFonts w:ascii="HGPｺﾞｼｯｸM" w:eastAsia="HGPｺﾞｼｯｸM" w:hAnsi="HG丸ｺﾞｼｯｸM-PRO"/>
                <w:noProof/>
                <w:sz w:val="18"/>
                <w:szCs w:val="18"/>
              </w:rPr>
            </w:pPr>
            <w:r w:rsidRPr="004E7679">
              <w:rPr>
                <w:rFonts w:ascii="HGPｺﾞｼｯｸM" w:eastAsia="HGPｺﾞｼｯｸM" w:hAnsi="HG丸ｺﾞｼｯｸM-PRO" w:hint="eastAsia"/>
                <w:noProof/>
                <w:sz w:val="18"/>
                <w:szCs w:val="18"/>
              </w:rPr>
              <w:t>摘要</w:t>
            </w:r>
          </w:p>
        </w:tc>
      </w:tr>
      <w:tr w:rsidR="004E7679" w:rsidRPr="004E7679" w14:paraId="16A2641C" w14:textId="77777777" w:rsidTr="007C0C68">
        <w:trPr>
          <w:trHeight w:val="731"/>
        </w:trPr>
        <w:tc>
          <w:tcPr>
            <w:tcW w:w="1478" w:type="dxa"/>
            <w:shd w:val="clear" w:color="auto" w:fill="auto"/>
          </w:tcPr>
          <w:p w14:paraId="16A26413" w14:textId="23E0B48A" w:rsidR="007C0C68" w:rsidRPr="004E7679" w:rsidRDefault="00C24E3A" w:rsidP="00B32A03">
            <w:pPr>
              <w:rPr>
                <w:rFonts w:ascii="HGPｺﾞｼｯｸM" w:eastAsia="HGPｺﾞｼｯｸM" w:hAnsi="HG丸ｺﾞｼｯｸM-PRO"/>
                <w:noProof/>
                <w:sz w:val="18"/>
                <w:szCs w:val="18"/>
              </w:rPr>
            </w:pPr>
            <w:r w:rsidRPr="004E7679">
              <w:rPr>
                <w:rFonts w:ascii="HGPｺﾞｼｯｸM" w:eastAsia="HGPｺﾞｼｯｸM" w:hAnsi="HG丸ｺﾞｼｯｸM-PRO" w:hint="eastAsia"/>
                <w:noProof/>
                <w:sz w:val="18"/>
                <w:szCs w:val="18"/>
              </w:rPr>
              <w:t>大阪府</w:t>
            </w:r>
            <w:r w:rsidR="007C0C68" w:rsidRPr="004E7679">
              <w:rPr>
                <w:rFonts w:ascii="HGPｺﾞｼｯｸM" w:eastAsia="HGPｺﾞｼｯｸM" w:hAnsi="HG丸ｺﾞｼｯｸM-PRO" w:hint="eastAsia"/>
                <w:noProof/>
                <w:sz w:val="18"/>
                <w:szCs w:val="18"/>
              </w:rPr>
              <w:t>福島警察署</w:t>
            </w:r>
          </w:p>
        </w:tc>
        <w:tc>
          <w:tcPr>
            <w:tcW w:w="749" w:type="dxa"/>
            <w:shd w:val="clear" w:color="auto" w:fill="auto"/>
          </w:tcPr>
          <w:p w14:paraId="16A26414" w14:textId="77777777" w:rsidR="007C0C68" w:rsidRPr="004E7679" w:rsidRDefault="007C0C68" w:rsidP="00B32A03">
            <w:pPr>
              <w:rPr>
                <w:rFonts w:ascii="HGPｺﾞｼｯｸM" w:eastAsia="HGPｺﾞｼｯｸM" w:hAnsi="HG丸ｺﾞｼｯｸM-PRO"/>
                <w:noProof/>
                <w:sz w:val="18"/>
                <w:szCs w:val="18"/>
              </w:rPr>
            </w:pPr>
            <w:r w:rsidRPr="004E7679">
              <w:rPr>
                <w:rFonts w:ascii="HGPｺﾞｼｯｸM" w:eastAsia="HGPｺﾞｼｯｸM" w:hAnsi="HG丸ｺﾞｼｯｸM-PRO" w:hint="eastAsia"/>
                <w:noProof/>
                <w:sz w:val="18"/>
                <w:szCs w:val="18"/>
              </w:rPr>
              <w:t>建物</w:t>
            </w:r>
          </w:p>
        </w:tc>
        <w:tc>
          <w:tcPr>
            <w:tcW w:w="1490" w:type="dxa"/>
            <w:shd w:val="clear" w:color="auto" w:fill="auto"/>
          </w:tcPr>
          <w:p w14:paraId="16A26415" w14:textId="77777777" w:rsidR="007C0C68" w:rsidRPr="004E7679" w:rsidRDefault="007C0C68" w:rsidP="00B32A03">
            <w:pPr>
              <w:rPr>
                <w:rFonts w:ascii="HGPｺﾞｼｯｸM" w:eastAsia="HGPｺﾞｼｯｸM" w:hAnsi="HG丸ｺﾞｼｯｸM-PRO"/>
                <w:noProof/>
                <w:sz w:val="18"/>
                <w:szCs w:val="18"/>
              </w:rPr>
            </w:pPr>
            <w:r w:rsidRPr="004E7679">
              <w:rPr>
                <w:rFonts w:ascii="HGPｺﾞｼｯｸM" w:eastAsia="HGPｺﾞｼｯｸM" w:hAnsi="HG丸ｺﾞｼｯｸM-PRO" w:hint="eastAsia"/>
                <w:noProof/>
                <w:sz w:val="18"/>
                <w:szCs w:val="18"/>
              </w:rPr>
              <w:t>大阪市福島区吉野４丁目</w:t>
            </w:r>
          </w:p>
        </w:tc>
        <w:tc>
          <w:tcPr>
            <w:tcW w:w="1863" w:type="dxa"/>
            <w:shd w:val="clear" w:color="auto" w:fill="auto"/>
          </w:tcPr>
          <w:p w14:paraId="16A26416" w14:textId="77777777" w:rsidR="007C0C68" w:rsidRPr="004E7679" w:rsidRDefault="007C0C68" w:rsidP="00B32A03">
            <w:pPr>
              <w:jc w:val="right"/>
              <w:rPr>
                <w:rFonts w:ascii="HGPｺﾞｼｯｸM" w:eastAsia="HGPｺﾞｼｯｸM" w:hAnsi="HG丸ｺﾞｼｯｸM-PRO"/>
                <w:noProof/>
                <w:sz w:val="18"/>
                <w:szCs w:val="18"/>
              </w:rPr>
            </w:pPr>
            <w:r w:rsidRPr="004E7679">
              <w:rPr>
                <w:rFonts w:ascii="HGPｺﾞｼｯｸM" w:eastAsia="HGPｺﾞｼｯｸM" w:hAnsi="HG丸ｺﾞｼｯｸM-PRO"/>
                <w:noProof/>
                <w:sz w:val="18"/>
                <w:szCs w:val="18"/>
              </w:rPr>
              <w:t>29</w:t>
            </w:r>
            <w:r w:rsidRPr="004E7679">
              <w:rPr>
                <w:rFonts w:ascii="HGPｺﾞｼｯｸM" w:eastAsia="HGPｺﾞｼｯｸM" w:hAnsi="HG丸ｺﾞｼｯｸM-PRO" w:hint="eastAsia"/>
                <w:noProof/>
                <w:sz w:val="18"/>
                <w:szCs w:val="18"/>
              </w:rPr>
              <w:t>,</w:t>
            </w:r>
            <w:r w:rsidRPr="004E7679">
              <w:rPr>
                <w:rFonts w:ascii="HGPｺﾞｼｯｸM" w:eastAsia="HGPｺﾞｼｯｸM" w:hAnsi="HG丸ｺﾞｼｯｸM-PRO"/>
                <w:noProof/>
                <w:sz w:val="18"/>
                <w:szCs w:val="18"/>
              </w:rPr>
              <w:t>957</w:t>
            </w:r>
          </w:p>
        </w:tc>
        <w:tc>
          <w:tcPr>
            <w:tcW w:w="1524" w:type="dxa"/>
            <w:shd w:val="clear" w:color="auto" w:fill="auto"/>
          </w:tcPr>
          <w:p w14:paraId="16A26417" w14:textId="77777777" w:rsidR="007C0C68" w:rsidRPr="004E7679" w:rsidRDefault="007C0C68" w:rsidP="00B32A03">
            <w:pPr>
              <w:rPr>
                <w:rFonts w:ascii="HGPｺﾞｼｯｸM" w:eastAsia="HGPｺﾞｼｯｸM" w:hAnsi="HG丸ｺﾞｼｯｸM-PRO"/>
                <w:noProof/>
                <w:sz w:val="18"/>
                <w:szCs w:val="18"/>
              </w:rPr>
            </w:pPr>
            <w:r w:rsidRPr="004E7679">
              <w:rPr>
                <w:rFonts w:ascii="HGPｺﾞｼｯｸM" w:eastAsia="HGPｺﾞｼｯｸM" w:hAnsi="HG丸ｺﾞｼｯｸM-PRO" w:hint="eastAsia"/>
                <w:noProof/>
                <w:sz w:val="18"/>
                <w:szCs w:val="18"/>
              </w:rPr>
              <w:t>使用終了（撤去予定）</w:t>
            </w:r>
          </w:p>
        </w:tc>
        <w:tc>
          <w:tcPr>
            <w:tcW w:w="1543" w:type="dxa"/>
            <w:shd w:val="clear" w:color="auto" w:fill="auto"/>
            <w:noWrap/>
          </w:tcPr>
          <w:p w14:paraId="16A26418" w14:textId="77777777" w:rsidR="007C0C68" w:rsidRPr="004E7679" w:rsidRDefault="007C0C68" w:rsidP="00B32A03">
            <w:pPr>
              <w:jc w:val="right"/>
              <w:rPr>
                <w:rFonts w:ascii="HGPｺﾞｼｯｸM" w:eastAsia="HGPｺﾞｼｯｸM" w:hAnsi="HG丸ｺﾞｼｯｸM-PRO"/>
                <w:noProof/>
                <w:sz w:val="18"/>
                <w:szCs w:val="18"/>
              </w:rPr>
            </w:pPr>
            <w:r w:rsidRPr="004E7679">
              <w:rPr>
                <w:rFonts w:ascii="HGPｺﾞｼｯｸM" w:eastAsia="HGPｺﾞｼｯｸM" w:hAnsi="HG丸ｺﾞｼｯｸM-PRO"/>
                <w:noProof/>
                <w:sz w:val="18"/>
                <w:szCs w:val="18"/>
              </w:rPr>
              <w:t>29</w:t>
            </w:r>
            <w:r w:rsidRPr="004E7679">
              <w:rPr>
                <w:rFonts w:ascii="HGPｺﾞｼｯｸM" w:eastAsia="HGPｺﾞｼｯｸM" w:hAnsi="HG丸ｺﾞｼｯｸM-PRO" w:hint="eastAsia"/>
                <w:noProof/>
                <w:sz w:val="18"/>
                <w:szCs w:val="18"/>
              </w:rPr>
              <w:t>,</w:t>
            </w:r>
            <w:r w:rsidRPr="004E7679">
              <w:rPr>
                <w:rFonts w:ascii="HGPｺﾞｼｯｸM" w:eastAsia="HGPｺﾞｼｯｸM" w:hAnsi="HG丸ｺﾞｼｯｸM-PRO"/>
                <w:noProof/>
                <w:sz w:val="18"/>
                <w:szCs w:val="18"/>
              </w:rPr>
              <w:t>957</w:t>
            </w:r>
          </w:p>
        </w:tc>
        <w:tc>
          <w:tcPr>
            <w:tcW w:w="1182" w:type="dxa"/>
            <w:shd w:val="clear" w:color="auto" w:fill="auto"/>
          </w:tcPr>
          <w:p w14:paraId="16A26419" w14:textId="77777777" w:rsidR="007C0C68" w:rsidRPr="004E7679" w:rsidRDefault="007C0C68" w:rsidP="00B32A03">
            <w:pPr>
              <w:jc w:val="right"/>
              <w:rPr>
                <w:rFonts w:ascii="HGPｺﾞｼｯｸM" w:eastAsia="HGPｺﾞｼｯｸM" w:hAnsi="HG丸ｺﾞｼｯｸM-PRO"/>
                <w:noProof/>
                <w:sz w:val="18"/>
                <w:szCs w:val="18"/>
              </w:rPr>
            </w:pPr>
            <w:r w:rsidRPr="004E7679">
              <w:rPr>
                <w:rFonts w:ascii="HGPｺﾞｼｯｸM" w:eastAsia="HGPｺﾞｼｯｸM" w:hAnsi="HG丸ｺﾞｼｯｸM-PRO" w:hint="eastAsia"/>
                <w:noProof/>
                <w:sz w:val="18"/>
                <w:szCs w:val="18"/>
              </w:rPr>
              <w:t>0</w:t>
            </w:r>
          </w:p>
        </w:tc>
        <w:tc>
          <w:tcPr>
            <w:tcW w:w="2645" w:type="dxa"/>
            <w:shd w:val="clear" w:color="auto" w:fill="auto"/>
          </w:tcPr>
          <w:p w14:paraId="16A2641A" w14:textId="77777777" w:rsidR="007C0C68" w:rsidRPr="004E7679" w:rsidRDefault="007C0C68" w:rsidP="00B32A03">
            <w:pPr>
              <w:rPr>
                <w:rFonts w:ascii="HGPｺﾞｼｯｸM" w:eastAsia="HGPｺﾞｼｯｸM" w:hAnsi="HG丸ｺﾞｼｯｸM-PRO"/>
                <w:noProof/>
                <w:sz w:val="18"/>
                <w:szCs w:val="18"/>
              </w:rPr>
            </w:pPr>
            <w:r w:rsidRPr="004E7679">
              <w:rPr>
                <w:rFonts w:ascii="HGPｺﾞｼｯｸM" w:eastAsia="HGPｺﾞｼｯｸM" w:hAnsi="HG丸ｺﾞｼｯｸM-PRO" w:hint="eastAsia"/>
                <w:noProof/>
                <w:sz w:val="18"/>
                <w:szCs w:val="18"/>
              </w:rPr>
              <w:t>正味売却価額（撤去が決定しているため0）</w:t>
            </w:r>
          </w:p>
        </w:tc>
        <w:tc>
          <w:tcPr>
            <w:tcW w:w="2062" w:type="dxa"/>
            <w:shd w:val="clear" w:color="auto" w:fill="auto"/>
          </w:tcPr>
          <w:p w14:paraId="16A2641B" w14:textId="77777777" w:rsidR="007C0C68" w:rsidRPr="004E7679" w:rsidRDefault="007C0C68" w:rsidP="00B32A03">
            <w:pPr>
              <w:rPr>
                <w:rFonts w:ascii="HGPｺﾞｼｯｸM" w:eastAsia="HGPｺﾞｼｯｸM" w:hAnsi="HG丸ｺﾞｼｯｸM-PRO"/>
                <w:noProof/>
                <w:sz w:val="18"/>
                <w:szCs w:val="18"/>
              </w:rPr>
            </w:pPr>
            <w:r w:rsidRPr="004E7679">
              <w:rPr>
                <w:rFonts w:ascii="HGPｺﾞｼｯｸM" w:eastAsia="HGPｺﾞｼｯｸM" w:hAnsi="HG丸ｺﾞｼｯｸM-PRO" w:hint="eastAsia"/>
                <w:noProof/>
                <w:sz w:val="18"/>
                <w:szCs w:val="18"/>
              </w:rPr>
              <w:t>帳簿価額を減額</w:t>
            </w:r>
          </w:p>
        </w:tc>
      </w:tr>
    </w:tbl>
    <w:p w14:paraId="16A2641D" w14:textId="77777777" w:rsidR="00F939D0" w:rsidRPr="004E7679" w:rsidRDefault="00F939D0" w:rsidP="00F939D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6A2641E" w14:textId="77777777" w:rsidR="00DD6C59" w:rsidRPr="004E7679" w:rsidRDefault="00DD6C59" w:rsidP="004E0E6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E7679">
        <w:rPr>
          <w:rFonts w:ascii="HG丸ｺﾞｼｯｸM-PRO" w:eastAsia="HG丸ｺﾞｼｯｸM-PRO" w:hAnsi="HG丸ｺﾞｼｯｸM-PRO" w:hint="eastAsia"/>
          <w:sz w:val="18"/>
          <w:szCs w:val="18"/>
        </w:rPr>
        <w:t>（２）その他財務諸表の内容を理解するために必要と認められる事項</w:t>
      </w:r>
    </w:p>
    <w:p w14:paraId="16A2641F" w14:textId="77777777" w:rsidR="00DD6C59" w:rsidRPr="004E7679" w:rsidRDefault="00DD6C59" w:rsidP="004E0E6E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 w:rsidRPr="004E7679">
        <w:rPr>
          <w:rFonts w:ascii="HG丸ｺﾞｼｯｸM-PRO" w:eastAsia="HG丸ｺﾞｼｯｸM-PRO" w:hAnsi="HG丸ｺﾞｼｯｸM-PRO" w:hint="eastAsia"/>
        </w:rPr>
        <w:t xml:space="preserve">　　</w:t>
      </w:r>
      <w:r w:rsidRPr="004E7679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6A26420" w14:textId="1279484E" w:rsidR="00DD6C59" w:rsidRPr="005B4FFE" w:rsidRDefault="00DD6C59" w:rsidP="007C0C68">
      <w:pPr>
        <w:ind w:leftChars="486" w:left="1021" w:firstLineChars="100" w:firstLine="180"/>
        <w:rPr>
          <w:rFonts w:ascii="HG丸ｺﾞｼｯｸM-PRO" w:eastAsia="HG丸ｺﾞｼｯｸM-PRO" w:hAnsi="HG丸ｺﾞｼｯｸM-PRO"/>
          <w:b/>
          <w:color w:val="FFFFFF"/>
          <w:sz w:val="24"/>
          <w:szCs w:val="24"/>
        </w:rPr>
      </w:pPr>
      <w:r w:rsidRPr="004E7679">
        <w:rPr>
          <w:rFonts w:ascii="HG丸ｺﾞｼｯｸM-PRO" w:eastAsia="HG丸ｺﾞｼｯｸM-PRO" w:hAnsi="HG丸ｺﾞｼｯｸM-PRO" w:hint="eastAsia"/>
          <w:sz w:val="18"/>
          <w:szCs w:val="18"/>
        </w:rPr>
        <w:t>警察官の採用事務、警察職員の資質向上を図る教養、地域警察官の活動、留置管理業務の運営、犯罪被害者のための各種対策、災害警備及び雑踏警備活動、警察通信業務の迅速・円滑化等に関する事業を実施しています。</w:t>
      </w:r>
      <w:bookmarkStart w:id="0" w:name="_GoBack"/>
      <w:bookmarkEnd w:id="0"/>
      <w:r w:rsidRPr="005B4FFE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動事業</w:t>
      </w:r>
    </w:p>
    <w:sectPr w:rsidR="00DD6C59" w:rsidRPr="005B4FFE" w:rsidSect="00514591">
      <w:footerReference w:type="default" r:id="rId11"/>
      <w:pgSz w:w="16838" w:h="11906" w:orient="landscape" w:code="9"/>
      <w:pgMar w:top="680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A26423" w14:textId="77777777" w:rsidR="007435CF" w:rsidRDefault="007435CF" w:rsidP="00307CCF">
      <w:r>
        <w:separator/>
      </w:r>
    </w:p>
  </w:endnote>
  <w:endnote w:type="continuationSeparator" w:id="0">
    <w:p w14:paraId="16A26424" w14:textId="77777777" w:rsidR="007435CF" w:rsidRDefault="007435C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A26425" w14:textId="77777777" w:rsidR="004E0E6E" w:rsidRPr="00514591" w:rsidRDefault="004E0E6E" w:rsidP="004E0E6E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事業類型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型　　部　　局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：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公安委員会</w:t>
    </w:r>
  </w:p>
  <w:p w14:paraId="16A26426" w14:textId="77777777" w:rsidR="004E0E6E" w:rsidRDefault="004E0E6E" w:rsidP="004E0E6E">
    <w:pPr>
      <w:ind w:firstLineChars="4100" w:firstLine="8232"/>
      <w:rPr>
        <w:rFonts w:ascii="HG丸ｺﾞｼｯｸM-PRO" w:eastAsia="HG丸ｺﾞｼｯｸM-PRO" w:hAnsi="HG丸ｺﾞｼｯｸM-PRO"/>
        <w:sz w:val="18"/>
        <w:szCs w:val="18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一般警察活動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6A26427" w14:textId="77777777" w:rsidR="00DD6C59" w:rsidRPr="00307CCF" w:rsidRDefault="00DD6C59">
    <w:pPr>
      <w:pStyle w:val="a7"/>
      <w:jc w:val="center"/>
      <w:rPr>
        <w:rFonts w:ascii="HG丸ｺﾞｼｯｸM-PRO" w:eastAsia="HG丸ｺﾞｼｯｸM-PRO" w:hAnsi="HG丸ｺﾞｼｯｸM-PRO"/>
      </w:rPr>
    </w:pPr>
  </w:p>
  <w:p w14:paraId="16A26428" w14:textId="77777777" w:rsidR="00DD6C59" w:rsidRDefault="00DD6C5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A26421" w14:textId="77777777" w:rsidR="007435CF" w:rsidRDefault="007435CF" w:rsidP="00307CCF">
      <w:r>
        <w:separator/>
      </w:r>
    </w:p>
  </w:footnote>
  <w:footnote w:type="continuationSeparator" w:id="0">
    <w:p w14:paraId="16A26422" w14:textId="77777777" w:rsidR="007435CF" w:rsidRDefault="007435C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  <w:rPr>
        <w:rFonts w:cs="Times New Roman"/>
      </w:r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6DC3"/>
    <w:rsid w:val="00003321"/>
    <w:rsid w:val="000243AF"/>
    <w:rsid w:val="00043AE7"/>
    <w:rsid w:val="00046167"/>
    <w:rsid w:val="00054C5C"/>
    <w:rsid w:val="00062C2C"/>
    <w:rsid w:val="0006511A"/>
    <w:rsid w:val="00067395"/>
    <w:rsid w:val="00074C54"/>
    <w:rsid w:val="00096845"/>
    <w:rsid w:val="000B2501"/>
    <w:rsid w:val="000B3D5C"/>
    <w:rsid w:val="000B58CC"/>
    <w:rsid w:val="000B762C"/>
    <w:rsid w:val="000C3100"/>
    <w:rsid w:val="000C6F4B"/>
    <w:rsid w:val="000E3E92"/>
    <w:rsid w:val="000E642C"/>
    <w:rsid w:val="000F6D97"/>
    <w:rsid w:val="0010155B"/>
    <w:rsid w:val="001071A1"/>
    <w:rsid w:val="00116C8B"/>
    <w:rsid w:val="00120F35"/>
    <w:rsid w:val="00135F12"/>
    <w:rsid w:val="00152EA0"/>
    <w:rsid w:val="00155998"/>
    <w:rsid w:val="001560AB"/>
    <w:rsid w:val="00161B9B"/>
    <w:rsid w:val="00181DD1"/>
    <w:rsid w:val="0019744D"/>
    <w:rsid w:val="00197483"/>
    <w:rsid w:val="001A1F02"/>
    <w:rsid w:val="001A363E"/>
    <w:rsid w:val="001D17D9"/>
    <w:rsid w:val="001D2B51"/>
    <w:rsid w:val="001E3CF1"/>
    <w:rsid w:val="001E7A5A"/>
    <w:rsid w:val="001E7BFD"/>
    <w:rsid w:val="001F5EC9"/>
    <w:rsid w:val="0021201D"/>
    <w:rsid w:val="0022160A"/>
    <w:rsid w:val="002304AA"/>
    <w:rsid w:val="00237AEA"/>
    <w:rsid w:val="00244E13"/>
    <w:rsid w:val="0024765B"/>
    <w:rsid w:val="00251B37"/>
    <w:rsid w:val="00257134"/>
    <w:rsid w:val="00261708"/>
    <w:rsid w:val="002704B6"/>
    <w:rsid w:val="00293ADF"/>
    <w:rsid w:val="002A40A7"/>
    <w:rsid w:val="002A5596"/>
    <w:rsid w:val="002A5BDE"/>
    <w:rsid w:val="002C19CD"/>
    <w:rsid w:val="002C47B3"/>
    <w:rsid w:val="002D2589"/>
    <w:rsid w:val="002D3A94"/>
    <w:rsid w:val="002E5906"/>
    <w:rsid w:val="00306EEC"/>
    <w:rsid w:val="00307CCF"/>
    <w:rsid w:val="00320ED5"/>
    <w:rsid w:val="003239BE"/>
    <w:rsid w:val="00330400"/>
    <w:rsid w:val="00334127"/>
    <w:rsid w:val="003379B2"/>
    <w:rsid w:val="00345A25"/>
    <w:rsid w:val="003465EC"/>
    <w:rsid w:val="00346C6E"/>
    <w:rsid w:val="0036494D"/>
    <w:rsid w:val="00367C74"/>
    <w:rsid w:val="00373218"/>
    <w:rsid w:val="003758C9"/>
    <w:rsid w:val="00377679"/>
    <w:rsid w:val="003850DE"/>
    <w:rsid w:val="00390C6E"/>
    <w:rsid w:val="003A10F3"/>
    <w:rsid w:val="003B412B"/>
    <w:rsid w:val="003C4DBF"/>
    <w:rsid w:val="003F6DC3"/>
    <w:rsid w:val="0040151E"/>
    <w:rsid w:val="004105E6"/>
    <w:rsid w:val="00414CC4"/>
    <w:rsid w:val="00420C13"/>
    <w:rsid w:val="004421C0"/>
    <w:rsid w:val="0044357F"/>
    <w:rsid w:val="00444468"/>
    <w:rsid w:val="00452BEE"/>
    <w:rsid w:val="004552FE"/>
    <w:rsid w:val="00466C1E"/>
    <w:rsid w:val="0046737C"/>
    <w:rsid w:val="004774D2"/>
    <w:rsid w:val="004829DF"/>
    <w:rsid w:val="004920B2"/>
    <w:rsid w:val="0049750F"/>
    <w:rsid w:val="004A05FF"/>
    <w:rsid w:val="004B20D0"/>
    <w:rsid w:val="004B5705"/>
    <w:rsid w:val="004C04BA"/>
    <w:rsid w:val="004D74BD"/>
    <w:rsid w:val="004E0E6E"/>
    <w:rsid w:val="004E1894"/>
    <w:rsid w:val="004E2C9A"/>
    <w:rsid w:val="004E7679"/>
    <w:rsid w:val="004F3605"/>
    <w:rsid w:val="004F63ED"/>
    <w:rsid w:val="004F6936"/>
    <w:rsid w:val="004F6B7E"/>
    <w:rsid w:val="00500AA7"/>
    <w:rsid w:val="005026FD"/>
    <w:rsid w:val="00504AFB"/>
    <w:rsid w:val="005131BF"/>
    <w:rsid w:val="00513A38"/>
    <w:rsid w:val="005141BF"/>
    <w:rsid w:val="00514591"/>
    <w:rsid w:val="0051573B"/>
    <w:rsid w:val="00516AD7"/>
    <w:rsid w:val="005178E7"/>
    <w:rsid w:val="00524144"/>
    <w:rsid w:val="00525B55"/>
    <w:rsid w:val="005305B2"/>
    <w:rsid w:val="005417C6"/>
    <w:rsid w:val="005501E9"/>
    <w:rsid w:val="00570B46"/>
    <w:rsid w:val="005776AF"/>
    <w:rsid w:val="005801FB"/>
    <w:rsid w:val="005847A0"/>
    <w:rsid w:val="00590B75"/>
    <w:rsid w:val="005916D4"/>
    <w:rsid w:val="0059709A"/>
    <w:rsid w:val="005A6B52"/>
    <w:rsid w:val="005B12B7"/>
    <w:rsid w:val="005B255B"/>
    <w:rsid w:val="005B4FFE"/>
    <w:rsid w:val="005B7FDD"/>
    <w:rsid w:val="005F061C"/>
    <w:rsid w:val="005F1A49"/>
    <w:rsid w:val="00605D96"/>
    <w:rsid w:val="00607CDB"/>
    <w:rsid w:val="00615287"/>
    <w:rsid w:val="006162DA"/>
    <w:rsid w:val="00622694"/>
    <w:rsid w:val="006500BD"/>
    <w:rsid w:val="00667ED8"/>
    <w:rsid w:val="006912A7"/>
    <w:rsid w:val="00693C15"/>
    <w:rsid w:val="006A1A81"/>
    <w:rsid w:val="006A41A2"/>
    <w:rsid w:val="006A4D7C"/>
    <w:rsid w:val="006B26DB"/>
    <w:rsid w:val="006B715A"/>
    <w:rsid w:val="006B75A8"/>
    <w:rsid w:val="006E1FE9"/>
    <w:rsid w:val="006E3B29"/>
    <w:rsid w:val="006E3F2D"/>
    <w:rsid w:val="006F15CD"/>
    <w:rsid w:val="006F436A"/>
    <w:rsid w:val="0070248D"/>
    <w:rsid w:val="00702F92"/>
    <w:rsid w:val="007059D2"/>
    <w:rsid w:val="007122D6"/>
    <w:rsid w:val="00713622"/>
    <w:rsid w:val="007154FD"/>
    <w:rsid w:val="00723263"/>
    <w:rsid w:val="0072431E"/>
    <w:rsid w:val="00737262"/>
    <w:rsid w:val="007435CF"/>
    <w:rsid w:val="00754D67"/>
    <w:rsid w:val="00762D08"/>
    <w:rsid w:val="00771C23"/>
    <w:rsid w:val="007754E5"/>
    <w:rsid w:val="0077639B"/>
    <w:rsid w:val="00784658"/>
    <w:rsid w:val="00795941"/>
    <w:rsid w:val="007B0CF2"/>
    <w:rsid w:val="007B5BDD"/>
    <w:rsid w:val="007C0658"/>
    <w:rsid w:val="007C0C68"/>
    <w:rsid w:val="007C3791"/>
    <w:rsid w:val="007C4CB4"/>
    <w:rsid w:val="007C6FDD"/>
    <w:rsid w:val="007D192D"/>
    <w:rsid w:val="007E37FE"/>
    <w:rsid w:val="007F0D60"/>
    <w:rsid w:val="00806758"/>
    <w:rsid w:val="008230BC"/>
    <w:rsid w:val="00831109"/>
    <w:rsid w:val="008534C5"/>
    <w:rsid w:val="00856103"/>
    <w:rsid w:val="00857BEF"/>
    <w:rsid w:val="00861C31"/>
    <w:rsid w:val="0086492E"/>
    <w:rsid w:val="00870ABA"/>
    <w:rsid w:val="008738D6"/>
    <w:rsid w:val="00876813"/>
    <w:rsid w:val="00890EB8"/>
    <w:rsid w:val="00896514"/>
    <w:rsid w:val="008B03A6"/>
    <w:rsid w:val="008C0C96"/>
    <w:rsid w:val="008C16E7"/>
    <w:rsid w:val="008D512F"/>
    <w:rsid w:val="008E2D94"/>
    <w:rsid w:val="008E4EDC"/>
    <w:rsid w:val="008F06CC"/>
    <w:rsid w:val="00906C9A"/>
    <w:rsid w:val="00933503"/>
    <w:rsid w:val="00933A62"/>
    <w:rsid w:val="00940602"/>
    <w:rsid w:val="00942126"/>
    <w:rsid w:val="00965F6D"/>
    <w:rsid w:val="00974AD8"/>
    <w:rsid w:val="00977C4E"/>
    <w:rsid w:val="00990683"/>
    <w:rsid w:val="00991317"/>
    <w:rsid w:val="009953EE"/>
    <w:rsid w:val="009A2F1D"/>
    <w:rsid w:val="009A3CAD"/>
    <w:rsid w:val="009A6A26"/>
    <w:rsid w:val="009B1D09"/>
    <w:rsid w:val="009B3BC0"/>
    <w:rsid w:val="009C03E4"/>
    <w:rsid w:val="009D5060"/>
    <w:rsid w:val="009F3700"/>
    <w:rsid w:val="009F6632"/>
    <w:rsid w:val="009F6984"/>
    <w:rsid w:val="00A15B0F"/>
    <w:rsid w:val="00A24CDF"/>
    <w:rsid w:val="00A26EDE"/>
    <w:rsid w:val="00A324E3"/>
    <w:rsid w:val="00A348D5"/>
    <w:rsid w:val="00A375C0"/>
    <w:rsid w:val="00A43F9A"/>
    <w:rsid w:val="00A51681"/>
    <w:rsid w:val="00A52283"/>
    <w:rsid w:val="00A529BB"/>
    <w:rsid w:val="00A608A5"/>
    <w:rsid w:val="00A62300"/>
    <w:rsid w:val="00A91282"/>
    <w:rsid w:val="00A95FDC"/>
    <w:rsid w:val="00AA2E6F"/>
    <w:rsid w:val="00AA4E70"/>
    <w:rsid w:val="00AA5D86"/>
    <w:rsid w:val="00AA6822"/>
    <w:rsid w:val="00AA6D65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50BDE"/>
    <w:rsid w:val="00B57368"/>
    <w:rsid w:val="00B60E40"/>
    <w:rsid w:val="00B973FB"/>
    <w:rsid w:val="00BA077F"/>
    <w:rsid w:val="00BB1767"/>
    <w:rsid w:val="00BB5CC4"/>
    <w:rsid w:val="00BC0345"/>
    <w:rsid w:val="00BC2ED8"/>
    <w:rsid w:val="00BD0A7C"/>
    <w:rsid w:val="00BD2CA2"/>
    <w:rsid w:val="00BD3541"/>
    <w:rsid w:val="00BE6C9A"/>
    <w:rsid w:val="00BF0150"/>
    <w:rsid w:val="00C0072C"/>
    <w:rsid w:val="00C204AF"/>
    <w:rsid w:val="00C22E90"/>
    <w:rsid w:val="00C24E3A"/>
    <w:rsid w:val="00C36F75"/>
    <w:rsid w:val="00C36F85"/>
    <w:rsid w:val="00C45A52"/>
    <w:rsid w:val="00C46C9B"/>
    <w:rsid w:val="00C5033F"/>
    <w:rsid w:val="00C51BA9"/>
    <w:rsid w:val="00C53E31"/>
    <w:rsid w:val="00C62139"/>
    <w:rsid w:val="00C70D97"/>
    <w:rsid w:val="00C76214"/>
    <w:rsid w:val="00CA5E49"/>
    <w:rsid w:val="00CB00E7"/>
    <w:rsid w:val="00CC5C80"/>
    <w:rsid w:val="00CC789C"/>
    <w:rsid w:val="00CD33BE"/>
    <w:rsid w:val="00CE0AAD"/>
    <w:rsid w:val="00CE29C1"/>
    <w:rsid w:val="00CE2A53"/>
    <w:rsid w:val="00D01410"/>
    <w:rsid w:val="00D0481A"/>
    <w:rsid w:val="00D05FCF"/>
    <w:rsid w:val="00D36EC5"/>
    <w:rsid w:val="00D43B4D"/>
    <w:rsid w:val="00D453AB"/>
    <w:rsid w:val="00D54A51"/>
    <w:rsid w:val="00D7023A"/>
    <w:rsid w:val="00D70D6E"/>
    <w:rsid w:val="00D72915"/>
    <w:rsid w:val="00D7607E"/>
    <w:rsid w:val="00D80743"/>
    <w:rsid w:val="00D85A62"/>
    <w:rsid w:val="00DA470C"/>
    <w:rsid w:val="00DD38AE"/>
    <w:rsid w:val="00DD6C59"/>
    <w:rsid w:val="00DE12A4"/>
    <w:rsid w:val="00DF0401"/>
    <w:rsid w:val="00DF1EE4"/>
    <w:rsid w:val="00E0011A"/>
    <w:rsid w:val="00E12B9B"/>
    <w:rsid w:val="00E131DE"/>
    <w:rsid w:val="00E23729"/>
    <w:rsid w:val="00E41ADC"/>
    <w:rsid w:val="00E4550C"/>
    <w:rsid w:val="00E53B91"/>
    <w:rsid w:val="00E66A8B"/>
    <w:rsid w:val="00E778F3"/>
    <w:rsid w:val="00E80699"/>
    <w:rsid w:val="00E96DB2"/>
    <w:rsid w:val="00EA1933"/>
    <w:rsid w:val="00EA2F19"/>
    <w:rsid w:val="00EA47CA"/>
    <w:rsid w:val="00EB25D6"/>
    <w:rsid w:val="00EB43A5"/>
    <w:rsid w:val="00EB473C"/>
    <w:rsid w:val="00EC2466"/>
    <w:rsid w:val="00ED23EF"/>
    <w:rsid w:val="00ED57E9"/>
    <w:rsid w:val="00EE3877"/>
    <w:rsid w:val="00EE4A55"/>
    <w:rsid w:val="00EF2D0A"/>
    <w:rsid w:val="00EF3021"/>
    <w:rsid w:val="00F03CEF"/>
    <w:rsid w:val="00F15A88"/>
    <w:rsid w:val="00F25150"/>
    <w:rsid w:val="00F26295"/>
    <w:rsid w:val="00F5041D"/>
    <w:rsid w:val="00F54E32"/>
    <w:rsid w:val="00F600CE"/>
    <w:rsid w:val="00F66D6C"/>
    <w:rsid w:val="00F676C0"/>
    <w:rsid w:val="00F70A44"/>
    <w:rsid w:val="00F711A3"/>
    <w:rsid w:val="00F73B22"/>
    <w:rsid w:val="00F81DA8"/>
    <w:rsid w:val="00F8776B"/>
    <w:rsid w:val="00F9069B"/>
    <w:rsid w:val="00F92477"/>
    <w:rsid w:val="00F9265D"/>
    <w:rsid w:val="00F939D0"/>
    <w:rsid w:val="00FA4602"/>
    <w:rsid w:val="00FB0886"/>
    <w:rsid w:val="00FB0D1E"/>
    <w:rsid w:val="00FC29A2"/>
    <w:rsid w:val="00FD1CFB"/>
    <w:rsid w:val="00FD2FAB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A263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4C5C"/>
    <w:pPr>
      <w:ind w:leftChars="400" w:left="840"/>
    </w:pPr>
  </w:style>
  <w:style w:type="table" w:styleId="a4">
    <w:name w:val="Table Grid"/>
    <w:basedOn w:val="a1"/>
    <w:uiPriority w:val="9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07CCF"/>
    <w:pPr>
      <w:tabs>
        <w:tab w:val="center" w:pos="4252"/>
        <w:tab w:val="right" w:pos="8504"/>
      </w:tabs>
      <w:snapToGrid w:val="0"/>
    </w:pPr>
    <w:rPr>
      <w:sz w:val="22"/>
      <w:szCs w:val="20"/>
    </w:rPr>
  </w:style>
  <w:style w:type="character" w:customStyle="1" w:styleId="a6">
    <w:name w:val="ヘッダー (文字)"/>
    <w:link w:val="a5"/>
    <w:uiPriority w:val="99"/>
    <w:locked/>
    <w:rsid w:val="00307CCF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307CCF"/>
    <w:pPr>
      <w:tabs>
        <w:tab w:val="center" w:pos="4252"/>
        <w:tab w:val="right" w:pos="8504"/>
      </w:tabs>
      <w:snapToGrid w:val="0"/>
    </w:pPr>
    <w:rPr>
      <w:sz w:val="22"/>
      <w:szCs w:val="20"/>
    </w:rPr>
  </w:style>
  <w:style w:type="character" w:customStyle="1" w:styleId="a8">
    <w:name w:val="フッター (文字)"/>
    <w:link w:val="a7"/>
    <w:uiPriority w:val="99"/>
    <w:locked/>
    <w:rsid w:val="00307CCF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sid w:val="00622694"/>
    <w:rPr>
      <w:rFonts w:ascii="Arial" w:eastAsia="ＭＳ ゴシック" w:hAnsi="Arial"/>
      <w:sz w:val="18"/>
      <w:szCs w:val="20"/>
    </w:rPr>
  </w:style>
  <w:style w:type="character" w:customStyle="1" w:styleId="aa">
    <w:name w:val="吹き出し (文字)"/>
    <w:link w:val="a9"/>
    <w:uiPriority w:val="99"/>
    <w:semiHidden/>
    <w:locked/>
    <w:rsid w:val="00622694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uiPriority w:val="9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58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C3CD6E8-1D9D-433D-A39A-750F89DDC055}"/>
</file>

<file path=customXml/itemProps2.xml><?xml version="1.0" encoding="utf-8"?>
<ds:datastoreItem xmlns:ds="http://schemas.openxmlformats.org/officeDocument/2006/customXml" ds:itemID="{E25D09CF-98A7-4831-B8FA-8D8F77FD0C05}"/>
</file>

<file path=customXml/itemProps3.xml><?xml version="1.0" encoding="utf-8"?>
<ds:datastoreItem xmlns:ds="http://schemas.openxmlformats.org/officeDocument/2006/customXml" ds:itemID="{96BD7AA1-575C-4FB8-B51E-D9E1448061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86</Words>
  <Characters>494</Characters>
  <Application>Microsoft Office Word</Application>
  <DocSecurity>0</DocSecurity>
  <Lines>4</Lines>
  <Paragraphs>1</Paragraphs>
  <ScaleCrop>false</ScaleCrop>
  <Company>大阪府庁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注記（一般会計・公安委員会財務諸表）</dc:title>
  <dc:subject/>
  <dc:creator>大阪府庁</dc:creator>
  <cp:keywords/>
  <dc:description/>
  <cp:lastModifiedBy>HOSTNAME</cp:lastModifiedBy>
  <cp:revision>16</cp:revision>
  <cp:lastPrinted>2014-08-14T02:13:00Z</cp:lastPrinted>
  <dcterms:created xsi:type="dcterms:W3CDTF">2014-07-29T07:50:00Z</dcterms:created>
  <dcterms:modified xsi:type="dcterms:W3CDTF">2016-08-15T08:50:00Z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  <property fmtid="{D5CDD505-2E9C-101B-9397-08002B2CF9AE}" pid="3" name="対象ユーザー">
    <vt:lpwstr/>
  </property>
</Properties>
</file>