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C5BF" w14:textId="77777777" w:rsidR="007B3D5C" w:rsidRDefault="007B3D5C" w:rsidP="008813C1">
      <w:pPr>
        <w:ind w:firstLineChars="100" w:firstLine="180"/>
        <w:rPr>
          <w:rFonts w:ascii="HG丸ｺﾞｼｯｸM-PRO" w:eastAsia="HG丸ｺﾞｼｯｸM-PRO" w:hAnsi="HG丸ｺﾞｼｯｸM-PRO"/>
          <w:sz w:val="18"/>
          <w:szCs w:val="18"/>
        </w:rPr>
      </w:pPr>
    </w:p>
    <w:p w14:paraId="79740C31" w14:textId="77777777" w:rsidR="007B3D5C" w:rsidRPr="00031EAE" w:rsidRDefault="007B3D5C" w:rsidP="008813C1">
      <w:pPr>
        <w:ind w:firstLineChars="100" w:firstLine="180"/>
        <w:rPr>
          <w:rFonts w:ascii="HG丸ｺﾞｼｯｸM-PRO" w:eastAsia="HG丸ｺﾞｼｯｸM-PRO" w:hAnsi="HG丸ｺﾞｼｯｸM-PRO"/>
          <w:sz w:val="18"/>
          <w:szCs w:val="18"/>
        </w:rPr>
      </w:pPr>
    </w:p>
    <w:p w14:paraId="341FD3CD" w14:textId="2813F9B1" w:rsidR="008813C1" w:rsidRPr="00C565D8" w:rsidRDefault="008813C1" w:rsidP="008813C1">
      <w:pPr>
        <w:jc w:val="center"/>
        <w:rPr>
          <w:rFonts w:ascii="HG丸ｺﾞｼｯｸM-PRO" w:eastAsia="HG丸ｺﾞｼｯｸM-PRO" w:hAnsi="HG丸ｺﾞｼｯｸM-PRO"/>
          <w:b/>
          <w:sz w:val="24"/>
          <w:szCs w:val="24"/>
          <w:highlight w:val="yellow"/>
        </w:rPr>
      </w:pPr>
      <w:r w:rsidRPr="008813C1">
        <w:rPr>
          <w:rFonts w:ascii="HG丸ｺﾞｼｯｸM-PRO" w:eastAsia="HG丸ｺﾞｼｯｸM-PRO" w:hAnsi="HG丸ｺﾞｼｯｸM-PRO" w:hint="eastAsia"/>
          <w:b/>
          <w:sz w:val="24"/>
          <w:szCs w:val="24"/>
        </w:rPr>
        <w:t>注記（事業別財務諸表：農業改良資金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E" w14:textId="77777777" w:rsidR="008813C1" w:rsidRPr="00676064" w:rsidRDefault="008813C1" w:rsidP="008813C1">
      <w:pPr>
        <w:rPr>
          <w:rFonts w:ascii="HG丸ｺﾞｼｯｸM-PRO" w:eastAsia="HG丸ｺﾞｼｯｸM-PRO" w:hAnsi="HG丸ｺﾞｼｯｸM-PRO"/>
          <w:sz w:val="18"/>
          <w:szCs w:val="18"/>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64364911" w:rsidR="008813C1" w:rsidRPr="00C565D8" w:rsidRDefault="008813C1" w:rsidP="003E771B">
      <w:pPr>
        <w:ind w:firstLineChars="300" w:firstLine="63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rPr>
        <w:t xml:space="preserve">　</w:t>
      </w:r>
      <w:r w:rsidR="00F70F90">
        <w:rPr>
          <w:rFonts w:ascii="HG丸ｺﾞｼｯｸM-PRO" w:eastAsia="HG丸ｺﾞｼｯｸM-PRO" w:hAnsi="HG丸ｺﾞｼｯｸM-PRO" w:hint="eastAsia"/>
          <w:sz w:val="20"/>
          <w:szCs w:val="20"/>
        </w:rPr>
        <w:t xml:space="preserve">　</w:t>
      </w:r>
      <w:bookmarkStart w:id="0" w:name="_GoBack"/>
      <w:bookmarkEnd w:id="0"/>
      <w:r w:rsidRPr="00C565D8">
        <w:rPr>
          <w:rFonts w:ascii="HG丸ｺﾞｼｯｸM-PRO" w:eastAsia="HG丸ｺﾞｼｯｸM-PRO" w:hAnsi="HG丸ｺﾞｼｯｸM-PRO" w:hint="eastAsia"/>
          <w:sz w:val="18"/>
          <w:szCs w:val="18"/>
        </w:rPr>
        <w:t>事業の概要</w:t>
      </w:r>
    </w:p>
    <w:p w14:paraId="341FD3D2" w14:textId="77777777" w:rsidR="008813C1" w:rsidRDefault="008813C1" w:rsidP="003E771B">
      <w:pPr>
        <w:ind w:leftChars="486" w:left="1021" w:firstLineChars="100" w:firstLine="180"/>
        <w:rPr>
          <w:rFonts w:ascii="HG丸ｺﾞｼｯｸM-PRO" w:eastAsia="HG丸ｺﾞｼｯｸM-PRO" w:hAnsi="HG丸ｺﾞｼｯｸM-PRO"/>
          <w:sz w:val="18"/>
          <w:szCs w:val="18"/>
        </w:rPr>
      </w:pPr>
      <w:r w:rsidRPr="008813C1">
        <w:rPr>
          <w:rFonts w:ascii="HG丸ｺﾞｼｯｸM-PRO" w:eastAsia="HG丸ｺﾞｼｯｸM-PRO" w:hAnsi="HG丸ｺﾞｼｯｸM-PRO" w:hint="eastAsia"/>
          <w:sz w:val="18"/>
          <w:szCs w:val="18"/>
        </w:rPr>
        <w:t>農業者等に対する新たな農業部門の経営開始費用や新たな販売方式の導入費用等として貸し付けた資金の償還手続きを行っています。</w:t>
      </w:r>
    </w:p>
    <w:p w14:paraId="519E1089" w14:textId="77777777" w:rsidR="003F6CDB" w:rsidRPr="003F6CDB" w:rsidRDefault="003F6CDB" w:rsidP="003E771B">
      <w:pPr>
        <w:ind w:leftChars="486" w:left="1021" w:firstLineChars="100" w:firstLine="180"/>
        <w:rPr>
          <w:rFonts w:ascii="HG丸ｺﾞｼｯｸM-PRO" w:eastAsia="HG丸ｺﾞｼｯｸM-PRO" w:hAnsi="HG丸ｺﾞｼｯｸM-PRO"/>
          <w:sz w:val="18"/>
          <w:szCs w:val="18"/>
        </w:rPr>
      </w:pPr>
    </w:p>
    <w:p w14:paraId="03827AA3" w14:textId="1E7965F9" w:rsidR="00E04CCE" w:rsidRDefault="00E04CCE" w:rsidP="00960730">
      <w:pPr>
        <w:ind w:firstLineChars="100" w:firstLine="180"/>
        <w:rPr>
          <w:rFonts w:ascii="HG丸ｺﾞｼｯｸM-PRO" w:eastAsia="HG丸ｺﾞｼｯｸM-PRO" w:hAnsi="HG丸ｺﾞｼｯｸM-PRO"/>
          <w:sz w:val="18"/>
          <w:szCs w:val="18"/>
        </w:rPr>
      </w:pPr>
    </w:p>
    <w:p w14:paraId="3FA77CE2" w14:textId="77777777" w:rsidR="00E04CCE" w:rsidRDefault="00E04CCE">
      <w:pPr>
        <w:widowControl/>
        <w:jc w:val="left"/>
        <w:rPr>
          <w:rFonts w:ascii="HG丸ｺﾞｼｯｸM-PRO" w:eastAsia="HG丸ｺﾞｼｯｸM-PRO" w:hAnsi="HG丸ｺﾞｼｯｸM-PRO"/>
          <w:sz w:val="18"/>
          <w:szCs w:val="18"/>
        </w:rPr>
      </w:pPr>
    </w:p>
    <w:p w14:paraId="176EB063" w14:textId="77777777" w:rsidR="00E04CCE" w:rsidRDefault="00E04CCE">
      <w:pPr>
        <w:widowControl/>
        <w:jc w:val="left"/>
        <w:rPr>
          <w:rFonts w:ascii="HG丸ｺﾞｼｯｸM-PRO" w:eastAsia="HG丸ｺﾞｼｯｸM-PRO" w:hAnsi="HG丸ｺﾞｼｯｸM-PRO"/>
          <w:sz w:val="18"/>
          <w:szCs w:val="18"/>
        </w:rPr>
      </w:pPr>
    </w:p>
    <w:p w14:paraId="0C7187FB" w14:textId="77777777" w:rsidR="00E04CCE" w:rsidRDefault="00E04CCE">
      <w:pPr>
        <w:widowControl/>
        <w:jc w:val="left"/>
        <w:rPr>
          <w:rFonts w:ascii="HG丸ｺﾞｼｯｸM-PRO" w:eastAsia="HG丸ｺﾞｼｯｸM-PRO" w:hAnsi="HG丸ｺﾞｼｯｸM-PRO"/>
          <w:sz w:val="18"/>
          <w:szCs w:val="18"/>
        </w:rPr>
      </w:pPr>
    </w:p>
    <w:p w14:paraId="7A7A5CA1" w14:textId="77777777" w:rsidR="00E04CCE" w:rsidRDefault="00E04CCE">
      <w:pPr>
        <w:widowControl/>
        <w:jc w:val="left"/>
        <w:rPr>
          <w:rFonts w:ascii="HG丸ｺﾞｼｯｸM-PRO" w:eastAsia="HG丸ｺﾞｼｯｸM-PRO" w:hAnsi="HG丸ｺﾞｼｯｸM-PRO"/>
          <w:sz w:val="18"/>
          <w:szCs w:val="18"/>
        </w:rPr>
      </w:pPr>
    </w:p>
    <w:p w14:paraId="43409263" w14:textId="77777777" w:rsidR="00E04CCE" w:rsidRDefault="00E04CCE">
      <w:pPr>
        <w:widowControl/>
        <w:jc w:val="left"/>
        <w:rPr>
          <w:rFonts w:ascii="HG丸ｺﾞｼｯｸM-PRO" w:eastAsia="HG丸ｺﾞｼｯｸM-PRO" w:hAnsi="HG丸ｺﾞｼｯｸM-PRO"/>
          <w:sz w:val="18"/>
          <w:szCs w:val="18"/>
        </w:rPr>
      </w:pPr>
    </w:p>
    <w:p w14:paraId="1F3CAA39" w14:textId="77777777" w:rsidR="00E04CCE" w:rsidRDefault="00E04CCE">
      <w:pPr>
        <w:widowControl/>
        <w:jc w:val="left"/>
        <w:rPr>
          <w:rFonts w:ascii="HG丸ｺﾞｼｯｸM-PRO" w:eastAsia="HG丸ｺﾞｼｯｸM-PRO" w:hAnsi="HG丸ｺﾞｼｯｸM-PRO"/>
          <w:sz w:val="18"/>
          <w:szCs w:val="18"/>
        </w:rPr>
      </w:pPr>
    </w:p>
    <w:p w14:paraId="450721EB" w14:textId="5AA7026C" w:rsidR="00AA1CC5" w:rsidRPr="000605D4" w:rsidRDefault="00E04CCE" w:rsidP="00261C51">
      <w:pPr>
        <w:widowControl/>
        <w:ind w:firstLineChars="4700" w:firstLine="9437"/>
        <w:jc w:val="left"/>
        <w:rPr>
          <w:rFonts w:ascii="HG丸ｺﾞｼｯｸM-PRO" w:eastAsia="HG丸ｺﾞｼｯｸM-PRO" w:hAnsi="HG丸ｺﾞｼｯｸM-PRO"/>
          <w:color w:val="FFFFFF" w:themeColor="background1"/>
          <w:sz w:val="18"/>
          <w:szCs w:val="18"/>
        </w:rPr>
      </w:pPr>
      <w:r w:rsidRPr="000605D4">
        <w:rPr>
          <w:rFonts w:ascii="HG丸ｺﾞｼｯｸM-PRO" w:eastAsia="HG丸ｺﾞｼｯｸM-PRO" w:hAnsi="HG丸ｺﾞｼｯｸM-PRO" w:hint="eastAsia"/>
          <w:b/>
          <w:color w:val="FFFFFF" w:themeColor="background1"/>
          <w:sz w:val="20"/>
          <w:szCs w:val="20"/>
        </w:rPr>
        <w:t>事 業 名 ：農業改良資金事業</w:t>
      </w:r>
    </w:p>
    <w:sectPr w:rsidR="00AA1CC5" w:rsidRPr="000605D4"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96DA" w14:textId="77777777" w:rsidR="00F71FD3" w:rsidRDefault="00F71FD3" w:rsidP="00307CCF">
      <w:r>
        <w:separator/>
      </w:r>
    </w:p>
  </w:endnote>
  <w:endnote w:type="continuationSeparator" w:id="0">
    <w:p w14:paraId="0B844836" w14:textId="77777777" w:rsidR="00F71FD3" w:rsidRDefault="00F71FD3" w:rsidP="00307CCF">
      <w:r>
        <w:continuationSeparator/>
      </w:r>
    </w:p>
  </w:endnote>
  <w:endnote w:type="continuationNotice" w:id="1">
    <w:p w14:paraId="7188AB20" w14:textId="77777777" w:rsidR="00F71FD3" w:rsidRDefault="00F71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BF7E" w14:textId="77777777" w:rsidR="00B56DB3" w:rsidRPr="00341820" w:rsidRDefault="00B56DB3" w:rsidP="00B56DB3">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578EA03" w14:textId="77777777" w:rsidR="00B56DB3" w:rsidRDefault="00B56DB3" w:rsidP="00B56DB3">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3" w14:textId="77777777" w:rsidR="00AA1CC5" w:rsidRPr="00B56DB3"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7FDB" w14:textId="77777777" w:rsidR="00F71FD3" w:rsidRDefault="00F71FD3" w:rsidP="00307CCF">
      <w:r>
        <w:separator/>
      </w:r>
    </w:p>
  </w:footnote>
  <w:footnote w:type="continuationSeparator" w:id="0">
    <w:p w14:paraId="6D72B26C" w14:textId="77777777" w:rsidR="00F71FD3" w:rsidRDefault="00F71FD3" w:rsidP="00307CCF">
      <w:r>
        <w:continuationSeparator/>
      </w:r>
    </w:p>
  </w:footnote>
  <w:footnote w:type="continuationNotice" w:id="1">
    <w:p w14:paraId="319FCCAA" w14:textId="77777777" w:rsidR="00F71FD3" w:rsidRDefault="00F71F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776B"/>
    <w:rsid w:val="00F9069B"/>
    <w:rsid w:val="00F92477"/>
    <w:rsid w:val="00FA4602"/>
    <w:rsid w:val="00FC29A2"/>
    <w:rsid w:val="00FD0636"/>
    <w:rsid w:val="00FD3E2E"/>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7040B-EC02-462E-A49D-C1F690B937E2}"/>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42018707-58F7-49B1-AEAF-0DE394A8AF90}"/>
</file>

<file path=docProps/app.xml><?xml version="1.0" encoding="utf-8"?>
<Properties xmlns="http://schemas.openxmlformats.org/officeDocument/2006/extended-properties" xmlns:vt="http://schemas.openxmlformats.org/officeDocument/2006/docPropsVTypes">
  <Template>Normal.dotm</Template>
  <TotalTime>250</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23</cp:revision>
  <cp:lastPrinted>2014-08-28T10:12:00Z</cp:lastPrinted>
  <dcterms:created xsi:type="dcterms:W3CDTF">2013-09-03T06:01:00Z</dcterms:created>
  <dcterms:modified xsi:type="dcterms:W3CDTF">2014-08-28T10:12:00Z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