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B6DC0" w14:textId="77777777" w:rsidR="002E68DD" w:rsidRDefault="002E68DD" w:rsidP="00B63D75">
      <w:pPr>
        <w:ind w:firstLineChars="100" w:firstLine="180"/>
        <w:rPr>
          <w:rFonts w:ascii="HG丸ｺﾞｼｯｸM-PRO" w:eastAsia="HG丸ｺﾞｼｯｸM-PRO" w:hAnsi="HG丸ｺﾞｼｯｸM-PRO"/>
          <w:sz w:val="18"/>
          <w:szCs w:val="18"/>
        </w:rPr>
      </w:pPr>
    </w:p>
    <w:p w14:paraId="5EE4AEF5" w14:textId="77777777" w:rsidR="00F307AB" w:rsidRDefault="00F307AB" w:rsidP="00B63D75">
      <w:pPr>
        <w:ind w:firstLineChars="100" w:firstLine="180"/>
        <w:rPr>
          <w:rFonts w:ascii="HG丸ｺﾞｼｯｸM-PRO" w:eastAsia="HG丸ｺﾞｼｯｸM-PRO" w:hAnsi="HG丸ｺﾞｼｯｸM-PRO"/>
          <w:sz w:val="18"/>
          <w:szCs w:val="18"/>
        </w:rPr>
      </w:pPr>
    </w:p>
    <w:p w14:paraId="341FD2EC" w14:textId="77777777" w:rsidR="00B63D75" w:rsidRPr="000A5832" w:rsidRDefault="00B63D75" w:rsidP="00B63D75">
      <w:pPr>
        <w:jc w:val="center"/>
        <w:rPr>
          <w:rFonts w:ascii="HG丸ｺﾞｼｯｸM-PRO" w:eastAsia="HG丸ｺﾞｼｯｸM-PRO" w:hAnsi="HG丸ｺﾞｼｯｸM-PRO"/>
          <w:b/>
          <w:sz w:val="24"/>
          <w:szCs w:val="24"/>
        </w:rPr>
      </w:pPr>
      <w:r w:rsidRPr="000A5832">
        <w:rPr>
          <w:rFonts w:ascii="HG丸ｺﾞｼｯｸM-PRO" w:eastAsia="HG丸ｺﾞｼｯｸM-PRO" w:hAnsi="HG丸ｺﾞｼｯｸM-PRO" w:hint="eastAsia"/>
          <w:b/>
          <w:sz w:val="24"/>
          <w:szCs w:val="24"/>
        </w:rPr>
        <w:t>注記（事業別財務諸表：農林漁業金融対策事業）</w:t>
      </w:r>
    </w:p>
    <w:p w14:paraId="341FD2ED" w14:textId="77777777" w:rsidR="00B63D75" w:rsidRPr="000A5832" w:rsidRDefault="00B63D75" w:rsidP="00B63D75">
      <w:pPr>
        <w:rPr>
          <w:rFonts w:ascii="HG丸ｺﾞｼｯｸM-PRO" w:eastAsia="HG丸ｺﾞｼｯｸM-PRO" w:hAnsi="HG丸ｺﾞｼｯｸM-PRO"/>
          <w:sz w:val="18"/>
          <w:szCs w:val="18"/>
        </w:rPr>
      </w:pPr>
    </w:p>
    <w:p w14:paraId="341FD2EE" w14:textId="77777777" w:rsidR="00B63D75" w:rsidRPr="000A5832" w:rsidRDefault="00B63D75" w:rsidP="00B63D75">
      <w:pPr>
        <w:rPr>
          <w:rFonts w:ascii="HG丸ｺﾞｼｯｸM-PRO" w:eastAsia="HG丸ｺﾞｼｯｸM-PRO" w:hAnsi="HG丸ｺﾞｼｯｸM-PRO"/>
          <w:sz w:val="16"/>
          <w:szCs w:val="16"/>
        </w:rPr>
      </w:pPr>
      <w:r w:rsidRPr="000A5832">
        <w:rPr>
          <w:rFonts w:ascii="HG丸ｺﾞｼｯｸM-PRO" w:eastAsia="HG丸ｺﾞｼｯｸM-PRO" w:hAnsi="HG丸ｺﾞｼｯｸM-PRO" w:hint="eastAsia"/>
          <w:b/>
        </w:rPr>
        <w:t>１．追加情報</w:t>
      </w:r>
    </w:p>
    <w:p w14:paraId="341FD2EF" w14:textId="77777777" w:rsidR="00B63D75" w:rsidRPr="000A5832" w:rsidRDefault="00B63D75" w:rsidP="00B63D75">
      <w:pPr>
        <w:ind w:firstLineChars="100" w:firstLine="180"/>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（１）利子補給等に係る債務負担行為の翌年度以降の支出予定額</w:t>
      </w:r>
    </w:p>
    <w:p w14:paraId="4B5FD572" w14:textId="580F754E" w:rsidR="00102CD8" w:rsidRPr="009F3397" w:rsidRDefault="00B63D75" w:rsidP="00102CD8">
      <w:pPr>
        <w:ind w:leftChars="270" w:left="567"/>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9F3397" w:rsidRPr="009F3397" w14:paraId="51BE4F28" w14:textId="77777777" w:rsidTr="00102CD8">
        <w:tc>
          <w:tcPr>
            <w:tcW w:w="4678" w:type="dxa"/>
            <w:tcBorders>
              <w:top w:val="single" w:sz="4" w:space="0" w:color="auto"/>
              <w:left w:val="single" w:sz="4" w:space="0" w:color="auto"/>
              <w:bottom w:val="single" w:sz="4" w:space="0" w:color="auto"/>
              <w:right w:val="single" w:sz="4" w:space="0" w:color="auto"/>
            </w:tcBorders>
            <w:vAlign w:val="center"/>
            <w:hideMark/>
          </w:tcPr>
          <w:p w14:paraId="368C4251" w14:textId="77777777" w:rsidR="00102CD8" w:rsidRPr="009F3397" w:rsidRDefault="00102CD8" w:rsidP="00102CD8">
            <w:pPr>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DD8F757" w14:textId="77777777" w:rsidR="00102CD8" w:rsidRPr="009F3397" w:rsidRDefault="00102CD8" w:rsidP="00102CD8">
            <w:pPr>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7959D3F" w14:textId="45B94C8C" w:rsidR="00102CD8" w:rsidRPr="009F3397" w:rsidRDefault="00133223" w:rsidP="00102CD8">
            <w:pPr>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支出予定額</w:t>
            </w:r>
          </w:p>
        </w:tc>
      </w:tr>
      <w:tr w:rsidR="009F3397" w:rsidRPr="009F3397" w14:paraId="0EA73D5C" w14:textId="77777777" w:rsidTr="00102CD8">
        <w:trPr>
          <w:trHeight w:val="537"/>
        </w:trPr>
        <w:tc>
          <w:tcPr>
            <w:tcW w:w="4678" w:type="dxa"/>
            <w:tcBorders>
              <w:top w:val="single" w:sz="4" w:space="0" w:color="auto"/>
              <w:left w:val="single" w:sz="4" w:space="0" w:color="auto"/>
              <w:bottom w:val="single" w:sz="4" w:space="0" w:color="auto"/>
              <w:right w:val="single" w:sz="4" w:space="0" w:color="auto"/>
            </w:tcBorders>
            <w:vAlign w:val="center"/>
            <w:hideMark/>
          </w:tcPr>
          <w:p w14:paraId="0CEF8022" w14:textId="3D4994C5" w:rsidR="00102CD8" w:rsidRPr="009F3397" w:rsidRDefault="00102CD8" w:rsidP="00102CD8">
            <w:pPr>
              <w:spacing w:line="240" w:lineRule="exact"/>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平成</w:t>
            </w:r>
            <w:r w:rsidR="00F95C83" w:rsidRPr="009F3397">
              <w:rPr>
                <w:rFonts w:ascii="HG丸ｺﾞｼｯｸM-PRO" w:eastAsia="HG丸ｺﾞｼｯｸM-PRO" w:hAnsi="HG丸ｺﾞｼｯｸM-PRO" w:hint="eastAsia"/>
                <w:sz w:val="18"/>
                <w:szCs w:val="18"/>
              </w:rPr>
              <w:t>26</w:t>
            </w:r>
            <w:r w:rsidRPr="009F3397">
              <w:rPr>
                <w:rFonts w:ascii="HG丸ｺﾞｼｯｸM-PRO" w:eastAsia="HG丸ｺﾞｼｯｸM-PRO" w:hAnsi="HG丸ｺﾞｼｯｸM-PRO" w:hint="eastAsia"/>
                <w:sz w:val="18"/>
                <w:szCs w:val="18"/>
              </w:rPr>
              <w:t>年度農林漁業近代化施設資金融資利子補給</w:t>
            </w:r>
          </w:p>
          <w:p w14:paraId="5B136095" w14:textId="77777777" w:rsidR="00102CD8" w:rsidRPr="009F3397" w:rsidRDefault="00102CD8" w:rsidP="00102CD8">
            <w:pPr>
              <w:spacing w:line="240" w:lineRule="exact"/>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【一般会計・環境農林水産部・農林漁業金融対策事業】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16D11DE" w14:textId="054033E2" w:rsidR="00102CD8" w:rsidRPr="009F3397" w:rsidRDefault="00102CD8" w:rsidP="00102CD8">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平成</w:t>
            </w:r>
            <w:r w:rsidR="00F95C83" w:rsidRPr="009F3397">
              <w:rPr>
                <w:rFonts w:ascii="HG丸ｺﾞｼｯｸM-PRO" w:eastAsia="HG丸ｺﾞｼｯｸM-PRO" w:hAnsi="HG丸ｺﾞｼｯｸM-PRO" w:hint="eastAsia"/>
                <w:sz w:val="18"/>
                <w:szCs w:val="18"/>
              </w:rPr>
              <w:t>28</w:t>
            </w:r>
            <w:r w:rsidRPr="009F3397">
              <w:rPr>
                <w:rFonts w:ascii="HG丸ｺﾞｼｯｸM-PRO" w:eastAsia="HG丸ｺﾞｼｯｸM-PRO" w:hAnsi="HG丸ｺﾞｼｯｸM-PRO" w:hint="eastAsia"/>
                <w:sz w:val="18"/>
                <w:szCs w:val="18"/>
              </w:rPr>
              <w:t>年度</w:t>
            </w:r>
          </w:p>
          <w:p w14:paraId="20532E0B" w14:textId="77777777" w:rsidR="00102CD8" w:rsidRPr="009F3397" w:rsidRDefault="00102CD8" w:rsidP="00102CD8">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w:t>
            </w:r>
          </w:p>
          <w:p w14:paraId="321A1EE9" w14:textId="50139711" w:rsidR="00102CD8" w:rsidRPr="009F3397" w:rsidRDefault="00102CD8" w:rsidP="00F95C83">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平成</w:t>
            </w:r>
            <w:r w:rsidR="00F95C83" w:rsidRPr="009F3397">
              <w:rPr>
                <w:rFonts w:ascii="HG丸ｺﾞｼｯｸM-PRO" w:eastAsia="HG丸ｺﾞｼｯｸM-PRO" w:hAnsi="HG丸ｺﾞｼｯｸM-PRO" w:hint="eastAsia"/>
                <w:sz w:val="18"/>
                <w:szCs w:val="18"/>
              </w:rPr>
              <w:t>47</w:t>
            </w:r>
            <w:r w:rsidRPr="009F3397">
              <w:rPr>
                <w:rFonts w:ascii="HG丸ｺﾞｼｯｸM-PRO" w:eastAsia="HG丸ｺﾞｼｯｸM-PRO" w:hAnsi="HG丸ｺﾞｼｯｸM-PRO" w:hint="eastAsia"/>
                <w:sz w:val="18"/>
                <w:szCs w:val="18"/>
              </w:rPr>
              <w:t>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F208BFD" w14:textId="2141B5FD" w:rsidR="00102CD8" w:rsidRPr="009F3397" w:rsidRDefault="00F95C83" w:rsidP="00F95C83">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１</w:t>
            </w:r>
            <w:r w:rsidR="00C7455A" w:rsidRPr="009F3397">
              <w:rPr>
                <w:rFonts w:ascii="HG丸ｺﾞｼｯｸM-PRO" w:eastAsia="HG丸ｺﾞｼｯｸM-PRO" w:hAnsi="HG丸ｺﾞｼｯｸM-PRO" w:hint="eastAsia"/>
                <w:sz w:val="18"/>
                <w:szCs w:val="18"/>
              </w:rPr>
              <w:t>，</w:t>
            </w:r>
            <w:r w:rsidRPr="009F3397">
              <w:rPr>
                <w:rFonts w:ascii="HG丸ｺﾞｼｯｸM-PRO" w:eastAsia="HG丸ｺﾞｼｯｸM-PRO" w:hAnsi="HG丸ｺﾞｼｯｸM-PRO" w:hint="eastAsia"/>
                <w:sz w:val="18"/>
                <w:szCs w:val="18"/>
              </w:rPr>
              <w:t>８３５</w:t>
            </w:r>
            <w:r w:rsidR="00C7455A" w:rsidRPr="009F3397">
              <w:rPr>
                <w:rFonts w:ascii="HG丸ｺﾞｼｯｸM-PRO" w:eastAsia="HG丸ｺﾞｼｯｸM-PRO" w:hAnsi="HG丸ｺﾞｼｯｸM-PRO" w:hint="eastAsia"/>
                <w:sz w:val="18"/>
                <w:szCs w:val="18"/>
              </w:rPr>
              <w:t>千</w:t>
            </w:r>
            <w:r w:rsidR="00102CD8" w:rsidRPr="009F3397">
              <w:rPr>
                <w:rFonts w:ascii="HG丸ｺﾞｼｯｸM-PRO" w:eastAsia="HG丸ｺﾞｼｯｸM-PRO" w:hAnsi="HG丸ｺﾞｼｯｸM-PRO" w:hint="eastAsia"/>
                <w:sz w:val="18"/>
                <w:szCs w:val="18"/>
              </w:rPr>
              <w:t>円</w:t>
            </w:r>
          </w:p>
        </w:tc>
      </w:tr>
      <w:tr w:rsidR="009F3397" w:rsidRPr="009F3397" w14:paraId="2ED944B2" w14:textId="77777777" w:rsidTr="00102CD8">
        <w:trPr>
          <w:trHeight w:val="661"/>
        </w:trPr>
        <w:tc>
          <w:tcPr>
            <w:tcW w:w="4678" w:type="dxa"/>
            <w:tcBorders>
              <w:top w:val="single" w:sz="4" w:space="0" w:color="auto"/>
              <w:left w:val="single" w:sz="4" w:space="0" w:color="auto"/>
              <w:bottom w:val="single" w:sz="4" w:space="0" w:color="auto"/>
              <w:right w:val="single" w:sz="4" w:space="0" w:color="auto"/>
            </w:tcBorders>
            <w:vAlign w:val="center"/>
          </w:tcPr>
          <w:p w14:paraId="40E99ABC" w14:textId="7F7C5C31" w:rsidR="00102CD8" w:rsidRPr="009F3397" w:rsidRDefault="00102CD8" w:rsidP="00102CD8">
            <w:pPr>
              <w:spacing w:line="240" w:lineRule="exact"/>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平成</w:t>
            </w:r>
            <w:r w:rsidR="00F95C83" w:rsidRPr="009F3397">
              <w:rPr>
                <w:rFonts w:ascii="HG丸ｺﾞｼｯｸM-PRO" w:eastAsia="HG丸ｺﾞｼｯｸM-PRO" w:hAnsi="HG丸ｺﾞｼｯｸM-PRO" w:hint="eastAsia"/>
                <w:sz w:val="18"/>
                <w:szCs w:val="18"/>
              </w:rPr>
              <w:t>27</w:t>
            </w:r>
            <w:r w:rsidRPr="009F3397">
              <w:rPr>
                <w:rFonts w:ascii="HG丸ｺﾞｼｯｸM-PRO" w:eastAsia="HG丸ｺﾞｼｯｸM-PRO" w:hAnsi="HG丸ｺﾞｼｯｸM-PRO" w:hint="eastAsia"/>
                <w:sz w:val="18"/>
                <w:szCs w:val="18"/>
              </w:rPr>
              <w:t>年度農林漁業近代化施設資金融資利子補給</w:t>
            </w:r>
          </w:p>
          <w:p w14:paraId="5CE1ED7F" w14:textId="77777777" w:rsidR="00102CD8" w:rsidRPr="009F3397" w:rsidRDefault="00102CD8" w:rsidP="00102CD8">
            <w:pPr>
              <w:spacing w:line="240" w:lineRule="exact"/>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【一般会計・環境農林水産部・農林漁業金融対策事業】</w:t>
            </w:r>
          </w:p>
        </w:tc>
        <w:tc>
          <w:tcPr>
            <w:tcW w:w="1596" w:type="dxa"/>
            <w:tcBorders>
              <w:top w:val="single" w:sz="4" w:space="0" w:color="auto"/>
              <w:left w:val="single" w:sz="4" w:space="0" w:color="auto"/>
              <w:bottom w:val="single" w:sz="4" w:space="0" w:color="auto"/>
              <w:right w:val="single" w:sz="4" w:space="0" w:color="auto"/>
            </w:tcBorders>
            <w:vAlign w:val="center"/>
          </w:tcPr>
          <w:p w14:paraId="6260FAC0" w14:textId="21790340" w:rsidR="00102CD8" w:rsidRPr="009F3397" w:rsidRDefault="00102CD8" w:rsidP="00102CD8">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平成</w:t>
            </w:r>
            <w:r w:rsidR="00F95C83" w:rsidRPr="009F3397">
              <w:rPr>
                <w:rFonts w:ascii="HG丸ｺﾞｼｯｸM-PRO" w:eastAsia="HG丸ｺﾞｼｯｸM-PRO" w:hAnsi="HG丸ｺﾞｼｯｸM-PRO" w:hint="eastAsia"/>
                <w:sz w:val="18"/>
                <w:szCs w:val="18"/>
              </w:rPr>
              <w:t>28</w:t>
            </w:r>
            <w:r w:rsidRPr="009F3397">
              <w:rPr>
                <w:rFonts w:ascii="HG丸ｺﾞｼｯｸM-PRO" w:eastAsia="HG丸ｺﾞｼｯｸM-PRO" w:hAnsi="HG丸ｺﾞｼｯｸM-PRO" w:hint="eastAsia"/>
                <w:sz w:val="18"/>
                <w:szCs w:val="18"/>
              </w:rPr>
              <w:t>年度</w:t>
            </w:r>
          </w:p>
          <w:p w14:paraId="3D807AE1" w14:textId="77777777" w:rsidR="00102CD8" w:rsidRPr="009F3397" w:rsidRDefault="00102CD8" w:rsidP="00102CD8">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w:t>
            </w:r>
          </w:p>
          <w:p w14:paraId="04F6EF7F" w14:textId="419CA810" w:rsidR="00102CD8" w:rsidRPr="009F3397" w:rsidRDefault="00102CD8" w:rsidP="00F95C83">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平成4</w:t>
            </w:r>
            <w:r w:rsidR="00F95C83" w:rsidRPr="009F3397">
              <w:rPr>
                <w:rFonts w:ascii="HG丸ｺﾞｼｯｸM-PRO" w:eastAsia="HG丸ｺﾞｼｯｸM-PRO" w:hAnsi="HG丸ｺﾞｼｯｸM-PRO" w:hint="eastAsia"/>
                <w:sz w:val="18"/>
                <w:szCs w:val="18"/>
              </w:rPr>
              <w:t>8</w:t>
            </w:r>
            <w:r w:rsidRPr="009F3397">
              <w:rPr>
                <w:rFonts w:ascii="HG丸ｺﾞｼｯｸM-PRO" w:eastAsia="HG丸ｺﾞｼｯｸM-PRO" w:hAnsi="HG丸ｺﾞｼｯｸM-PRO" w:hint="eastAsia"/>
                <w:sz w:val="18"/>
                <w:szCs w:val="18"/>
              </w:rPr>
              <w:t>年度</w:t>
            </w:r>
          </w:p>
        </w:tc>
        <w:tc>
          <w:tcPr>
            <w:tcW w:w="2940" w:type="dxa"/>
            <w:tcBorders>
              <w:top w:val="single" w:sz="4" w:space="0" w:color="auto"/>
              <w:left w:val="single" w:sz="4" w:space="0" w:color="auto"/>
              <w:bottom w:val="single" w:sz="4" w:space="0" w:color="auto"/>
              <w:right w:val="single" w:sz="4" w:space="0" w:color="auto"/>
            </w:tcBorders>
            <w:vAlign w:val="center"/>
          </w:tcPr>
          <w:p w14:paraId="104E81E1" w14:textId="13A58991" w:rsidR="00102CD8" w:rsidRPr="009F3397" w:rsidRDefault="00F95C83" w:rsidP="00F95C83">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４４</w:t>
            </w:r>
            <w:r w:rsidR="00102CD8" w:rsidRPr="009F3397">
              <w:rPr>
                <w:rFonts w:ascii="HG丸ｺﾞｼｯｸM-PRO" w:eastAsia="HG丸ｺﾞｼｯｸM-PRO" w:hAnsi="HG丸ｺﾞｼｯｸM-PRO" w:hint="eastAsia"/>
                <w:sz w:val="18"/>
                <w:szCs w:val="18"/>
              </w:rPr>
              <w:t>百万円</w:t>
            </w:r>
          </w:p>
        </w:tc>
        <w:bookmarkStart w:id="0" w:name="_GoBack"/>
        <w:bookmarkEnd w:id="0"/>
      </w:tr>
      <w:tr w:rsidR="009F3397" w:rsidRPr="009F3397" w14:paraId="61AB5388" w14:textId="77777777" w:rsidTr="00102CD8">
        <w:trPr>
          <w:trHeight w:val="643"/>
        </w:trPr>
        <w:tc>
          <w:tcPr>
            <w:tcW w:w="4678" w:type="dxa"/>
            <w:tcBorders>
              <w:top w:val="single" w:sz="4" w:space="0" w:color="auto"/>
              <w:left w:val="single" w:sz="4" w:space="0" w:color="auto"/>
              <w:bottom w:val="single" w:sz="4" w:space="0" w:color="auto"/>
              <w:right w:val="single" w:sz="4" w:space="0" w:color="auto"/>
            </w:tcBorders>
            <w:vAlign w:val="center"/>
            <w:hideMark/>
          </w:tcPr>
          <w:p w14:paraId="602D1DBB" w14:textId="1656CF5A" w:rsidR="00102CD8" w:rsidRPr="009F3397" w:rsidRDefault="00102CD8" w:rsidP="00102CD8">
            <w:pPr>
              <w:spacing w:line="240" w:lineRule="exact"/>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平成</w:t>
            </w:r>
            <w:r w:rsidR="00C7455A" w:rsidRPr="009F3397">
              <w:rPr>
                <w:rFonts w:ascii="HG丸ｺﾞｼｯｸM-PRO" w:eastAsia="HG丸ｺﾞｼｯｸM-PRO" w:hAnsi="HG丸ｺﾞｼｯｸM-PRO" w:hint="eastAsia"/>
                <w:sz w:val="18"/>
                <w:szCs w:val="18"/>
              </w:rPr>
              <w:t>23</w:t>
            </w:r>
            <w:r w:rsidRPr="009F3397">
              <w:rPr>
                <w:rFonts w:ascii="HG丸ｺﾞｼｯｸM-PRO" w:eastAsia="HG丸ｺﾞｼｯｸM-PRO" w:hAnsi="HG丸ｺﾞｼｯｸM-PRO" w:hint="eastAsia"/>
                <w:sz w:val="18"/>
                <w:szCs w:val="18"/>
              </w:rPr>
              <w:t>年度農業経営基盤強化資金融資利子補給</w:t>
            </w:r>
          </w:p>
          <w:p w14:paraId="3DDA6A32" w14:textId="77777777" w:rsidR="00102CD8" w:rsidRPr="009F3397" w:rsidRDefault="00102CD8" w:rsidP="00102CD8">
            <w:pPr>
              <w:spacing w:line="240" w:lineRule="exact"/>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【一般会計・環境農林水産部・農林漁業金融対策事業】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F28E324" w14:textId="683B61CE" w:rsidR="00102CD8" w:rsidRPr="009F3397" w:rsidRDefault="00102CD8" w:rsidP="00102CD8">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平成</w:t>
            </w:r>
            <w:r w:rsidR="00F95C83" w:rsidRPr="009F3397">
              <w:rPr>
                <w:rFonts w:ascii="HG丸ｺﾞｼｯｸM-PRO" w:eastAsia="HG丸ｺﾞｼｯｸM-PRO" w:hAnsi="HG丸ｺﾞｼｯｸM-PRO" w:hint="eastAsia"/>
                <w:sz w:val="18"/>
                <w:szCs w:val="18"/>
              </w:rPr>
              <w:t>28</w:t>
            </w:r>
            <w:r w:rsidRPr="009F3397">
              <w:rPr>
                <w:rFonts w:ascii="HG丸ｺﾞｼｯｸM-PRO" w:eastAsia="HG丸ｺﾞｼｯｸM-PRO" w:hAnsi="HG丸ｺﾞｼｯｸM-PRO" w:hint="eastAsia"/>
                <w:sz w:val="18"/>
                <w:szCs w:val="18"/>
              </w:rPr>
              <w:t>年度</w:t>
            </w:r>
          </w:p>
          <w:p w14:paraId="5E9EDA41" w14:textId="77777777" w:rsidR="00102CD8" w:rsidRPr="009F3397" w:rsidRDefault="00102CD8" w:rsidP="00102CD8">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w:t>
            </w:r>
          </w:p>
          <w:p w14:paraId="0F27EB53" w14:textId="040B4196" w:rsidR="00102CD8" w:rsidRPr="009F3397" w:rsidRDefault="00102CD8" w:rsidP="00C7455A">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平成</w:t>
            </w:r>
            <w:r w:rsidR="00C7455A" w:rsidRPr="009F3397">
              <w:rPr>
                <w:rFonts w:ascii="HG丸ｺﾞｼｯｸM-PRO" w:eastAsia="HG丸ｺﾞｼｯｸM-PRO" w:hAnsi="HG丸ｺﾞｼｯｸM-PRO" w:hint="eastAsia"/>
                <w:sz w:val="18"/>
                <w:szCs w:val="18"/>
              </w:rPr>
              <w:t>29</w:t>
            </w:r>
            <w:r w:rsidRPr="009F3397">
              <w:rPr>
                <w:rFonts w:ascii="HG丸ｺﾞｼｯｸM-PRO" w:eastAsia="HG丸ｺﾞｼｯｸM-PRO" w:hAnsi="HG丸ｺﾞｼｯｸM-PRO" w:hint="eastAsia"/>
                <w:sz w:val="18"/>
                <w:szCs w:val="18"/>
              </w:rPr>
              <w:t>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097B7E5C" w14:textId="75E667AE" w:rsidR="00102CD8" w:rsidRPr="009F3397" w:rsidRDefault="00F95C83" w:rsidP="00F95C83">
            <w:pPr>
              <w:spacing w:line="240" w:lineRule="exact"/>
              <w:jc w:val="center"/>
              <w:rPr>
                <w:rFonts w:ascii="HG丸ｺﾞｼｯｸM-PRO" w:eastAsia="HG丸ｺﾞｼｯｸM-PRO" w:hAnsi="HG丸ｺﾞｼｯｸM-PRO"/>
                <w:sz w:val="18"/>
                <w:szCs w:val="18"/>
              </w:rPr>
            </w:pPr>
            <w:r w:rsidRPr="009F3397">
              <w:rPr>
                <w:rFonts w:ascii="HG丸ｺﾞｼｯｸM-PRO" w:eastAsia="HG丸ｺﾞｼｯｸM-PRO" w:hAnsi="HG丸ｺﾞｼｯｸM-PRO" w:hint="eastAsia"/>
                <w:sz w:val="18"/>
                <w:szCs w:val="18"/>
              </w:rPr>
              <w:t>１２８</w:t>
            </w:r>
            <w:r w:rsidR="00C7455A" w:rsidRPr="009F3397">
              <w:rPr>
                <w:rFonts w:ascii="HG丸ｺﾞｼｯｸM-PRO" w:eastAsia="HG丸ｺﾞｼｯｸM-PRO" w:hAnsi="HG丸ｺﾞｼｯｸM-PRO" w:hint="eastAsia"/>
                <w:sz w:val="18"/>
                <w:szCs w:val="18"/>
              </w:rPr>
              <w:t>千</w:t>
            </w:r>
            <w:r w:rsidR="00102CD8" w:rsidRPr="009F3397">
              <w:rPr>
                <w:rFonts w:ascii="HG丸ｺﾞｼｯｸM-PRO" w:eastAsia="HG丸ｺﾞｼｯｸM-PRO" w:hAnsi="HG丸ｺﾞｼｯｸM-PRO" w:hint="eastAsia"/>
                <w:sz w:val="18"/>
                <w:szCs w:val="18"/>
              </w:rPr>
              <w:t>円</w:t>
            </w:r>
          </w:p>
        </w:tc>
      </w:tr>
    </w:tbl>
    <w:p w14:paraId="341FD318" w14:textId="242B0965" w:rsidR="00B63D75" w:rsidRPr="000A5832" w:rsidRDefault="00B63D75" w:rsidP="00102CD8">
      <w:pPr>
        <w:ind w:leftChars="270" w:left="567"/>
        <w:rPr>
          <w:rFonts w:ascii="HG丸ｺﾞｼｯｸM-PRO" w:eastAsia="HG丸ｺﾞｼｯｸM-PRO" w:hAnsi="HG丸ｺﾞｼｯｸM-PRO"/>
          <w:sz w:val="18"/>
          <w:szCs w:val="18"/>
        </w:rPr>
      </w:pPr>
    </w:p>
    <w:p w14:paraId="341FD319" w14:textId="77777777" w:rsidR="00B63D75" w:rsidRPr="000A5832" w:rsidRDefault="00B63D75" w:rsidP="00B63D75">
      <w:pPr>
        <w:ind w:firstLineChars="100" w:firstLine="180"/>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（２）その他財務諸表の内容を理解するために必要と認められる事項</w:t>
      </w:r>
    </w:p>
    <w:p w14:paraId="341FD31A" w14:textId="77777777" w:rsidR="00B63D75" w:rsidRPr="000A5832" w:rsidRDefault="00B63D75" w:rsidP="00B63D75">
      <w:pPr>
        <w:ind w:firstLineChars="300" w:firstLine="630"/>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rPr>
        <w:t xml:space="preserve">　</w:t>
      </w:r>
      <w:r w:rsidRPr="000A5832">
        <w:rPr>
          <w:rFonts w:ascii="HG丸ｺﾞｼｯｸM-PRO" w:eastAsia="HG丸ｺﾞｼｯｸM-PRO" w:hAnsi="HG丸ｺﾞｼｯｸM-PRO" w:hint="eastAsia"/>
          <w:sz w:val="18"/>
          <w:szCs w:val="18"/>
        </w:rPr>
        <w:t>事業の概要</w:t>
      </w:r>
    </w:p>
    <w:p w14:paraId="341FD31B" w14:textId="77777777" w:rsidR="00B63D75" w:rsidRPr="000A5832" w:rsidRDefault="00B63D75" w:rsidP="00B63D75">
      <w:pPr>
        <w:ind w:leftChars="486" w:left="1021" w:firstLineChars="100" w:firstLine="180"/>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農林漁業近代化融資資金の貸付を行う金融機関に利子補給を行う等、農林漁業者及びその組織する団体の金利負担を軽減し、農林漁業経営の向上を図っています。</w:t>
      </w:r>
    </w:p>
    <w:p w14:paraId="341FD31C" w14:textId="77777777" w:rsidR="00B63D75" w:rsidRPr="000A5832" w:rsidRDefault="00B63D75" w:rsidP="00B63D75">
      <w:pP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 xml:space="preserve">　</w:t>
      </w:r>
    </w:p>
    <w:p w14:paraId="049BC1D2" w14:textId="77777777" w:rsidR="00300459" w:rsidRDefault="00300459" w:rsidP="00B63D75">
      <w:pPr>
        <w:rPr>
          <w:rFonts w:ascii="HG丸ｺﾞｼｯｸM-PRO" w:eastAsia="HG丸ｺﾞｼｯｸM-PRO" w:hAnsi="HG丸ｺﾞｼｯｸM-PRO"/>
          <w:sz w:val="18"/>
          <w:szCs w:val="18"/>
        </w:rPr>
      </w:pPr>
    </w:p>
    <w:p w14:paraId="6667362E" w14:textId="77777777" w:rsidR="00300459" w:rsidRDefault="00300459" w:rsidP="00B63D75">
      <w:pPr>
        <w:rPr>
          <w:rFonts w:ascii="HG丸ｺﾞｼｯｸM-PRO" w:eastAsia="HG丸ｺﾞｼｯｸM-PRO" w:hAnsi="HG丸ｺﾞｼｯｸM-PRO"/>
          <w:sz w:val="18"/>
          <w:szCs w:val="18"/>
        </w:rPr>
      </w:pPr>
    </w:p>
    <w:p w14:paraId="209678F3" w14:textId="77777777" w:rsidR="00300459" w:rsidRDefault="00300459" w:rsidP="00B63D75">
      <w:pPr>
        <w:rPr>
          <w:rFonts w:ascii="HG丸ｺﾞｼｯｸM-PRO" w:eastAsia="HG丸ｺﾞｼｯｸM-PRO" w:hAnsi="HG丸ｺﾞｼｯｸM-PRO"/>
          <w:sz w:val="18"/>
          <w:szCs w:val="18"/>
        </w:rPr>
      </w:pPr>
    </w:p>
    <w:p w14:paraId="47AACDE1" w14:textId="77777777" w:rsidR="00300459" w:rsidRDefault="00300459" w:rsidP="00B63D75">
      <w:pPr>
        <w:rPr>
          <w:rFonts w:ascii="HG丸ｺﾞｼｯｸM-PRO" w:eastAsia="HG丸ｺﾞｼｯｸM-PRO" w:hAnsi="HG丸ｺﾞｼｯｸM-PRO"/>
          <w:sz w:val="18"/>
          <w:szCs w:val="18"/>
        </w:rPr>
      </w:pPr>
    </w:p>
    <w:p w14:paraId="6BD69A07" w14:textId="77777777" w:rsidR="00300459" w:rsidRPr="00EE3002" w:rsidRDefault="00300459" w:rsidP="00300459">
      <w:pPr>
        <w:jc w:val="right"/>
        <w:rPr>
          <w:rFonts w:ascii="HG丸ｺﾞｼｯｸM-PRO" w:eastAsia="HG丸ｺﾞｼｯｸM-PRO" w:hAnsi="HG丸ｺﾞｼｯｸM-PRO"/>
          <w:b/>
          <w:color w:val="FFFFFF" w:themeColor="background1"/>
          <w:sz w:val="20"/>
          <w:szCs w:val="20"/>
        </w:rPr>
      </w:pPr>
      <w:r w:rsidRPr="00EE300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58D93E36" w:rsidR="00AA1CC5" w:rsidRPr="00EE3002" w:rsidRDefault="00300459" w:rsidP="00AA58D8">
      <w:pPr>
        <w:ind w:firstLineChars="3900" w:firstLine="7830"/>
        <w:rPr>
          <w:rFonts w:ascii="HG丸ｺﾞｼｯｸM-PRO" w:eastAsia="HG丸ｺﾞｼｯｸM-PRO" w:hAnsi="HG丸ｺﾞｼｯｸM-PRO"/>
          <w:color w:val="FFFFFF" w:themeColor="background1"/>
          <w:sz w:val="18"/>
          <w:szCs w:val="18"/>
        </w:rPr>
      </w:pPr>
      <w:r w:rsidRPr="00EE3002">
        <w:rPr>
          <w:rFonts w:ascii="HG丸ｺﾞｼｯｸM-PRO" w:eastAsia="HG丸ｺﾞｼｯｸM-PRO" w:hAnsi="HG丸ｺﾞｼｯｸM-PRO" w:hint="eastAsia"/>
          <w:b/>
          <w:color w:val="FFFFFF" w:themeColor="background1"/>
          <w:sz w:val="20"/>
          <w:szCs w:val="20"/>
        </w:rPr>
        <w:t>事 業 名 ：農林漁業金融対策事業</w:t>
      </w:r>
    </w:p>
    <w:sectPr w:rsidR="00AA1CC5" w:rsidRPr="00EE3002"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5CFEF" w14:textId="77777777" w:rsidR="00947AFB" w:rsidRDefault="00947AFB" w:rsidP="00307CCF">
      <w:r>
        <w:separator/>
      </w:r>
    </w:p>
  </w:endnote>
  <w:endnote w:type="continuationSeparator" w:id="0">
    <w:p w14:paraId="4CAD258F" w14:textId="77777777" w:rsidR="00947AFB" w:rsidRDefault="00947AFB" w:rsidP="00307CCF">
      <w:r>
        <w:continuationSeparator/>
      </w:r>
    </w:p>
  </w:endnote>
  <w:endnote w:type="continuationNotice" w:id="1">
    <w:p w14:paraId="2E52673D" w14:textId="77777777" w:rsidR="00947AFB" w:rsidRDefault="00947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6119" w14:textId="77777777" w:rsidR="00BA3F34" w:rsidRPr="00341820" w:rsidRDefault="00BA3F34" w:rsidP="00BA3F34">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8ADBCBF" w14:textId="77777777" w:rsidR="00BA3F34" w:rsidRDefault="00BA3F34" w:rsidP="00BA3F34">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農林漁業金融対策</w:t>
    </w:r>
    <w:r w:rsidRPr="00341820">
      <w:rPr>
        <w:rFonts w:ascii="HG丸ｺﾞｼｯｸM-PRO" w:eastAsia="HG丸ｺﾞｼｯｸM-PRO" w:hAnsi="HG丸ｺﾞｼｯｸM-PRO" w:hint="eastAsia"/>
        <w:b/>
        <w:sz w:val="20"/>
        <w:szCs w:val="20"/>
      </w:rPr>
      <w:t>事業</w:t>
    </w:r>
  </w:p>
  <w:p w14:paraId="341FD423" w14:textId="77777777" w:rsidR="00AA1CC5" w:rsidRPr="00BA3F34"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3979A" w14:textId="77777777" w:rsidR="00947AFB" w:rsidRDefault="00947AFB" w:rsidP="00307CCF">
      <w:r>
        <w:separator/>
      </w:r>
    </w:p>
  </w:footnote>
  <w:footnote w:type="continuationSeparator" w:id="0">
    <w:p w14:paraId="0FAB892D" w14:textId="77777777" w:rsidR="00947AFB" w:rsidRDefault="00947AFB" w:rsidP="00307CCF">
      <w:r>
        <w:continuationSeparator/>
      </w:r>
    </w:p>
  </w:footnote>
  <w:footnote w:type="continuationNotice" w:id="1">
    <w:p w14:paraId="7D65C7DB" w14:textId="77777777" w:rsidR="00947AFB" w:rsidRDefault="00947A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A5832"/>
    <w:rsid w:val="000B2501"/>
    <w:rsid w:val="000B762C"/>
    <w:rsid w:val="000C14E3"/>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47AFB"/>
    <w:rsid w:val="00972B89"/>
    <w:rsid w:val="00990034"/>
    <w:rsid w:val="009903D2"/>
    <w:rsid w:val="009953EE"/>
    <w:rsid w:val="0099655A"/>
    <w:rsid w:val="009A6A26"/>
    <w:rsid w:val="009A7C34"/>
    <w:rsid w:val="009B3BC0"/>
    <w:rsid w:val="009C03E4"/>
    <w:rsid w:val="009D5060"/>
    <w:rsid w:val="009D5AEE"/>
    <w:rsid w:val="009F2BF3"/>
    <w:rsid w:val="009F3397"/>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8D8"/>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A3F34"/>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55A"/>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002"/>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95C83"/>
    <w:rsid w:val="00FA32F5"/>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A0CE4-79F6-44E0-89D7-BEBA9014DD3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7DDC1E6B-41C3-4875-8399-62C9FCE8B20D}"/>
</file>

<file path=docProps/app.xml><?xml version="1.0" encoding="utf-8"?>
<Properties xmlns="http://schemas.openxmlformats.org/officeDocument/2006/extended-properties" xmlns:vt="http://schemas.openxmlformats.org/officeDocument/2006/docPropsVTypes">
  <Template>Normal.dotm</Template>
  <TotalTime>268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24</cp:revision>
  <cp:lastPrinted>2015-08-05T01:18:00Z</cp:lastPrinted>
  <dcterms:created xsi:type="dcterms:W3CDTF">2013-09-03T06:01:00Z</dcterms:created>
  <dcterms:modified xsi:type="dcterms:W3CDTF">2016-08-15T07:54:00Z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