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C07D1" w14:textId="7338149B" w:rsidR="00E751FD" w:rsidRPr="000A2005" w:rsidRDefault="00E751FD" w:rsidP="00E751FD">
      <w:pPr>
        <w:jc w:val="right"/>
        <w:rPr>
          <w:rFonts w:ascii="HG丸ｺﾞｼｯｸM-PRO" w:eastAsia="HG丸ｺﾞｼｯｸM-PRO" w:hAnsi="HG丸ｺﾞｼｯｸM-PRO"/>
          <w:b/>
          <w:color w:val="FFFFFF" w:themeColor="background1"/>
          <w:sz w:val="20"/>
          <w:szCs w:val="20"/>
        </w:rPr>
      </w:pPr>
      <w:r w:rsidRPr="000A2005">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6B4D2A2" w14:textId="786AD182" w:rsidR="00E751FD" w:rsidRPr="000A2005" w:rsidRDefault="00E751FD" w:rsidP="00E751FD">
      <w:pPr>
        <w:widowControl/>
        <w:ind w:firstLineChars="4700" w:firstLine="9437"/>
        <w:jc w:val="left"/>
        <w:rPr>
          <w:rFonts w:ascii="HG丸ｺﾞｼｯｸM-PRO" w:eastAsia="HG丸ｺﾞｼｯｸM-PRO" w:hAnsi="HG丸ｺﾞｼｯｸM-PRO"/>
          <w:b/>
          <w:color w:val="FFFFFF" w:themeColor="background1"/>
          <w:sz w:val="24"/>
          <w:szCs w:val="24"/>
        </w:rPr>
      </w:pPr>
      <w:r w:rsidRPr="000A2005">
        <w:rPr>
          <w:rFonts w:ascii="HG丸ｺﾞｼｯｸM-PRO" w:eastAsia="HG丸ｺﾞｼｯｸM-PRO" w:hAnsi="HG丸ｺﾞｼｯｸM-PRO" w:hint="eastAsia"/>
          <w:b/>
          <w:color w:val="FFFFFF" w:themeColor="background1"/>
          <w:sz w:val="20"/>
          <w:szCs w:val="20"/>
        </w:rPr>
        <w:t>事 業 名 ：健康医療総務事業</w:t>
      </w:r>
    </w:p>
    <w:p w14:paraId="026962C7" w14:textId="77777777" w:rsidR="00A76D0F" w:rsidRPr="003850DE" w:rsidRDefault="00A76D0F" w:rsidP="00A76D0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735DDF">
        <w:rPr>
          <w:rFonts w:ascii="HG丸ｺﾞｼｯｸM-PRO" w:eastAsia="HG丸ｺﾞｼｯｸM-PRO" w:hAnsi="HG丸ｺﾞｼｯｸM-PRO" w:hint="eastAsia"/>
          <w:b/>
          <w:sz w:val="24"/>
          <w:szCs w:val="24"/>
        </w:rPr>
        <w:t>健康医療総務事業</w:t>
      </w:r>
      <w:r>
        <w:rPr>
          <w:rFonts w:ascii="HG丸ｺﾞｼｯｸM-PRO" w:eastAsia="HG丸ｺﾞｼｯｸM-PRO" w:hAnsi="HG丸ｺﾞｼｯｸM-PRO" w:hint="eastAsia"/>
          <w:b/>
          <w:sz w:val="24"/>
          <w:szCs w:val="24"/>
        </w:rPr>
        <w:t>）</w:t>
      </w:r>
    </w:p>
    <w:p w14:paraId="026962C8" w14:textId="77777777" w:rsidR="00A76D0F" w:rsidRPr="001A60EC" w:rsidRDefault="00A76D0F" w:rsidP="00A76D0F">
      <w:pPr>
        <w:rPr>
          <w:rFonts w:ascii="HG丸ｺﾞｼｯｸM-PRO" w:eastAsia="HG丸ｺﾞｼｯｸM-PRO" w:hAnsi="HG丸ｺﾞｼｯｸM-PRO"/>
          <w:sz w:val="18"/>
          <w:szCs w:val="18"/>
        </w:rPr>
      </w:pPr>
      <w:bookmarkStart w:id="0" w:name="_GoBack"/>
      <w:bookmarkEnd w:id="0"/>
    </w:p>
    <w:p w14:paraId="026962C9" w14:textId="77777777" w:rsidR="00A76D0F" w:rsidRDefault="00A76D0F" w:rsidP="00A76D0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CA" w14:textId="77777777" w:rsidR="00A76D0F" w:rsidRDefault="00A76D0F" w:rsidP="00A76D0F">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CB" w14:textId="77777777" w:rsidR="00A76D0F" w:rsidRPr="002A40A7" w:rsidRDefault="00A76D0F" w:rsidP="00A76D0F">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2CC" w14:textId="77777777" w:rsidR="00A76D0F" w:rsidRPr="002A40A7" w:rsidRDefault="00A76D0F" w:rsidP="00A76D0F">
      <w:pPr>
        <w:ind w:leftChars="400" w:left="840"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保健医療分野の施策の基礎資料とするための各種厚生統計調査など、健康医療行政事務の円滑な運営を行</w:t>
      </w:r>
      <w:r>
        <w:rPr>
          <w:rFonts w:ascii="HG丸ｺﾞｼｯｸM-PRO" w:eastAsia="HG丸ｺﾞｼｯｸM-PRO" w:hAnsi="HG丸ｺﾞｼｯｸM-PRO" w:hint="eastAsia"/>
          <w:sz w:val="18"/>
          <w:szCs w:val="18"/>
        </w:rPr>
        <w:t>っています。</w:t>
      </w:r>
    </w:p>
    <w:p w14:paraId="026962CD" w14:textId="77777777" w:rsidR="00A76D0F" w:rsidRDefault="00A76D0F" w:rsidP="00A76D0F">
      <w:pPr>
        <w:rPr>
          <w:rFonts w:ascii="HG丸ｺﾞｼｯｸM-PRO" w:eastAsia="HG丸ｺﾞｼｯｸM-PRO" w:hAnsi="HG丸ｺﾞｼｯｸM-PRO"/>
          <w:sz w:val="18"/>
          <w:szCs w:val="18"/>
        </w:rPr>
      </w:pPr>
    </w:p>
    <w:p w14:paraId="34F46103" w14:textId="77777777" w:rsidR="00E751FD" w:rsidRDefault="00E751FD" w:rsidP="00A76D0F">
      <w:pPr>
        <w:rPr>
          <w:rFonts w:ascii="HG丸ｺﾞｼｯｸM-PRO" w:eastAsia="HG丸ｺﾞｼｯｸM-PRO" w:hAnsi="HG丸ｺﾞｼｯｸM-PRO"/>
          <w:sz w:val="18"/>
          <w:szCs w:val="18"/>
        </w:rPr>
      </w:pPr>
    </w:p>
    <w:p w14:paraId="1E3A8270" w14:textId="77777777" w:rsidR="00E751FD" w:rsidRDefault="00E751FD" w:rsidP="00A76D0F">
      <w:pPr>
        <w:rPr>
          <w:rFonts w:ascii="HG丸ｺﾞｼｯｸM-PRO" w:eastAsia="HG丸ｺﾞｼｯｸM-PRO" w:hAnsi="HG丸ｺﾞｼｯｸM-PRO"/>
          <w:sz w:val="18"/>
          <w:szCs w:val="18"/>
        </w:rPr>
      </w:pPr>
    </w:p>
    <w:p w14:paraId="45AACE11" w14:textId="77777777" w:rsidR="00E751FD" w:rsidRDefault="00E751FD" w:rsidP="00A76D0F">
      <w:pPr>
        <w:rPr>
          <w:rFonts w:ascii="HG丸ｺﾞｼｯｸM-PRO" w:eastAsia="HG丸ｺﾞｼｯｸM-PRO" w:hAnsi="HG丸ｺﾞｼｯｸM-PRO"/>
          <w:sz w:val="18"/>
          <w:szCs w:val="18"/>
        </w:rPr>
      </w:pPr>
    </w:p>
    <w:p w14:paraId="44B031AD" w14:textId="77777777" w:rsidR="00E751FD" w:rsidRDefault="00E751FD" w:rsidP="00A76D0F">
      <w:pPr>
        <w:rPr>
          <w:rFonts w:ascii="HG丸ｺﾞｼｯｸM-PRO" w:eastAsia="HG丸ｺﾞｼｯｸM-PRO" w:hAnsi="HG丸ｺﾞｼｯｸM-PRO"/>
          <w:sz w:val="18"/>
          <w:szCs w:val="18"/>
        </w:rPr>
      </w:pPr>
    </w:p>
    <w:p w14:paraId="366E88F9" w14:textId="77777777" w:rsidR="00E751FD" w:rsidRDefault="00E751FD" w:rsidP="00A76D0F">
      <w:pPr>
        <w:rPr>
          <w:rFonts w:ascii="HG丸ｺﾞｼｯｸM-PRO" w:eastAsia="HG丸ｺﾞｼｯｸM-PRO" w:hAnsi="HG丸ｺﾞｼｯｸM-PRO"/>
          <w:sz w:val="18"/>
          <w:szCs w:val="18"/>
        </w:rPr>
      </w:pPr>
    </w:p>
    <w:p w14:paraId="49898B1A" w14:textId="77777777" w:rsidR="00E751FD" w:rsidRDefault="00E751FD" w:rsidP="00A76D0F">
      <w:pPr>
        <w:rPr>
          <w:rFonts w:ascii="HG丸ｺﾞｼｯｸM-PRO" w:eastAsia="HG丸ｺﾞｼｯｸM-PRO" w:hAnsi="HG丸ｺﾞｼｯｸM-PRO"/>
          <w:sz w:val="18"/>
          <w:szCs w:val="18"/>
        </w:rPr>
      </w:pPr>
    </w:p>
    <w:p w14:paraId="3CAA4BB2" w14:textId="77777777" w:rsidR="00E751FD" w:rsidRDefault="00E751FD" w:rsidP="00A76D0F">
      <w:pPr>
        <w:rPr>
          <w:rFonts w:ascii="HG丸ｺﾞｼｯｸM-PRO" w:eastAsia="HG丸ｺﾞｼｯｸM-PRO" w:hAnsi="HG丸ｺﾞｼｯｸM-PRO"/>
          <w:sz w:val="18"/>
          <w:szCs w:val="18"/>
        </w:rPr>
      </w:pPr>
    </w:p>
    <w:p w14:paraId="6C26D10A" w14:textId="77777777" w:rsidR="00E751FD" w:rsidRDefault="00E751FD" w:rsidP="00A76D0F">
      <w:pPr>
        <w:rPr>
          <w:rFonts w:ascii="HG丸ｺﾞｼｯｸM-PRO" w:eastAsia="HG丸ｺﾞｼｯｸM-PRO" w:hAnsi="HG丸ｺﾞｼｯｸM-PRO"/>
          <w:sz w:val="18"/>
          <w:szCs w:val="18"/>
        </w:rPr>
      </w:pPr>
    </w:p>
    <w:p w14:paraId="282E639F" w14:textId="77777777" w:rsidR="00E751FD" w:rsidRDefault="00E751FD" w:rsidP="00A76D0F">
      <w:pPr>
        <w:rPr>
          <w:rFonts w:ascii="HG丸ｺﾞｼｯｸM-PRO" w:eastAsia="HG丸ｺﾞｼｯｸM-PRO" w:hAnsi="HG丸ｺﾞｼｯｸM-PRO"/>
          <w:sz w:val="18"/>
          <w:szCs w:val="18"/>
        </w:rPr>
      </w:pPr>
    </w:p>
    <w:p w14:paraId="16B08F53" w14:textId="77777777" w:rsidR="00E751FD" w:rsidRDefault="00E751FD" w:rsidP="00A76D0F">
      <w:pPr>
        <w:rPr>
          <w:rFonts w:ascii="HG丸ｺﾞｼｯｸM-PRO" w:eastAsia="HG丸ｺﾞｼｯｸM-PRO" w:hAnsi="HG丸ｺﾞｼｯｸM-PRO"/>
          <w:sz w:val="18"/>
          <w:szCs w:val="18"/>
        </w:rPr>
      </w:pPr>
    </w:p>
    <w:p w14:paraId="0E771E59" w14:textId="77777777" w:rsidR="00E751FD" w:rsidRDefault="00E751FD" w:rsidP="00A76D0F">
      <w:pPr>
        <w:rPr>
          <w:rFonts w:ascii="HG丸ｺﾞｼｯｸM-PRO" w:eastAsia="HG丸ｺﾞｼｯｸM-PRO" w:hAnsi="HG丸ｺﾞｼｯｸM-PRO"/>
          <w:sz w:val="18"/>
          <w:szCs w:val="18"/>
        </w:rPr>
      </w:pPr>
    </w:p>
    <w:p w14:paraId="0AD402D8" w14:textId="77777777" w:rsidR="00E751FD" w:rsidRDefault="00E751FD" w:rsidP="00A76D0F">
      <w:pPr>
        <w:rPr>
          <w:rFonts w:ascii="HG丸ｺﾞｼｯｸM-PRO" w:eastAsia="HG丸ｺﾞｼｯｸM-PRO" w:hAnsi="HG丸ｺﾞｼｯｸM-PRO"/>
          <w:sz w:val="18"/>
          <w:szCs w:val="18"/>
        </w:rPr>
      </w:pPr>
    </w:p>
    <w:p w14:paraId="027DC907" w14:textId="77777777" w:rsidR="00E751FD" w:rsidRDefault="00E751FD" w:rsidP="00A76D0F">
      <w:pPr>
        <w:rPr>
          <w:rFonts w:ascii="HG丸ｺﾞｼｯｸM-PRO" w:eastAsia="HG丸ｺﾞｼｯｸM-PRO" w:hAnsi="HG丸ｺﾞｼｯｸM-PRO"/>
          <w:sz w:val="18"/>
          <w:szCs w:val="18"/>
        </w:rPr>
      </w:pPr>
    </w:p>
    <w:p w14:paraId="141D391E" w14:textId="77777777" w:rsidR="00D2678F" w:rsidRDefault="00D2678F" w:rsidP="00A76D0F">
      <w:pPr>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CAE6" w14:textId="77777777" w:rsidR="00994549" w:rsidRDefault="00994549" w:rsidP="00307CCF">
      <w:r>
        <w:separator/>
      </w:r>
    </w:p>
  </w:endnote>
  <w:endnote w:type="continuationSeparator" w:id="0">
    <w:p w14:paraId="3C3C470F" w14:textId="77777777" w:rsidR="00994549" w:rsidRDefault="009945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3A06" w14:textId="77777777" w:rsidR="003D0809" w:rsidRPr="00E751FD" w:rsidRDefault="003D0809" w:rsidP="003D080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177AAC1" w14:textId="77777777" w:rsidR="003D0809" w:rsidRDefault="003D0809" w:rsidP="003D080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健康医療総務</w:t>
    </w:r>
    <w:r w:rsidRPr="00E751FD">
      <w:rPr>
        <w:rFonts w:ascii="HG丸ｺﾞｼｯｸM-PRO" w:eastAsia="HG丸ｺﾞｼｯｸM-PRO" w:hAnsi="HG丸ｺﾞｼｯｸM-PRO" w:hint="eastAsia"/>
        <w:b/>
        <w:sz w:val="20"/>
        <w:szCs w:val="20"/>
      </w:rPr>
      <w:t>事業</w:t>
    </w:r>
  </w:p>
  <w:p w14:paraId="026963E7" w14:textId="77777777" w:rsidR="0006745A" w:rsidRPr="003D0809"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FF1C" w14:textId="77777777" w:rsidR="00994549" w:rsidRDefault="00994549" w:rsidP="00307CCF">
      <w:r>
        <w:separator/>
      </w:r>
    </w:p>
  </w:footnote>
  <w:footnote w:type="continuationSeparator" w:id="0">
    <w:p w14:paraId="7B635000" w14:textId="77777777" w:rsidR="00994549" w:rsidRDefault="009945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A2005"/>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0809"/>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4549"/>
    <w:rsid w:val="009953EE"/>
    <w:rsid w:val="009A6A26"/>
    <w:rsid w:val="009B3BC0"/>
    <w:rsid w:val="009C03E4"/>
    <w:rsid w:val="009C53FB"/>
    <w:rsid w:val="009C7DEC"/>
    <w:rsid w:val="009D0AF0"/>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EEB12-2D70-4206-94D7-B67ED2352851}"/>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89903AA4-C54E-41D8-8C91-37003ACFA43A}"/>
</file>

<file path=docProps/app.xml><?xml version="1.0" encoding="utf-8"?>
<Properties xmlns="http://schemas.openxmlformats.org/officeDocument/2006/extended-properties" xmlns:vt="http://schemas.openxmlformats.org/officeDocument/2006/docPropsVTypes">
  <Template>Normal.dotm</Template>
  <TotalTime>121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