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bookmarkStart w:id="0" w:name="_GoBack"/>
      <w:bookmarkEnd w:id="0"/>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22358C41" w:rsidR="006C457F" w:rsidRPr="002A40A7" w:rsidRDefault="006C457F" w:rsidP="00935C70">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35C70">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A3" w14:textId="25BDC7E2" w:rsidR="006C457F" w:rsidRPr="00E805E2" w:rsidRDefault="006C457F" w:rsidP="00935C70">
      <w:pPr>
        <w:ind w:firstLineChars="450" w:firstLine="810"/>
        <w:rPr>
          <w:rFonts w:ascii="HG丸ｺﾞｼｯｸM-PRO" w:eastAsia="HG丸ｺﾞｼｯｸM-PRO" w:hAnsi="HG丸ｺﾞｼｯｸM-PRO"/>
          <w:sz w:val="18"/>
          <w:szCs w:val="18"/>
        </w:rPr>
      </w:pPr>
      <w:r w:rsidRPr="00E805E2">
        <w:rPr>
          <w:rFonts w:ascii="HG丸ｺﾞｼｯｸM-PRO" w:eastAsia="HG丸ｺﾞｼｯｸM-PRO" w:hAnsi="HG丸ｺﾞｼｯｸM-PRO" w:hint="eastAsia"/>
          <w:sz w:val="18"/>
          <w:szCs w:val="18"/>
        </w:rPr>
        <w:t>求職中の貧困・困窮者に対して、必要な支援を行う緊急雇用創出事業臨時特例基金事業など社会援護の推進に関する事業を行っています。</w:t>
      </w:r>
    </w:p>
    <w:p w14:paraId="41ED46A4" w14:textId="77777777" w:rsidR="006C457F" w:rsidRPr="00E805E2"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A353C" w14:textId="77777777" w:rsidR="0048646B" w:rsidRDefault="0048646B" w:rsidP="00307CCF">
      <w:r>
        <w:separator/>
      </w:r>
    </w:p>
  </w:endnote>
  <w:endnote w:type="continuationSeparator" w:id="0">
    <w:p w14:paraId="14160245" w14:textId="77777777" w:rsidR="0048646B" w:rsidRDefault="0048646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E9A1B" w14:textId="77777777" w:rsidR="0048646B" w:rsidRDefault="0048646B" w:rsidP="00307CCF">
      <w:r>
        <w:separator/>
      </w:r>
    </w:p>
  </w:footnote>
  <w:footnote w:type="continuationSeparator" w:id="0">
    <w:p w14:paraId="4FE7696D" w14:textId="77777777" w:rsidR="0048646B" w:rsidRDefault="0048646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2E096-3382-4B24-8AA4-F2E579BCCFBB}"/>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86DFEEFE-BB3B-41A6-BC9A-8422638CD9E0}"/>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2013-09-26T09:55:00Z</cp:lastPrinted>
  <dcterms:created xsi:type="dcterms:W3CDTF">2016-08-03T01:48:00Z</dcterms:created>
  <dcterms:modified xsi:type="dcterms:W3CDTF">2016-08-15T05:15:00Z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