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32" w:rsidRDefault="00B74232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15FCB" w:rsidRPr="00C15FCB" w:rsidRDefault="00C15FCB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9C1CD1" w:rsidRP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会計管理事務事業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9C1CD1" w:rsidRPr="00EB573E" w:rsidRDefault="009C1CD1" w:rsidP="009C1CD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9C1CD1" w:rsidRDefault="009C1CD1" w:rsidP="000B449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9C1CD1" w:rsidRPr="00744031" w:rsidRDefault="009C1CD1" w:rsidP="009C1CD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9C1CD1" w:rsidRPr="002A40A7" w:rsidRDefault="009C1CD1" w:rsidP="009C1CD1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B3C75">
        <w:rPr>
          <w:rFonts w:ascii="HG丸ｺﾞｼｯｸM-PRO" w:eastAsia="HG丸ｺﾞｼｯｸM-PRO" w:hAnsi="HG丸ｺﾞｼｯｸM-PRO" w:hint="eastAsia"/>
        </w:rPr>
        <w:t xml:space="preserve"> </w:t>
      </w:r>
      <w:r w:rsidR="00CB3C75"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9C1CD1" w:rsidRPr="002A40A7" w:rsidRDefault="009C1CD1" w:rsidP="00BF743C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9C1CD1">
        <w:rPr>
          <w:rFonts w:ascii="HG丸ｺﾞｼｯｸM-PRO" w:eastAsia="HG丸ｺﾞｼｯｸM-PRO" w:hAnsi="HG丸ｺﾞｼｯｸM-PRO" w:hint="eastAsia"/>
          <w:sz w:val="18"/>
          <w:szCs w:val="18"/>
        </w:rPr>
        <w:t>府の収入・支出金の管理や決算の調整、大阪府証紙に関する事務や会計事務の検査・指導・相談、新公会計制度に関する事務などを行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9C1CD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E11B3C" w:rsidRDefault="009C1CD1" w:rsidP="000B449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0E27B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　　</w:t>
      </w:r>
      <w:r w:rsidR="00E11B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 </w:t>
      </w: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B3C75" w:rsidRPr="00CB3C75" w:rsidRDefault="00CB3C75" w:rsidP="00CB3C75">
      <w:pPr>
        <w:widowControl/>
        <w:ind w:firstLineChars="400" w:firstLine="7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:rsidR="00C15FCB" w:rsidRDefault="00CB3C75" w:rsidP="00CB3C75">
      <w:pPr>
        <w:widowControl/>
        <w:ind w:firstLineChars="500" w:firstLine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資産の部における法人等出資金の内訳は、地方自治法第238条第1項第6号に規</w:t>
      </w:r>
      <w:bookmarkStart w:id="0" w:name="_GoBack"/>
      <w:bookmarkEnd w:id="0"/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定する有価証券で、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株式会社</w:t>
      </w: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りそなホールディングス株式</w:t>
      </w:r>
      <w:r w:rsidRPr="00557D82">
        <w:rPr>
          <w:rFonts w:ascii="HG丸ｺﾞｼｯｸM-PRO" w:eastAsia="HG丸ｺﾞｼｯｸM-PRO" w:hAnsi="HG丸ｺﾞｼｯｸM-PRO" w:hint="eastAsia"/>
          <w:sz w:val="18"/>
          <w:szCs w:val="18"/>
        </w:rPr>
        <w:t>50千円</w:t>
      </w: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です。</w:t>
      </w:r>
    </w:p>
    <w:p w:rsidR="00C15FCB" w:rsidRPr="001F33D8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Pr="00CB3C75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Pr="00EC522F" w:rsidRDefault="00C15FCB" w:rsidP="00C15FC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C522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会計局</w:t>
      </w:r>
    </w:p>
    <w:p w:rsidR="00C15FCB" w:rsidRPr="00EC522F" w:rsidRDefault="00C15FCB" w:rsidP="00E35848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C522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：会計管理事務事業</w:t>
      </w:r>
    </w:p>
    <w:sectPr w:rsidR="00C15FCB" w:rsidRPr="00EC522F" w:rsidSect="00C15FC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89" w:rsidRDefault="005F2389" w:rsidP="00307CCF">
      <w:r>
        <w:separator/>
      </w:r>
    </w:p>
  </w:endnote>
  <w:endnote w:type="continuationSeparator" w:id="0">
    <w:p w:rsidR="005F2389" w:rsidRDefault="005F238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35F" w:rsidRPr="00C15FCB" w:rsidRDefault="0036135F" w:rsidP="003613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会計局</w:t>
    </w:r>
  </w:p>
  <w:p w:rsidR="0036135F" w:rsidRDefault="0036135F" w:rsidP="0036135F">
    <w:pPr>
      <w:ind w:leftChars="486" w:left="1021" w:firstLineChars="4400" w:firstLine="8834"/>
      <w:rPr>
        <w:rFonts w:ascii="HG丸ｺﾞｼｯｸM-PRO" w:eastAsia="HG丸ｺﾞｼｯｸM-PRO" w:hAnsi="HG丸ｺﾞｼｯｸM-PRO"/>
        <w:sz w:val="18"/>
        <w:szCs w:val="18"/>
      </w:rPr>
    </w:pP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会計管理事務</w:t>
    </w: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B973FB" w:rsidRPr="0036135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:rsidR="00B973FB" w:rsidRDefault="00B973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89" w:rsidRDefault="005F2389" w:rsidP="00307CCF">
      <w:r>
        <w:separator/>
      </w:r>
    </w:p>
  </w:footnote>
  <w:footnote w:type="continuationSeparator" w:id="0">
    <w:p w:rsidR="005F2389" w:rsidRDefault="005F238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6CF2"/>
    <w:rsid w:val="00043AE7"/>
    <w:rsid w:val="00046167"/>
    <w:rsid w:val="00053BF6"/>
    <w:rsid w:val="00054C5C"/>
    <w:rsid w:val="0006511A"/>
    <w:rsid w:val="00067395"/>
    <w:rsid w:val="00074C54"/>
    <w:rsid w:val="00093524"/>
    <w:rsid w:val="000B2501"/>
    <w:rsid w:val="000B4492"/>
    <w:rsid w:val="000B762C"/>
    <w:rsid w:val="000C6F4B"/>
    <w:rsid w:val="000E27B7"/>
    <w:rsid w:val="000E3E92"/>
    <w:rsid w:val="000E642C"/>
    <w:rsid w:val="0010155B"/>
    <w:rsid w:val="001071A1"/>
    <w:rsid w:val="00116C8B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33D8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6D84"/>
    <w:rsid w:val="002D2589"/>
    <w:rsid w:val="002E5906"/>
    <w:rsid w:val="00307CCF"/>
    <w:rsid w:val="00320ED5"/>
    <w:rsid w:val="003239BE"/>
    <w:rsid w:val="00334127"/>
    <w:rsid w:val="003465EC"/>
    <w:rsid w:val="0036135F"/>
    <w:rsid w:val="0036494D"/>
    <w:rsid w:val="00367C74"/>
    <w:rsid w:val="00373218"/>
    <w:rsid w:val="003758C9"/>
    <w:rsid w:val="00377679"/>
    <w:rsid w:val="003850DE"/>
    <w:rsid w:val="003A10F3"/>
    <w:rsid w:val="003B412B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57D82"/>
    <w:rsid w:val="00570B46"/>
    <w:rsid w:val="005776AF"/>
    <w:rsid w:val="005801FB"/>
    <w:rsid w:val="005847A0"/>
    <w:rsid w:val="00590B75"/>
    <w:rsid w:val="005B12B7"/>
    <w:rsid w:val="005B255B"/>
    <w:rsid w:val="005B7FDD"/>
    <w:rsid w:val="005D4A42"/>
    <w:rsid w:val="005F1A49"/>
    <w:rsid w:val="005F2389"/>
    <w:rsid w:val="005F7171"/>
    <w:rsid w:val="00605D96"/>
    <w:rsid w:val="00607CDB"/>
    <w:rsid w:val="00615287"/>
    <w:rsid w:val="006162DA"/>
    <w:rsid w:val="00622694"/>
    <w:rsid w:val="006319E5"/>
    <w:rsid w:val="006500BD"/>
    <w:rsid w:val="00667ED8"/>
    <w:rsid w:val="006860D9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25E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C0C96"/>
    <w:rsid w:val="008C16E7"/>
    <w:rsid w:val="008D512F"/>
    <w:rsid w:val="008E4EDC"/>
    <w:rsid w:val="00906C9A"/>
    <w:rsid w:val="00933A62"/>
    <w:rsid w:val="00942126"/>
    <w:rsid w:val="00957E96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B372E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C0345"/>
    <w:rsid w:val="00BD0A7C"/>
    <w:rsid w:val="00BD2CA2"/>
    <w:rsid w:val="00BF0150"/>
    <w:rsid w:val="00BF743C"/>
    <w:rsid w:val="00C0072C"/>
    <w:rsid w:val="00C15FCB"/>
    <w:rsid w:val="00C22E90"/>
    <w:rsid w:val="00C36F75"/>
    <w:rsid w:val="00C36F85"/>
    <w:rsid w:val="00C51BA9"/>
    <w:rsid w:val="00C53E31"/>
    <w:rsid w:val="00C62139"/>
    <w:rsid w:val="00C70D97"/>
    <w:rsid w:val="00CB00E7"/>
    <w:rsid w:val="00CB3C75"/>
    <w:rsid w:val="00CC5C80"/>
    <w:rsid w:val="00CC789C"/>
    <w:rsid w:val="00CD33BE"/>
    <w:rsid w:val="00CE2A53"/>
    <w:rsid w:val="00D01410"/>
    <w:rsid w:val="00D0481A"/>
    <w:rsid w:val="00D05FCF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35848"/>
    <w:rsid w:val="00E41ADC"/>
    <w:rsid w:val="00E53B91"/>
    <w:rsid w:val="00E76A57"/>
    <w:rsid w:val="00E778F3"/>
    <w:rsid w:val="00E80699"/>
    <w:rsid w:val="00EA1933"/>
    <w:rsid w:val="00EA2F19"/>
    <w:rsid w:val="00EA47CA"/>
    <w:rsid w:val="00EB25D6"/>
    <w:rsid w:val="00EB473C"/>
    <w:rsid w:val="00EC522F"/>
    <w:rsid w:val="00ED57E9"/>
    <w:rsid w:val="00EE3877"/>
    <w:rsid w:val="00EF2D0A"/>
    <w:rsid w:val="00F15A88"/>
    <w:rsid w:val="00F25150"/>
    <w:rsid w:val="00F600CE"/>
    <w:rsid w:val="00F66D6C"/>
    <w:rsid w:val="00F676C0"/>
    <w:rsid w:val="00F70A44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7DA3-9B9A-4FCC-8637-BF7F4BC47F3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654418-7E99-4636-B57A-58479614C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71EAB-CBE4-40B5-A63C-AAA4CEFB0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A0622F-FBB9-4764-8CB0-33A59091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19</cp:revision>
  <cp:lastPrinted>2013-09-12T10:34:00Z</cp:lastPrinted>
  <dcterms:created xsi:type="dcterms:W3CDTF">2013-07-29T02:29:00Z</dcterms:created>
  <dcterms:modified xsi:type="dcterms:W3CDTF">2015-09-17T01:03:00Z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