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2243C" w14:textId="77777777" w:rsidR="009F6251" w:rsidRPr="00E81145" w:rsidRDefault="00190788" w:rsidP="009F6251">
      <w:pPr>
        <w:jc w:val="right"/>
        <w:rPr>
          <w:rFonts w:ascii="HG丸ｺﾞｼｯｸM-PRO" w:eastAsia="HG丸ｺﾞｼｯｸM-PRO" w:hAnsi="HG丸ｺﾞｼｯｸM-PRO"/>
          <w:b/>
          <w:sz w:val="20"/>
          <w:szCs w:val="20"/>
        </w:rPr>
      </w:pPr>
      <w:r w:rsidRPr="003357F7">
        <w:rPr>
          <w:rFonts w:ascii="HG丸ｺﾞｼｯｸM-PRO" w:eastAsia="HG丸ｺﾞｼｯｸM-PRO" w:hAnsi="HG丸ｺﾞｼｯｸM-PRO" w:hint="eastAsia"/>
          <w:b/>
          <w:color w:val="FFFFFF" w:themeColor="background1"/>
          <w:sz w:val="20"/>
          <w:szCs w:val="20"/>
        </w:rPr>
        <w:t>事業類</w:t>
      </w:r>
      <w:r w:rsidR="009F6251" w:rsidRPr="00E81145">
        <w:rPr>
          <w:rFonts w:ascii="HG丸ｺﾞｼｯｸM-PRO" w:eastAsia="HG丸ｺﾞｼｯｸM-PRO" w:hAnsi="HG丸ｺﾞｼｯｸM-PRO" w:hint="eastAsia"/>
          <w:b/>
          <w:sz w:val="20"/>
          <w:szCs w:val="20"/>
        </w:rPr>
        <w:t>事業類型 ：</w:t>
      </w:r>
      <w:r w:rsidR="009F6251">
        <w:rPr>
          <w:rFonts w:ascii="HG丸ｺﾞｼｯｸM-PRO" w:eastAsia="HG丸ｺﾞｼｯｸM-PRO" w:hAnsi="HG丸ｺﾞｼｯｸM-PRO" w:hint="eastAsia"/>
          <w:b/>
          <w:sz w:val="20"/>
          <w:szCs w:val="20"/>
        </w:rPr>
        <w:t>行政組織管理</w:t>
      </w:r>
      <w:r w:rsidR="009F6251" w:rsidRPr="00E81145">
        <w:rPr>
          <w:rFonts w:ascii="HG丸ｺﾞｼｯｸM-PRO" w:eastAsia="HG丸ｺﾞｼｯｸM-PRO" w:hAnsi="HG丸ｺﾞｼｯｸM-PRO" w:hint="eastAsia"/>
          <w:b/>
          <w:sz w:val="20"/>
          <w:szCs w:val="20"/>
        </w:rPr>
        <w:t xml:space="preserve">型　　部　　局 ： </w:t>
      </w:r>
      <w:r w:rsidR="009F6251">
        <w:rPr>
          <w:rFonts w:ascii="HG丸ｺﾞｼｯｸM-PRO" w:eastAsia="HG丸ｺﾞｼｯｸM-PRO" w:hAnsi="HG丸ｺﾞｼｯｸM-PRO" w:hint="eastAsia"/>
          <w:b/>
          <w:sz w:val="20"/>
          <w:szCs w:val="20"/>
        </w:rPr>
        <w:t>総務部</w:t>
      </w:r>
    </w:p>
    <w:p w14:paraId="64B87509" w14:textId="087AE4AC" w:rsidR="00190788" w:rsidRPr="003357F7" w:rsidRDefault="009F6251" w:rsidP="009F6251">
      <w:pPr>
        <w:jc w:val="left"/>
        <w:rPr>
          <w:rFonts w:ascii="HG丸ｺﾞｼｯｸM-PRO" w:eastAsia="HG丸ｺﾞｼｯｸM-PRO" w:hAnsi="HG丸ｺﾞｼｯｸM-PRO"/>
          <w:b/>
          <w:color w:val="FFFFFF" w:themeColor="background1"/>
          <w:sz w:val="20"/>
          <w:szCs w:val="20"/>
        </w:rPr>
      </w:pPr>
      <w:r>
        <w:rPr>
          <w:rFonts w:ascii="HG丸ｺﾞｼｯｸM-PRO" w:eastAsia="HG丸ｺﾞｼｯｸM-PRO" w:hAnsi="HG丸ｺﾞｼｯｸM-PRO" w:hint="eastAsia"/>
          <w:b/>
          <w:sz w:val="20"/>
          <w:szCs w:val="20"/>
        </w:rPr>
        <w:t xml:space="preserve">　　　　　　　　　　　　　　　　　　　　　　　　　　　　　　　　　　　　　　　　　　　　　　　　　</w:t>
      </w:r>
      <w:r w:rsidRPr="00E81145">
        <w:rPr>
          <w:rFonts w:ascii="HG丸ｺﾞｼｯｸM-PRO" w:eastAsia="HG丸ｺﾞｼｯｸM-PRO" w:hAnsi="HG丸ｺﾞｼｯｸM-PRO" w:hint="eastAsia"/>
          <w:b/>
          <w:sz w:val="20"/>
          <w:szCs w:val="20"/>
        </w:rPr>
        <w:t>事 業 名 ：</w:t>
      </w:r>
      <w:r w:rsidR="007E1C88">
        <w:rPr>
          <w:rFonts w:ascii="HG丸ｺﾞｼｯｸM-PRO" w:eastAsia="HG丸ｺﾞｼｯｸM-PRO" w:hAnsi="HG丸ｺﾞｼｯｸM-PRO" w:hint="eastAsia"/>
          <w:b/>
          <w:sz w:val="20"/>
          <w:szCs w:val="20"/>
        </w:rPr>
        <w:t>大手前地区庁舎周辺整備</w:t>
      </w:r>
      <w:r>
        <w:rPr>
          <w:rFonts w:ascii="HG丸ｺﾞｼｯｸM-PRO" w:eastAsia="HG丸ｺﾞｼｯｸM-PRO" w:hAnsi="HG丸ｺﾞｼｯｸM-PRO" w:hint="eastAsia"/>
          <w:b/>
          <w:sz w:val="20"/>
          <w:szCs w:val="20"/>
        </w:rPr>
        <w:t>事業</w:t>
      </w:r>
      <w:r w:rsidR="00190788" w:rsidRPr="003357F7">
        <w:rPr>
          <w:rFonts w:ascii="HG丸ｺﾞｼｯｸM-PRO" w:eastAsia="HG丸ｺﾞｼｯｸM-PRO" w:hAnsi="HG丸ｺﾞｼｯｸM-PRO" w:hint="eastAsia"/>
          <w:b/>
          <w:color w:val="FFFFFF" w:themeColor="background1"/>
          <w:sz w:val="20"/>
          <w:szCs w:val="20"/>
        </w:rPr>
        <w:t>型 ：行政組織管理型　　部　　局 ： 総務部</w:t>
      </w:r>
    </w:p>
    <w:p w14:paraId="5FD2F12C" w14:textId="2BA8CF3A" w:rsidR="00AA6F8E" w:rsidRPr="003357F7" w:rsidRDefault="00190788"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3357F7">
        <w:rPr>
          <w:rFonts w:ascii="HG丸ｺﾞｼｯｸM-PRO" w:eastAsia="HG丸ｺﾞｼｯｸM-PRO" w:hAnsi="HG丸ｺﾞｼｯｸM-PRO" w:hint="eastAsia"/>
          <w:b/>
          <w:color w:val="FFFFFF" w:themeColor="background1"/>
          <w:sz w:val="20"/>
          <w:szCs w:val="20"/>
        </w:rPr>
        <w:t>事 業 名 ：大手前エリア活用事業</w:t>
      </w:r>
    </w:p>
    <w:p w14:paraId="72996A6C" w14:textId="701B73E9" w:rsidR="005B56AD" w:rsidRPr="00065016" w:rsidRDefault="005B56AD" w:rsidP="005B56AD">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7E1C88" w:rsidRPr="007E1C88">
        <w:rPr>
          <w:rFonts w:ascii="HG丸ｺﾞｼｯｸM-PRO" w:eastAsia="HG丸ｺﾞｼｯｸM-PRO" w:hAnsi="HG丸ｺﾞｼｯｸM-PRO" w:hint="eastAsia"/>
          <w:b/>
          <w:sz w:val="24"/>
          <w:szCs w:val="24"/>
        </w:rPr>
        <w:t>大手前地区庁舎周辺整備事業</w:t>
      </w:r>
      <w:r w:rsidRPr="00065016">
        <w:rPr>
          <w:rFonts w:ascii="HG丸ｺﾞｼｯｸM-PRO" w:eastAsia="HG丸ｺﾞｼｯｸM-PRO" w:hAnsi="HG丸ｺﾞｼｯｸM-PRO" w:hint="eastAsia"/>
          <w:b/>
          <w:sz w:val="24"/>
          <w:szCs w:val="24"/>
        </w:rPr>
        <w:t>）</w:t>
      </w:r>
    </w:p>
    <w:p w14:paraId="029497D1" w14:textId="77777777" w:rsidR="005B56AD" w:rsidRPr="00065016" w:rsidRDefault="005B56AD" w:rsidP="005B56AD">
      <w:pPr>
        <w:rPr>
          <w:rFonts w:ascii="HG丸ｺﾞｼｯｸM-PRO" w:eastAsia="HG丸ｺﾞｼｯｸM-PRO" w:hAnsi="HG丸ｺﾞｼｯｸM-PRO"/>
          <w:sz w:val="18"/>
          <w:szCs w:val="18"/>
        </w:rPr>
      </w:pPr>
    </w:p>
    <w:p w14:paraId="1990D3AB"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09E6EB7F" w14:textId="093BEFC5" w:rsidR="005B56AD" w:rsidRPr="00D6305F" w:rsidRDefault="005F6350" w:rsidP="005B56AD">
      <w:pPr>
        <w:ind w:firstLineChars="100" w:firstLine="180"/>
        <w:rPr>
          <w:rFonts w:ascii="HG丸ｺﾞｼｯｸM-PRO" w:eastAsia="HG丸ｺﾞｼｯｸM-PRO" w:hAnsi="HG丸ｺﾞｼｯｸM-PRO"/>
          <w:sz w:val="18"/>
          <w:szCs w:val="18"/>
        </w:rPr>
      </w:pPr>
      <w:r w:rsidRPr="00680EE9">
        <w:rPr>
          <w:rFonts w:ascii="HG丸ｺﾞｼｯｸM-PRO" w:eastAsia="HG丸ｺﾞｼｯｸM-PRO" w:hAnsi="HG丸ｺﾞｼｯｸM-PRO" w:hint="eastAsia"/>
          <w:sz w:val="18"/>
          <w:szCs w:val="18"/>
        </w:rPr>
        <w:t>（１</w:t>
      </w:r>
      <w:r w:rsidR="005B56AD" w:rsidRPr="00680EE9">
        <w:rPr>
          <w:rFonts w:ascii="HG丸ｺﾞｼｯｸM-PRO" w:eastAsia="HG丸ｺﾞｼｯｸM-PRO" w:hAnsi="HG丸ｺﾞｼｯｸM-PRO" w:hint="eastAsia"/>
          <w:sz w:val="18"/>
          <w:szCs w:val="18"/>
        </w:rPr>
        <w:t>）</w:t>
      </w:r>
      <w:r w:rsidR="005B56AD" w:rsidRPr="00D6305F">
        <w:rPr>
          <w:rFonts w:ascii="HG丸ｺﾞｼｯｸM-PRO" w:eastAsia="HG丸ｺﾞｼｯｸM-PRO" w:hAnsi="HG丸ｺﾞｼｯｸM-PRO" w:hint="eastAsia"/>
          <w:sz w:val="18"/>
          <w:szCs w:val="18"/>
        </w:rPr>
        <w:t>その他財務諸表の内容を理解するために必要と認められる事項</w:t>
      </w:r>
    </w:p>
    <w:p w14:paraId="7AE51883" w14:textId="6A38334C" w:rsidR="005B56AD" w:rsidRPr="00984216" w:rsidRDefault="00D64A54" w:rsidP="005B56AD">
      <w:pPr>
        <w:ind w:firstLineChars="400" w:firstLine="72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①</w:t>
      </w:r>
      <w:r w:rsidR="005B56AD" w:rsidRPr="00984216">
        <w:rPr>
          <w:rFonts w:ascii="HG丸ｺﾞｼｯｸM-PRO" w:eastAsia="HG丸ｺﾞｼｯｸM-PRO" w:hAnsi="HG丸ｺﾞｼｯｸM-PRO" w:hint="eastAsia"/>
          <w:sz w:val="18"/>
          <w:szCs w:val="18"/>
        </w:rPr>
        <w:t>事業の概要</w:t>
      </w:r>
    </w:p>
    <w:p w14:paraId="41EA4E54" w14:textId="77777777" w:rsidR="005B56AD" w:rsidRPr="00984216" w:rsidRDefault="005B56AD" w:rsidP="005B56AD">
      <w:pPr>
        <w:ind w:leftChars="486" w:left="1021" w:firstLineChars="100" w:firstLine="18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大手前地区のまちづくりに関する経費及びこれらの事務事業を適正かつ効率的に執行するための経費を計上しています。</w:t>
      </w:r>
    </w:p>
    <w:p w14:paraId="5FD2F136" w14:textId="4C8E2F43" w:rsidR="00487C92" w:rsidRPr="00984216" w:rsidRDefault="00487C92" w:rsidP="00D64A54">
      <w:pPr>
        <w:ind w:firstLineChars="100" w:firstLine="180"/>
        <w:rPr>
          <w:rFonts w:ascii="HG丸ｺﾞｼｯｸM-PRO" w:eastAsia="HG丸ｺﾞｼｯｸM-PRO" w:hAnsi="HG丸ｺﾞｼｯｸM-PRO"/>
          <w:sz w:val="18"/>
          <w:szCs w:val="18"/>
        </w:rPr>
      </w:pPr>
    </w:p>
    <w:p w14:paraId="67A2D0BB" w14:textId="5155FF82" w:rsidR="00D64A54" w:rsidRPr="00984216" w:rsidRDefault="00D64A54" w:rsidP="00D64A54">
      <w:pPr>
        <w:ind w:firstLineChars="400" w:firstLine="720"/>
        <w:rPr>
          <w:rFonts w:ascii="HG丸ｺﾞｼｯｸM-PRO" w:eastAsia="HG丸ｺﾞｼｯｸM-PRO" w:hAnsi="HG丸ｺﾞｼｯｸM-PRO"/>
          <w:sz w:val="18"/>
          <w:szCs w:val="18"/>
        </w:rPr>
      </w:pPr>
      <w:r w:rsidRPr="00984216">
        <w:rPr>
          <w:rFonts w:ascii="HG丸ｺﾞｼｯｸM-PRO" w:eastAsia="HG丸ｺﾞｼｯｸM-PRO" w:hAnsi="HG丸ｺﾞｼｯｸM-PRO" w:hint="eastAsia"/>
          <w:sz w:val="18"/>
          <w:szCs w:val="18"/>
        </w:rPr>
        <w:t>②当該事業に関し説明すべき固有の事項</w:t>
      </w:r>
    </w:p>
    <w:p w14:paraId="172C08B3" w14:textId="172DE416" w:rsidR="00811098" w:rsidRDefault="007E1C88" w:rsidP="007E1C88">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CC"/>
          <w:sz w:val="18"/>
          <w:szCs w:val="18"/>
        </w:rPr>
        <w:t xml:space="preserve">　</w:t>
      </w:r>
      <w:r w:rsidR="00811098" w:rsidRPr="007E1C88">
        <w:rPr>
          <w:rFonts w:ascii="HG丸ｺﾞｼｯｸM-PRO" w:eastAsia="HG丸ｺﾞｼｯｸM-PRO" w:hAnsi="HG丸ｺﾞｼｯｸM-PRO" w:hint="eastAsia"/>
          <w:color w:val="000000" w:themeColor="text1"/>
          <w:sz w:val="18"/>
          <w:szCs w:val="18"/>
        </w:rPr>
        <w:t>○平成２５年度の「大手前エリア活用事業」につきましては、標記事業「大手前地区庁舎周辺整備事業」に名称変更しました。</w:t>
      </w:r>
    </w:p>
    <w:p w14:paraId="6E051C51" w14:textId="0F567FBD" w:rsidR="007E1C88" w:rsidRDefault="007E1C88" w:rsidP="00811098">
      <w:pPr>
        <w:ind w:firstLineChars="500" w:firstLine="900"/>
        <w:rPr>
          <w:rFonts w:ascii="HG丸ｺﾞｼｯｸM-PRO" w:eastAsia="HG丸ｺﾞｼｯｸM-PRO" w:hAnsi="HG丸ｺﾞｼｯｸM-PRO"/>
          <w:sz w:val="18"/>
          <w:szCs w:val="18"/>
        </w:rPr>
      </w:pPr>
      <w:r w:rsidRPr="007E1C88">
        <w:rPr>
          <w:rFonts w:ascii="HG丸ｺﾞｼｯｸM-PRO" w:eastAsia="HG丸ｺﾞｼｯｸM-PRO" w:hAnsi="HG丸ｺﾞｼｯｸM-PRO" w:hint="eastAsia"/>
          <w:sz w:val="18"/>
          <w:szCs w:val="18"/>
        </w:rPr>
        <w:t>○財務部において、不動産調達事業の所管事務の整理を行った結果、当該事業を廃止することとしたため、平成26年４月１日付けで当該事業の開始残高相当を承継し</w:t>
      </w:r>
    </w:p>
    <w:p w14:paraId="551C37CD" w14:textId="30D53ADD" w:rsidR="007E1C88" w:rsidRPr="007E1C88" w:rsidRDefault="00811098" w:rsidP="00811098">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E1C88" w:rsidRPr="007E1C88">
        <w:rPr>
          <w:rFonts w:ascii="HG丸ｺﾞｼｯｸM-PRO" w:eastAsia="HG丸ｺﾞｼｯｸM-PRO" w:hAnsi="HG丸ｺﾞｼｯｸM-PRO" w:hint="eastAsia"/>
          <w:sz w:val="18"/>
          <w:szCs w:val="18"/>
        </w:rPr>
        <w:t>ました。</w:t>
      </w:r>
    </w:p>
    <w:p w14:paraId="36958E5D" w14:textId="754FF30C" w:rsidR="007E1C88" w:rsidRPr="007E1C88" w:rsidRDefault="007E1C88" w:rsidP="007E1C88">
      <w:pPr>
        <w:ind w:firstLineChars="100" w:firstLine="180"/>
        <w:rPr>
          <w:rFonts w:ascii="HG丸ｺﾞｼｯｸM-PRO" w:eastAsia="HG丸ｺﾞｼｯｸM-PRO" w:hAnsi="HG丸ｺﾞｼｯｸM-PRO"/>
          <w:color w:val="000000" w:themeColor="text1"/>
          <w:sz w:val="18"/>
          <w:szCs w:val="18"/>
        </w:rPr>
      </w:pPr>
      <w:r w:rsidRPr="007E1C88">
        <w:rPr>
          <w:rFonts w:ascii="HG丸ｺﾞｼｯｸM-PRO" w:eastAsia="HG丸ｺﾞｼｯｸM-PRO" w:hAnsi="HG丸ｺﾞｼｯｸM-PRO" w:hint="eastAsia"/>
          <w:color w:val="0000CC"/>
          <w:sz w:val="18"/>
          <w:szCs w:val="18"/>
        </w:rPr>
        <w:t xml:space="preserve">　　　　</w:t>
      </w:r>
    </w:p>
    <w:p w14:paraId="5FD2F13B" w14:textId="1A10B158" w:rsidR="00312CAA" w:rsidRPr="007E1C88" w:rsidRDefault="007E1C88" w:rsidP="007E1C88">
      <w:pPr>
        <w:ind w:firstLineChars="100" w:firstLine="180"/>
        <w:rPr>
          <w:rFonts w:ascii="HG丸ｺﾞｼｯｸM-PRO" w:eastAsia="HG丸ｺﾞｼｯｸM-PRO" w:hAnsi="HG丸ｺﾞｼｯｸM-PRO"/>
          <w:color w:val="0000CC"/>
          <w:sz w:val="18"/>
          <w:szCs w:val="18"/>
        </w:rPr>
      </w:pPr>
      <w:r>
        <w:rPr>
          <w:rFonts w:ascii="HG丸ｺﾞｼｯｸM-PRO" w:eastAsia="HG丸ｺﾞｼｯｸM-PRO" w:hAnsi="HG丸ｺﾞｼｯｸM-PRO" w:hint="eastAsia"/>
          <w:color w:val="0000CC"/>
          <w:sz w:val="18"/>
          <w:szCs w:val="18"/>
        </w:rPr>
        <w:t xml:space="preserve">　</w:t>
      </w:r>
    </w:p>
    <w:p w14:paraId="5B6A20DF" w14:textId="77777777" w:rsidR="00680EE9" w:rsidRDefault="00680EE9" w:rsidP="00312CAA">
      <w:pPr>
        <w:ind w:firstLineChars="100" w:firstLine="180"/>
        <w:rPr>
          <w:rFonts w:ascii="HG丸ｺﾞｼｯｸM-PRO" w:eastAsia="HG丸ｺﾞｼｯｸM-PRO" w:hAnsi="HG丸ｺﾞｼｯｸM-PRO"/>
          <w:sz w:val="18"/>
          <w:szCs w:val="18"/>
        </w:rPr>
      </w:pPr>
    </w:p>
    <w:p w14:paraId="117BEFB8" w14:textId="5ED9BA69" w:rsidR="00680EE9" w:rsidRDefault="00680EE9" w:rsidP="00CA2589">
      <w:pPr>
        <w:ind w:firstLineChars="100" w:firstLine="180"/>
        <w:rPr>
          <w:rFonts w:ascii="HG丸ｺﾞｼｯｸM-PRO" w:eastAsia="HG丸ｺﾞｼｯｸM-PRO" w:hAnsi="HG丸ｺﾞｼｯｸM-PRO"/>
          <w:sz w:val="18"/>
          <w:szCs w:val="18"/>
        </w:rPr>
      </w:pPr>
    </w:p>
    <w:p w14:paraId="5AA81E1D" w14:textId="77777777" w:rsidR="00680EE9" w:rsidRDefault="00680EE9" w:rsidP="00312CAA">
      <w:pPr>
        <w:ind w:firstLineChars="100" w:firstLine="180"/>
        <w:rPr>
          <w:rFonts w:ascii="HG丸ｺﾞｼｯｸM-PRO" w:eastAsia="HG丸ｺﾞｼｯｸM-PRO" w:hAnsi="HG丸ｺﾞｼｯｸM-PRO"/>
          <w:sz w:val="18"/>
          <w:szCs w:val="18"/>
        </w:rPr>
      </w:pPr>
    </w:p>
    <w:p w14:paraId="7E98282E" w14:textId="77777777" w:rsidR="00680EE9" w:rsidRDefault="00680EE9" w:rsidP="00312CAA">
      <w:pPr>
        <w:ind w:firstLineChars="100" w:firstLine="180"/>
        <w:rPr>
          <w:rFonts w:ascii="HG丸ｺﾞｼｯｸM-PRO" w:eastAsia="HG丸ｺﾞｼｯｸM-PRO" w:hAnsi="HG丸ｺﾞｼｯｸM-PRO"/>
          <w:sz w:val="18"/>
          <w:szCs w:val="18"/>
        </w:rPr>
      </w:pPr>
    </w:p>
    <w:p w14:paraId="2E4A7143" w14:textId="77777777" w:rsidR="00680EE9" w:rsidRDefault="00680EE9" w:rsidP="00312CAA">
      <w:pPr>
        <w:ind w:firstLineChars="100" w:firstLine="180"/>
        <w:rPr>
          <w:rFonts w:ascii="HG丸ｺﾞｼｯｸM-PRO" w:eastAsia="HG丸ｺﾞｼｯｸM-PRO" w:hAnsi="HG丸ｺﾞｼｯｸM-PRO"/>
          <w:sz w:val="18"/>
          <w:szCs w:val="18"/>
        </w:rPr>
      </w:pPr>
    </w:p>
    <w:p w14:paraId="7139B020" w14:textId="77777777" w:rsidR="00680EE9" w:rsidRDefault="00680EE9" w:rsidP="00312CAA">
      <w:pPr>
        <w:ind w:firstLineChars="100" w:firstLine="180"/>
        <w:rPr>
          <w:rFonts w:ascii="HG丸ｺﾞｼｯｸM-PRO" w:eastAsia="HG丸ｺﾞｼｯｸM-PRO" w:hAnsi="HG丸ｺﾞｼｯｸM-PRO"/>
          <w:sz w:val="18"/>
          <w:szCs w:val="18"/>
        </w:rPr>
      </w:pPr>
    </w:p>
    <w:p w14:paraId="4D26C1D2" w14:textId="77777777" w:rsidR="00680EE9" w:rsidRDefault="00680EE9" w:rsidP="00312CAA">
      <w:pPr>
        <w:ind w:firstLineChars="100" w:firstLine="180"/>
        <w:rPr>
          <w:rFonts w:ascii="HG丸ｺﾞｼｯｸM-PRO" w:eastAsia="HG丸ｺﾞｼｯｸM-PRO" w:hAnsi="HG丸ｺﾞｼｯｸM-PRO"/>
          <w:sz w:val="18"/>
          <w:szCs w:val="18"/>
        </w:rPr>
      </w:pPr>
    </w:p>
    <w:p w14:paraId="62E67B6A" w14:textId="77777777" w:rsidR="00680EE9" w:rsidRPr="008C4EAB" w:rsidRDefault="00680EE9" w:rsidP="00312CAA">
      <w:pPr>
        <w:ind w:firstLineChars="100" w:firstLine="180"/>
        <w:rPr>
          <w:rFonts w:ascii="HG丸ｺﾞｼｯｸM-PRO" w:eastAsia="HG丸ｺﾞｼｯｸM-PRO" w:hAnsi="HG丸ｺﾞｼｯｸM-PRO"/>
          <w:color w:val="000000" w:themeColor="text1"/>
          <w:sz w:val="18"/>
          <w:szCs w:val="18"/>
        </w:rPr>
      </w:pPr>
    </w:p>
    <w:p w14:paraId="62BCC9CE" w14:textId="77777777" w:rsidR="009F6251" w:rsidRPr="008C4EAB" w:rsidRDefault="009F6251" w:rsidP="009F6251">
      <w:pPr>
        <w:jc w:val="right"/>
        <w:rPr>
          <w:rFonts w:ascii="HG丸ｺﾞｼｯｸM-PRO" w:eastAsia="HG丸ｺﾞｼｯｸM-PRO" w:hAnsi="HG丸ｺﾞｼｯｸM-PRO"/>
          <w:b/>
          <w:color w:val="000000" w:themeColor="text1"/>
          <w:sz w:val="20"/>
          <w:szCs w:val="20"/>
        </w:rPr>
      </w:pPr>
      <w:r w:rsidRPr="008C4EAB">
        <w:rPr>
          <w:rFonts w:ascii="HG丸ｺﾞｼｯｸM-PRO" w:eastAsia="HG丸ｺﾞｼｯｸM-PRO" w:hAnsi="HG丸ｺﾞｼｯｸM-PRO" w:hint="eastAsia"/>
          <w:b/>
          <w:color w:val="000000" w:themeColor="text1"/>
          <w:sz w:val="20"/>
          <w:szCs w:val="20"/>
        </w:rPr>
        <w:t>事業類型 ：行政組織管理型　　部　　局 ： 総務部</w:t>
      </w:r>
    </w:p>
    <w:p w14:paraId="6CDFB857" w14:textId="79A2950D" w:rsidR="00190788" w:rsidRPr="008C4EAB" w:rsidRDefault="009F6251" w:rsidP="009F6251">
      <w:pPr>
        <w:ind w:firstLineChars="4900" w:firstLine="9838"/>
        <w:rPr>
          <w:rFonts w:ascii="HG丸ｺﾞｼｯｸM-PRO" w:eastAsia="HG丸ｺﾞｼｯｸM-PRO" w:hAnsi="HG丸ｺﾞｼｯｸM-PRO"/>
          <w:color w:val="000000" w:themeColor="text1"/>
          <w:sz w:val="18"/>
          <w:szCs w:val="18"/>
        </w:rPr>
      </w:pPr>
      <w:r w:rsidRPr="008C4EAB">
        <w:rPr>
          <w:rFonts w:ascii="HG丸ｺﾞｼｯｸM-PRO" w:eastAsia="HG丸ｺﾞｼｯｸM-PRO" w:hAnsi="HG丸ｺﾞｼｯｸM-PRO" w:hint="eastAsia"/>
          <w:b/>
          <w:color w:val="000000" w:themeColor="text1"/>
          <w:sz w:val="20"/>
          <w:szCs w:val="20"/>
        </w:rPr>
        <w:t>事 業 名 ：</w:t>
      </w:r>
      <w:r w:rsidR="008C4EAB" w:rsidRPr="008C4EAB">
        <w:rPr>
          <w:rFonts w:ascii="HG丸ｺﾞｼｯｸM-PRO" w:eastAsia="HG丸ｺﾞｼｯｸM-PRO" w:hAnsi="HG丸ｺﾞｼｯｸM-PRO" w:hint="eastAsia"/>
          <w:b/>
          <w:color w:val="000000" w:themeColor="text1"/>
          <w:sz w:val="20"/>
          <w:szCs w:val="20"/>
        </w:rPr>
        <w:t>大手前地区庁舎周辺整備事業</w:t>
      </w:r>
      <w:bookmarkStart w:id="0" w:name="_GoBack"/>
      <w:bookmarkEnd w:id="0"/>
    </w:p>
    <w:sectPr w:rsidR="00190788" w:rsidRPr="008C4EAB"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5332" w14:textId="77777777" w:rsidR="006C3A40" w:rsidRDefault="006C3A40" w:rsidP="00307CCF">
      <w:r>
        <w:separator/>
      </w:r>
    </w:p>
  </w:endnote>
  <w:endnote w:type="continuationSeparator" w:id="0">
    <w:p w14:paraId="044C1F2D" w14:textId="77777777" w:rsidR="006C3A40" w:rsidRDefault="006C3A4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E123" w14:textId="7EBF9A8D" w:rsidR="00E46FE2" w:rsidRDefault="00E46FE2" w:rsidP="009F6251">
    <w:pPr>
      <w:ind w:firstLineChars="4900" w:firstLine="8820"/>
      <w:rPr>
        <w:rFonts w:ascii="HG丸ｺﾞｼｯｸM-PRO" w:eastAsia="HG丸ｺﾞｼｯｸM-PRO" w:hAnsi="HG丸ｺﾞｼｯｸM-PRO"/>
        <w:sz w:val="18"/>
        <w:szCs w:val="18"/>
      </w:rPr>
    </w:pPr>
  </w:p>
  <w:p w14:paraId="5FD2F164" w14:textId="77777777" w:rsidR="00190788" w:rsidRPr="00E46FE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FB9B" w14:textId="77777777" w:rsidR="006C3A40" w:rsidRDefault="006C3A40" w:rsidP="00307CCF">
      <w:r>
        <w:separator/>
      </w:r>
    </w:p>
  </w:footnote>
  <w:footnote w:type="continuationSeparator" w:id="0">
    <w:p w14:paraId="441C4C91" w14:textId="77777777" w:rsidR="006C3A40" w:rsidRDefault="006C3A4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82DD2"/>
    <w:rsid w:val="000A2CAD"/>
    <w:rsid w:val="000B2501"/>
    <w:rsid w:val="000B47B8"/>
    <w:rsid w:val="000B762C"/>
    <w:rsid w:val="000C6F4B"/>
    <w:rsid w:val="000C7CC7"/>
    <w:rsid w:val="000E3E92"/>
    <w:rsid w:val="000E642C"/>
    <w:rsid w:val="000F0073"/>
    <w:rsid w:val="0010155B"/>
    <w:rsid w:val="001071A1"/>
    <w:rsid w:val="001125B9"/>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357F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D700D"/>
    <w:rsid w:val="003F6DC3"/>
    <w:rsid w:val="0040151E"/>
    <w:rsid w:val="004043FA"/>
    <w:rsid w:val="00415D58"/>
    <w:rsid w:val="00420C13"/>
    <w:rsid w:val="00421FE3"/>
    <w:rsid w:val="00425909"/>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6350"/>
    <w:rsid w:val="00600062"/>
    <w:rsid w:val="00605D96"/>
    <w:rsid w:val="00607C3E"/>
    <w:rsid w:val="00607CDB"/>
    <w:rsid w:val="00615287"/>
    <w:rsid w:val="006162DA"/>
    <w:rsid w:val="00622694"/>
    <w:rsid w:val="006500BD"/>
    <w:rsid w:val="00655B1C"/>
    <w:rsid w:val="006619E7"/>
    <w:rsid w:val="00667ED8"/>
    <w:rsid w:val="00680EE9"/>
    <w:rsid w:val="006912A7"/>
    <w:rsid w:val="006A1A81"/>
    <w:rsid w:val="006A1FF5"/>
    <w:rsid w:val="006A4D7C"/>
    <w:rsid w:val="006B26DB"/>
    <w:rsid w:val="006B75A8"/>
    <w:rsid w:val="006C3A40"/>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1C88"/>
    <w:rsid w:val="007E37FE"/>
    <w:rsid w:val="007F0D1D"/>
    <w:rsid w:val="007F0D60"/>
    <w:rsid w:val="00806758"/>
    <w:rsid w:val="00811098"/>
    <w:rsid w:val="00814C8A"/>
    <w:rsid w:val="00822722"/>
    <w:rsid w:val="00826059"/>
    <w:rsid w:val="00831109"/>
    <w:rsid w:val="00856103"/>
    <w:rsid w:val="00861C31"/>
    <w:rsid w:val="008738D6"/>
    <w:rsid w:val="00896514"/>
    <w:rsid w:val="008C0C96"/>
    <w:rsid w:val="008C16E7"/>
    <w:rsid w:val="008C4EAB"/>
    <w:rsid w:val="008D2814"/>
    <w:rsid w:val="008D512F"/>
    <w:rsid w:val="008E4EDC"/>
    <w:rsid w:val="008E606F"/>
    <w:rsid w:val="009058DA"/>
    <w:rsid w:val="00906C9A"/>
    <w:rsid w:val="00933A62"/>
    <w:rsid w:val="00942126"/>
    <w:rsid w:val="0094545A"/>
    <w:rsid w:val="00950744"/>
    <w:rsid w:val="00983C4E"/>
    <w:rsid w:val="00984216"/>
    <w:rsid w:val="009953EE"/>
    <w:rsid w:val="009A6A26"/>
    <w:rsid w:val="009B3BC0"/>
    <w:rsid w:val="009B43E1"/>
    <w:rsid w:val="009C03E4"/>
    <w:rsid w:val="009C2F7C"/>
    <w:rsid w:val="009D40BA"/>
    <w:rsid w:val="009D5060"/>
    <w:rsid w:val="009F6251"/>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64F34"/>
    <w:rsid w:val="00B7643C"/>
    <w:rsid w:val="00B8054A"/>
    <w:rsid w:val="00B973FB"/>
    <w:rsid w:val="00B976BD"/>
    <w:rsid w:val="00BA077F"/>
    <w:rsid w:val="00BA164B"/>
    <w:rsid w:val="00BA4B2A"/>
    <w:rsid w:val="00BC0345"/>
    <w:rsid w:val="00BD0A7C"/>
    <w:rsid w:val="00BD2CA2"/>
    <w:rsid w:val="00BF0150"/>
    <w:rsid w:val="00C0072C"/>
    <w:rsid w:val="00C15866"/>
    <w:rsid w:val="00C22E90"/>
    <w:rsid w:val="00C24971"/>
    <w:rsid w:val="00C36F75"/>
    <w:rsid w:val="00C36F85"/>
    <w:rsid w:val="00C51BA9"/>
    <w:rsid w:val="00C53E31"/>
    <w:rsid w:val="00C62139"/>
    <w:rsid w:val="00C6399B"/>
    <w:rsid w:val="00C70D97"/>
    <w:rsid w:val="00C80C71"/>
    <w:rsid w:val="00C96491"/>
    <w:rsid w:val="00CA2589"/>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6305F"/>
    <w:rsid w:val="00D64A54"/>
    <w:rsid w:val="00D7023A"/>
    <w:rsid w:val="00D70D6E"/>
    <w:rsid w:val="00D72915"/>
    <w:rsid w:val="00D8061E"/>
    <w:rsid w:val="00D80743"/>
    <w:rsid w:val="00D828C4"/>
    <w:rsid w:val="00D85A62"/>
    <w:rsid w:val="00DA470C"/>
    <w:rsid w:val="00DA5A91"/>
    <w:rsid w:val="00DA70ED"/>
    <w:rsid w:val="00DB1E07"/>
    <w:rsid w:val="00DD38AE"/>
    <w:rsid w:val="00DE12A4"/>
    <w:rsid w:val="00DE510E"/>
    <w:rsid w:val="00DF0401"/>
    <w:rsid w:val="00DF1EE4"/>
    <w:rsid w:val="00E0011A"/>
    <w:rsid w:val="00E12B9B"/>
    <w:rsid w:val="00E12FEE"/>
    <w:rsid w:val="00E131DE"/>
    <w:rsid w:val="00E15EA7"/>
    <w:rsid w:val="00E23729"/>
    <w:rsid w:val="00E264EF"/>
    <w:rsid w:val="00E3650D"/>
    <w:rsid w:val="00E41ADC"/>
    <w:rsid w:val="00E46B96"/>
    <w:rsid w:val="00E46FE2"/>
    <w:rsid w:val="00E53B91"/>
    <w:rsid w:val="00E63900"/>
    <w:rsid w:val="00E64BB0"/>
    <w:rsid w:val="00E70CB7"/>
    <w:rsid w:val="00E778F3"/>
    <w:rsid w:val="00E80699"/>
    <w:rsid w:val="00E81145"/>
    <w:rsid w:val="00E94A9B"/>
    <w:rsid w:val="00E94F6C"/>
    <w:rsid w:val="00EA1933"/>
    <w:rsid w:val="00EA2A34"/>
    <w:rsid w:val="00EA2F19"/>
    <w:rsid w:val="00EA47CA"/>
    <w:rsid w:val="00EB25D6"/>
    <w:rsid w:val="00EB3000"/>
    <w:rsid w:val="00EB473C"/>
    <w:rsid w:val="00ED0285"/>
    <w:rsid w:val="00ED57E9"/>
    <w:rsid w:val="00EE002F"/>
    <w:rsid w:val="00EE3877"/>
    <w:rsid w:val="00EF2D0A"/>
    <w:rsid w:val="00F05132"/>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6023-8EE9-4914-8748-F7A4E11FF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54DA2CBB-A641-4BC6-8E7B-DEC8CA46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26</cp:revision>
  <cp:lastPrinted>2015-10-07T06:05:00Z</cp:lastPrinted>
  <dcterms:created xsi:type="dcterms:W3CDTF">2014-08-04T01:07:00Z</dcterms:created>
  <dcterms:modified xsi:type="dcterms:W3CDTF">2015-10-08T04:08:00Z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