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F4717" w14:textId="029A0763" w:rsidR="00542A05" w:rsidRPr="006406AB" w:rsidRDefault="00542A05" w:rsidP="00542A05">
      <w:pPr>
        <w:jc w:val="right"/>
        <w:rPr>
          <w:rFonts w:ascii="HG丸ｺﾞｼｯｸM-PRO" w:eastAsia="HG丸ｺﾞｼｯｸM-PRO" w:hAnsi="HG丸ｺﾞｼｯｸM-PRO"/>
          <w:b/>
          <w:color w:val="FFFFFF" w:themeColor="background1"/>
          <w:sz w:val="20"/>
          <w:szCs w:val="20"/>
        </w:rPr>
      </w:pPr>
      <w:r w:rsidRPr="006406AB">
        <w:rPr>
          <w:rFonts w:ascii="HG丸ｺﾞｼｯｸM-PRO" w:eastAsia="HG丸ｺﾞｼｯｸM-PRO" w:hAnsi="HG丸ｺﾞｼｯｸM-PRO" w:hint="eastAsia"/>
          <w:b/>
          <w:color w:val="FFFFFF" w:themeColor="background1"/>
          <w:sz w:val="20"/>
          <w:szCs w:val="20"/>
        </w:rPr>
        <w:t>事業類型 ：行政組織管理型　　部　　局 ： 総務部</w:t>
      </w:r>
    </w:p>
    <w:p w14:paraId="5FD2F107" w14:textId="47CE99F3" w:rsidR="00AA6F8E" w:rsidRPr="006406AB" w:rsidRDefault="00542A05" w:rsidP="00190788">
      <w:pPr>
        <w:widowControl/>
        <w:ind w:firstLineChars="4900" w:firstLine="9838"/>
        <w:jc w:val="left"/>
        <w:rPr>
          <w:rFonts w:ascii="HG丸ｺﾞｼｯｸM-PRO" w:eastAsia="HG丸ｺﾞｼｯｸM-PRO" w:hAnsi="HG丸ｺﾞｼｯｸM-PRO"/>
          <w:color w:val="FFFFFF" w:themeColor="background1"/>
          <w:sz w:val="18"/>
          <w:szCs w:val="18"/>
        </w:rPr>
      </w:pPr>
      <w:r w:rsidRPr="006406AB">
        <w:rPr>
          <w:rFonts w:ascii="HG丸ｺﾞｼｯｸM-PRO" w:eastAsia="HG丸ｺﾞｼｯｸM-PRO" w:hAnsi="HG丸ｺﾞｼｯｸM-PRO" w:hint="eastAsia"/>
          <w:b/>
          <w:color w:val="FFFFFF" w:themeColor="background1"/>
          <w:sz w:val="20"/>
          <w:szCs w:val="20"/>
        </w:rPr>
        <w:t>事 業 名 ：</w:t>
      </w:r>
      <w:r w:rsidR="00190788" w:rsidRPr="006406AB">
        <w:rPr>
          <w:rFonts w:ascii="HG丸ｺﾞｼｯｸM-PRO" w:eastAsia="HG丸ｺﾞｼｯｸM-PRO" w:hAnsi="HG丸ｺﾞｼｯｸM-PRO" w:hint="eastAsia"/>
          <w:b/>
          <w:color w:val="FFFFFF" w:themeColor="background1"/>
          <w:sz w:val="20"/>
          <w:szCs w:val="20"/>
        </w:rPr>
        <w:t>訴訟・法規等事務</w:t>
      </w:r>
      <w:r w:rsidRPr="006406AB">
        <w:rPr>
          <w:rFonts w:ascii="HG丸ｺﾞｼｯｸM-PRO" w:eastAsia="HG丸ｺﾞｼｯｸM-PRO" w:hAnsi="HG丸ｺﾞｼｯｸM-PRO" w:hint="eastAsia"/>
          <w:b/>
          <w:color w:val="FFFFFF" w:themeColor="background1"/>
          <w:sz w:val="20"/>
          <w:szCs w:val="20"/>
        </w:rPr>
        <w:t>事業</w:t>
      </w:r>
    </w:p>
    <w:p w14:paraId="5FD2F108" w14:textId="77777777" w:rsidR="00376740" w:rsidRPr="00065016" w:rsidRDefault="00376740" w:rsidP="00376740">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注記（事業別財務諸表：訴訟・法規等事務事業）</w:t>
      </w:r>
    </w:p>
    <w:p w14:paraId="5FD2F109" w14:textId="77777777" w:rsidR="00376740" w:rsidRPr="00065016" w:rsidRDefault="00376740" w:rsidP="00376740">
      <w:pPr>
        <w:rPr>
          <w:rFonts w:ascii="HG丸ｺﾞｼｯｸM-PRO" w:eastAsia="HG丸ｺﾞｼｯｸM-PRO" w:hAnsi="HG丸ｺﾞｼｯｸM-PRO"/>
          <w:sz w:val="18"/>
          <w:szCs w:val="18"/>
        </w:rPr>
      </w:pPr>
    </w:p>
    <w:p w14:paraId="5FD2F10A" w14:textId="7BED019B" w:rsidR="00376740" w:rsidRPr="00065016" w:rsidRDefault="00376740" w:rsidP="00376740">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5FD2F10B" w14:textId="1C816C72" w:rsidR="00376740" w:rsidRPr="00065016" w:rsidRDefault="00376740" w:rsidP="00376740">
      <w:pPr>
        <w:ind w:firstLineChars="100" w:firstLine="18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（１）その他財務諸表の内容を理解するために必要と認められる事項</w:t>
      </w:r>
      <w:bookmarkStart w:id="0" w:name="_GoBack"/>
      <w:bookmarkEnd w:id="0"/>
    </w:p>
    <w:p w14:paraId="5FD2F10C" w14:textId="77777777" w:rsidR="00376740" w:rsidRPr="00065016" w:rsidRDefault="00376740" w:rsidP="00376740">
      <w:pPr>
        <w:ind w:firstLineChars="400" w:firstLine="72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事業の概要</w:t>
      </w:r>
    </w:p>
    <w:p w14:paraId="5FD2F10D" w14:textId="1A216760" w:rsidR="00376740" w:rsidRPr="00065016" w:rsidRDefault="00376740" w:rsidP="00376740">
      <w:pPr>
        <w:ind w:leftChars="486" w:left="1021" w:firstLineChars="100" w:firstLine="180"/>
        <w:rPr>
          <w:rFonts w:ascii="HG丸ｺﾞｼｯｸM-PRO" w:eastAsia="HG丸ｺﾞｼｯｸM-PRO" w:hAnsi="HG丸ｺﾞｼｯｸM-PRO"/>
          <w:sz w:val="18"/>
          <w:szCs w:val="18"/>
        </w:rPr>
      </w:pPr>
      <w:r w:rsidRPr="00065016">
        <w:rPr>
          <w:rFonts w:ascii="HG丸ｺﾞｼｯｸM-PRO" w:eastAsia="HG丸ｺﾞｼｯｸM-PRO" w:hAnsi="HG丸ｺﾞｼｯｸM-PRO" w:hint="eastAsia"/>
          <w:sz w:val="18"/>
          <w:szCs w:val="18"/>
        </w:rPr>
        <w:t>条例や規則等の立案・審査、府公報の編集、行政手続に係る事務調整、府が</w:t>
      </w:r>
      <w:r w:rsidR="00FC1734">
        <w:rPr>
          <w:rFonts w:ascii="HG丸ｺﾞｼｯｸM-PRO" w:eastAsia="HG丸ｺﾞｼｯｸM-PRO" w:hAnsi="HG丸ｺﾞｼｯｸM-PRO" w:hint="eastAsia"/>
          <w:sz w:val="18"/>
          <w:szCs w:val="18"/>
        </w:rPr>
        <w:t>抱える</w:t>
      </w:r>
      <w:r w:rsidRPr="00065016">
        <w:rPr>
          <w:rFonts w:ascii="HG丸ｺﾞｼｯｸM-PRO" w:eastAsia="HG丸ｺﾞｼｯｸM-PRO" w:hAnsi="HG丸ｺﾞｼｯｸM-PRO" w:hint="eastAsia"/>
          <w:sz w:val="18"/>
          <w:szCs w:val="18"/>
        </w:rPr>
        <w:t>訴訟等の対応、公益法人の認定等及びコンプライアンスの推進に関する事務に要する経費を計上しています。</w:t>
      </w:r>
    </w:p>
    <w:p w14:paraId="5FD2F10E" w14:textId="77777777" w:rsidR="00376740" w:rsidRPr="00065016" w:rsidRDefault="00376740" w:rsidP="00376740">
      <w:pPr>
        <w:rPr>
          <w:rFonts w:ascii="HG丸ｺﾞｼｯｸM-PRO" w:eastAsia="HG丸ｺﾞｼｯｸM-PRO" w:hAnsi="HG丸ｺﾞｼｯｸM-PRO"/>
          <w:sz w:val="18"/>
          <w:szCs w:val="18"/>
        </w:rPr>
      </w:pPr>
    </w:p>
    <w:p w14:paraId="5FD2F10F" w14:textId="77777777" w:rsidR="00376740" w:rsidRPr="00065016" w:rsidRDefault="00376740" w:rsidP="00376740">
      <w:pPr>
        <w:rPr>
          <w:rFonts w:ascii="HG丸ｺﾞｼｯｸM-PRO" w:eastAsia="HG丸ｺﾞｼｯｸM-PRO" w:hAnsi="HG丸ｺﾞｼｯｸM-PRO"/>
          <w:sz w:val="18"/>
          <w:szCs w:val="18"/>
        </w:rPr>
      </w:pPr>
    </w:p>
    <w:p w14:paraId="5A543B61" w14:textId="77777777" w:rsidR="00190788" w:rsidRDefault="00190788">
      <w:pPr>
        <w:widowControl/>
        <w:jc w:val="left"/>
        <w:rPr>
          <w:rFonts w:ascii="HG丸ｺﾞｼｯｸM-PRO" w:eastAsia="HG丸ｺﾞｼｯｸM-PRO" w:hAnsi="HG丸ｺﾞｼｯｸM-PRO"/>
          <w:sz w:val="18"/>
          <w:szCs w:val="18"/>
        </w:rPr>
      </w:pPr>
    </w:p>
    <w:p w14:paraId="6C76E063" w14:textId="77777777" w:rsidR="00190788" w:rsidRDefault="00190788">
      <w:pPr>
        <w:widowControl/>
        <w:jc w:val="left"/>
        <w:rPr>
          <w:rFonts w:ascii="HG丸ｺﾞｼｯｸM-PRO" w:eastAsia="HG丸ｺﾞｼｯｸM-PRO" w:hAnsi="HG丸ｺﾞｼｯｸM-PRO"/>
          <w:sz w:val="18"/>
          <w:szCs w:val="18"/>
        </w:rPr>
      </w:pPr>
    </w:p>
    <w:p w14:paraId="278B223D" w14:textId="77777777" w:rsidR="00190788" w:rsidRDefault="00190788">
      <w:pPr>
        <w:widowControl/>
        <w:jc w:val="left"/>
        <w:rPr>
          <w:rFonts w:ascii="HG丸ｺﾞｼｯｸM-PRO" w:eastAsia="HG丸ｺﾞｼｯｸM-PRO" w:hAnsi="HG丸ｺﾞｼｯｸM-PRO"/>
          <w:sz w:val="18"/>
          <w:szCs w:val="18"/>
        </w:rPr>
      </w:pPr>
    </w:p>
    <w:p w14:paraId="1FAD43C5" w14:textId="77777777" w:rsidR="00190788" w:rsidRDefault="00190788">
      <w:pPr>
        <w:widowControl/>
        <w:jc w:val="left"/>
        <w:rPr>
          <w:rFonts w:ascii="HG丸ｺﾞｼｯｸM-PRO" w:eastAsia="HG丸ｺﾞｼｯｸM-PRO" w:hAnsi="HG丸ｺﾞｼｯｸM-PRO"/>
          <w:sz w:val="18"/>
          <w:szCs w:val="18"/>
        </w:rPr>
      </w:pPr>
    </w:p>
    <w:p w14:paraId="550DAC97" w14:textId="77777777" w:rsidR="00190788" w:rsidRDefault="00190788">
      <w:pPr>
        <w:widowControl/>
        <w:jc w:val="left"/>
        <w:rPr>
          <w:rFonts w:ascii="HG丸ｺﾞｼｯｸM-PRO" w:eastAsia="HG丸ｺﾞｼｯｸM-PRO" w:hAnsi="HG丸ｺﾞｼｯｸM-PRO"/>
          <w:sz w:val="18"/>
          <w:szCs w:val="18"/>
        </w:rPr>
      </w:pPr>
    </w:p>
    <w:p w14:paraId="08A2F666" w14:textId="77777777" w:rsidR="00190788" w:rsidRDefault="00190788">
      <w:pPr>
        <w:widowControl/>
        <w:jc w:val="left"/>
        <w:rPr>
          <w:rFonts w:ascii="HG丸ｺﾞｼｯｸM-PRO" w:eastAsia="HG丸ｺﾞｼｯｸM-PRO" w:hAnsi="HG丸ｺﾞｼｯｸM-PRO"/>
          <w:sz w:val="18"/>
          <w:szCs w:val="18"/>
        </w:rPr>
      </w:pPr>
    </w:p>
    <w:p w14:paraId="6ED35CDA" w14:textId="77777777" w:rsidR="00190788" w:rsidRDefault="00190788">
      <w:pPr>
        <w:widowControl/>
        <w:jc w:val="left"/>
        <w:rPr>
          <w:rFonts w:ascii="HG丸ｺﾞｼｯｸM-PRO" w:eastAsia="HG丸ｺﾞｼｯｸM-PRO" w:hAnsi="HG丸ｺﾞｼｯｸM-PRO"/>
          <w:sz w:val="18"/>
          <w:szCs w:val="18"/>
        </w:rPr>
      </w:pPr>
    </w:p>
    <w:p w14:paraId="3D9E0112" w14:textId="77777777" w:rsidR="00190788" w:rsidRDefault="00190788">
      <w:pPr>
        <w:widowControl/>
        <w:jc w:val="left"/>
        <w:rPr>
          <w:rFonts w:ascii="HG丸ｺﾞｼｯｸM-PRO" w:eastAsia="HG丸ｺﾞｼｯｸM-PRO" w:hAnsi="HG丸ｺﾞｼｯｸM-PRO"/>
          <w:sz w:val="18"/>
          <w:szCs w:val="18"/>
        </w:rPr>
      </w:pPr>
    </w:p>
    <w:p w14:paraId="719BDC56" w14:textId="77777777" w:rsidR="00190788" w:rsidRDefault="00190788">
      <w:pPr>
        <w:widowControl/>
        <w:jc w:val="left"/>
        <w:rPr>
          <w:rFonts w:ascii="HG丸ｺﾞｼｯｸM-PRO" w:eastAsia="HG丸ｺﾞｼｯｸM-PRO" w:hAnsi="HG丸ｺﾞｼｯｸM-PRO"/>
          <w:sz w:val="18"/>
          <w:szCs w:val="18"/>
        </w:rPr>
      </w:pPr>
    </w:p>
    <w:p w14:paraId="0360D66B" w14:textId="77777777" w:rsidR="00190788" w:rsidRDefault="00190788">
      <w:pPr>
        <w:widowControl/>
        <w:jc w:val="left"/>
        <w:rPr>
          <w:rFonts w:ascii="HG丸ｺﾞｼｯｸM-PRO" w:eastAsia="HG丸ｺﾞｼｯｸM-PRO" w:hAnsi="HG丸ｺﾞｼｯｸM-PRO"/>
          <w:sz w:val="18"/>
          <w:szCs w:val="18"/>
        </w:rPr>
      </w:pPr>
    </w:p>
    <w:p w14:paraId="350E6E0F" w14:textId="77777777" w:rsidR="00190788" w:rsidRDefault="00190788">
      <w:pPr>
        <w:widowControl/>
        <w:jc w:val="left"/>
        <w:rPr>
          <w:rFonts w:ascii="HG丸ｺﾞｼｯｸM-PRO" w:eastAsia="HG丸ｺﾞｼｯｸM-PRO" w:hAnsi="HG丸ｺﾞｼｯｸM-PRO"/>
          <w:sz w:val="18"/>
          <w:szCs w:val="18"/>
        </w:rPr>
      </w:pPr>
    </w:p>
    <w:p w14:paraId="05A10F38" w14:textId="77777777" w:rsidR="00190788" w:rsidRDefault="00190788">
      <w:pPr>
        <w:widowControl/>
        <w:jc w:val="left"/>
        <w:rPr>
          <w:rFonts w:ascii="HG丸ｺﾞｼｯｸM-PRO" w:eastAsia="HG丸ｺﾞｼｯｸM-PRO" w:hAnsi="HG丸ｺﾞｼｯｸM-PRO"/>
          <w:sz w:val="18"/>
          <w:szCs w:val="18"/>
        </w:rPr>
      </w:pPr>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DA2FC" w14:textId="77777777" w:rsidR="00FF3464" w:rsidRDefault="00FF3464" w:rsidP="00307CCF">
      <w:r>
        <w:separator/>
      </w:r>
    </w:p>
  </w:endnote>
  <w:endnote w:type="continuationSeparator" w:id="0">
    <w:p w14:paraId="3F5D1EF2" w14:textId="77777777" w:rsidR="00FF3464" w:rsidRDefault="00FF346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812AD" w14:textId="77777777" w:rsidR="007A05D1" w:rsidRPr="00E81145" w:rsidRDefault="007A05D1" w:rsidP="007A05D1">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53A132F0" w14:textId="77777777" w:rsidR="007A05D1" w:rsidRDefault="007A05D1" w:rsidP="007A05D1">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訴訟・法規等事務事業</w:t>
    </w:r>
  </w:p>
  <w:p w14:paraId="5FD2F164" w14:textId="77777777" w:rsidR="00190788" w:rsidRPr="007A05D1"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5D13F" w14:textId="77777777" w:rsidR="00FF3464" w:rsidRDefault="00FF3464" w:rsidP="00307CCF">
      <w:r>
        <w:separator/>
      </w:r>
    </w:p>
  </w:footnote>
  <w:footnote w:type="continuationSeparator" w:id="0">
    <w:p w14:paraId="623DEA60" w14:textId="77777777" w:rsidR="00FF3464" w:rsidRDefault="00FF346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067FC"/>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4CB8"/>
    <w:rsid w:val="00605D96"/>
    <w:rsid w:val="00607C3E"/>
    <w:rsid w:val="00607CDB"/>
    <w:rsid w:val="00615287"/>
    <w:rsid w:val="006162DA"/>
    <w:rsid w:val="00622694"/>
    <w:rsid w:val="006406AB"/>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A05D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71F2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3877"/>
    <w:rsid w:val="00EF2D0A"/>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 w:val="00FF3464"/>
    <w:rsid w:val="00FF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130D93B9A77D4CA4EAABEACF4CA471" ma:contentTypeVersion="0" ma:contentTypeDescription="新しいドキュメントを作成します。" ma:contentTypeScope="" ma:versionID="74551eaaa86d42fc3feee898c0e004c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2.xml><?xml version="1.0" encoding="utf-8"?>
<ds:datastoreItem xmlns:ds="http://schemas.openxmlformats.org/officeDocument/2006/customXml" ds:itemID="{EAA02469-07F3-45E0-B6B8-7C9D9D2105BA}">
  <ds:schemaRefs>
    <ds:schemaRef ds:uri="http://schemas.microsoft.com/office/2006/metadata/properties"/>
  </ds:schemaRefs>
</ds:datastoreItem>
</file>

<file path=customXml/itemProps3.xml><?xml version="1.0" encoding="utf-8"?>
<ds:datastoreItem xmlns:ds="http://schemas.openxmlformats.org/officeDocument/2006/customXml" ds:itemID="{000C716F-3A82-4192-9F3A-4E3DC127A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686E3E-8EE5-40B7-8478-20D83B46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2013-09-13T07:02:00Z</cp:lastPrinted>
  <dcterms:created xsi:type="dcterms:W3CDTF">2013-09-10T08:41:00Z</dcterms:created>
  <dcterms:modified xsi:type="dcterms:W3CDTF">2015-09-17T02:29:00Z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0x01010040130D93B9A77D4CA4EAABEACF4CA471</vt:lpwstr>
  </property>
</Properties>
</file>