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1264" w14:textId="2FF728ED" w:rsidR="009F2BF3" w:rsidRPr="005B0F8F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 ：助成・啓発・指導・公権力型　　部　　局 ： 環境農林水産部</w:t>
      </w:r>
    </w:p>
    <w:p w14:paraId="5CC05282" w14:textId="37E9DCF2" w:rsidR="009F2BF3" w:rsidRPr="009F2BF3" w:rsidRDefault="009F2BF3" w:rsidP="005B6B87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：産業廃棄物指導事業</w:t>
      </w:r>
    </w:p>
    <w:p w14:paraId="341FD24C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産業廃棄物指導事業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4D" w14:textId="77777777" w:rsidR="00B63D75" w:rsidRPr="003923C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E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4F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A3B244" w14:textId="77777777" w:rsidR="007A2B44" w:rsidRPr="002A40A7" w:rsidRDefault="00B63D75" w:rsidP="007A2B4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A2B44">
        <w:rPr>
          <w:rFonts w:ascii="HG丸ｺﾞｼｯｸM-PRO" w:eastAsia="HG丸ｺﾞｼｯｸM-PRO" w:hAnsi="HG丸ｺﾞｼｯｸM-PRO" w:hint="eastAsia"/>
        </w:rPr>
        <w:t xml:space="preserve">　</w:t>
      </w:r>
      <w:r w:rsidR="007A2B44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3FAD823" w14:textId="62189B52" w:rsidR="007A2B44" w:rsidRPr="00E54897" w:rsidRDefault="007A2B44" w:rsidP="007A2B4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57F1">
        <w:rPr>
          <w:rFonts w:ascii="HG丸ｺﾞｼｯｸM-PRO" w:eastAsia="HG丸ｺﾞｼｯｸM-PRO" w:hAnsi="HG丸ｺﾞｼｯｸM-PRO" w:hint="eastAsia"/>
          <w:sz w:val="18"/>
          <w:szCs w:val="18"/>
        </w:rPr>
        <w:t>産業廃棄物の適正処理</w:t>
      </w:r>
      <w:r w:rsidR="00260D66" w:rsidRPr="004052A8">
        <w:rPr>
          <w:rFonts w:ascii="HG丸ｺﾞｼｯｸM-PRO" w:eastAsia="HG丸ｺﾞｼｯｸM-PRO" w:hAnsi="HG丸ｺﾞｼｯｸM-PRO" w:hint="eastAsia"/>
          <w:sz w:val="18"/>
          <w:szCs w:val="18"/>
        </w:rPr>
        <w:t>の推進</w:t>
      </w:r>
      <w:r w:rsidRPr="004052A8">
        <w:rPr>
          <w:rFonts w:ascii="HG丸ｺﾞｼｯｸM-PRO" w:eastAsia="HG丸ｺﾞｼｯｸM-PRO" w:hAnsi="HG丸ｺﾞｼｯｸM-PRO" w:hint="eastAsia"/>
          <w:sz w:val="18"/>
          <w:szCs w:val="18"/>
        </w:rPr>
        <w:t>と</w:t>
      </w:r>
      <w:r w:rsidRPr="00E54897">
        <w:rPr>
          <w:rFonts w:ascii="HG丸ｺﾞｼｯｸM-PRO" w:eastAsia="HG丸ｺﾞｼｯｸM-PRO" w:hAnsi="HG丸ｺﾞｼｯｸM-PRO" w:hint="eastAsia"/>
          <w:sz w:val="18"/>
          <w:szCs w:val="18"/>
        </w:rPr>
        <w:t>不法投棄等不適正処理の未然防止を図るため、事業者・処理業者等に対する指導監督や監視を行っています。</w:t>
      </w:r>
    </w:p>
    <w:p w14:paraId="69426CE3" w14:textId="77777777" w:rsidR="007A2B44" w:rsidRPr="00E54897" w:rsidRDefault="007A2B44" w:rsidP="007A2B4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54897">
        <w:rPr>
          <w:rFonts w:ascii="HG丸ｺﾞｼｯｸM-PRO" w:eastAsia="HG丸ｺﾞｼｯｸM-PRO" w:hAnsi="HG丸ｺﾞｼｯｸM-PRO" w:hint="eastAsia"/>
          <w:sz w:val="18"/>
          <w:szCs w:val="18"/>
        </w:rPr>
        <w:t>また、使用済自動車の再資源化、オゾン層の保護・地球温暖化防止のためのフロン回収に係る業者</w:t>
      </w:r>
      <w:bookmarkStart w:id="0" w:name="_GoBack"/>
      <w:bookmarkEnd w:id="0"/>
      <w:r w:rsidRPr="00E54897">
        <w:rPr>
          <w:rFonts w:ascii="HG丸ｺﾞｼｯｸM-PRO" w:eastAsia="HG丸ｺﾞｼｯｸM-PRO" w:hAnsi="HG丸ｺﾞｼｯｸM-PRO" w:hint="eastAsia"/>
          <w:sz w:val="18"/>
          <w:szCs w:val="18"/>
        </w:rPr>
        <w:t>への指導監督を行っています。</w:t>
      </w:r>
    </w:p>
    <w:p w14:paraId="341FD251" w14:textId="0235B3B0" w:rsidR="00B63D75" w:rsidRPr="007A2B44" w:rsidRDefault="00B63D75" w:rsidP="007A2B44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2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92A30AC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9A2275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28B28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55BE9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D364A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989EC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0F454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E19599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35027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AD9BE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2B7A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8B2C46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D375" w14:textId="77777777" w:rsidR="007D58AA" w:rsidRDefault="007D58AA" w:rsidP="00307CCF">
      <w:r>
        <w:separator/>
      </w:r>
    </w:p>
  </w:endnote>
  <w:endnote w:type="continuationSeparator" w:id="0">
    <w:p w14:paraId="05C96BE4" w14:textId="77777777" w:rsidR="007D58AA" w:rsidRDefault="007D58AA" w:rsidP="00307CCF">
      <w:r>
        <w:continuationSeparator/>
      </w:r>
    </w:p>
  </w:endnote>
  <w:endnote w:type="continuationNotice" w:id="1">
    <w:p w14:paraId="03C9EFED" w14:textId="77777777" w:rsidR="007D58AA" w:rsidRDefault="007D58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1607" w14:textId="77777777" w:rsidR="005B6B87" w:rsidRPr="00341820" w:rsidRDefault="005B6B87" w:rsidP="005B6B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99F146" w14:textId="77777777" w:rsidR="005B6B87" w:rsidRDefault="005B6B87" w:rsidP="005B6B87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産業廃棄物指導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5B6B8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9F63F" w14:textId="77777777" w:rsidR="007D58AA" w:rsidRDefault="007D58AA" w:rsidP="00307CCF">
      <w:r>
        <w:separator/>
      </w:r>
    </w:p>
  </w:footnote>
  <w:footnote w:type="continuationSeparator" w:id="0">
    <w:p w14:paraId="3EE9A04D" w14:textId="77777777" w:rsidR="007D58AA" w:rsidRDefault="007D58AA" w:rsidP="00307CCF">
      <w:r>
        <w:continuationSeparator/>
      </w:r>
    </w:p>
  </w:footnote>
  <w:footnote w:type="continuationNotice" w:id="1">
    <w:p w14:paraId="4F0139FF" w14:textId="77777777" w:rsidR="007D58AA" w:rsidRDefault="007D58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6185"/>
    <w:rsid w:val="00257134"/>
    <w:rsid w:val="00260D66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52A8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0F8F"/>
    <w:rsid w:val="005B12B7"/>
    <w:rsid w:val="005B255B"/>
    <w:rsid w:val="005B6B87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D58AA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2A3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9E1F673-E598-484E-8DB5-24A65632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