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D2564" w14:textId="635CD6B8" w:rsidR="00D2678F" w:rsidRPr="00E97191" w:rsidRDefault="00D2678F" w:rsidP="00D2678F">
      <w:pPr>
        <w:jc w:val="right"/>
        <w:rPr>
          <w:rFonts w:ascii="HG丸ｺﾞｼｯｸM-PRO" w:eastAsia="HG丸ｺﾞｼｯｸM-PRO" w:hAnsi="HG丸ｺﾞｼｯｸM-PRO"/>
          <w:b/>
          <w:color w:val="FFFFFF" w:themeColor="background1"/>
          <w:sz w:val="20"/>
          <w:szCs w:val="20"/>
        </w:rPr>
      </w:pPr>
      <w:r w:rsidRPr="00E97191">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026962E8" w14:textId="08C83504" w:rsidR="00F84A89" w:rsidRPr="00E97191" w:rsidRDefault="00D2678F" w:rsidP="00D2678F">
      <w:pPr>
        <w:ind w:firstLineChars="4100" w:firstLine="8232"/>
        <w:rPr>
          <w:rFonts w:ascii="HG丸ｺﾞｼｯｸM-PRO" w:eastAsia="HG丸ｺﾞｼｯｸM-PRO" w:hAnsi="HG丸ｺﾞｼｯｸM-PRO"/>
          <w:b/>
          <w:color w:val="FFFFFF" w:themeColor="background1"/>
          <w:sz w:val="24"/>
          <w:szCs w:val="24"/>
        </w:rPr>
      </w:pPr>
      <w:r w:rsidRPr="00E97191">
        <w:rPr>
          <w:rFonts w:ascii="HG丸ｺﾞｼｯｸM-PRO" w:eastAsia="HG丸ｺﾞｼｯｸM-PRO" w:hAnsi="HG丸ｺﾞｼｯｸM-PRO" w:hint="eastAsia"/>
          <w:b/>
          <w:color w:val="FFFFFF" w:themeColor="background1"/>
          <w:sz w:val="20"/>
          <w:szCs w:val="20"/>
        </w:rPr>
        <w:t>事 業 名 ：地域医療事業</w:t>
      </w:r>
    </w:p>
    <w:p w14:paraId="026962EB"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827613">
        <w:rPr>
          <w:rFonts w:ascii="HG丸ｺﾞｼｯｸM-PRO" w:eastAsia="HG丸ｺﾞｼｯｸM-PRO" w:hAnsi="HG丸ｺﾞｼｯｸM-PRO" w:hint="eastAsia"/>
          <w:b/>
          <w:sz w:val="24"/>
          <w:szCs w:val="24"/>
        </w:rPr>
        <w:t>地域医療事業</w:t>
      </w:r>
      <w:r>
        <w:rPr>
          <w:rFonts w:ascii="HG丸ｺﾞｼｯｸM-PRO" w:eastAsia="HG丸ｺﾞｼｯｸM-PRO" w:hAnsi="HG丸ｺﾞｼｯｸM-PRO" w:hint="eastAsia"/>
          <w:b/>
          <w:sz w:val="24"/>
          <w:szCs w:val="24"/>
        </w:rPr>
        <w:t>）</w:t>
      </w:r>
    </w:p>
    <w:p w14:paraId="026962EC" w14:textId="77777777" w:rsidR="00F84A89" w:rsidRPr="00827613" w:rsidRDefault="00F84A89" w:rsidP="00F84A89">
      <w:pPr>
        <w:rPr>
          <w:rFonts w:ascii="HG丸ｺﾞｼｯｸM-PRO" w:eastAsia="HG丸ｺﾞｼｯｸM-PRO" w:hAnsi="HG丸ｺﾞｼｯｸM-PRO"/>
          <w:sz w:val="18"/>
          <w:szCs w:val="18"/>
        </w:rPr>
      </w:pPr>
    </w:p>
    <w:p w14:paraId="026962ED"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EE"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w:t>
      </w:r>
      <w:bookmarkStart w:id="0" w:name="_GoBack"/>
      <w:bookmarkEnd w:id="0"/>
      <w:r w:rsidRPr="00B338DE">
        <w:rPr>
          <w:rFonts w:ascii="HG丸ｺﾞｼｯｸM-PRO" w:eastAsia="HG丸ｺﾞｼｯｸM-PRO" w:hAnsi="HG丸ｺﾞｼｯｸM-PRO" w:hint="eastAsia"/>
          <w:sz w:val="18"/>
          <w:szCs w:val="18"/>
        </w:rPr>
        <w:t>必要と認められる事項</w:t>
      </w:r>
    </w:p>
    <w:p w14:paraId="026962EF"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①事業</w:t>
      </w:r>
      <w:r w:rsidRPr="002A40A7">
        <w:rPr>
          <w:rFonts w:ascii="HG丸ｺﾞｼｯｸM-PRO" w:eastAsia="HG丸ｺﾞｼｯｸM-PRO" w:hAnsi="HG丸ｺﾞｼｯｸM-PRO" w:hint="eastAsia"/>
          <w:sz w:val="18"/>
          <w:szCs w:val="18"/>
        </w:rPr>
        <w:t>の概要</w:t>
      </w:r>
    </w:p>
    <w:p w14:paraId="026962F0" w14:textId="77777777" w:rsidR="00F84A89" w:rsidRPr="002A40A7" w:rsidRDefault="00F84A89" w:rsidP="00F84A89">
      <w:pPr>
        <w:ind w:leftChars="400" w:left="840" w:firstLineChars="100" w:firstLine="180"/>
        <w:rPr>
          <w:rFonts w:ascii="HG丸ｺﾞｼｯｸM-PRO" w:eastAsia="HG丸ｺﾞｼｯｸM-PRO" w:hAnsi="HG丸ｺﾞｼｯｸM-PRO"/>
          <w:sz w:val="18"/>
          <w:szCs w:val="18"/>
        </w:rPr>
      </w:pPr>
      <w:r w:rsidRPr="00827613">
        <w:rPr>
          <w:rFonts w:ascii="HG丸ｺﾞｼｯｸM-PRO" w:eastAsia="HG丸ｺﾞｼｯｸM-PRO" w:hAnsi="HG丸ｺﾞｼｯｸM-PRO" w:hint="eastAsia"/>
          <w:sz w:val="18"/>
          <w:szCs w:val="18"/>
        </w:rPr>
        <w:t>地域の実情や関係者等による検討をふまえ策定した「大阪府保健医療計画」に基づき、効果的な医療提供システムの構築と地域における総合的な連携システムの確立を図るなど、府内の医療の充実に関する施策を実施</w:t>
      </w:r>
      <w:r>
        <w:rPr>
          <w:rFonts w:ascii="HG丸ｺﾞｼｯｸM-PRO" w:eastAsia="HG丸ｺﾞｼｯｸM-PRO" w:hAnsi="HG丸ｺﾞｼｯｸM-PRO" w:hint="eastAsia"/>
          <w:sz w:val="18"/>
          <w:szCs w:val="18"/>
        </w:rPr>
        <w:t>しています。</w:t>
      </w:r>
    </w:p>
    <w:p w14:paraId="026962F1" w14:textId="77777777" w:rsidR="00F84A89"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026962F2" w14:textId="77777777" w:rsidR="00F84A89" w:rsidRPr="002A40A7"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②当該事業に関し説明すべき固有の事項</w:t>
      </w:r>
    </w:p>
    <w:p w14:paraId="540D0CC8" w14:textId="77777777" w:rsidR="00635DAE" w:rsidRPr="00B74539" w:rsidRDefault="00F84A89" w:rsidP="00635DAE">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143956">
        <w:rPr>
          <w:rFonts w:ascii="HG丸ｺﾞｼｯｸM-PRO" w:eastAsia="HG丸ｺﾞｼｯｸM-PRO" w:hAnsi="HG丸ｺﾞｼｯｸM-PRO" w:hint="eastAsia"/>
          <w:color w:val="7030A0"/>
          <w:sz w:val="18"/>
          <w:szCs w:val="18"/>
        </w:rPr>
        <w:t xml:space="preserve">　</w:t>
      </w:r>
      <w:r w:rsidR="00635DAE" w:rsidRPr="00B74539">
        <w:rPr>
          <w:rFonts w:ascii="HG丸ｺﾞｼｯｸM-PRO" w:eastAsia="HG丸ｺﾞｼｯｸM-PRO" w:hAnsi="HG丸ｺﾞｼｯｸM-PRO" w:hint="eastAsia"/>
          <w:sz w:val="18"/>
          <w:szCs w:val="18"/>
        </w:rPr>
        <w:t>本事業は、修学資金等の貸付という貸与者への支援のみならず、償還免除規定を設けることにより、医師確保が困難な分野における人材の確保など修学の成果を地域に還元させることもその目的としております。</w:t>
      </w:r>
    </w:p>
    <w:p w14:paraId="13B0304C" w14:textId="351F121D" w:rsidR="00635DAE" w:rsidRPr="00B623DE" w:rsidRDefault="00635DAE" w:rsidP="00635DAE">
      <w:pPr>
        <w:ind w:leftChars="405" w:left="850" w:firstLineChars="110" w:firstLine="198"/>
        <w:rPr>
          <w:rFonts w:ascii="HG丸ｺﾞｼｯｸM-PRO" w:eastAsia="HG丸ｺﾞｼｯｸM-PRO" w:hAnsi="HG丸ｺﾞｼｯｸM-PRO"/>
          <w:sz w:val="18"/>
          <w:szCs w:val="18"/>
        </w:rPr>
      </w:pPr>
      <w:r w:rsidRPr="00B74539">
        <w:rPr>
          <w:rFonts w:ascii="HG丸ｺﾞｼｯｸM-PRO" w:eastAsia="HG丸ｺﾞｼｯｸM-PRO" w:hAnsi="HG丸ｺﾞｼｯｸM-PRO" w:hint="eastAsia"/>
          <w:sz w:val="18"/>
          <w:szCs w:val="18"/>
        </w:rPr>
        <w:t>よって、貸付金のうち同和地区保健医療修学資金貸付</w:t>
      </w:r>
      <w:r w:rsidRPr="00B623DE">
        <w:rPr>
          <w:rFonts w:ascii="HG丸ｺﾞｼｯｸM-PRO" w:eastAsia="HG丸ｺﾞｼｯｸM-PRO" w:hAnsi="HG丸ｺﾞｼｯｸM-PRO" w:hint="eastAsia"/>
          <w:sz w:val="18"/>
          <w:szCs w:val="18"/>
        </w:rPr>
        <w:t>金</w:t>
      </w:r>
      <w:r w:rsidR="0085595E" w:rsidRPr="00B623DE">
        <w:rPr>
          <w:rFonts w:ascii="HG丸ｺﾞｼｯｸM-PRO" w:eastAsia="HG丸ｺﾞｼｯｸM-PRO" w:hAnsi="HG丸ｺﾞｼｯｸM-PRO" w:hint="eastAsia"/>
          <w:sz w:val="18"/>
          <w:szCs w:val="18"/>
        </w:rPr>
        <w:t>5</w:t>
      </w:r>
      <w:r w:rsidR="00074106" w:rsidRPr="00B623DE">
        <w:rPr>
          <w:rFonts w:ascii="HG丸ｺﾞｼｯｸM-PRO" w:eastAsia="HG丸ｺﾞｼｯｸM-PRO" w:hAnsi="HG丸ｺﾞｼｯｸM-PRO" w:hint="eastAsia"/>
          <w:sz w:val="18"/>
          <w:szCs w:val="18"/>
        </w:rPr>
        <w:t>百万</w:t>
      </w:r>
      <w:r w:rsidRPr="00B623DE">
        <w:rPr>
          <w:rFonts w:ascii="HG丸ｺﾞｼｯｸM-PRO" w:eastAsia="HG丸ｺﾞｼｯｸM-PRO" w:hAnsi="HG丸ｺﾞｼｯｸM-PRO" w:hint="eastAsia"/>
          <w:sz w:val="18"/>
          <w:szCs w:val="18"/>
        </w:rPr>
        <w:t>円及び地域医療確保修学資金等貸付金3</w:t>
      </w:r>
      <w:r w:rsidR="00074106" w:rsidRPr="00B623DE">
        <w:rPr>
          <w:rFonts w:ascii="HG丸ｺﾞｼｯｸM-PRO" w:eastAsia="HG丸ｺﾞｼｯｸM-PRO" w:hAnsi="HG丸ｺﾞｼｯｸM-PRO" w:hint="eastAsia"/>
          <w:sz w:val="18"/>
          <w:szCs w:val="18"/>
        </w:rPr>
        <w:t>65百万</w:t>
      </w:r>
      <w:r w:rsidRPr="00B623DE">
        <w:rPr>
          <w:rFonts w:ascii="HG丸ｺﾞｼｯｸM-PRO" w:eastAsia="HG丸ｺﾞｼｯｸM-PRO" w:hAnsi="HG丸ｺﾞｼｯｸM-PRO" w:hint="eastAsia"/>
          <w:sz w:val="18"/>
          <w:szCs w:val="18"/>
        </w:rPr>
        <w:t>円には、こうした施策的な観点から償還を免除する見込みの金額を含みます。</w:t>
      </w:r>
    </w:p>
    <w:p w14:paraId="026962F4" w14:textId="66C5F9CD" w:rsidR="00F84A89" w:rsidRPr="00B623DE" w:rsidRDefault="00F84A89" w:rsidP="00635DAE">
      <w:pPr>
        <w:ind w:left="900" w:hangingChars="500" w:hanging="900"/>
        <w:rPr>
          <w:rFonts w:ascii="HG丸ｺﾞｼｯｸM-PRO" w:eastAsia="HG丸ｺﾞｼｯｸM-PRO" w:hAnsi="HG丸ｺﾞｼｯｸM-PRO"/>
          <w:sz w:val="18"/>
          <w:szCs w:val="18"/>
        </w:rPr>
      </w:pPr>
    </w:p>
    <w:p w14:paraId="03A688B1" w14:textId="77777777" w:rsidR="00D2678F" w:rsidRDefault="00D2678F" w:rsidP="00635DAE">
      <w:pPr>
        <w:ind w:left="900" w:hangingChars="500" w:hanging="900"/>
        <w:rPr>
          <w:rFonts w:ascii="HG丸ｺﾞｼｯｸM-PRO" w:eastAsia="HG丸ｺﾞｼｯｸM-PRO" w:hAnsi="HG丸ｺﾞｼｯｸM-PRO"/>
          <w:sz w:val="18"/>
          <w:szCs w:val="18"/>
        </w:rPr>
      </w:pPr>
    </w:p>
    <w:p w14:paraId="26D6952E" w14:textId="77777777" w:rsidR="00D2678F" w:rsidRDefault="00D2678F" w:rsidP="00635DAE">
      <w:pPr>
        <w:ind w:left="900" w:hangingChars="500" w:hanging="900"/>
        <w:rPr>
          <w:rFonts w:ascii="HG丸ｺﾞｼｯｸM-PRO" w:eastAsia="HG丸ｺﾞｼｯｸM-PRO" w:hAnsi="HG丸ｺﾞｼｯｸM-PRO"/>
          <w:sz w:val="18"/>
          <w:szCs w:val="18"/>
        </w:rPr>
      </w:pPr>
    </w:p>
    <w:p w14:paraId="1125DAB6" w14:textId="77777777" w:rsidR="00D2678F" w:rsidRDefault="00D2678F" w:rsidP="00635DAE">
      <w:pPr>
        <w:ind w:left="900" w:hangingChars="500" w:hanging="900"/>
        <w:rPr>
          <w:rFonts w:ascii="HG丸ｺﾞｼｯｸM-PRO" w:eastAsia="HG丸ｺﾞｼｯｸM-PRO" w:hAnsi="HG丸ｺﾞｼｯｸM-PRO"/>
          <w:sz w:val="18"/>
          <w:szCs w:val="18"/>
        </w:rPr>
      </w:pPr>
    </w:p>
    <w:p w14:paraId="74443242" w14:textId="77777777" w:rsidR="00D2678F" w:rsidRDefault="00D2678F" w:rsidP="00635DAE">
      <w:pPr>
        <w:ind w:left="900" w:hangingChars="500" w:hanging="900"/>
        <w:rPr>
          <w:rFonts w:ascii="HG丸ｺﾞｼｯｸM-PRO" w:eastAsia="HG丸ｺﾞｼｯｸM-PRO" w:hAnsi="HG丸ｺﾞｼｯｸM-PRO"/>
          <w:sz w:val="18"/>
          <w:szCs w:val="18"/>
        </w:rPr>
      </w:pPr>
    </w:p>
    <w:p w14:paraId="77490C61" w14:textId="77777777" w:rsidR="00D2678F" w:rsidRDefault="00D2678F" w:rsidP="00635DAE">
      <w:pPr>
        <w:ind w:left="900" w:hangingChars="500" w:hanging="900"/>
        <w:rPr>
          <w:rFonts w:ascii="HG丸ｺﾞｼｯｸM-PRO" w:eastAsia="HG丸ｺﾞｼｯｸM-PRO" w:hAnsi="HG丸ｺﾞｼｯｸM-PRO"/>
          <w:sz w:val="18"/>
          <w:szCs w:val="18"/>
        </w:rPr>
      </w:pPr>
    </w:p>
    <w:p w14:paraId="486CCF90" w14:textId="77777777" w:rsidR="00D2678F" w:rsidRDefault="00D2678F" w:rsidP="00635DAE">
      <w:pPr>
        <w:ind w:left="900" w:hangingChars="500" w:hanging="900"/>
        <w:rPr>
          <w:rFonts w:ascii="HG丸ｺﾞｼｯｸM-PRO" w:eastAsia="HG丸ｺﾞｼｯｸM-PRO" w:hAnsi="HG丸ｺﾞｼｯｸM-PRO"/>
          <w:sz w:val="18"/>
          <w:szCs w:val="18"/>
        </w:rPr>
      </w:pPr>
    </w:p>
    <w:p w14:paraId="11639790" w14:textId="77777777" w:rsidR="00D2678F" w:rsidRDefault="00D2678F" w:rsidP="00635DAE">
      <w:pPr>
        <w:ind w:left="900" w:hangingChars="500" w:hanging="900"/>
        <w:rPr>
          <w:rFonts w:ascii="HG丸ｺﾞｼｯｸM-PRO" w:eastAsia="HG丸ｺﾞｼｯｸM-PRO" w:hAnsi="HG丸ｺﾞｼｯｸM-PRO"/>
          <w:sz w:val="18"/>
          <w:szCs w:val="18"/>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6202D" w14:textId="77777777" w:rsidR="009F180B" w:rsidRDefault="009F180B" w:rsidP="00307CCF">
      <w:r>
        <w:separator/>
      </w:r>
    </w:p>
  </w:endnote>
  <w:endnote w:type="continuationSeparator" w:id="0">
    <w:p w14:paraId="3C325A05" w14:textId="77777777" w:rsidR="009F180B" w:rsidRDefault="009F180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A9000" w14:textId="77777777" w:rsidR="00182AA5" w:rsidRPr="00E751FD" w:rsidRDefault="00182AA5" w:rsidP="00182AA5">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6F3352BF" w14:textId="77777777" w:rsidR="00182AA5" w:rsidRDefault="00182AA5" w:rsidP="00182AA5">
    <w:pPr>
      <w:ind w:leftChars="500" w:left="1050" w:firstLineChars="3600" w:firstLine="7228"/>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地域医療</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358CB" w14:textId="77777777" w:rsidR="009F180B" w:rsidRDefault="009F180B" w:rsidP="00307CCF">
      <w:r>
        <w:separator/>
      </w:r>
    </w:p>
  </w:footnote>
  <w:footnote w:type="continuationSeparator" w:id="0">
    <w:p w14:paraId="2111309A" w14:textId="77777777" w:rsidR="009F180B" w:rsidRDefault="009F180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106"/>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82AA5"/>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47FF0"/>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595E"/>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B5"/>
    <w:rsid w:val="009953EE"/>
    <w:rsid w:val="009A6A26"/>
    <w:rsid w:val="009B3BC0"/>
    <w:rsid w:val="009C03E4"/>
    <w:rsid w:val="009C53FB"/>
    <w:rsid w:val="009C7BCB"/>
    <w:rsid w:val="009C7DEC"/>
    <w:rsid w:val="009D5060"/>
    <w:rsid w:val="009F180B"/>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623DE"/>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7191"/>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963E4"/>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013F-750F-4385-8083-9B0B485B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63CE51A2-255E-4423-9AC2-0CC15A7C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21</cp:revision>
  <cp:lastPrinted>2014-08-28T10:02:00Z</cp:lastPrinted>
  <dcterms:created xsi:type="dcterms:W3CDTF">2013-09-06T09:00:00Z</dcterms:created>
  <dcterms:modified xsi:type="dcterms:W3CDTF">2014-08-28T10:02:00Z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