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C7505" w14:textId="77777777" w:rsidR="006C457F" w:rsidRDefault="006C457F" w:rsidP="006C457F">
      <w:pPr>
        <w:ind w:firstLineChars="100" w:firstLine="180"/>
        <w:rPr>
          <w:rFonts w:ascii="HG丸ｺﾞｼｯｸM-PRO" w:eastAsia="HG丸ｺﾞｼｯｸM-PRO" w:hAnsi="HG丸ｺﾞｼｯｸM-PRO"/>
          <w:sz w:val="18"/>
          <w:szCs w:val="18"/>
        </w:rPr>
      </w:pPr>
      <w:bookmarkStart w:id="0" w:name="_GoBack"/>
      <w:bookmarkEnd w:id="0"/>
    </w:p>
    <w:p w14:paraId="41ED469D" w14:textId="77777777" w:rsidR="006C457F" w:rsidRDefault="006C457F" w:rsidP="006C457F">
      <w:pPr>
        <w:ind w:firstLineChars="100" w:firstLine="180"/>
        <w:rPr>
          <w:rFonts w:ascii="HG丸ｺﾞｼｯｸM-PRO" w:eastAsia="HG丸ｺﾞｼｯｸM-PRO" w:hAnsi="HG丸ｺﾞｼｯｸM-PRO"/>
          <w:sz w:val="18"/>
          <w:szCs w:val="18"/>
        </w:rPr>
      </w:pPr>
    </w:p>
    <w:p w14:paraId="41ED469E"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50938">
        <w:rPr>
          <w:rFonts w:ascii="HG丸ｺﾞｼｯｸM-PRO" w:eastAsia="HG丸ｺﾞｼｯｸM-PRO" w:hAnsi="HG丸ｺﾞｼｯｸM-PRO" w:hint="eastAsia"/>
          <w:b/>
          <w:sz w:val="24"/>
          <w:szCs w:val="24"/>
        </w:rPr>
        <w:t>社会援護事業</w:t>
      </w:r>
      <w:r>
        <w:rPr>
          <w:rFonts w:ascii="HG丸ｺﾞｼｯｸM-PRO" w:eastAsia="HG丸ｺﾞｼｯｸM-PRO" w:hAnsi="HG丸ｺﾞｼｯｸM-PRO" w:hint="eastAsia"/>
          <w:b/>
          <w:sz w:val="24"/>
          <w:szCs w:val="24"/>
        </w:rPr>
        <w:t>）</w:t>
      </w:r>
    </w:p>
    <w:p w14:paraId="41ED469F" w14:textId="77777777" w:rsidR="006C457F" w:rsidRPr="001D5930" w:rsidRDefault="006C457F" w:rsidP="006C457F">
      <w:pPr>
        <w:rPr>
          <w:rFonts w:ascii="HG丸ｺﾞｼｯｸM-PRO" w:eastAsia="HG丸ｺﾞｼｯｸM-PRO" w:hAnsi="HG丸ｺﾞｼｯｸM-PRO"/>
          <w:sz w:val="18"/>
          <w:szCs w:val="18"/>
        </w:rPr>
      </w:pPr>
    </w:p>
    <w:p w14:paraId="41ED46A0"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6A1" w14:textId="77777777" w:rsidR="006C457F" w:rsidRDefault="006C457F" w:rsidP="00935C70">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6A2" w14:textId="22358C41" w:rsidR="006C457F" w:rsidRPr="002A40A7" w:rsidRDefault="006C457F" w:rsidP="00935C70">
      <w:pPr>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935C70">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41ED46A3" w14:textId="77777777" w:rsidR="006C457F" w:rsidRPr="002A40A7" w:rsidRDefault="006C457F" w:rsidP="00935C70">
      <w:pPr>
        <w:ind w:firstLineChars="450" w:firstLine="810"/>
        <w:rPr>
          <w:rFonts w:ascii="HG丸ｺﾞｼｯｸM-PRO" w:eastAsia="HG丸ｺﾞｼｯｸM-PRO" w:hAnsi="HG丸ｺﾞｼｯｸM-PRO"/>
          <w:sz w:val="18"/>
          <w:szCs w:val="18"/>
        </w:rPr>
      </w:pPr>
      <w:r w:rsidRPr="00450938">
        <w:rPr>
          <w:rFonts w:ascii="HG丸ｺﾞｼｯｸM-PRO" w:eastAsia="HG丸ｺﾞｼｯｸM-PRO" w:hAnsi="HG丸ｺﾞｼｯｸM-PRO" w:hint="eastAsia"/>
          <w:sz w:val="18"/>
          <w:szCs w:val="18"/>
        </w:rPr>
        <w:t>求職中の貧困・困窮者に対して、生活、就労、住宅等の必要な支援等を行う緊急</w:t>
      </w:r>
      <w:r>
        <w:rPr>
          <w:rFonts w:ascii="HG丸ｺﾞｼｯｸM-PRO" w:eastAsia="HG丸ｺﾞｼｯｸM-PRO" w:hAnsi="HG丸ｺﾞｼｯｸM-PRO" w:hint="eastAsia"/>
          <w:sz w:val="18"/>
          <w:szCs w:val="18"/>
        </w:rPr>
        <w:t>雇用創出事業臨時特例基金事業など社会援護の推進に関する事業を行っています。</w:t>
      </w:r>
    </w:p>
    <w:p w14:paraId="41ED46A4" w14:textId="77777777" w:rsidR="006C457F" w:rsidRDefault="006C457F" w:rsidP="006C457F">
      <w:pPr>
        <w:ind w:firstLineChars="100" w:firstLine="180"/>
        <w:rPr>
          <w:rFonts w:ascii="HG丸ｺﾞｼｯｸM-PRO" w:eastAsia="HG丸ｺﾞｼｯｸM-PRO" w:hAnsi="HG丸ｺﾞｼｯｸM-PRO"/>
          <w:sz w:val="18"/>
          <w:szCs w:val="18"/>
        </w:rPr>
      </w:pPr>
    </w:p>
    <w:p w14:paraId="566810F8" w14:textId="77777777" w:rsidR="00FA6719" w:rsidRDefault="00FA6719">
      <w:pPr>
        <w:widowControl/>
        <w:jc w:val="left"/>
        <w:rPr>
          <w:rFonts w:ascii="HG丸ｺﾞｼｯｸM-PRO" w:eastAsia="HG丸ｺﾞｼｯｸM-PRO" w:hAnsi="HG丸ｺﾞｼｯｸM-PRO"/>
          <w:sz w:val="18"/>
          <w:szCs w:val="18"/>
        </w:rPr>
      </w:pPr>
    </w:p>
    <w:p w14:paraId="715FEEAE" w14:textId="77777777" w:rsidR="00FA6719" w:rsidRDefault="00FA6719">
      <w:pPr>
        <w:widowControl/>
        <w:jc w:val="left"/>
        <w:rPr>
          <w:rFonts w:ascii="HG丸ｺﾞｼｯｸM-PRO" w:eastAsia="HG丸ｺﾞｼｯｸM-PRO" w:hAnsi="HG丸ｺﾞｼｯｸM-PRO"/>
          <w:sz w:val="18"/>
          <w:szCs w:val="18"/>
        </w:rPr>
      </w:pPr>
    </w:p>
    <w:p w14:paraId="08547B55" w14:textId="77777777" w:rsidR="00FA6719" w:rsidRDefault="00FA6719">
      <w:pPr>
        <w:widowControl/>
        <w:jc w:val="left"/>
        <w:rPr>
          <w:rFonts w:ascii="HG丸ｺﾞｼｯｸM-PRO" w:eastAsia="HG丸ｺﾞｼｯｸM-PRO" w:hAnsi="HG丸ｺﾞｼｯｸM-PRO"/>
          <w:sz w:val="18"/>
          <w:szCs w:val="18"/>
        </w:rPr>
      </w:pPr>
    </w:p>
    <w:p w14:paraId="2C0C1192" w14:textId="77777777" w:rsidR="00FA6719" w:rsidRDefault="00FA6719">
      <w:pPr>
        <w:widowControl/>
        <w:jc w:val="left"/>
        <w:rPr>
          <w:rFonts w:ascii="HG丸ｺﾞｼｯｸM-PRO" w:eastAsia="HG丸ｺﾞｼｯｸM-PRO" w:hAnsi="HG丸ｺﾞｼｯｸM-PRO"/>
          <w:sz w:val="18"/>
          <w:szCs w:val="18"/>
        </w:rPr>
      </w:pPr>
    </w:p>
    <w:p w14:paraId="660ACF86" w14:textId="77777777" w:rsidR="00FA6719" w:rsidRDefault="00FA6719">
      <w:pPr>
        <w:widowControl/>
        <w:jc w:val="left"/>
        <w:rPr>
          <w:rFonts w:ascii="HG丸ｺﾞｼｯｸM-PRO" w:eastAsia="HG丸ｺﾞｼｯｸM-PRO" w:hAnsi="HG丸ｺﾞｼｯｸM-PRO"/>
          <w:sz w:val="18"/>
          <w:szCs w:val="18"/>
        </w:rPr>
      </w:pPr>
    </w:p>
    <w:p w14:paraId="47C83E71" w14:textId="77777777" w:rsidR="00FA6719" w:rsidRDefault="00FA6719">
      <w:pPr>
        <w:widowControl/>
        <w:jc w:val="left"/>
        <w:rPr>
          <w:rFonts w:ascii="HG丸ｺﾞｼｯｸM-PRO" w:eastAsia="HG丸ｺﾞｼｯｸM-PRO" w:hAnsi="HG丸ｺﾞｼｯｸM-PRO"/>
          <w:sz w:val="18"/>
          <w:szCs w:val="18"/>
        </w:rPr>
      </w:pPr>
    </w:p>
    <w:p w14:paraId="68104B11" w14:textId="77777777" w:rsidR="00FA6719" w:rsidRDefault="00FA6719">
      <w:pPr>
        <w:widowControl/>
        <w:jc w:val="left"/>
        <w:rPr>
          <w:rFonts w:ascii="HG丸ｺﾞｼｯｸM-PRO" w:eastAsia="HG丸ｺﾞｼｯｸM-PRO" w:hAnsi="HG丸ｺﾞｼｯｸM-PRO"/>
          <w:sz w:val="18"/>
          <w:szCs w:val="18"/>
        </w:rPr>
      </w:pPr>
    </w:p>
    <w:p w14:paraId="541CB918" w14:textId="77777777" w:rsidR="00FA6719" w:rsidRDefault="00FA6719">
      <w:pPr>
        <w:widowControl/>
        <w:jc w:val="left"/>
        <w:rPr>
          <w:rFonts w:ascii="HG丸ｺﾞｼｯｸM-PRO" w:eastAsia="HG丸ｺﾞｼｯｸM-PRO" w:hAnsi="HG丸ｺﾞｼｯｸM-PRO"/>
          <w:sz w:val="18"/>
          <w:szCs w:val="18"/>
        </w:rPr>
      </w:pPr>
    </w:p>
    <w:p w14:paraId="6CF5B977" w14:textId="77777777" w:rsidR="00FA6719" w:rsidRDefault="00FA6719">
      <w:pPr>
        <w:widowControl/>
        <w:jc w:val="left"/>
        <w:rPr>
          <w:rFonts w:ascii="HG丸ｺﾞｼｯｸM-PRO" w:eastAsia="HG丸ｺﾞｼｯｸM-PRO" w:hAnsi="HG丸ｺﾞｼｯｸM-PRO"/>
          <w:sz w:val="18"/>
          <w:szCs w:val="18"/>
        </w:rPr>
      </w:pPr>
    </w:p>
    <w:p w14:paraId="29D8EBB7" w14:textId="77777777" w:rsidR="00FA6719" w:rsidRDefault="00FA6719">
      <w:pPr>
        <w:widowControl/>
        <w:jc w:val="left"/>
        <w:rPr>
          <w:rFonts w:ascii="HG丸ｺﾞｼｯｸM-PRO" w:eastAsia="HG丸ｺﾞｼｯｸM-PRO" w:hAnsi="HG丸ｺﾞｼｯｸM-PRO"/>
          <w:sz w:val="18"/>
          <w:szCs w:val="18"/>
        </w:rPr>
      </w:pPr>
    </w:p>
    <w:p w14:paraId="01D78B19" w14:textId="77777777" w:rsidR="00FA6719" w:rsidRDefault="00FA6719">
      <w:pPr>
        <w:widowControl/>
        <w:jc w:val="left"/>
        <w:rPr>
          <w:rFonts w:ascii="HG丸ｺﾞｼｯｸM-PRO" w:eastAsia="HG丸ｺﾞｼｯｸM-PRO" w:hAnsi="HG丸ｺﾞｼｯｸM-PRO"/>
          <w:sz w:val="18"/>
          <w:szCs w:val="18"/>
        </w:rPr>
      </w:pPr>
    </w:p>
    <w:p w14:paraId="44FFF9BA" w14:textId="77777777" w:rsidR="00FA6719" w:rsidRDefault="00FA6719">
      <w:pPr>
        <w:widowControl/>
        <w:jc w:val="left"/>
        <w:rPr>
          <w:rFonts w:ascii="HG丸ｺﾞｼｯｸM-PRO" w:eastAsia="HG丸ｺﾞｼｯｸM-PRO" w:hAnsi="HG丸ｺﾞｼｯｸM-PRO"/>
          <w:sz w:val="18"/>
          <w:szCs w:val="18"/>
        </w:rPr>
      </w:pPr>
    </w:p>
    <w:p w14:paraId="2B1C1E87" w14:textId="77777777" w:rsidR="00FA6719" w:rsidRDefault="00FA6719">
      <w:pPr>
        <w:widowControl/>
        <w:jc w:val="left"/>
        <w:rPr>
          <w:rFonts w:ascii="HG丸ｺﾞｼｯｸM-PRO" w:eastAsia="HG丸ｺﾞｼｯｸM-PRO" w:hAnsi="HG丸ｺﾞｼｯｸM-PRO"/>
          <w:sz w:val="18"/>
          <w:szCs w:val="18"/>
        </w:rPr>
      </w:pPr>
    </w:p>
    <w:p w14:paraId="70CBF63C" w14:textId="77777777" w:rsidR="00FA6719" w:rsidRDefault="00FA6719">
      <w:pPr>
        <w:widowControl/>
        <w:jc w:val="left"/>
        <w:rPr>
          <w:rFonts w:ascii="HG丸ｺﾞｼｯｸM-PRO" w:eastAsia="HG丸ｺﾞｼｯｸM-PRO" w:hAnsi="HG丸ｺﾞｼｯｸM-PRO"/>
          <w:sz w:val="18"/>
          <w:szCs w:val="18"/>
        </w:rPr>
      </w:pPr>
    </w:p>
    <w:p w14:paraId="0BFC7E9D" w14:textId="77777777" w:rsidR="00FA6719" w:rsidRPr="0037489C" w:rsidRDefault="00FA6719" w:rsidP="00FA6719">
      <w:pPr>
        <w:jc w:val="right"/>
        <w:rPr>
          <w:rFonts w:ascii="HG丸ｺﾞｼｯｸM-PRO" w:eastAsia="HG丸ｺﾞｼｯｸM-PRO" w:hAnsi="HG丸ｺﾞｼｯｸM-PRO"/>
          <w:b/>
          <w:color w:val="FFFFFF" w:themeColor="background1"/>
          <w:sz w:val="20"/>
          <w:szCs w:val="20"/>
        </w:rPr>
      </w:pPr>
      <w:r w:rsidRPr="0037489C">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5BB249CA" w14:textId="7092089A" w:rsidR="00FA6719" w:rsidRPr="0037489C" w:rsidRDefault="00FA6719" w:rsidP="00FA6719">
      <w:pPr>
        <w:widowControl/>
        <w:ind w:firstLineChars="4300" w:firstLine="8634"/>
        <w:jc w:val="left"/>
        <w:rPr>
          <w:rFonts w:ascii="HG丸ｺﾞｼｯｸM-PRO" w:eastAsia="HG丸ｺﾞｼｯｸM-PRO" w:hAnsi="HG丸ｺﾞｼｯｸM-PRO"/>
          <w:color w:val="FFFFFF" w:themeColor="background1"/>
          <w:sz w:val="18"/>
          <w:szCs w:val="18"/>
        </w:rPr>
      </w:pPr>
      <w:r w:rsidRPr="0037489C">
        <w:rPr>
          <w:rFonts w:ascii="HG丸ｺﾞｼｯｸM-PRO" w:eastAsia="HG丸ｺﾞｼｯｸM-PRO" w:hAnsi="HG丸ｺﾞｼｯｸM-PRO" w:hint="eastAsia"/>
          <w:b/>
          <w:color w:val="FFFFFF" w:themeColor="background1"/>
          <w:sz w:val="20"/>
          <w:szCs w:val="20"/>
        </w:rPr>
        <w:t>事 業 名 ：社会援護事業</w:t>
      </w:r>
    </w:p>
    <w:sectPr w:rsidR="00FA6719" w:rsidRPr="0037489C"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06BFC" w14:textId="77777777" w:rsidR="00B63B61" w:rsidRDefault="00B63B61" w:rsidP="00307CCF">
      <w:r>
        <w:separator/>
      </w:r>
    </w:p>
  </w:endnote>
  <w:endnote w:type="continuationSeparator" w:id="0">
    <w:p w14:paraId="1EBB948B" w14:textId="77777777" w:rsidR="00B63B61" w:rsidRDefault="00B63B61"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77C31" w14:textId="77777777" w:rsidR="002C478B" w:rsidRPr="00FA6719" w:rsidRDefault="002C478B" w:rsidP="002C478B">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26D42BA9" w14:textId="77777777" w:rsidR="002C478B" w:rsidRDefault="002C478B" w:rsidP="002C478B">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社会援護</w:t>
    </w:r>
    <w:r w:rsidRPr="00FA6719">
      <w:rPr>
        <w:rFonts w:ascii="HG丸ｺﾞｼｯｸM-PRO" w:eastAsia="HG丸ｺﾞｼｯｸM-PRO" w:hAnsi="HG丸ｺﾞｼｯｸM-PRO" w:hint="eastAsia"/>
        <w:b/>
        <w:sz w:val="20"/>
        <w:szCs w:val="20"/>
      </w:rPr>
      <w:t>事業</w:t>
    </w:r>
  </w:p>
  <w:p w14:paraId="41ED47E4" w14:textId="77777777" w:rsidR="00D72262" w:rsidRPr="00307CCF"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ACBA51" w14:textId="77777777" w:rsidR="00B63B61" w:rsidRDefault="00B63B61" w:rsidP="00307CCF">
      <w:r>
        <w:separator/>
      </w:r>
    </w:p>
  </w:footnote>
  <w:footnote w:type="continuationSeparator" w:id="0">
    <w:p w14:paraId="6F561BA7" w14:textId="77777777" w:rsidR="00B63B61" w:rsidRDefault="00B63B61"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C478B"/>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489C"/>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54D67"/>
    <w:rsid w:val="00771D3B"/>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35C70"/>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63B61"/>
    <w:rsid w:val="00B849B4"/>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05EC2"/>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50D88-F745-4637-8294-0599DE40A1C3}">
  <ds:schemaRefs>
    <ds:schemaRef ds:uri="http://schemas.microsoft.com/office/2006/metadata/properties"/>
    <ds:schemaRef ds:uri="11024bab-5865-4cd5-8644-80491a500b55"/>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E5C836A5-580D-46E4-8C69-14933B3FF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2C3B39C-2DFE-4176-BF1F-E5977D747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4</cp:revision>
  <cp:lastPrinted>2013-09-26T09:55:00Z</cp:lastPrinted>
  <dcterms:created xsi:type="dcterms:W3CDTF">2014-07-29T05:25:00Z</dcterms:created>
  <dcterms:modified xsi:type="dcterms:W3CDTF">2014-08-20T12:24:00Z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