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61" w:rsidRDefault="00BB1D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0F2F62" w:rsidRPr="000F2F62" w:rsidRDefault="000F2F62">
      <w:pPr>
        <w:rPr>
          <w:rFonts w:asciiTheme="majorEastAsia" w:eastAsiaTheme="majorEastAsia" w:hAnsiTheme="majorEastAsia"/>
          <w:sz w:val="30"/>
          <w:szCs w:val="30"/>
        </w:rPr>
      </w:pPr>
    </w:p>
    <w:p w:rsidR="00BB1D16" w:rsidRPr="000F2F62" w:rsidRDefault="00BB1D16" w:rsidP="000F2F62">
      <w:pPr>
        <w:snapToGrid w:val="0"/>
        <w:spacing w:line="480" w:lineRule="exact"/>
        <w:ind w:firstLineChars="100" w:firstLine="283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平成</w:t>
      </w:r>
      <w:r w:rsidR="001C49A4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２７</w:t>
      </w:r>
      <w:r w:rsidR="000F7ADA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年度　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第</w:t>
      </w:r>
      <w:r w:rsidR="00916266">
        <w:rPr>
          <w:rFonts w:ascii="HG丸ｺﾞｼｯｸM-PRO" w:eastAsia="HG丸ｺﾞｼｯｸM-PRO" w:hAnsi="HG丸ｺﾞｼｯｸM-PRO" w:hint="eastAsia"/>
          <w:sz w:val="30"/>
          <w:szCs w:val="30"/>
        </w:rPr>
        <w:t>２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回大阪府障がい者自立支援協議会</w:t>
      </w:r>
    </w:p>
    <w:p w:rsidR="000F2F62" w:rsidRPr="000F2F62" w:rsidRDefault="00BB1D16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高次脳機能障がい相談支援体制連携調整部会</w:t>
      </w:r>
    </w:p>
    <w:p w:rsidR="00BB1D16" w:rsidRPr="000F2F62" w:rsidRDefault="000F2F62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高次脳機能障がい支援体制整備検討ワーキンググループ</w:t>
      </w:r>
      <w:r w:rsidR="00610F61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次第</w:t>
      </w:r>
    </w:p>
    <w:p w:rsidR="00BB1D16" w:rsidRPr="00610F61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490EAC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BB1D16" w:rsidRPr="000F2F62" w:rsidRDefault="0091626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と　き　　平成２８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年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１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月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２５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日（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月</w:t>
      </w:r>
      <w:r w:rsidR="000F2F62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）１４時</w:t>
      </w:r>
      <w:r w:rsidR="001C49A4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から１６</w:t>
      </w:r>
      <w:r w:rsidR="000F2F62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時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まで</w:t>
      </w:r>
    </w:p>
    <w:p w:rsidR="00490EAC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 w:hint="eastAsia"/>
          <w:sz w:val="30"/>
          <w:szCs w:val="30"/>
        </w:rPr>
      </w:pPr>
    </w:p>
    <w:p w:rsidR="00780DF1" w:rsidRPr="00780DF1" w:rsidRDefault="00780DF1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BB1D16" w:rsidRPr="000F2F62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ところ　　</w:t>
      </w:r>
      <w:r w:rsidR="00D85B3C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大阪府立障がい者自立センター　１階　大会議室</w:t>
      </w:r>
    </w:p>
    <w:p w:rsidR="00BB1D16" w:rsidRPr="000F2F62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E7190C" w:rsidRPr="000F2F62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E7190C" w:rsidRPr="000F2F62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AE2781" w:rsidRPr="000F2F62" w:rsidRDefault="00BB1D16" w:rsidP="000F2F62">
      <w:pPr>
        <w:snapToGrid w:val="0"/>
        <w:spacing w:line="480" w:lineRule="exact"/>
        <w:ind w:left="1981" w:hangingChars="700" w:hanging="1981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議　題　　</w:t>
      </w:r>
    </w:p>
    <w:p w:rsidR="00AE2781" w:rsidRPr="000F2F62" w:rsidRDefault="00AE2781" w:rsidP="000F2F62">
      <w:pPr>
        <w:snapToGrid w:val="0"/>
        <w:spacing w:line="480" w:lineRule="exact"/>
        <w:ind w:left="1981" w:hangingChars="700" w:hanging="1981"/>
        <w:rPr>
          <w:rFonts w:ascii="HG丸ｺﾞｼｯｸM-PRO" w:eastAsia="HG丸ｺﾞｼｯｸM-PRO" w:hAnsi="HG丸ｺﾞｼｯｸM-PRO"/>
          <w:sz w:val="30"/>
          <w:szCs w:val="30"/>
        </w:rPr>
      </w:pPr>
    </w:p>
    <w:p w:rsidR="001C49A4" w:rsidRPr="000F2F62" w:rsidRDefault="000F2F62" w:rsidP="000F2F62">
      <w:pPr>
        <w:autoSpaceDE w:val="0"/>
        <w:autoSpaceDN w:val="0"/>
        <w:ind w:firstLineChars="100" w:firstLine="283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高次脳機能障がい支援連携ツールの作成について</w:t>
      </w:r>
    </w:p>
    <w:p w:rsidR="00916266" w:rsidRDefault="000F2F62" w:rsidP="00916266">
      <w:pPr>
        <w:snapToGrid w:val="0"/>
        <w:spacing w:line="480" w:lineRule="exact"/>
        <w:ind w:firstLineChars="100" w:firstLine="283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（１）</w:t>
      </w:r>
      <w:r w:rsidR="00916266" w:rsidRPr="00916266">
        <w:rPr>
          <w:rFonts w:ascii="HG丸ｺﾞｼｯｸM-PRO" w:eastAsia="HG丸ｺﾞｼｯｸM-PRO" w:hAnsi="HG丸ｺﾞｼｯｸM-PRO" w:hint="eastAsia"/>
          <w:sz w:val="30"/>
          <w:szCs w:val="30"/>
        </w:rPr>
        <w:t>第１回ワーキンググループでの議論を踏まえた</w:t>
      </w:r>
    </w:p>
    <w:p w:rsidR="00916266" w:rsidRDefault="00916266" w:rsidP="00916266">
      <w:pPr>
        <w:snapToGrid w:val="0"/>
        <w:spacing w:line="480" w:lineRule="exact"/>
        <w:ind w:firstLineChars="600" w:firstLine="1698"/>
        <w:rPr>
          <w:rFonts w:ascii="HG丸ｺﾞｼｯｸM-PRO" w:eastAsia="HG丸ｺﾞｼｯｸM-PRO" w:hAnsi="HG丸ｺﾞｼｯｸM-PRO"/>
          <w:sz w:val="30"/>
          <w:szCs w:val="30"/>
        </w:rPr>
      </w:pPr>
      <w:r w:rsidRPr="00916266">
        <w:rPr>
          <w:rFonts w:ascii="HG丸ｺﾞｼｯｸM-PRO" w:eastAsia="HG丸ｺﾞｼｯｸM-PRO" w:hAnsi="HG丸ｺﾞｼｯｸM-PRO" w:hint="eastAsia"/>
          <w:sz w:val="30"/>
          <w:szCs w:val="30"/>
        </w:rPr>
        <w:t>「高次脳機能障がい支援連携ツール」の内容について</w:t>
      </w:r>
    </w:p>
    <w:p w:rsidR="00916266" w:rsidRPr="00916266" w:rsidRDefault="00916266" w:rsidP="00916266">
      <w:pPr>
        <w:snapToGrid w:val="0"/>
        <w:spacing w:line="480" w:lineRule="exact"/>
        <w:ind w:firstLineChars="600" w:firstLine="1698"/>
        <w:rPr>
          <w:rFonts w:ascii="HG丸ｺﾞｼｯｸM-PRO" w:eastAsia="HG丸ｺﾞｼｯｸM-PRO" w:hAnsi="HG丸ｺﾞｼｯｸM-PRO"/>
          <w:sz w:val="30"/>
          <w:szCs w:val="30"/>
        </w:rPr>
      </w:pPr>
    </w:p>
    <w:p w:rsidR="000F2F62" w:rsidRPr="00916266" w:rsidRDefault="00916266" w:rsidP="00916266">
      <w:pPr>
        <w:widowControl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（２）その他</w:t>
      </w:r>
    </w:p>
    <w:p w:rsidR="000F2F62" w:rsidRDefault="000F2F62" w:rsidP="000F2F62">
      <w:pPr>
        <w:snapToGrid w:val="0"/>
        <w:rPr>
          <w:rFonts w:ascii="HG丸ｺﾞｼｯｸM-PRO" w:eastAsia="HG丸ｺﾞｼｯｸM-PRO" w:hAnsi="HG丸ｺﾞｼｯｸM-PRO" w:hint="eastAsia"/>
          <w:sz w:val="28"/>
          <w:szCs w:val="24"/>
        </w:rPr>
      </w:pPr>
    </w:p>
    <w:p w:rsidR="00780DF1" w:rsidRDefault="00780DF1" w:rsidP="000F2F62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  <w:bookmarkStart w:id="0" w:name="_GoBack"/>
      <w:bookmarkEnd w:id="0"/>
    </w:p>
    <w:p w:rsidR="00BF26B9" w:rsidRPr="000F2F62" w:rsidRDefault="00BF26B9" w:rsidP="000F2F62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>【配布資料】</w:t>
      </w:r>
    </w:p>
    <w:p w:rsidR="00BF26B9" w:rsidRPr="000F2F62" w:rsidRDefault="000F2F62" w:rsidP="000F2F62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・ワーキンググループ</w:t>
      </w:r>
      <w:r w:rsidR="00BF26B9" w:rsidRPr="000F2F62">
        <w:rPr>
          <w:rFonts w:ascii="HG丸ｺﾞｼｯｸM-PRO" w:eastAsia="HG丸ｺﾞｼｯｸM-PRO" w:hAnsi="HG丸ｺﾞｼｯｸM-PRO" w:hint="eastAsia"/>
          <w:sz w:val="32"/>
          <w:szCs w:val="24"/>
        </w:rPr>
        <w:t>委員等名簿</w:t>
      </w:r>
    </w:p>
    <w:p w:rsidR="00916266" w:rsidRDefault="00BF26B9" w:rsidP="00916266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・配席図</w:t>
      </w:r>
    </w:p>
    <w:p w:rsidR="000F2F62" w:rsidRPr="000F2F62" w:rsidRDefault="00863D35" w:rsidP="00916266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高次脳機能障がい支援体制整備検討ワーキンググループ運営要綱</w:t>
      </w:r>
    </w:p>
    <w:p w:rsidR="000F2F62" w:rsidRDefault="000F2F62" w:rsidP="000F2F62">
      <w:pPr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0F2F62" w:rsidRPr="000F2F62" w:rsidRDefault="001C49A4" w:rsidP="000F2F62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b/>
          <w:sz w:val="28"/>
          <w:szCs w:val="24"/>
        </w:rPr>
        <w:t>＜議題：</w:t>
      </w:r>
      <w:r w:rsidR="000F2F62" w:rsidRPr="000F2F62">
        <w:rPr>
          <w:rFonts w:ascii="HG丸ｺﾞｼｯｸM-PRO" w:eastAsia="HG丸ｺﾞｼｯｸM-PRO" w:hAnsi="HG丸ｺﾞｼｯｸM-PRO" w:hint="eastAsia"/>
          <w:b/>
          <w:sz w:val="28"/>
          <w:szCs w:val="24"/>
        </w:rPr>
        <w:t>高次脳機能障がい支援連携ツールの作成について</w:t>
      </w:r>
      <w:r w:rsidRPr="000F2F62">
        <w:rPr>
          <w:rFonts w:ascii="HG丸ｺﾞｼｯｸM-PRO" w:eastAsia="HG丸ｺﾞｼｯｸM-PRO" w:hAnsi="HG丸ｺﾞｼｯｸM-PRO" w:hint="eastAsia"/>
          <w:b/>
          <w:sz w:val="28"/>
          <w:szCs w:val="24"/>
        </w:rPr>
        <w:t>＞</w:t>
      </w:r>
    </w:p>
    <w:sectPr w:rsidR="000F2F62" w:rsidRPr="000F2F62" w:rsidSect="00110CFC">
      <w:headerReference w:type="default" r:id="rId8"/>
      <w:pgSz w:w="11906" w:h="16838" w:code="9"/>
      <w:pgMar w:top="1560" w:right="1418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8E" w:rsidRDefault="00955F8E" w:rsidP="00D85B3C">
      <w:r>
        <w:separator/>
      </w:r>
    </w:p>
  </w:endnote>
  <w:endnote w:type="continuationSeparator" w:id="0">
    <w:p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8E" w:rsidRDefault="00955F8E" w:rsidP="00D85B3C">
      <w:r>
        <w:separator/>
      </w:r>
    </w:p>
  </w:footnote>
  <w:footnote w:type="continuationSeparator" w:id="0">
    <w:p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0"/>
    <w:rsid w:val="000F2F62"/>
    <w:rsid w:val="000F7ADA"/>
    <w:rsid w:val="00110CFC"/>
    <w:rsid w:val="00133DA9"/>
    <w:rsid w:val="001C49A4"/>
    <w:rsid w:val="002301AC"/>
    <w:rsid w:val="00236838"/>
    <w:rsid w:val="00355240"/>
    <w:rsid w:val="00371434"/>
    <w:rsid w:val="003826B6"/>
    <w:rsid w:val="00415277"/>
    <w:rsid w:val="0044457C"/>
    <w:rsid w:val="00483511"/>
    <w:rsid w:val="00490EAC"/>
    <w:rsid w:val="00495AF4"/>
    <w:rsid w:val="00500F99"/>
    <w:rsid w:val="005165E3"/>
    <w:rsid w:val="00530740"/>
    <w:rsid w:val="00560875"/>
    <w:rsid w:val="005B0FCC"/>
    <w:rsid w:val="005F1318"/>
    <w:rsid w:val="00610F61"/>
    <w:rsid w:val="0062725D"/>
    <w:rsid w:val="00651AA8"/>
    <w:rsid w:val="00695584"/>
    <w:rsid w:val="00732AF6"/>
    <w:rsid w:val="00746199"/>
    <w:rsid w:val="00780DF1"/>
    <w:rsid w:val="0081061C"/>
    <w:rsid w:val="00812E79"/>
    <w:rsid w:val="008521F9"/>
    <w:rsid w:val="00863D35"/>
    <w:rsid w:val="00916266"/>
    <w:rsid w:val="00955F8E"/>
    <w:rsid w:val="0098373C"/>
    <w:rsid w:val="009D2A20"/>
    <w:rsid w:val="00A80CDD"/>
    <w:rsid w:val="00AC2CF9"/>
    <w:rsid w:val="00AE2781"/>
    <w:rsid w:val="00AE3445"/>
    <w:rsid w:val="00BB1D16"/>
    <w:rsid w:val="00BE04E3"/>
    <w:rsid w:val="00BE6CFF"/>
    <w:rsid w:val="00BF26B9"/>
    <w:rsid w:val="00C47CE6"/>
    <w:rsid w:val="00C75BEF"/>
    <w:rsid w:val="00CA37B2"/>
    <w:rsid w:val="00CC6B28"/>
    <w:rsid w:val="00D201C1"/>
    <w:rsid w:val="00D85B3C"/>
    <w:rsid w:val="00D93799"/>
    <w:rsid w:val="00DC59B9"/>
    <w:rsid w:val="00DF5499"/>
    <w:rsid w:val="00E0794A"/>
    <w:rsid w:val="00E7190C"/>
    <w:rsid w:val="00EA273C"/>
    <w:rsid w:val="00F100D2"/>
    <w:rsid w:val="00F76EA0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A05AC8-6B1C-44AD-9FE8-3DEFD91B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2015-11-26T06:31:00Z</cp:lastPrinted>
  <dcterms:created xsi:type="dcterms:W3CDTF">2014-06-25T00:48:00Z</dcterms:created>
  <dcterms:modified xsi:type="dcterms:W3CDTF">2016-01-20T02:06:00Z</dcterms:modified>
</cp:coreProperties>
</file>