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47" w:rsidRPr="00D21C9D" w:rsidRDefault="00765B47" w:rsidP="00765B47">
      <w:pPr>
        <w:widowControl/>
        <w:jc w:val="right"/>
        <w:rPr>
          <w:rFonts w:ascii="HG丸ｺﾞｼｯｸM-PRO" w:eastAsia="HG丸ｺﾞｼｯｸM-PRO" w:hAnsi="HG丸ｺﾞｼｯｸM-PRO"/>
          <w:sz w:val="40"/>
          <w:szCs w:val="18"/>
          <w:bdr w:val="single" w:sz="4" w:space="0" w:color="auto"/>
        </w:rPr>
      </w:pPr>
      <w:bookmarkStart w:id="0" w:name="_GoBack"/>
      <w:bookmarkEnd w:id="0"/>
      <w:r>
        <w:rPr>
          <w:rFonts w:ascii="HG丸ｺﾞｼｯｸM-PRO" w:eastAsia="HG丸ｺﾞｼｯｸM-PRO" w:hAnsi="HG丸ｺﾞｼｯｸM-PRO" w:hint="eastAsia"/>
          <w:sz w:val="40"/>
          <w:szCs w:val="18"/>
          <w:bdr w:val="single" w:sz="4" w:space="0" w:color="auto"/>
        </w:rPr>
        <w:t>資料7</w:t>
      </w:r>
      <w:r w:rsidRPr="00D21C9D">
        <w:rPr>
          <w:rFonts w:ascii="HG丸ｺﾞｼｯｸM-PRO" w:eastAsia="HG丸ｺﾞｼｯｸM-PRO" w:hAnsi="HG丸ｺﾞｼｯｸM-PRO" w:hint="eastAsia"/>
          <w:sz w:val="40"/>
          <w:szCs w:val="18"/>
          <w:bdr w:val="single" w:sz="4" w:space="0" w:color="auto"/>
        </w:rPr>
        <w:t>-</w:t>
      </w:r>
      <w:r>
        <w:rPr>
          <w:rFonts w:ascii="HG丸ｺﾞｼｯｸM-PRO" w:eastAsia="HG丸ｺﾞｼｯｸM-PRO" w:hAnsi="HG丸ｺﾞｼｯｸM-PRO" w:hint="eastAsia"/>
          <w:sz w:val="40"/>
          <w:szCs w:val="18"/>
          <w:bdr w:val="single" w:sz="4" w:space="0" w:color="auto"/>
        </w:rPr>
        <w:t>1</w:t>
      </w:r>
    </w:p>
    <w:p w:rsidR="00471F75" w:rsidRDefault="00471F75" w:rsidP="00765B47">
      <w:pPr>
        <w:autoSpaceDE w:val="0"/>
        <w:autoSpaceDN w:val="0"/>
        <w:adjustRightInd w:val="0"/>
        <w:jc w:val="center"/>
        <w:rPr>
          <w:rFonts w:ascii="Calibri" w:eastAsia="ＭＳ Ｐゴシック" w:hAnsi="Times New Roman" w:cs="Calibri"/>
          <w:b/>
          <w:kern w:val="24"/>
          <w:sz w:val="24"/>
          <w:szCs w:val="24"/>
        </w:rPr>
      </w:pPr>
    </w:p>
    <w:p w:rsidR="00765B47" w:rsidRDefault="00765B47" w:rsidP="00765B47">
      <w:pPr>
        <w:autoSpaceDE w:val="0"/>
        <w:autoSpaceDN w:val="0"/>
        <w:adjustRightInd w:val="0"/>
        <w:jc w:val="center"/>
        <w:rPr>
          <w:rFonts w:ascii="Calibri" w:eastAsia="ＭＳ Ｐゴシック" w:hAnsi="Times New Roman" w:cs="Calibri"/>
          <w:b/>
          <w:kern w:val="24"/>
          <w:sz w:val="24"/>
          <w:szCs w:val="24"/>
        </w:rPr>
      </w:pPr>
      <w:r>
        <w:rPr>
          <w:rFonts w:ascii="Calibri" w:eastAsia="ＭＳ Ｐゴシック" w:hAnsi="Times New Roman" w:cs="Calibri" w:hint="eastAsia"/>
          <w:b/>
          <w:kern w:val="24"/>
          <w:sz w:val="24"/>
          <w:szCs w:val="24"/>
        </w:rPr>
        <w:t>高次脳機能障がいの方の支援に関するアンケート</w:t>
      </w:r>
      <w:r w:rsidR="007D3F93">
        <w:rPr>
          <w:rFonts w:ascii="Calibri" w:eastAsia="ＭＳ Ｐゴシック" w:hAnsi="Times New Roman" w:cs="Calibri" w:hint="eastAsia"/>
          <w:b/>
          <w:kern w:val="24"/>
          <w:sz w:val="24"/>
          <w:szCs w:val="24"/>
        </w:rPr>
        <w:t xml:space="preserve">　実施報告</w:t>
      </w:r>
    </w:p>
    <w:p w:rsidR="00765B47" w:rsidRDefault="00765B47" w:rsidP="00765B47">
      <w:pPr>
        <w:autoSpaceDE w:val="0"/>
        <w:autoSpaceDN w:val="0"/>
        <w:adjustRightInd w:val="0"/>
        <w:rPr>
          <w:rFonts w:ascii="Calibri" w:eastAsia="ＭＳ Ｐゴシック" w:hAnsi="Times New Roman" w:cs="Calibri"/>
          <w:b/>
          <w:kern w:val="24"/>
          <w:sz w:val="24"/>
          <w:szCs w:val="24"/>
        </w:rPr>
      </w:pPr>
    </w:p>
    <w:p w:rsidR="00471F75" w:rsidRDefault="00841F53" w:rsidP="003A39D2">
      <w:pPr>
        <w:autoSpaceDE w:val="0"/>
        <w:autoSpaceDN w:val="0"/>
        <w:adjustRightInd w:val="0"/>
        <w:jc w:val="left"/>
        <w:rPr>
          <w:rFonts w:ascii="Calibri" w:eastAsia="ＭＳ Ｐゴシック" w:hAnsi="Times New Roman" w:cs="Calibri"/>
          <w:b/>
          <w:kern w:val="24"/>
          <w:sz w:val="24"/>
          <w:szCs w:val="24"/>
        </w:rPr>
      </w:pPr>
      <w:r w:rsidRPr="00584B7B">
        <w:rPr>
          <w:rFonts w:ascii="Calibri" w:eastAsia="ＭＳ Ｐゴシック" w:hAnsi="Times New Roman" w:cs="Calibri" w:hint="eastAsia"/>
          <w:b/>
          <w:kern w:val="24"/>
          <w:sz w:val="24"/>
          <w:szCs w:val="24"/>
        </w:rPr>
        <w:t>〇調査目的</w:t>
      </w:r>
    </w:p>
    <w:p w:rsidR="00841F53" w:rsidRPr="00673579" w:rsidRDefault="00841F53" w:rsidP="00471F75">
      <w:pPr>
        <w:autoSpaceDE w:val="0"/>
        <w:autoSpaceDN w:val="0"/>
        <w:adjustRightInd w:val="0"/>
        <w:ind w:leftChars="100" w:left="21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rPr>
        <w:t>高次脳機能障がい支援施策に役立てるため、府内の障がい福祉サービス事業所が支援においてどのようなこ</w:t>
      </w:r>
      <w:r w:rsidR="003A39D2">
        <w:rPr>
          <w:rFonts w:ascii="Calibri" w:eastAsia="ＭＳ Ｐゴシック" w:hAnsi="Times New Roman" w:cs="Calibri" w:hint="eastAsia"/>
          <w:kern w:val="24"/>
          <w:sz w:val="24"/>
          <w:szCs w:val="24"/>
        </w:rPr>
        <w:t>とで困っているのか等を、より具体的に把握する</w:t>
      </w:r>
    </w:p>
    <w:p w:rsidR="00841F53" w:rsidRPr="00471F75" w:rsidRDefault="00841F53" w:rsidP="00841F53">
      <w:pPr>
        <w:autoSpaceDE w:val="0"/>
        <w:autoSpaceDN w:val="0"/>
        <w:adjustRightInd w:val="0"/>
        <w:jc w:val="left"/>
        <w:rPr>
          <w:rFonts w:ascii="Calibri" w:eastAsia="ＭＳ Ｐゴシック" w:hAnsi="Times New Roman" w:cs="Calibri"/>
          <w:kern w:val="24"/>
          <w:sz w:val="24"/>
          <w:szCs w:val="24"/>
        </w:rPr>
      </w:pPr>
    </w:p>
    <w:p w:rsidR="00471F75" w:rsidRDefault="00841F53" w:rsidP="003A39D2">
      <w:pPr>
        <w:autoSpaceDE w:val="0"/>
        <w:autoSpaceDN w:val="0"/>
        <w:adjustRightInd w:val="0"/>
        <w:jc w:val="left"/>
        <w:rPr>
          <w:rFonts w:ascii="Calibri" w:eastAsia="ＭＳ Ｐゴシック" w:hAnsi="Times New Roman" w:cs="Calibri"/>
          <w:b/>
          <w:kern w:val="24"/>
          <w:sz w:val="24"/>
          <w:szCs w:val="24"/>
          <w:lang w:val="ja-JP"/>
        </w:rPr>
      </w:pPr>
      <w:r w:rsidRPr="00584B7B">
        <w:rPr>
          <w:rFonts w:ascii="Calibri" w:eastAsia="ＭＳ Ｐゴシック" w:hAnsi="Times New Roman" w:cs="Calibri" w:hint="eastAsia"/>
          <w:b/>
          <w:kern w:val="24"/>
          <w:sz w:val="24"/>
          <w:szCs w:val="24"/>
          <w:lang w:val="ja-JP"/>
        </w:rPr>
        <w:t>〇調査対象</w:t>
      </w:r>
    </w:p>
    <w:p w:rsidR="00471F75" w:rsidRDefault="00584B7B" w:rsidP="00471F75">
      <w:pPr>
        <w:autoSpaceDE w:val="0"/>
        <w:autoSpaceDN w:val="0"/>
        <w:adjustRightInd w:val="0"/>
        <w:ind w:left="240" w:hangingChars="100" w:hanging="24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大阪府内の障がい福祉サービス事業所のうち日中活動系事業所</w:t>
      </w:r>
      <w:r w:rsidR="00841F53" w:rsidRPr="00673579">
        <w:rPr>
          <w:rFonts w:ascii="Calibri" w:eastAsia="ＭＳ Ｐゴシック" w:hAnsi="Times New Roman" w:cs="Calibri"/>
          <w:kern w:val="24"/>
          <w:sz w:val="24"/>
          <w:szCs w:val="24"/>
          <w:lang w:val="ja-JP"/>
        </w:rPr>
        <w:t>(</w:t>
      </w:r>
      <w:r w:rsidR="00841F53" w:rsidRPr="00673579">
        <w:rPr>
          <w:rFonts w:ascii="Calibri" w:eastAsia="ＭＳ Ｐゴシック" w:hAnsi="Times New Roman" w:cs="Calibri"/>
          <w:kern w:val="24"/>
          <w:sz w:val="24"/>
          <w:szCs w:val="24"/>
          <w:lang w:val="ja-JP"/>
        </w:rPr>
        <w:t>生活介護事業所、自立訓</w:t>
      </w:r>
    </w:p>
    <w:p w:rsidR="00841F53" w:rsidRPr="00673579" w:rsidRDefault="00841F53" w:rsidP="00471F75">
      <w:pPr>
        <w:autoSpaceDE w:val="0"/>
        <w:autoSpaceDN w:val="0"/>
        <w:adjustRightInd w:val="0"/>
        <w:ind w:leftChars="100" w:left="21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練（生活訓練</w:t>
      </w:r>
      <w:r w:rsidRPr="00673579">
        <w:rPr>
          <w:rFonts w:ascii="Calibri" w:eastAsia="ＭＳ Ｐゴシック" w:hAnsi="Times New Roman" w:cs="Calibri"/>
          <w:kern w:val="24"/>
          <w:sz w:val="24"/>
          <w:szCs w:val="24"/>
          <w:lang w:val="ja-JP"/>
        </w:rPr>
        <w:t>)</w:t>
      </w:r>
      <w:r w:rsidRPr="00673579">
        <w:rPr>
          <w:rFonts w:ascii="Calibri" w:eastAsia="ＭＳ Ｐゴシック" w:hAnsi="Times New Roman" w:cs="Calibri"/>
          <w:kern w:val="24"/>
          <w:sz w:val="24"/>
          <w:szCs w:val="24"/>
          <w:lang w:val="ja-JP"/>
        </w:rPr>
        <w:t>事業所、就労移行支援事業所、就労継続支援事業所（</w:t>
      </w:r>
      <w:r w:rsidRPr="00673579">
        <w:rPr>
          <w:rFonts w:ascii="Calibri" w:eastAsia="ＭＳ Ｐゴシック" w:hAnsi="Times New Roman" w:cs="Calibri"/>
          <w:kern w:val="24"/>
          <w:sz w:val="24"/>
          <w:szCs w:val="24"/>
          <w:lang w:val="ja-JP"/>
        </w:rPr>
        <w:t>A</w:t>
      </w:r>
      <w:r w:rsidRPr="00673579">
        <w:rPr>
          <w:rFonts w:ascii="Calibri" w:eastAsia="ＭＳ Ｐゴシック" w:hAnsi="Times New Roman" w:cs="Calibri"/>
          <w:kern w:val="24"/>
          <w:sz w:val="24"/>
          <w:szCs w:val="24"/>
          <w:lang w:val="ja-JP"/>
        </w:rPr>
        <w:t>型、</w:t>
      </w:r>
      <w:r w:rsidRPr="00673579">
        <w:rPr>
          <w:rFonts w:ascii="Calibri" w:eastAsia="ＭＳ Ｐゴシック" w:hAnsi="Times New Roman" w:cs="Calibri"/>
          <w:kern w:val="24"/>
          <w:sz w:val="24"/>
          <w:szCs w:val="24"/>
          <w:lang w:val="ja-JP"/>
        </w:rPr>
        <w:t>B</w:t>
      </w:r>
      <w:r w:rsidR="00471F75">
        <w:rPr>
          <w:rFonts w:ascii="Calibri" w:eastAsia="ＭＳ Ｐゴシック" w:hAnsi="Times New Roman" w:cs="Calibri"/>
          <w:kern w:val="24"/>
          <w:sz w:val="24"/>
          <w:szCs w:val="24"/>
          <w:lang w:val="ja-JP"/>
        </w:rPr>
        <w:t xml:space="preserve">型）　</w:t>
      </w:r>
      <w:r w:rsidRPr="00673579">
        <w:rPr>
          <w:rFonts w:ascii="Calibri" w:eastAsia="ＭＳ Ｐゴシック" w:hAnsi="Times New Roman" w:cs="Calibri"/>
          <w:kern w:val="24"/>
          <w:sz w:val="24"/>
          <w:szCs w:val="24"/>
          <w:lang w:val="ja-JP"/>
        </w:rPr>
        <w:t>1,991</w:t>
      </w:r>
      <w:r w:rsidRPr="00673579">
        <w:rPr>
          <w:rFonts w:ascii="Calibri" w:eastAsia="ＭＳ Ｐゴシック" w:hAnsi="Times New Roman" w:cs="Calibri"/>
          <w:kern w:val="24"/>
          <w:sz w:val="24"/>
          <w:szCs w:val="24"/>
          <w:lang w:val="ja-JP"/>
        </w:rPr>
        <w:t>か所</w:t>
      </w:r>
    </w:p>
    <w:p w:rsidR="00841F53" w:rsidRPr="00673579" w:rsidRDefault="00841F53" w:rsidP="00471F75">
      <w:pPr>
        <w:autoSpaceDE w:val="0"/>
        <w:autoSpaceDN w:val="0"/>
        <w:adjustRightInd w:val="0"/>
        <w:ind w:leftChars="100" w:left="21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※ただし、大阪府が運営している障がい者施設及び堺市高次脳機能障害支援拠点機関を除く</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p>
    <w:p w:rsidR="00841F53" w:rsidRPr="00584B7B" w:rsidRDefault="00841F53" w:rsidP="00841F53">
      <w:pPr>
        <w:autoSpaceDE w:val="0"/>
        <w:autoSpaceDN w:val="0"/>
        <w:adjustRightInd w:val="0"/>
        <w:jc w:val="left"/>
        <w:rPr>
          <w:rFonts w:ascii="Calibri" w:eastAsia="ＭＳ Ｐゴシック" w:hAnsi="Times New Roman" w:cs="Calibri"/>
          <w:b/>
          <w:kern w:val="24"/>
          <w:sz w:val="24"/>
          <w:szCs w:val="24"/>
          <w:lang w:val="ja-JP"/>
        </w:rPr>
      </w:pPr>
      <w:r w:rsidRPr="00584B7B">
        <w:rPr>
          <w:rFonts w:ascii="Calibri" w:eastAsia="ＭＳ Ｐゴシック" w:hAnsi="Times New Roman" w:cs="Calibri" w:hint="eastAsia"/>
          <w:b/>
          <w:kern w:val="24"/>
          <w:sz w:val="24"/>
          <w:szCs w:val="24"/>
          <w:lang w:val="ja-JP"/>
        </w:rPr>
        <w:t>〇調査内容</w:t>
      </w:r>
    </w:p>
    <w:p w:rsidR="00841F53" w:rsidRPr="00584B7B" w:rsidRDefault="00584B7B" w:rsidP="00584B7B">
      <w:pPr>
        <w:autoSpaceDE w:val="0"/>
        <w:autoSpaceDN w:val="0"/>
        <w:adjustRightInd w:val="0"/>
        <w:ind w:firstLineChars="200" w:firstLine="480"/>
        <w:jc w:val="left"/>
        <w:rPr>
          <w:rFonts w:ascii="Calibri" w:eastAsia="ＭＳ Ｐゴシック" w:hAnsi="Times New Roman" w:cs="Calibri"/>
          <w:kern w:val="24"/>
          <w:sz w:val="24"/>
          <w:szCs w:val="24"/>
          <w:lang w:val="ja-JP"/>
        </w:rPr>
      </w:pPr>
      <w:r w:rsidRPr="00584B7B">
        <w:rPr>
          <w:rFonts w:ascii="Calibri" w:eastAsia="ＭＳ Ｐゴシック" w:hAnsi="Times New Roman" w:cs="Calibri" w:hint="eastAsia"/>
          <w:kern w:val="24"/>
          <w:sz w:val="24"/>
          <w:szCs w:val="24"/>
          <w:lang w:val="ja-JP"/>
        </w:rPr>
        <w:t>①</w:t>
      </w:r>
      <w:r w:rsidR="00841F53" w:rsidRPr="00584B7B">
        <w:rPr>
          <w:rFonts w:ascii="Calibri" w:eastAsia="ＭＳ Ｐゴシック" w:hAnsi="Times New Roman" w:cs="Calibri" w:hint="eastAsia"/>
          <w:kern w:val="24"/>
          <w:sz w:val="24"/>
          <w:szCs w:val="24"/>
          <w:lang w:val="ja-JP"/>
        </w:rPr>
        <w:t>【問</w:t>
      </w:r>
      <w:r w:rsidR="00841F53" w:rsidRPr="00584B7B">
        <w:rPr>
          <w:rFonts w:ascii="Calibri" w:eastAsia="ＭＳ Ｐゴシック" w:hAnsi="Times New Roman" w:cs="Calibri"/>
          <w:kern w:val="24"/>
          <w:sz w:val="24"/>
          <w:szCs w:val="24"/>
          <w:lang w:val="ja-JP"/>
        </w:rPr>
        <w:t>1</w:t>
      </w:r>
      <w:r w:rsidR="00841F53" w:rsidRPr="00584B7B">
        <w:rPr>
          <w:rFonts w:ascii="Calibri" w:eastAsia="ＭＳ Ｐゴシック" w:hAnsi="Times New Roman" w:cs="Calibri"/>
          <w:kern w:val="24"/>
          <w:sz w:val="24"/>
          <w:szCs w:val="24"/>
          <w:lang w:val="ja-JP"/>
        </w:rPr>
        <w:t>】～【問</w:t>
      </w:r>
      <w:r w:rsidR="00841F53" w:rsidRPr="00584B7B">
        <w:rPr>
          <w:rFonts w:ascii="Calibri" w:eastAsia="ＭＳ Ｐゴシック" w:hAnsi="Times New Roman" w:cs="Calibri"/>
          <w:kern w:val="24"/>
          <w:sz w:val="24"/>
          <w:szCs w:val="24"/>
          <w:lang w:val="ja-JP"/>
        </w:rPr>
        <w:t>3</w:t>
      </w:r>
      <w:r w:rsidR="00841F53" w:rsidRPr="00584B7B">
        <w:rPr>
          <w:rFonts w:ascii="Calibri" w:eastAsia="ＭＳ Ｐゴシック" w:hAnsi="Times New Roman" w:cs="Calibri"/>
          <w:kern w:val="24"/>
          <w:sz w:val="24"/>
          <w:szCs w:val="24"/>
          <w:lang w:val="ja-JP"/>
        </w:rPr>
        <w:t>】基本情報（事業所名、事業所所在市町村、開設年）</w:t>
      </w:r>
    </w:p>
    <w:p w:rsidR="00841F53" w:rsidRPr="00584B7B" w:rsidRDefault="00841F53" w:rsidP="00584B7B">
      <w:pPr>
        <w:autoSpaceDE w:val="0"/>
        <w:autoSpaceDN w:val="0"/>
        <w:adjustRightInd w:val="0"/>
        <w:ind w:firstLineChars="300" w:firstLine="720"/>
        <w:jc w:val="left"/>
        <w:rPr>
          <w:rFonts w:ascii="Calibri" w:eastAsia="ＭＳ Ｐゴシック" w:hAnsi="Times New Roman" w:cs="Calibri"/>
          <w:kern w:val="24"/>
          <w:sz w:val="24"/>
          <w:szCs w:val="24"/>
          <w:lang w:val="ja-JP"/>
        </w:rPr>
      </w:pPr>
      <w:r w:rsidRPr="00584B7B">
        <w:rPr>
          <w:rFonts w:ascii="Calibri" w:eastAsia="ＭＳ Ｐゴシック" w:hAnsi="Times New Roman" w:cs="Calibri" w:hint="eastAsia"/>
          <w:kern w:val="24"/>
          <w:sz w:val="24"/>
          <w:szCs w:val="24"/>
          <w:lang w:val="ja-JP"/>
        </w:rPr>
        <w:t xml:space="preserve">　⇒事業所の個別情報により、非公開</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ＭＳ 明朝" w:eastAsia="ＭＳ 明朝" w:hAnsi="ＭＳ 明朝" w:cs="ＭＳ 明朝" w:hint="eastAsia"/>
          <w:kern w:val="24"/>
          <w:sz w:val="24"/>
          <w:szCs w:val="24"/>
          <w:lang w:val="ja-JP"/>
        </w:rPr>
        <w:t>②</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4</w:t>
      </w:r>
      <w:r w:rsidRPr="00673579">
        <w:rPr>
          <w:rFonts w:ascii="Calibri" w:eastAsia="ＭＳ Ｐゴシック" w:hAnsi="Times New Roman" w:cs="Calibri"/>
          <w:kern w:val="24"/>
          <w:sz w:val="24"/>
          <w:szCs w:val="24"/>
          <w:lang w:val="ja-JP"/>
        </w:rPr>
        <w:t>】調査時点での高次脳機能障がい者（疑いを含む）の支援の有無、人数</w:t>
      </w:r>
    </w:p>
    <w:p w:rsidR="00841F53" w:rsidRPr="00673579" w:rsidRDefault="00841F53" w:rsidP="00584B7B">
      <w:pPr>
        <w:autoSpaceDE w:val="0"/>
        <w:autoSpaceDN w:val="0"/>
        <w:adjustRightInd w:val="0"/>
        <w:ind w:left="2400" w:hangingChars="1000" w:hanging="240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Calibri" w:eastAsia="ＭＳ Ｐゴシック" w:hAnsi="Times New Roman" w:cs="Calibri" w:hint="eastAsia"/>
          <w:kern w:val="24"/>
          <w:sz w:val="24"/>
          <w:szCs w:val="24"/>
          <w:lang w:val="ja-JP"/>
        </w:rPr>
        <w:t>（有）の場合…【問</w:t>
      </w:r>
      <w:r w:rsidRPr="00673579">
        <w:rPr>
          <w:rFonts w:ascii="Calibri" w:eastAsia="ＭＳ Ｐゴシック" w:hAnsi="Times New Roman" w:cs="Calibri"/>
          <w:kern w:val="24"/>
          <w:sz w:val="24"/>
          <w:szCs w:val="24"/>
          <w:lang w:val="ja-JP"/>
        </w:rPr>
        <w:t>5</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6</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7</w:t>
      </w:r>
      <w:r w:rsidRPr="00673579">
        <w:rPr>
          <w:rFonts w:ascii="Calibri" w:eastAsia="ＭＳ Ｐゴシック" w:hAnsi="Times New Roman" w:cs="Calibri"/>
          <w:kern w:val="24"/>
          <w:sz w:val="24"/>
          <w:szCs w:val="24"/>
          <w:lang w:val="ja-JP"/>
        </w:rPr>
        <w:t>】高次脳機能障がい者（疑いを含む）の利用登録者数、利用に至る紹介元、対応に困った事例の内容、支援の検討にあたっての相談先等</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Pr="00673579">
        <w:rPr>
          <w:rFonts w:ascii="Calibri" w:eastAsia="ＭＳ Ｐゴシック" w:hAnsi="Times New Roman" w:cs="Calibri"/>
          <w:kern w:val="24"/>
          <w:sz w:val="24"/>
          <w:szCs w:val="24"/>
          <w:lang w:val="ja-JP"/>
        </w:rPr>
        <w:t xml:space="preserve">　　　</w:t>
      </w:r>
      <w:r w:rsidRPr="00673579">
        <w:rPr>
          <w:rFonts w:ascii="Calibri" w:eastAsia="ＭＳ Ｐゴシック" w:hAnsi="Times New Roman" w:cs="Calibri"/>
          <w:kern w:val="24"/>
          <w:sz w:val="24"/>
          <w:szCs w:val="24"/>
          <w:lang w:val="ja-JP"/>
        </w:rPr>
        <w:t xml:space="preserve">  </w:t>
      </w:r>
      <w:r w:rsidR="00584B7B" w:rsidRPr="00584B7B">
        <w:rPr>
          <w:rFonts w:ascii="ＭＳ Ｐゴシック" w:eastAsia="ＭＳ Ｐゴシック" w:hAnsi="ＭＳ Ｐゴシック" w:cs="ＭＳ 明朝" w:hint="eastAsia"/>
          <w:kern w:val="24"/>
          <w:sz w:val="24"/>
          <w:szCs w:val="24"/>
          <w:lang w:val="ja-JP"/>
        </w:rPr>
        <w:t>⇒</w:t>
      </w:r>
      <w:r w:rsidRPr="00673579">
        <w:rPr>
          <w:rFonts w:ascii="Calibri" w:eastAsia="ＭＳ Ｐゴシック" w:hAnsi="Times New Roman" w:cs="Calibri"/>
          <w:kern w:val="24"/>
          <w:sz w:val="24"/>
          <w:szCs w:val="24"/>
          <w:lang w:val="ja-JP"/>
        </w:rPr>
        <w:t>（無）の場合</w:t>
      </w:r>
      <w:r w:rsidRPr="00F1329A">
        <w:rPr>
          <w:rFonts w:ascii="ＭＳ Ｐゴシック" w:eastAsia="ＭＳ Ｐゴシック" w:hAnsi="ＭＳ Ｐゴシック" w:cs="Calibri"/>
          <w:kern w:val="24"/>
          <w:sz w:val="24"/>
          <w:szCs w:val="24"/>
          <w:lang w:val="ja-JP"/>
        </w:rPr>
        <w:t>…</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8</w:t>
      </w:r>
      <w:r w:rsidRPr="00673579">
        <w:rPr>
          <w:rFonts w:ascii="Calibri" w:eastAsia="ＭＳ Ｐゴシック" w:hAnsi="Times New Roman" w:cs="Calibri"/>
          <w:kern w:val="24"/>
          <w:sz w:val="24"/>
          <w:szCs w:val="24"/>
          <w:lang w:val="ja-JP"/>
        </w:rPr>
        <w:t>】これまでに支援したことがない理由</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ＭＳ 明朝" w:eastAsia="ＭＳ 明朝" w:hAnsi="ＭＳ 明朝" w:cs="ＭＳ 明朝" w:hint="eastAsia"/>
          <w:kern w:val="24"/>
          <w:sz w:val="24"/>
          <w:szCs w:val="24"/>
          <w:lang w:val="ja-JP"/>
        </w:rPr>
        <w:t>③</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9</w:t>
      </w:r>
      <w:r w:rsidRPr="00673579">
        <w:rPr>
          <w:rFonts w:ascii="Calibri" w:eastAsia="ＭＳ Ｐゴシック" w:hAnsi="Times New Roman" w:cs="Calibri"/>
          <w:kern w:val="24"/>
          <w:sz w:val="24"/>
          <w:szCs w:val="24"/>
          <w:lang w:val="ja-JP"/>
        </w:rPr>
        <w:t>】事業所で高次脳機能障がい者を支援する際、あればいいと思うもの</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471F75" w:rsidRDefault="00841F53" w:rsidP="00841F53">
      <w:pPr>
        <w:autoSpaceDE w:val="0"/>
        <w:autoSpaceDN w:val="0"/>
        <w:adjustRightInd w:val="0"/>
        <w:jc w:val="left"/>
        <w:rPr>
          <w:rFonts w:ascii="Calibri" w:eastAsia="ＭＳ Ｐゴシック" w:hAnsi="Times New Roman" w:cs="Calibri"/>
          <w:b/>
          <w:kern w:val="24"/>
          <w:sz w:val="24"/>
          <w:szCs w:val="24"/>
          <w:lang w:val="ja-JP"/>
        </w:rPr>
      </w:pPr>
      <w:r w:rsidRPr="00584B7B">
        <w:rPr>
          <w:rFonts w:ascii="Calibri" w:eastAsia="ＭＳ Ｐゴシック" w:hAnsi="Times New Roman" w:cs="Calibri" w:hint="eastAsia"/>
          <w:b/>
          <w:kern w:val="24"/>
          <w:sz w:val="24"/>
          <w:szCs w:val="24"/>
          <w:lang w:val="ja-JP"/>
        </w:rPr>
        <w:t>〇調査時期</w:t>
      </w:r>
    </w:p>
    <w:p w:rsidR="00841F53" w:rsidRPr="00673579" w:rsidRDefault="00841F53" w:rsidP="00471F75">
      <w:pPr>
        <w:autoSpaceDE w:val="0"/>
        <w:autoSpaceDN w:val="0"/>
        <w:adjustRightInd w:val="0"/>
        <w:ind w:firstLineChars="100" w:firstLine="24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平成</w:t>
      </w:r>
      <w:r w:rsidRPr="00673579">
        <w:rPr>
          <w:rFonts w:ascii="Calibri" w:eastAsia="ＭＳ Ｐゴシック" w:hAnsi="Times New Roman" w:cs="Calibri"/>
          <w:kern w:val="24"/>
          <w:sz w:val="24"/>
          <w:szCs w:val="24"/>
          <w:lang w:val="ja-JP"/>
        </w:rPr>
        <w:t>30</w:t>
      </w:r>
      <w:r w:rsidRPr="00673579">
        <w:rPr>
          <w:rFonts w:ascii="Calibri" w:eastAsia="ＭＳ Ｐゴシック" w:hAnsi="Times New Roman" w:cs="Calibri"/>
          <w:kern w:val="24"/>
          <w:sz w:val="24"/>
          <w:szCs w:val="24"/>
          <w:lang w:val="ja-JP"/>
        </w:rPr>
        <w:t>年</w:t>
      </w:r>
      <w:r w:rsidRPr="00673579">
        <w:rPr>
          <w:rFonts w:ascii="Calibri" w:eastAsia="ＭＳ Ｐゴシック" w:hAnsi="Times New Roman" w:cs="Calibri"/>
          <w:kern w:val="24"/>
          <w:sz w:val="24"/>
          <w:szCs w:val="24"/>
          <w:lang w:val="ja-JP"/>
        </w:rPr>
        <w:t>7</w:t>
      </w:r>
      <w:r w:rsidRPr="00673579">
        <w:rPr>
          <w:rFonts w:ascii="Calibri" w:eastAsia="ＭＳ Ｐゴシック" w:hAnsi="Times New Roman" w:cs="Calibri"/>
          <w:kern w:val="24"/>
          <w:sz w:val="24"/>
          <w:szCs w:val="24"/>
          <w:lang w:val="ja-JP"/>
        </w:rPr>
        <w:t>月</w:t>
      </w:r>
      <w:r w:rsidR="00765B47">
        <w:rPr>
          <w:rFonts w:ascii="Calibri" w:eastAsia="ＭＳ Ｐゴシック" w:hAnsi="Times New Roman" w:cs="Calibri" w:hint="eastAsia"/>
          <w:kern w:val="24"/>
          <w:sz w:val="24"/>
          <w:szCs w:val="24"/>
          <w:lang w:val="ja-JP"/>
        </w:rPr>
        <w:t>～</w:t>
      </w:r>
      <w:r w:rsidRPr="00673579">
        <w:rPr>
          <w:rFonts w:ascii="Calibri" w:eastAsia="ＭＳ Ｐゴシック" w:hAnsi="Times New Roman" w:cs="Calibri"/>
          <w:kern w:val="24"/>
          <w:sz w:val="24"/>
          <w:szCs w:val="24"/>
          <w:lang w:val="ja-JP"/>
        </w:rPr>
        <w:t>平成</w:t>
      </w:r>
      <w:r w:rsidRPr="00673579">
        <w:rPr>
          <w:rFonts w:ascii="Calibri" w:eastAsia="ＭＳ Ｐゴシック" w:hAnsi="Times New Roman" w:cs="Calibri"/>
          <w:kern w:val="24"/>
          <w:sz w:val="24"/>
          <w:szCs w:val="24"/>
          <w:lang w:val="ja-JP"/>
        </w:rPr>
        <w:t>30</w:t>
      </w:r>
      <w:r w:rsidRPr="00673579">
        <w:rPr>
          <w:rFonts w:ascii="Calibri" w:eastAsia="ＭＳ Ｐゴシック" w:hAnsi="Times New Roman" w:cs="Calibri"/>
          <w:kern w:val="24"/>
          <w:sz w:val="24"/>
          <w:szCs w:val="24"/>
          <w:lang w:val="ja-JP"/>
        </w:rPr>
        <w:t>年</w:t>
      </w:r>
      <w:r w:rsidRPr="00673579">
        <w:rPr>
          <w:rFonts w:ascii="Calibri" w:eastAsia="ＭＳ Ｐゴシック" w:hAnsi="Times New Roman" w:cs="Calibri"/>
          <w:kern w:val="24"/>
          <w:sz w:val="24"/>
          <w:szCs w:val="24"/>
          <w:lang w:val="ja-JP"/>
        </w:rPr>
        <w:t>8</w:t>
      </w:r>
      <w:r w:rsidRPr="00673579">
        <w:rPr>
          <w:rFonts w:ascii="Calibri" w:eastAsia="ＭＳ Ｐゴシック" w:hAnsi="Times New Roman" w:cs="Calibri"/>
          <w:kern w:val="24"/>
          <w:sz w:val="24"/>
          <w:szCs w:val="24"/>
          <w:lang w:val="ja-JP"/>
        </w:rPr>
        <w:t>月</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471F75" w:rsidRDefault="00841F53" w:rsidP="00841F53">
      <w:pPr>
        <w:autoSpaceDE w:val="0"/>
        <w:autoSpaceDN w:val="0"/>
        <w:adjustRightInd w:val="0"/>
        <w:jc w:val="left"/>
        <w:rPr>
          <w:rFonts w:ascii="Calibri" w:eastAsia="ＭＳ Ｐゴシック" w:hAnsi="Times New Roman" w:cs="Calibri"/>
          <w:b/>
          <w:kern w:val="24"/>
          <w:sz w:val="24"/>
          <w:szCs w:val="24"/>
          <w:lang w:val="ja-JP"/>
        </w:rPr>
      </w:pPr>
      <w:r w:rsidRPr="00584B7B">
        <w:rPr>
          <w:rFonts w:ascii="Calibri" w:eastAsia="ＭＳ Ｐゴシック" w:hAnsi="Times New Roman" w:cs="Calibri" w:hint="eastAsia"/>
          <w:b/>
          <w:kern w:val="24"/>
          <w:sz w:val="24"/>
          <w:szCs w:val="24"/>
          <w:lang w:val="ja-JP"/>
        </w:rPr>
        <w:t>〇回答状況</w:t>
      </w:r>
    </w:p>
    <w:p w:rsidR="00841F53" w:rsidRPr="00673579" w:rsidRDefault="00841F53" w:rsidP="00471F75">
      <w:pPr>
        <w:autoSpaceDE w:val="0"/>
        <w:autoSpaceDN w:val="0"/>
        <w:adjustRightInd w:val="0"/>
        <w:ind w:firstLineChars="100" w:firstLine="24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回答のあった事業所数　</w:t>
      </w:r>
      <w:r w:rsidRPr="00673579">
        <w:rPr>
          <w:rFonts w:ascii="Calibri" w:eastAsia="ＭＳ Ｐゴシック" w:hAnsi="Times New Roman" w:cs="Calibri"/>
          <w:kern w:val="24"/>
          <w:sz w:val="24"/>
          <w:szCs w:val="24"/>
          <w:lang w:val="ja-JP"/>
        </w:rPr>
        <w:t>789</w:t>
      </w:r>
      <w:r w:rsidRPr="00673579">
        <w:rPr>
          <w:rFonts w:ascii="Calibri" w:eastAsia="ＭＳ Ｐゴシック" w:hAnsi="Times New Roman" w:cs="Calibri"/>
          <w:kern w:val="24"/>
          <w:sz w:val="24"/>
          <w:szCs w:val="24"/>
          <w:lang w:val="ja-JP"/>
        </w:rPr>
        <w:t xml:space="preserve">か所（回収率　</w:t>
      </w:r>
      <w:r w:rsidRPr="00673579">
        <w:rPr>
          <w:rFonts w:ascii="Calibri" w:eastAsia="ＭＳ Ｐゴシック" w:hAnsi="Times New Roman" w:cs="Calibri"/>
          <w:kern w:val="24"/>
          <w:sz w:val="24"/>
          <w:szCs w:val="24"/>
          <w:lang w:val="ja-JP"/>
        </w:rPr>
        <w:t>39.6</w:t>
      </w:r>
      <w:r w:rsidRPr="00673579">
        <w:rPr>
          <w:rFonts w:ascii="Calibri" w:eastAsia="ＭＳ Ｐゴシック" w:hAnsi="Times New Roman" w:cs="Calibri"/>
          <w:kern w:val="24"/>
          <w:sz w:val="24"/>
          <w:szCs w:val="24"/>
          <w:lang w:val="ja-JP"/>
        </w:rPr>
        <w:t>％）</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C72DAA" w:rsidRDefault="00C72DAA" w:rsidP="00050AA7">
      <w:pPr>
        <w:autoSpaceDE w:val="0"/>
        <w:autoSpaceDN w:val="0"/>
        <w:adjustRightInd w:val="0"/>
        <w:jc w:val="left"/>
        <w:rPr>
          <w:rFonts w:ascii="Calibri" w:eastAsia="ＭＳ Ｐゴシック" w:hAnsi="Times New Roman" w:cs="ＭＳ Ｐゴシック"/>
          <w:kern w:val="24"/>
          <w:sz w:val="24"/>
          <w:szCs w:val="24"/>
          <w:lang w:val="ja-JP"/>
        </w:rPr>
      </w:pPr>
      <w:r>
        <w:rPr>
          <w:rFonts w:ascii="Calibri" w:eastAsia="ＭＳ Ｐゴシック" w:hAnsi="Times New Roman" w:cs="Calibri" w:hint="eastAsia"/>
          <w:b/>
          <w:kern w:val="24"/>
          <w:sz w:val="24"/>
          <w:szCs w:val="24"/>
          <w:lang w:val="ja-JP"/>
        </w:rPr>
        <w:t>〇結果</w:t>
      </w:r>
    </w:p>
    <w:p w:rsidR="00FC189A" w:rsidRPr="00DD6B1E" w:rsidRDefault="00E543E3" w:rsidP="00DD6B1E">
      <w:pPr>
        <w:autoSpaceDE w:val="0"/>
        <w:autoSpaceDN w:val="0"/>
        <w:adjustRightInd w:val="0"/>
        <w:ind w:left="240" w:hangingChars="100" w:hanging="240"/>
        <w:jc w:val="left"/>
        <w:rPr>
          <w:rFonts w:ascii="Calibri" w:eastAsia="ＭＳ Ｐゴシック" w:hAnsi="Times New Roman" w:cs="ＭＳ Ｐゴシック"/>
          <w:kern w:val="24"/>
          <w:sz w:val="24"/>
          <w:szCs w:val="24"/>
          <w:lang w:val="ja-JP"/>
        </w:rPr>
      </w:pPr>
      <w:r>
        <w:rPr>
          <w:rFonts w:ascii="Calibri" w:eastAsia="ＭＳ Ｐゴシック" w:hAnsi="Times New Roman" w:cs="ＭＳ Ｐゴシック" w:hint="eastAsia"/>
          <w:kern w:val="24"/>
          <w:sz w:val="24"/>
          <w:szCs w:val="24"/>
          <w:lang w:val="ja-JP"/>
        </w:rPr>
        <w:t xml:space="preserve">　結果については、資料７－２の</w:t>
      </w:r>
      <w:r>
        <w:rPr>
          <w:rFonts w:ascii="Calibri" w:eastAsia="ＭＳ Ｐゴシック" w:hAnsi="Times New Roman" w:cs="ＭＳ Ｐゴシック" w:hint="eastAsia"/>
          <w:kern w:val="24"/>
          <w:sz w:val="24"/>
          <w:szCs w:val="24"/>
          <w:lang w:val="ja-JP"/>
        </w:rPr>
        <w:t>P17,18</w:t>
      </w:r>
      <w:r>
        <w:rPr>
          <w:rFonts w:ascii="Calibri" w:eastAsia="ＭＳ Ｐゴシック" w:hAnsi="Times New Roman" w:cs="ＭＳ Ｐゴシック" w:hint="eastAsia"/>
          <w:kern w:val="24"/>
          <w:sz w:val="24"/>
          <w:szCs w:val="24"/>
          <w:lang w:val="ja-JP"/>
        </w:rPr>
        <w:t>をご参照ください。</w:t>
      </w:r>
    </w:p>
    <w:sectPr w:rsidR="00FC189A" w:rsidRPr="00DD6B1E" w:rsidSect="00C831E6">
      <w:type w:val="continuous"/>
      <w:pgSz w:w="12240" w:h="15840"/>
      <w:pgMar w:top="1531" w:right="1418" w:bottom="153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14" w:rsidRDefault="00A43F14" w:rsidP="00233478">
      <w:r>
        <w:separator/>
      </w:r>
    </w:p>
  </w:endnote>
  <w:endnote w:type="continuationSeparator" w:id="0">
    <w:p w:rsidR="00A43F14" w:rsidRDefault="00A43F14" w:rsidP="0023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14" w:rsidRDefault="00A43F14" w:rsidP="00233478">
      <w:r>
        <w:separator/>
      </w:r>
    </w:p>
  </w:footnote>
  <w:footnote w:type="continuationSeparator" w:id="0">
    <w:p w:rsidR="00A43F14" w:rsidRDefault="00A43F14" w:rsidP="0023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CCBC4C"/>
    <w:lvl w:ilvl="0">
      <w:numFmt w:val="bullet"/>
      <w:lvlText w:val="*"/>
      <w:lvlJc w:val="left"/>
    </w:lvl>
  </w:abstractNum>
  <w:abstractNum w:abstractNumId="1" w15:restartNumberingAfterBreak="0">
    <w:nsid w:val="0399292A"/>
    <w:multiLevelType w:val="hybridMultilevel"/>
    <w:tmpl w:val="90DCB6E2"/>
    <w:lvl w:ilvl="0" w:tplc="E7A2E0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FC7024"/>
    <w:multiLevelType w:val="hybridMultilevel"/>
    <w:tmpl w:val="2370FC22"/>
    <w:lvl w:ilvl="0" w:tplc="DA545778">
      <w:start w:val="1"/>
      <w:numFmt w:val="decimalFullWidth"/>
      <w:lvlText w:val="%1．"/>
      <w:lvlJc w:val="left"/>
      <w:pPr>
        <w:ind w:left="285" w:hanging="2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56DAD"/>
    <w:multiLevelType w:val="hybridMultilevel"/>
    <w:tmpl w:val="53E61344"/>
    <w:lvl w:ilvl="0" w:tplc="3F5C3A2E">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A910D9"/>
    <w:multiLevelType w:val="hybridMultilevel"/>
    <w:tmpl w:val="0BF63562"/>
    <w:lvl w:ilvl="0" w:tplc="2E9EAA76">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D84A59"/>
    <w:multiLevelType w:val="hybridMultilevel"/>
    <w:tmpl w:val="85BE3014"/>
    <w:lvl w:ilvl="0" w:tplc="796812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D2F8A"/>
    <w:multiLevelType w:val="hybridMultilevel"/>
    <w:tmpl w:val="E6FCEC4E"/>
    <w:lvl w:ilvl="0" w:tplc="A7F03F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2D3322"/>
    <w:multiLevelType w:val="hybridMultilevel"/>
    <w:tmpl w:val="D73815B0"/>
    <w:lvl w:ilvl="0" w:tplc="BC1040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F623E0"/>
    <w:multiLevelType w:val="hybridMultilevel"/>
    <w:tmpl w:val="05D6546C"/>
    <w:lvl w:ilvl="0" w:tplc="C5503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68"/>
        </w:rPr>
      </w:lvl>
    </w:lvlOverride>
  </w:num>
  <w:num w:numId="4">
    <w:abstractNumId w:val="0"/>
    <w:lvlOverride w:ilvl="0">
      <w:lvl w:ilvl="0">
        <w:numFmt w:val="bullet"/>
        <w:lvlText w:val="•"/>
        <w:legacy w:legacy="1" w:legacySpace="0" w:legacyIndent="0"/>
        <w:lvlJc w:val="left"/>
        <w:rPr>
          <w:rFonts w:ascii="Arial" w:hAnsi="Arial" w:cs="Arial" w:hint="default"/>
          <w:sz w:val="76"/>
        </w:rPr>
      </w:lvl>
    </w:lvlOverride>
  </w:num>
  <w:num w:numId="5">
    <w:abstractNumId w:val="0"/>
    <w:lvlOverride w:ilvl="0">
      <w:lvl w:ilvl="0">
        <w:numFmt w:val="bullet"/>
        <w:lvlText w:val="•"/>
        <w:legacy w:legacy="1" w:legacySpace="0" w:legacyIndent="0"/>
        <w:lvlJc w:val="left"/>
        <w:rPr>
          <w:rFonts w:ascii="Arial" w:hAnsi="Arial" w:cs="Arial" w:hint="default"/>
          <w:sz w:val="56"/>
        </w:rPr>
      </w:lvl>
    </w:lvlOverride>
  </w:num>
  <w:num w:numId="6">
    <w:abstractNumId w:val="0"/>
    <w:lvlOverride w:ilvl="0">
      <w:lvl w:ilvl="0">
        <w:numFmt w:val="bullet"/>
        <w:lvlText w:val="•"/>
        <w:legacy w:legacy="1" w:legacySpace="0" w:legacyIndent="0"/>
        <w:lvlJc w:val="left"/>
        <w:rPr>
          <w:rFonts w:ascii="Arial" w:hAnsi="Arial" w:cs="Arial" w:hint="default"/>
          <w:sz w:val="58"/>
        </w:rPr>
      </w:lvl>
    </w:lvlOverride>
  </w:num>
  <w:num w:numId="7">
    <w:abstractNumId w:val="0"/>
    <w:lvlOverride w:ilvl="0">
      <w:lvl w:ilvl="0">
        <w:numFmt w:val="bullet"/>
        <w:lvlText w:val="•"/>
        <w:legacy w:legacy="1" w:legacySpace="0" w:legacyIndent="0"/>
        <w:lvlJc w:val="left"/>
        <w:rPr>
          <w:rFonts w:ascii="Arial" w:hAnsi="Arial" w:cs="Arial" w:hint="default"/>
          <w:sz w:val="72"/>
        </w:rPr>
      </w:lvl>
    </w:lvlOverride>
  </w:num>
  <w:num w:numId="8">
    <w:abstractNumId w:val="0"/>
    <w:lvlOverride w:ilvl="0">
      <w:lvl w:ilvl="0">
        <w:numFmt w:val="bullet"/>
        <w:lvlText w:val="•"/>
        <w:legacy w:legacy="1" w:legacySpace="0" w:legacyIndent="0"/>
        <w:lvlJc w:val="left"/>
        <w:rPr>
          <w:rFonts w:ascii="Arial" w:hAnsi="Arial" w:cs="Arial" w:hint="default"/>
          <w:sz w:val="90"/>
        </w:rPr>
      </w:lvl>
    </w:lvlOverride>
  </w:num>
  <w:num w:numId="9">
    <w:abstractNumId w:val="0"/>
    <w:lvlOverride w:ilvl="0">
      <w:lvl w:ilvl="0">
        <w:numFmt w:val="bullet"/>
        <w:lvlText w:val="•"/>
        <w:legacy w:legacy="1" w:legacySpace="0" w:legacyIndent="0"/>
        <w:lvlJc w:val="left"/>
        <w:rPr>
          <w:rFonts w:ascii="Arial" w:hAnsi="Arial" w:cs="Arial" w:hint="default"/>
          <w:sz w:val="42"/>
        </w:rPr>
      </w:lvl>
    </w:lvlOverride>
  </w:num>
  <w:num w:numId="10">
    <w:abstractNumId w:val="0"/>
    <w:lvlOverride w:ilvl="0">
      <w:lvl w:ilvl="0">
        <w:numFmt w:val="bullet"/>
        <w:lvlText w:val="•"/>
        <w:legacy w:legacy="1" w:legacySpace="0" w:legacyIndent="0"/>
        <w:lvlJc w:val="left"/>
        <w:rPr>
          <w:rFonts w:ascii="Arial" w:hAnsi="Arial" w:cs="Arial" w:hint="default"/>
          <w:sz w:val="80"/>
        </w:rPr>
      </w:lvl>
    </w:lvlOverride>
  </w:num>
  <w:num w:numId="11">
    <w:abstractNumId w:val="2"/>
  </w:num>
  <w:num w:numId="12">
    <w:abstractNumId w:val="8"/>
  </w:num>
  <w:num w:numId="13">
    <w:abstractNumId w:val="5"/>
  </w:num>
  <w:num w:numId="14">
    <w:abstractNumId w:val="6"/>
  </w:num>
  <w:num w:numId="15">
    <w:abstractNumId w:val="1"/>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B"/>
    <w:rsid w:val="00050AA7"/>
    <w:rsid w:val="00081A1E"/>
    <w:rsid w:val="00093DCB"/>
    <w:rsid w:val="000B77AD"/>
    <w:rsid w:val="001067FC"/>
    <w:rsid w:val="00183D2A"/>
    <w:rsid w:val="001B7465"/>
    <w:rsid w:val="00223704"/>
    <w:rsid w:val="002240BD"/>
    <w:rsid w:val="00233478"/>
    <w:rsid w:val="00257922"/>
    <w:rsid w:val="00295FDB"/>
    <w:rsid w:val="00327DF9"/>
    <w:rsid w:val="00362C67"/>
    <w:rsid w:val="0037320A"/>
    <w:rsid w:val="00375EC2"/>
    <w:rsid w:val="003A39D2"/>
    <w:rsid w:val="003E59C5"/>
    <w:rsid w:val="003E693C"/>
    <w:rsid w:val="004175DE"/>
    <w:rsid w:val="00424EB6"/>
    <w:rsid w:val="00471F75"/>
    <w:rsid w:val="004D2020"/>
    <w:rsid w:val="004E0B4D"/>
    <w:rsid w:val="00502FEB"/>
    <w:rsid w:val="00561BFC"/>
    <w:rsid w:val="00584B7B"/>
    <w:rsid w:val="006242AE"/>
    <w:rsid w:val="00650182"/>
    <w:rsid w:val="00673579"/>
    <w:rsid w:val="00685366"/>
    <w:rsid w:val="006A427E"/>
    <w:rsid w:val="006B7FFA"/>
    <w:rsid w:val="006C436A"/>
    <w:rsid w:val="006D5B71"/>
    <w:rsid w:val="00723B65"/>
    <w:rsid w:val="007319D7"/>
    <w:rsid w:val="007444F0"/>
    <w:rsid w:val="00765B47"/>
    <w:rsid w:val="00790561"/>
    <w:rsid w:val="007A0379"/>
    <w:rsid w:val="007B155A"/>
    <w:rsid w:val="007B58A3"/>
    <w:rsid w:val="007B7555"/>
    <w:rsid w:val="007B7E3C"/>
    <w:rsid w:val="007D1AB1"/>
    <w:rsid w:val="007D3F93"/>
    <w:rsid w:val="007F3741"/>
    <w:rsid w:val="007F4AEF"/>
    <w:rsid w:val="00815C07"/>
    <w:rsid w:val="00821460"/>
    <w:rsid w:val="00841F53"/>
    <w:rsid w:val="008B7675"/>
    <w:rsid w:val="008E1B66"/>
    <w:rsid w:val="00923E51"/>
    <w:rsid w:val="00963B7D"/>
    <w:rsid w:val="009807C9"/>
    <w:rsid w:val="00983205"/>
    <w:rsid w:val="009832AA"/>
    <w:rsid w:val="0098594F"/>
    <w:rsid w:val="009B12B5"/>
    <w:rsid w:val="009D450F"/>
    <w:rsid w:val="00A05420"/>
    <w:rsid w:val="00A41147"/>
    <w:rsid w:val="00A43F14"/>
    <w:rsid w:val="00A52B48"/>
    <w:rsid w:val="00A7476B"/>
    <w:rsid w:val="00B00CEB"/>
    <w:rsid w:val="00B238A0"/>
    <w:rsid w:val="00B947E4"/>
    <w:rsid w:val="00BE0DF6"/>
    <w:rsid w:val="00C00B31"/>
    <w:rsid w:val="00C30160"/>
    <w:rsid w:val="00C411C9"/>
    <w:rsid w:val="00C50389"/>
    <w:rsid w:val="00C6673F"/>
    <w:rsid w:val="00C72DAA"/>
    <w:rsid w:val="00C81239"/>
    <w:rsid w:val="00C831E6"/>
    <w:rsid w:val="00CB6F1F"/>
    <w:rsid w:val="00D04AB6"/>
    <w:rsid w:val="00D665C6"/>
    <w:rsid w:val="00D81C9E"/>
    <w:rsid w:val="00D9595C"/>
    <w:rsid w:val="00DD191F"/>
    <w:rsid w:val="00DD6B1E"/>
    <w:rsid w:val="00E413B5"/>
    <w:rsid w:val="00E46C0C"/>
    <w:rsid w:val="00E47CCE"/>
    <w:rsid w:val="00E538CC"/>
    <w:rsid w:val="00E543E3"/>
    <w:rsid w:val="00EB4C8C"/>
    <w:rsid w:val="00ED6662"/>
    <w:rsid w:val="00EE1E1D"/>
    <w:rsid w:val="00EF501A"/>
    <w:rsid w:val="00EF64B9"/>
    <w:rsid w:val="00F078C4"/>
    <w:rsid w:val="00F1329A"/>
    <w:rsid w:val="00F20E73"/>
    <w:rsid w:val="00F372AF"/>
    <w:rsid w:val="00F61209"/>
    <w:rsid w:val="00FC1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1682963-13CB-445B-81E3-403CA133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53"/>
    <w:pPr>
      <w:ind w:leftChars="400" w:left="840"/>
    </w:pPr>
  </w:style>
  <w:style w:type="table" w:customStyle="1" w:styleId="11">
    <w:name w:val="標準の表 11"/>
    <w:basedOn w:val="a1"/>
    <w:uiPriority w:val="41"/>
    <w:rsid w:val="007A0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semiHidden/>
    <w:unhideWhenUsed/>
    <w:rsid w:val="007B7E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673579"/>
  </w:style>
  <w:style w:type="character" w:customStyle="1" w:styleId="a5">
    <w:name w:val="日付 (文字)"/>
    <w:basedOn w:val="a0"/>
    <w:link w:val="a4"/>
    <w:uiPriority w:val="99"/>
    <w:semiHidden/>
    <w:rsid w:val="00673579"/>
  </w:style>
  <w:style w:type="table" w:customStyle="1" w:styleId="1">
    <w:name w:val="表 (格子)1"/>
    <w:basedOn w:val="a1"/>
    <w:next w:val="a6"/>
    <w:uiPriority w:val="59"/>
    <w:rsid w:val="0029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9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50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182"/>
    <w:rPr>
      <w:rFonts w:asciiTheme="majorHAnsi" w:eastAsiaTheme="majorEastAsia" w:hAnsiTheme="majorHAnsi" w:cstheme="majorBidi"/>
      <w:sz w:val="18"/>
      <w:szCs w:val="18"/>
    </w:rPr>
  </w:style>
  <w:style w:type="character" w:styleId="a9">
    <w:name w:val="Hyperlink"/>
    <w:basedOn w:val="a0"/>
    <w:uiPriority w:val="99"/>
    <w:unhideWhenUsed/>
    <w:rsid w:val="00223704"/>
    <w:rPr>
      <w:color w:val="0563C1" w:themeColor="hyperlink"/>
      <w:u w:val="single"/>
    </w:rPr>
  </w:style>
  <w:style w:type="paragraph" w:styleId="aa">
    <w:name w:val="header"/>
    <w:basedOn w:val="a"/>
    <w:link w:val="ab"/>
    <w:uiPriority w:val="99"/>
    <w:unhideWhenUsed/>
    <w:rsid w:val="00233478"/>
    <w:pPr>
      <w:tabs>
        <w:tab w:val="center" w:pos="4252"/>
        <w:tab w:val="right" w:pos="8504"/>
      </w:tabs>
      <w:snapToGrid w:val="0"/>
    </w:pPr>
  </w:style>
  <w:style w:type="character" w:customStyle="1" w:styleId="ab">
    <w:name w:val="ヘッダー (文字)"/>
    <w:basedOn w:val="a0"/>
    <w:link w:val="aa"/>
    <w:uiPriority w:val="99"/>
    <w:rsid w:val="00233478"/>
  </w:style>
  <w:style w:type="paragraph" w:styleId="ac">
    <w:name w:val="footer"/>
    <w:basedOn w:val="a"/>
    <w:link w:val="ad"/>
    <w:uiPriority w:val="99"/>
    <w:unhideWhenUsed/>
    <w:rsid w:val="00233478"/>
    <w:pPr>
      <w:tabs>
        <w:tab w:val="center" w:pos="4252"/>
        <w:tab w:val="right" w:pos="8504"/>
      </w:tabs>
      <w:snapToGrid w:val="0"/>
    </w:pPr>
  </w:style>
  <w:style w:type="character" w:customStyle="1" w:styleId="ad">
    <w:name w:val="フッター (文字)"/>
    <w:basedOn w:val="a0"/>
    <w:link w:val="ac"/>
    <w:uiPriority w:val="99"/>
    <w:rsid w:val="0023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5362">
      <w:bodyDiv w:val="1"/>
      <w:marLeft w:val="0"/>
      <w:marRight w:val="0"/>
      <w:marTop w:val="0"/>
      <w:marBottom w:val="0"/>
      <w:divBdr>
        <w:top w:val="none" w:sz="0" w:space="0" w:color="auto"/>
        <w:left w:val="none" w:sz="0" w:space="0" w:color="auto"/>
        <w:bottom w:val="none" w:sz="0" w:space="0" w:color="auto"/>
        <w:right w:val="none" w:sz="0" w:space="0" w:color="auto"/>
      </w:divBdr>
    </w:div>
    <w:div w:id="358238087">
      <w:bodyDiv w:val="1"/>
      <w:marLeft w:val="0"/>
      <w:marRight w:val="0"/>
      <w:marTop w:val="0"/>
      <w:marBottom w:val="0"/>
      <w:divBdr>
        <w:top w:val="none" w:sz="0" w:space="0" w:color="auto"/>
        <w:left w:val="none" w:sz="0" w:space="0" w:color="auto"/>
        <w:bottom w:val="none" w:sz="0" w:space="0" w:color="auto"/>
        <w:right w:val="none" w:sz="0" w:space="0" w:color="auto"/>
      </w:divBdr>
    </w:div>
    <w:div w:id="428043347">
      <w:bodyDiv w:val="1"/>
      <w:marLeft w:val="0"/>
      <w:marRight w:val="0"/>
      <w:marTop w:val="0"/>
      <w:marBottom w:val="0"/>
      <w:divBdr>
        <w:top w:val="none" w:sz="0" w:space="0" w:color="auto"/>
        <w:left w:val="none" w:sz="0" w:space="0" w:color="auto"/>
        <w:bottom w:val="none" w:sz="0" w:space="0" w:color="auto"/>
        <w:right w:val="none" w:sz="0" w:space="0" w:color="auto"/>
      </w:divBdr>
    </w:div>
    <w:div w:id="518548663">
      <w:bodyDiv w:val="1"/>
      <w:marLeft w:val="0"/>
      <w:marRight w:val="0"/>
      <w:marTop w:val="0"/>
      <w:marBottom w:val="0"/>
      <w:divBdr>
        <w:top w:val="none" w:sz="0" w:space="0" w:color="auto"/>
        <w:left w:val="none" w:sz="0" w:space="0" w:color="auto"/>
        <w:bottom w:val="none" w:sz="0" w:space="0" w:color="auto"/>
        <w:right w:val="none" w:sz="0" w:space="0" w:color="auto"/>
      </w:divBdr>
    </w:div>
    <w:div w:id="528421729">
      <w:bodyDiv w:val="1"/>
      <w:marLeft w:val="0"/>
      <w:marRight w:val="0"/>
      <w:marTop w:val="0"/>
      <w:marBottom w:val="0"/>
      <w:divBdr>
        <w:top w:val="none" w:sz="0" w:space="0" w:color="auto"/>
        <w:left w:val="none" w:sz="0" w:space="0" w:color="auto"/>
        <w:bottom w:val="none" w:sz="0" w:space="0" w:color="auto"/>
        <w:right w:val="none" w:sz="0" w:space="0" w:color="auto"/>
      </w:divBdr>
    </w:div>
    <w:div w:id="645666082">
      <w:bodyDiv w:val="1"/>
      <w:marLeft w:val="0"/>
      <w:marRight w:val="0"/>
      <w:marTop w:val="0"/>
      <w:marBottom w:val="0"/>
      <w:divBdr>
        <w:top w:val="none" w:sz="0" w:space="0" w:color="auto"/>
        <w:left w:val="none" w:sz="0" w:space="0" w:color="auto"/>
        <w:bottom w:val="none" w:sz="0" w:space="0" w:color="auto"/>
        <w:right w:val="none" w:sz="0" w:space="0" w:color="auto"/>
      </w:divBdr>
    </w:div>
    <w:div w:id="647437793">
      <w:bodyDiv w:val="1"/>
      <w:marLeft w:val="0"/>
      <w:marRight w:val="0"/>
      <w:marTop w:val="0"/>
      <w:marBottom w:val="0"/>
      <w:divBdr>
        <w:top w:val="none" w:sz="0" w:space="0" w:color="auto"/>
        <w:left w:val="none" w:sz="0" w:space="0" w:color="auto"/>
        <w:bottom w:val="none" w:sz="0" w:space="0" w:color="auto"/>
        <w:right w:val="none" w:sz="0" w:space="0" w:color="auto"/>
      </w:divBdr>
    </w:div>
    <w:div w:id="934289679">
      <w:bodyDiv w:val="1"/>
      <w:marLeft w:val="0"/>
      <w:marRight w:val="0"/>
      <w:marTop w:val="0"/>
      <w:marBottom w:val="0"/>
      <w:divBdr>
        <w:top w:val="none" w:sz="0" w:space="0" w:color="auto"/>
        <w:left w:val="none" w:sz="0" w:space="0" w:color="auto"/>
        <w:bottom w:val="none" w:sz="0" w:space="0" w:color="auto"/>
        <w:right w:val="none" w:sz="0" w:space="0" w:color="auto"/>
      </w:divBdr>
    </w:div>
    <w:div w:id="977689764">
      <w:bodyDiv w:val="1"/>
      <w:marLeft w:val="0"/>
      <w:marRight w:val="0"/>
      <w:marTop w:val="0"/>
      <w:marBottom w:val="0"/>
      <w:divBdr>
        <w:top w:val="none" w:sz="0" w:space="0" w:color="auto"/>
        <w:left w:val="none" w:sz="0" w:space="0" w:color="auto"/>
        <w:bottom w:val="none" w:sz="0" w:space="0" w:color="auto"/>
        <w:right w:val="none" w:sz="0" w:space="0" w:color="auto"/>
      </w:divBdr>
    </w:div>
    <w:div w:id="1290748433">
      <w:bodyDiv w:val="1"/>
      <w:marLeft w:val="0"/>
      <w:marRight w:val="0"/>
      <w:marTop w:val="0"/>
      <w:marBottom w:val="0"/>
      <w:divBdr>
        <w:top w:val="none" w:sz="0" w:space="0" w:color="auto"/>
        <w:left w:val="none" w:sz="0" w:space="0" w:color="auto"/>
        <w:bottom w:val="none" w:sz="0" w:space="0" w:color="auto"/>
        <w:right w:val="none" w:sz="0" w:space="0" w:color="auto"/>
      </w:divBdr>
    </w:div>
    <w:div w:id="1487279742">
      <w:bodyDiv w:val="1"/>
      <w:marLeft w:val="0"/>
      <w:marRight w:val="0"/>
      <w:marTop w:val="0"/>
      <w:marBottom w:val="0"/>
      <w:divBdr>
        <w:top w:val="none" w:sz="0" w:space="0" w:color="auto"/>
        <w:left w:val="none" w:sz="0" w:space="0" w:color="auto"/>
        <w:bottom w:val="none" w:sz="0" w:space="0" w:color="auto"/>
        <w:right w:val="none" w:sz="0" w:space="0" w:color="auto"/>
      </w:divBdr>
    </w:div>
    <w:div w:id="1666785362">
      <w:bodyDiv w:val="1"/>
      <w:marLeft w:val="0"/>
      <w:marRight w:val="0"/>
      <w:marTop w:val="0"/>
      <w:marBottom w:val="0"/>
      <w:divBdr>
        <w:top w:val="none" w:sz="0" w:space="0" w:color="auto"/>
        <w:left w:val="none" w:sz="0" w:space="0" w:color="auto"/>
        <w:bottom w:val="none" w:sz="0" w:space="0" w:color="auto"/>
        <w:right w:val="none" w:sz="0" w:space="0" w:color="auto"/>
      </w:divBdr>
    </w:div>
    <w:div w:id="1906600097">
      <w:bodyDiv w:val="1"/>
      <w:marLeft w:val="0"/>
      <w:marRight w:val="0"/>
      <w:marTop w:val="0"/>
      <w:marBottom w:val="0"/>
      <w:divBdr>
        <w:top w:val="none" w:sz="0" w:space="0" w:color="auto"/>
        <w:left w:val="none" w:sz="0" w:space="0" w:color="auto"/>
        <w:bottom w:val="none" w:sz="0" w:space="0" w:color="auto"/>
        <w:right w:val="none" w:sz="0" w:space="0" w:color="auto"/>
      </w:divBdr>
    </w:div>
    <w:div w:id="2063825449">
      <w:bodyDiv w:val="1"/>
      <w:marLeft w:val="0"/>
      <w:marRight w:val="0"/>
      <w:marTop w:val="0"/>
      <w:marBottom w:val="0"/>
      <w:divBdr>
        <w:top w:val="none" w:sz="0" w:space="0" w:color="auto"/>
        <w:left w:val="none" w:sz="0" w:space="0" w:color="auto"/>
        <w:bottom w:val="none" w:sz="0" w:space="0" w:color="auto"/>
        <w:right w:val="none" w:sz="0" w:space="0" w:color="auto"/>
      </w:divBdr>
    </w:div>
    <w:div w:id="20797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D20E-5E20-4F7B-8F1F-6A107D5C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京</dc:creator>
  <cp:keywords/>
  <dc:description/>
  <cp:lastModifiedBy>古賀　麻弥</cp:lastModifiedBy>
  <cp:revision>2</cp:revision>
  <cp:lastPrinted>2019-07-02T07:48:00Z</cp:lastPrinted>
  <dcterms:created xsi:type="dcterms:W3CDTF">2019-09-03T04:38:00Z</dcterms:created>
  <dcterms:modified xsi:type="dcterms:W3CDTF">2019-09-03T04:38:00Z</dcterms:modified>
</cp:coreProperties>
</file>