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D" w:rsidRDefault="00331F1D" w:rsidP="00D66E2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D66E2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20D" w:rsidRPr="00966366" w:rsidRDefault="003A220D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62C98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平成</w:t>
                            </w:r>
                            <w:r w:rsidR="00C418DB" w:rsidRPr="00262C98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２８</w:t>
                            </w:r>
                            <w:r w:rsidR="00D73B8F" w:rsidRPr="00262C98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9C5F29" w:rsidRPr="00262C98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２</w:t>
                            </w:r>
                            <w:r w:rsidRPr="00262C98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262C98" w:rsidRPr="00262C98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２２</w:t>
                            </w:r>
                            <w:r w:rsidRPr="00262C98">
                              <w:rPr>
                                <w:rFonts w:ascii="HG丸ｺﾞｼｯｸM-PRO" w:eastAsia="HG丸ｺﾞｼｯｸM-PRO" w:hAnsi="HG丸ｺﾞｼｯｸM-PRO" w:hint="eastAsia"/>
                                <w:w w:val="83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3A220D" w:rsidRPr="005031F4" w:rsidRDefault="003A220D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EA73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3A220D" w:rsidRPr="00966366" w:rsidRDefault="003A220D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62C98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w w:val="83"/>
                          <w:kern w:val="0"/>
                          <w:sz w:val="22"/>
                          <w:fitText w:val="2200" w:id="-233649152"/>
                        </w:rPr>
                        <w:t>平成</w:t>
                      </w:r>
                      <w:r w:rsidR="00C418DB" w:rsidRPr="00262C98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w w:val="83"/>
                          <w:kern w:val="0"/>
                          <w:sz w:val="22"/>
                          <w:fitText w:val="2200" w:id="-233649152"/>
                        </w:rPr>
                        <w:t>２８</w:t>
                      </w:r>
                      <w:r w:rsidR="00D73B8F" w:rsidRPr="00262C98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w w:val="83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9C5F29" w:rsidRPr="00262C98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w w:val="83"/>
                          <w:kern w:val="0"/>
                          <w:sz w:val="22"/>
                          <w:fitText w:val="2200" w:id="-233649152"/>
                        </w:rPr>
                        <w:t>２</w:t>
                      </w:r>
                      <w:r w:rsidRPr="00262C98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w w:val="83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262C98" w:rsidRPr="00262C98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w w:val="83"/>
                          <w:kern w:val="0"/>
                          <w:sz w:val="22"/>
                          <w:fitText w:val="2200" w:id="-233649152"/>
                        </w:rPr>
                        <w:t>２２</w:t>
                      </w:r>
                      <w:r w:rsidRPr="00262C98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3A220D" w:rsidRPr="005031F4" w:rsidRDefault="003A220D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EA73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D66E2A">
      <w:pPr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D66E2A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建設事業再評価について、平成</w:t>
      </w:r>
      <w:r w:rsidR="009C5F29">
        <w:rPr>
          <w:rFonts w:ascii="HG丸ｺﾞｼｯｸM-PRO" w:eastAsia="HG丸ｺﾞｼｯｸM-PRO" w:hAnsi="HG丸ｺﾞｼｯｸM-PRO" w:hint="eastAsia"/>
          <w:kern w:val="0"/>
          <w:sz w:val="22"/>
        </w:rPr>
        <w:t>27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Pr="000F3428" w:rsidRDefault="00927062" w:rsidP="00D66E2A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927062" w:rsidRDefault="00927062" w:rsidP="00D66E2A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記</w:t>
      </w:r>
    </w:p>
    <w:p w:rsidR="00927062" w:rsidRDefault="00927062" w:rsidP="00D66E2A">
      <w:pPr>
        <w:rPr>
          <w:rFonts w:ascii="HG丸ｺﾞｼｯｸM-PRO" w:eastAsia="HG丸ｺﾞｼｯｸM-PRO" w:hAnsi="HG丸ｺﾞｼｯｸM-PRO"/>
          <w:kern w:val="0"/>
          <w:sz w:val="22"/>
        </w:rPr>
      </w:pPr>
    </w:p>
    <w:p w:rsidR="008546BF" w:rsidRDefault="008546BF" w:rsidP="00CF335F">
      <w:pPr>
        <w:pStyle w:val="a9"/>
        <w:numPr>
          <w:ilvl w:val="0"/>
          <w:numId w:val="4"/>
        </w:numPr>
        <w:ind w:leftChars="0" w:hanging="278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  <w:r>
        <w:rPr>
          <w:rFonts w:ascii="Arial" w:eastAsia="HG丸ｺﾞｼｯｸM-PRO" w:hAnsi="Arial" w:cs="Arial" w:hint="eastAsia"/>
          <w:kern w:val="0"/>
          <w:sz w:val="22"/>
        </w:rPr>
        <w:t>［</w:t>
      </w:r>
      <w:r w:rsidRPr="009B0160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評価事由：①事業採択後5年間未着手、②事業採択後10年経過、③再評価後5年経過、④事業計画又は総事業費の大幅な</w:t>
      </w:r>
      <w:r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262C98" w:rsidRDefault="008546BF" w:rsidP="00262C98">
      <w:pPr>
        <w:pStyle w:val="a9"/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>①～③の場合は、河川整備計画の進捗点検を実施、④の場合は、河川整計画（案）の審議を以て事業評価とする。</w:t>
      </w:r>
    </w:p>
    <w:p w:rsidR="009C5F29" w:rsidRPr="009C5F29" w:rsidRDefault="00734EF9" w:rsidP="00262C98">
      <w:pPr>
        <w:pStyle w:val="a9"/>
        <w:spacing w:afterLines="50" w:after="180"/>
        <w:ind w:leftChars="0" w:left="420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再評価の対象</w:t>
      </w:r>
      <w:r w:rsidR="004D2DDF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１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="00262C9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は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『事業継続』とする。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4678"/>
        <w:gridCol w:w="708"/>
        <w:gridCol w:w="1276"/>
        <w:gridCol w:w="1276"/>
        <w:gridCol w:w="2410"/>
        <w:gridCol w:w="1134"/>
      </w:tblGrid>
      <w:tr w:rsidR="0057794D" w:rsidRPr="00CF335F" w:rsidTr="009B1B36">
        <w:trPr>
          <w:jc w:val="center"/>
        </w:trPr>
        <w:tc>
          <w:tcPr>
            <w:tcW w:w="2410" w:type="dxa"/>
            <w:shd w:val="clear" w:color="auto" w:fill="CCFFFF"/>
            <w:vAlign w:val="center"/>
          </w:tcPr>
          <w:p w:rsidR="0057794D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水系名又はブロック名</w:t>
            </w:r>
          </w:p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（評価事由）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Pr="00CF335F" w:rsidRDefault="004C64BB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流域市町村</w:t>
            </w:r>
          </w:p>
        </w:tc>
        <w:tc>
          <w:tcPr>
            <w:tcW w:w="4678" w:type="dxa"/>
            <w:shd w:val="clear" w:color="auto" w:fill="CCFFFF"/>
            <w:vAlign w:val="center"/>
          </w:tcPr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事業内容</w:t>
            </w:r>
          </w:p>
        </w:tc>
        <w:tc>
          <w:tcPr>
            <w:tcW w:w="708" w:type="dxa"/>
            <w:shd w:val="clear" w:color="auto" w:fill="CCFFFF"/>
          </w:tcPr>
          <w:p w:rsidR="0057794D" w:rsidRDefault="0057794D" w:rsidP="0057794D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計画</w:t>
            </w:r>
          </w:p>
          <w:p w:rsidR="0057794D" w:rsidRDefault="0057794D" w:rsidP="0057794D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策定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Pr="00CF335F" w:rsidRDefault="0057794D" w:rsidP="00F3657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進捗状況（H2</w:t>
            </w:r>
            <w:r w:rsidR="00F36573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8.2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7794D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事業費</w:t>
            </w:r>
          </w:p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（億円）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審議</w:t>
            </w: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結果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57794D" w:rsidRPr="00CF335F" w:rsidRDefault="0057794D" w:rsidP="006C5D5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</w:tc>
      </w:tr>
      <w:tr w:rsidR="009042B7" w:rsidRPr="00CF0EEB" w:rsidTr="009042B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1D26AF" w:rsidRDefault="009C5F29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津田</w:t>
            </w:r>
            <w:r w:rsidR="009042B7"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川水系</w:t>
            </w:r>
          </w:p>
          <w:p w:rsidR="009042B7" w:rsidRPr="001D26AF" w:rsidRDefault="009042B7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（④）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1D26AF" w:rsidRDefault="009042B7" w:rsidP="009042B7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貝塚市</w:t>
            </w:r>
          </w:p>
          <w:p w:rsidR="009042B7" w:rsidRPr="001D26AF" w:rsidRDefault="009042B7" w:rsidP="009042B7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岸和田市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BE" w:rsidRPr="009126FB" w:rsidRDefault="00E43DBE" w:rsidP="00E43D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洪水対策</w:t>
            </w:r>
          </w:p>
          <w:p w:rsidR="00E43DBE" w:rsidRPr="00E43DBE" w:rsidRDefault="00E43DBE" w:rsidP="00E43DBE">
            <w:pPr>
              <w:pStyle w:val="a9"/>
              <w:spacing w:line="280" w:lineRule="exac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津田</w:t>
            </w: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川　</w:t>
            </w:r>
            <w:r w:rsidRPr="00B80DC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河道拡幅・河床掘削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 </w:t>
            </w: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 約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L=1</w:t>
            </w:r>
            <w:r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.30km</w:t>
            </w:r>
          </w:p>
          <w:p w:rsidR="009042B7" w:rsidRPr="009042B7" w:rsidRDefault="009042B7" w:rsidP="00A43535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9042B7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地震・津波対策</w:t>
            </w:r>
          </w:p>
          <w:p w:rsidR="009042B7" w:rsidRPr="009042B7" w:rsidRDefault="009042B7" w:rsidP="001A4B0B">
            <w:pPr>
              <w:pStyle w:val="a9"/>
              <w:spacing w:line="280" w:lineRule="exact"/>
              <w:ind w:leftChars="0" w:left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9042B7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L2地震動による堤防の沈下等を考慮したうえで、L1津波が越流しない</w:t>
            </w:r>
            <w:r w:rsid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防潮堤</w:t>
            </w:r>
            <w:r w:rsidR="009126FB" w:rsidRPr="009126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の整備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2B7" w:rsidRPr="001D26AF" w:rsidRDefault="009042B7" w:rsidP="009042B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H1</w:t>
            </w:r>
            <w:r w:rsidR="00F3657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2B7" w:rsidRPr="001D26AF" w:rsidRDefault="009042B7" w:rsidP="009042B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（※）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86" w:rsidRDefault="00943286" w:rsidP="00943286">
            <w:pPr>
              <w:pStyle w:val="a9"/>
              <w:ind w:leftChars="0" w:left="165" w:hanging="165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■洪水対策</w:t>
            </w:r>
          </w:p>
          <w:p w:rsidR="009042B7" w:rsidRPr="001D26AF" w:rsidRDefault="00943286" w:rsidP="009042B7">
            <w:pPr>
              <w:pStyle w:val="a9"/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29.5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7" w:rsidRPr="001D26AF" w:rsidRDefault="009042B7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治水目標：設定</w:t>
            </w:r>
          </w:p>
          <w:p w:rsidR="009042B7" w:rsidRDefault="009042B7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1D26AF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治水手法：設定</w:t>
            </w:r>
          </w:p>
          <w:p w:rsidR="009C5F29" w:rsidRPr="001D26AF" w:rsidRDefault="009C5F29" w:rsidP="009042B7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042B7" w:rsidRPr="009E6375" w:rsidRDefault="00262C98" w:rsidP="00262C98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事業継続</w:t>
            </w:r>
          </w:p>
        </w:tc>
      </w:tr>
    </w:tbl>
    <w:p w:rsidR="00833634" w:rsidRPr="00833634" w:rsidRDefault="00833634" w:rsidP="00833634">
      <w:pPr>
        <w:pStyle w:val="a9"/>
        <w:numPr>
          <w:ilvl w:val="0"/>
          <w:numId w:val="2"/>
        </w:numPr>
        <w:tabs>
          <w:tab w:val="left" w:pos="935"/>
        </w:tabs>
        <w:ind w:leftChars="0" w:left="567"/>
        <w:jc w:val="left"/>
      </w:pPr>
      <w:bookmarkStart w:id="0" w:name="_GoBack"/>
      <w:bookmarkEnd w:id="0"/>
      <w:r w:rsidRPr="0010412A">
        <w:rPr>
          <w:rFonts w:ascii="HG丸ｺﾞｼｯｸM-PRO" w:eastAsia="HG丸ｺﾞｼｯｸM-PRO" w:hAnsi="HG丸ｺﾞｼｯｸM-PRO" w:hint="eastAsia"/>
          <w:kern w:val="0"/>
          <w:sz w:val="22"/>
        </w:rPr>
        <w:t>「今後の治水対策の進め方」（H22年6月）に基づき、これまでの治水目標を今後20～30年程度での当面の治水目標に再設定したことにより、事業計画等が大幅に変更したため、進捗状況は記載していません。</w:t>
      </w:r>
    </w:p>
    <w:sectPr w:rsidR="00833634" w:rsidRPr="00833634" w:rsidSect="00163B4D">
      <w:pgSz w:w="16838" w:h="11906" w:orient="landscape" w:code="9"/>
      <w:pgMar w:top="851" w:right="817" w:bottom="68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3F" w:rsidRDefault="007C083F" w:rsidP="00331F1D">
      <w:r>
        <w:separator/>
      </w:r>
    </w:p>
  </w:endnote>
  <w:endnote w:type="continuationSeparator" w:id="0">
    <w:p w:rsidR="007C083F" w:rsidRDefault="007C083F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3F" w:rsidRDefault="007C083F" w:rsidP="00331F1D">
      <w:r>
        <w:separator/>
      </w:r>
    </w:p>
  </w:footnote>
  <w:footnote w:type="continuationSeparator" w:id="0">
    <w:p w:rsidR="007C083F" w:rsidRDefault="007C083F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4945BB"/>
    <w:multiLevelType w:val="hybridMultilevel"/>
    <w:tmpl w:val="19204E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2"/>
    <w:rsid w:val="0002522D"/>
    <w:rsid w:val="0004270E"/>
    <w:rsid w:val="00063FDD"/>
    <w:rsid w:val="00064C53"/>
    <w:rsid w:val="000D1301"/>
    <w:rsid w:val="000F292C"/>
    <w:rsid w:val="000F3428"/>
    <w:rsid w:val="0010412A"/>
    <w:rsid w:val="00163B4D"/>
    <w:rsid w:val="0016680A"/>
    <w:rsid w:val="001725AD"/>
    <w:rsid w:val="001829B7"/>
    <w:rsid w:val="00184AFA"/>
    <w:rsid w:val="001929E7"/>
    <w:rsid w:val="001A4B0B"/>
    <w:rsid w:val="001B6242"/>
    <w:rsid w:val="001B626B"/>
    <w:rsid w:val="001C2943"/>
    <w:rsid w:val="001D0F4E"/>
    <w:rsid w:val="001D1CDB"/>
    <w:rsid w:val="001D26AF"/>
    <w:rsid w:val="001E69D7"/>
    <w:rsid w:val="001E72D3"/>
    <w:rsid w:val="001F51FD"/>
    <w:rsid w:val="00211774"/>
    <w:rsid w:val="00262C98"/>
    <w:rsid w:val="00292FAF"/>
    <w:rsid w:val="002C199A"/>
    <w:rsid w:val="003108DE"/>
    <w:rsid w:val="00317B87"/>
    <w:rsid w:val="00331F1D"/>
    <w:rsid w:val="00341FD0"/>
    <w:rsid w:val="00354BCE"/>
    <w:rsid w:val="003554FF"/>
    <w:rsid w:val="003A220D"/>
    <w:rsid w:val="003A2273"/>
    <w:rsid w:val="003F03E6"/>
    <w:rsid w:val="003F5EEA"/>
    <w:rsid w:val="00414718"/>
    <w:rsid w:val="00420F59"/>
    <w:rsid w:val="00441533"/>
    <w:rsid w:val="00451422"/>
    <w:rsid w:val="00476792"/>
    <w:rsid w:val="00490605"/>
    <w:rsid w:val="00491B1B"/>
    <w:rsid w:val="004952B1"/>
    <w:rsid w:val="004A3F44"/>
    <w:rsid w:val="004B2DFD"/>
    <w:rsid w:val="004C64BB"/>
    <w:rsid w:val="004C7088"/>
    <w:rsid w:val="004D2DDF"/>
    <w:rsid w:val="004D764D"/>
    <w:rsid w:val="004D7990"/>
    <w:rsid w:val="004F3323"/>
    <w:rsid w:val="005031F4"/>
    <w:rsid w:val="00505859"/>
    <w:rsid w:val="0052352F"/>
    <w:rsid w:val="00530890"/>
    <w:rsid w:val="00536991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2A0F"/>
    <w:rsid w:val="005E285B"/>
    <w:rsid w:val="00601E16"/>
    <w:rsid w:val="00603525"/>
    <w:rsid w:val="00610A29"/>
    <w:rsid w:val="00643BE0"/>
    <w:rsid w:val="00663E7E"/>
    <w:rsid w:val="00673C7C"/>
    <w:rsid w:val="00696584"/>
    <w:rsid w:val="006B78CF"/>
    <w:rsid w:val="006C5D52"/>
    <w:rsid w:val="006D7E63"/>
    <w:rsid w:val="006E5162"/>
    <w:rsid w:val="00700214"/>
    <w:rsid w:val="0071521C"/>
    <w:rsid w:val="00734EF9"/>
    <w:rsid w:val="00737CB2"/>
    <w:rsid w:val="00744CEB"/>
    <w:rsid w:val="00755778"/>
    <w:rsid w:val="00772845"/>
    <w:rsid w:val="007813A6"/>
    <w:rsid w:val="00785C9F"/>
    <w:rsid w:val="007A11D6"/>
    <w:rsid w:val="007C083F"/>
    <w:rsid w:val="0080309F"/>
    <w:rsid w:val="00816347"/>
    <w:rsid w:val="00833634"/>
    <w:rsid w:val="008412FB"/>
    <w:rsid w:val="00854632"/>
    <w:rsid w:val="008546BF"/>
    <w:rsid w:val="008616AE"/>
    <w:rsid w:val="00892D09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947E1"/>
    <w:rsid w:val="009A606E"/>
    <w:rsid w:val="009B0160"/>
    <w:rsid w:val="009B1B36"/>
    <w:rsid w:val="009C5F29"/>
    <w:rsid w:val="009D75D9"/>
    <w:rsid w:val="009E6375"/>
    <w:rsid w:val="009E7128"/>
    <w:rsid w:val="009F2086"/>
    <w:rsid w:val="00A230A8"/>
    <w:rsid w:val="00A72379"/>
    <w:rsid w:val="00AC0925"/>
    <w:rsid w:val="00AC0DBE"/>
    <w:rsid w:val="00AD153A"/>
    <w:rsid w:val="00B47AD6"/>
    <w:rsid w:val="00B70884"/>
    <w:rsid w:val="00B80DC0"/>
    <w:rsid w:val="00BB7AD9"/>
    <w:rsid w:val="00BD4296"/>
    <w:rsid w:val="00C10F43"/>
    <w:rsid w:val="00C26118"/>
    <w:rsid w:val="00C37D35"/>
    <w:rsid w:val="00C40731"/>
    <w:rsid w:val="00C418DB"/>
    <w:rsid w:val="00C45FC1"/>
    <w:rsid w:val="00C55A7C"/>
    <w:rsid w:val="00C934BF"/>
    <w:rsid w:val="00CF0EEB"/>
    <w:rsid w:val="00CF335F"/>
    <w:rsid w:val="00D12458"/>
    <w:rsid w:val="00D36DFA"/>
    <w:rsid w:val="00D45C21"/>
    <w:rsid w:val="00D5408D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91DDB"/>
    <w:rsid w:val="00E97769"/>
    <w:rsid w:val="00EA7331"/>
    <w:rsid w:val="00EA7D75"/>
    <w:rsid w:val="00ED0134"/>
    <w:rsid w:val="00EF0019"/>
    <w:rsid w:val="00F36573"/>
    <w:rsid w:val="00F425C1"/>
    <w:rsid w:val="00F54539"/>
    <w:rsid w:val="00F81D47"/>
    <w:rsid w:val="00F906B7"/>
    <w:rsid w:val="00FA52BA"/>
    <w:rsid w:val="00FA7B91"/>
    <w:rsid w:val="00FC4B06"/>
    <w:rsid w:val="00FC721E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HOSTNAME</cp:lastModifiedBy>
  <cp:revision>3</cp:revision>
  <cp:lastPrinted>2016-02-12T13:06:00Z</cp:lastPrinted>
  <dcterms:created xsi:type="dcterms:W3CDTF">2017-03-17T02:41:00Z</dcterms:created>
  <dcterms:modified xsi:type="dcterms:W3CDTF">2017-03-17T03:03:00Z</dcterms:modified>
</cp:coreProperties>
</file>