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6" w:rsidRPr="00423241" w:rsidRDefault="00F65178" w:rsidP="00423241">
      <w:pPr>
        <w:jc w:val="center"/>
        <w:rPr>
          <w:rFonts w:asciiTheme="majorEastAsia" w:eastAsiaTheme="majorEastAsia" w:hAnsiTheme="majorEastAsia"/>
          <w:sz w:val="28"/>
        </w:rPr>
      </w:pPr>
      <w:r w:rsidRPr="00FC02C6">
        <w:rPr>
          <w:noProof/>
          <w:spacing w:val="17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41BC" wp14:editId="74BB92B9">
                <wp:simplePos x="0" y="0"/>
                <wp:positionH relativeFrom="column">
                  <wp:posOffset>5304888</wp:posOffset>
                </wp:positionH>
                <wp:positionV relativeFrom="paragraph">
                  <wp:posOffset>-464820</wp:posOffset>
                </wp:positionV>
                <wp:extent cx="942975" cy="427355"/>
                <wp:effectExtent l="0" t="0" r="28575" b="1079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27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65178" w:rsidRPr="00FC02C6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資料</w:t>
                            </w:r>
                            <w:r w:rsidR="00CE2CDC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7.7pt;margin-top:-36.6pt;width:74.2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" filled="f" strokecolor="black [3213]" strokeweight="1pt">
                <v:textbox>
                  <w:txbxContent>
                    <w:p w:rsidR="00F65178" w:rsidRPr="00FC02C6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sz w:val="21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資料</w:t>
                      </w:r>
                      <w:r w:rsidR="00CE2CDC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F1BF6" w:rsidRPr="00F02E89">
        <w:rPr>
          <w:rFonts w:asciiTheme="majorEastAsia" w:eastAsiaTheme="majorEastAsia" w:hAnsiTheme="majorEastAsia" w:hint="eastAsia"/>
          <w:sz w:val="28"/>
        </w:rPr>
        <w:t>今後のスケジュール</w:t>
      </w:r>
      <w:r w:rsidR="004F4A81" w:rsidRPr="00F02E89">
        <w:rPr>
          <w:rFonts w:asciiTheme="majorEastAsia" w:eastAsiaTheme="majorEastAsia" w:hAnsiTheme="majorEastAsia" w:hint="eastAsia"/>
          <w:sz w:val="28"/>
        </w:rPr>
        <w:t>（案）</w:t>
      </w:r>
    </w:p>
    <w:tbl>
      <w:tblPr>
        <w:tblStyle w:val="a3"/>
        <w:tblW w:w="101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4961"/>
        <w:gridCol w:w="3827"/>
      </w:tblGrid>
      <w:tr w:rsidR="00F95868" w:rsidRPr="00F95868" w:rsidTr="00423241">
        <w:trPr>
          <w:trHeight w:val="965"/>
          <w:jc w:val="right"/>
        </w:trPr>
        <w:tc>
          <w:tcPr>
            <w:tcW w:w="1382" w:type="dxa"/>
            <w:vAlign w:val="center"/>
          </w:tcPr>
          <w:p w:rsidR="00F95868" w:rsidRPr="006A63EF" w:rsidRDefault="00F95868" w:rsidP="006A63E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F6006D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3827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環境審議会</w:t>
            </w: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14日</w:t>
            </w:r>
            <w:r w:rsidR="000F2538">
              <w:rPr>
                <w:rFonts w:asciiTheme="majorEastAsia" w:eastAsiaTheme="majorEastAsia" w:hAnsiTheme="maj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13EFC8" wp14:editId="40E2B0C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9080</wp:posOffset>
                      </wp:positionV>
                      <wp:extent cx="62579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.7pt" to="48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" strokecolor="black [3040]"/>
                  </w:pict>
                </mc:Fallback>
              </mc:AlternateContent>
            </w:r>
          </w:p>
          <w:p w:rsidR="00F95868" w:rsidRPr="006A63EF" w:rsidRDefault="00CE2CDC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（本日）</w:t>
            </w:r>
          </w:p>
        </w:tc>
        <w:tc>
          <w:tcPr>
            <w:tcW w:w="4961" w:type="dxa"/>
          </w:tcPr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第2回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F95868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条例に基づく土壌汚染対策のあり方検討（２）</w:t>
            </w:r>
          </w:p>
          <w:p w:rsidR="00CE2CDC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034DE2" w:rsidRPr="006A63EF" w:rsidRDefault="00034DE2" w:rsidP="00AF72C3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6006D" w:rsidRPr="006A63EF" w:rsidRDefault="00CE2CDC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10月頃</w:t>
            </w:r>
          </w:p>
          <w:p w:rsidR="00F95868" w:rsidRPr="006A63EF" w:rsidRDefault="00F95868" w:rsidP="006A63EF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F95868" w:rsidRPr="006A63EF" w:rsidRDefault="00F95868" w:rsidP="006A63EF">
            <w:pPr>
              <w:spacing w:line="400" w:lineRule="exact"/>
              <w:ind w:firstLineChars="500" w:firstLine="1098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034DE2" w:rsidRDefault="00A871D4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「</w:t>
            </w:r>
            <w:r w:rsidR="000C0D10">
              <w:rPr>
                <w:rFonts w:asciiTheme="majorEastAsia" w:eastAsiaTheme="majorEastAsia" w:hAnsiTheme="majorEastAsia" w:hint="eastAsia"/>
                <w:sz w:val="22"/>
                <w:szCs w:val="21"/>
              </w:rPr>
              <w:t>改正法との整合を図る観点から、条例等における規定整備のあり方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」</w:t>
            </w:r>
            <w:bookmarkStart w:id="0" w:name="_GoBack"/>
            <w:bookmarkEnd w:id="0"/>
            <w:r w:rsidR="000C0D10">
              <w:rPr>
                <w:rFonts w:asciiTheme="majorEastAsia" w:eastAsiaTheme="majorEastAsia" w:hAnsiTheme="majorEastAsia" w:hint="eastAsia"/>
                <w:sz w:val="22"/>
                <w:szCs w:val="21"/>
              </w:rPr>
              <w:t>について、</w:t>
            </w:r>
            <w:r w:rsidR="00CE2CDC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とりまとめ後、同案についてパブリックコメントを実施</w:t>
            </w:r>
          </w:p>
          <w:p w:rsidR="00CE2CDC" w:rsidRPr="000C0D10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F95868" w:rsidRPr="006A63EF" w:rsidRDefault="00F95868" w:rsidP="006A63EF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95868" w:rsidRPr="006A63EF" w:rsidRDefault="00CE2CDC" w:rsidP="00F56405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11月頃</w:t>
            </w:r>
          </w:p>
        </w:tc>
        <w:tc>
          <w:tcPr>
            <w:tcW w:w="4961" w:type="dxa"/>
          </w:tcPr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第３回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CE2CDC" w:rsidRDefault="00CE2CDC" w:rsidP="00CE2CDC">
            <w:pPr>
              <w:spacing w:line="4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・パブリックコメントの意見に対する部会の考え方について審議</w:t>
            </w:r>
          </w:p>
          <w:p w:rsidR="00932F91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</w:t>
            </w:r>
            <w:r w:rsidR="000C0D10">
              <w:rPr>
                <w:rFonts w:asciiTheme="majorEastAsia" w:eastAsiaTheme="majorEastAsia" w:hAnsiTheme="majorEastAsia" w:hint="eastAsia"/>
                <w:sz w:val="22"/>
                <w:szCs w:val="21"/>
              </w:rPr>
              <w:t>中間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報告（案）の検討・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  <w:p w:rsidR="00CE2CDC" w:rsidRDefault="00CE2CDC" w:rsidP="001B15C6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CE2CDC" w:rsidRPr="00CE2CDC" w:rsidRDefault="00CE2CDC" w:rsidP="001B15C6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F95868" w:rsidRPr="006A63EF" w:rsidRDefault="00F95868" w:rsidP="006A63EF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95868" w:rsidRPr="006A63EF" w:rsidRDefault="00CE2CDC" w:rsidP="006955E8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月頃</w:t>
            </w:r>
          </w:p>
        </w:tc>
        <w:tc>
          <w:tcPr>
            <w:tcW w:w="4961" w:type="dxa"/>
          </w:tcPr>
          <w:p w:rsidR="00034DE2" w:rsidRPr="00842AE1" w:rsidRDefault="00034DE2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第２回大阪府環境審議会</w:t>
            </w:r>
          </w:p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中間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報告</w:t>
            </w:r>
          </w:p>
          <w:p w:rsidR="00F95868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第1次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答申</w:t>
            </w: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95868" w:rsidRDefault="00F95868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CE2CDC" w:rsidRPr="006A63EF" w:rsidRDefault="00CE2CDC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CE2CDC" w:rsidRDefault="00CE2CDC" w:rsidP="00842AE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034DE2" w:rsidRDefault="00CE2CDC" w:rsidP="00842AE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第４回以降の部会開催を経て、最終報告のとりまとめ</w:t>
            </w:r>
          </w:p>
          <w:p w:rsidR="00CE2CDC" w:rsidRDefault="00CE2CDC" w:rsidP="00842AE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CE2CDC" w:rsidRPr="00842AE1" w:rsidRDefault="00CE2CDC" w:rsidP="00842AE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F95868" w:rsidRPr="006A63EF" w:rsidRDefault="00F95868" w:rsidP="006A63EF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95868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平成30年度</w:t>
            </w:r>
          </w:p>
        </w:tc>
        <w:tc>
          <w:tcPr>
            <w:tcW w:w="4961" w:type="dxa"/>
          </w:tcPr>
          <w:p w:rsidR="00F95868" w:rsidRPr="006A63EF" w:rsidRDefault="00F95868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CE2CDC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平成30年度大阪府環境審議会</w:t>
            </w:r>
          </w:p>
          <w:p w:rsidR="00CE2CDC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・部会最終報告</w:t>
            </w:r>
          </w:p>
          <w:p w:rsidR="001154AE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・答申</w:t>
            </w:r>
          </w:p>
        </w:tc>
      </w:tr>
      <w:tr w:rsidR="00842AE1" w:rsidRPr="00F95868" w:rsidTr="00CE2CDC">
        <w:trPr>
          <w:trHeight w:val="369"/>
          <w:jc w:val="right"/>
        </w:trPr>
        <w:tc>
          <w:tcPr>
            <w:tcW w:w="1382" w:type="dxa"/>
          </w:tcPr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842AE1" w:rsidRPr="006A63EF" w:rsidRDefault="00842AE1" w:rsidP="001B15C6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42AE1" w:rsidRPr="00F95868" w:rsidTr="00423241">
        <w:trPr>
          <w:jc w:val="right"/>
        </w:trPr>
        <w:tc>
          <w:tcPr>
            <w:tcW w:w="1382" w:type="dxa"/>
          </w:tcPr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B52956" w:rsidRPr="00F95868" w:rsidTr="00423241">
        <w:trPr>
          <w:jc w:val="right"/>
        </w:trPr>
        <w:tc>
          <w:tcPr>
            <w:tcW w:w="1382" w:type="dxa"/>
          </w:tcPr>
          <w:p w:rsidR="00B52956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B52956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B52956" w:rsidRPr="006A63EF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B52956" w:rsidRPr="00F95868" w:rsidTr="00CE2CDC">
        <w:trPr>
          <w:trHeight w:val="521"/>
          <w:jc w:val="right"/>
        </w:trPr>
        <w:tc>
          <w:tcPr>
            <w:tcW w:w="1382" w:type="dxa"/>
          </w:tcPr>
          <w:p w:rsidR="001B15C6" w:rsidRDefault="001B15C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B52956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B52956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52956" w:rsidRPr="006A63EF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034DE2" w:rsidRDefault="00034DE2" w:rsidP="00034DE2">
      <w:pPr>
        <w:jc w:val="center"/>
        <w:rPr>
          <w:rFonts w:asciiTheme="majorEastAsia" w:eastAsiaTheme="majorEastAsia" w:hAnsiTheme="majorEastAsia"/>
          <w:sz w:val="24"/>
        </w:rPr>
      </w:pPr>
    </w:p>
    <w:sectPr w:rsidR="00034DE2" w:rsidSect="00423241">
      <w:pgSz w:w="11906" w:h="16838" w:code="9"/>
      <w:pgMar w:top="1701" w:right="849" w:bottom="709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6C" w:rsidRDefault="0004216C" w:rsidP="00B949B0">
      <w:r>
        <w:separator/>
      </w:r>
    </w:p>
  </w:endnote>
  <w:endnote w:type="continuationSeparator" w:id="0">
    <w:p w:rsidR="0004216C" w:rsidRDefault="0004216C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6C" w:rsidRDefault="0004216C" w:rsidP="00B949B0">
      <w:r>
        <w:separator/>
      </w:r>
    </w:p>
  </w:footnote>
  <w:footnote w:type="continuationSeparator" w:id="0">
    <w:p w:rsidR="0004216C" w:rsidRDefault="0004216C" w:rsidP="00B9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10EAB"/>
    <w:rsid w:val="00034DE2"/>
    <w:rsid w:val="0004216C"/>
    <w:rsid w:val="000632F2"/>
    <w:rsid w:val="000A7092"/>
    <w:rsid w:val="000B41DE"/>
    <w:rsid w:val="000C0D10"/>
    <w:rsid w:val="000F2538"/>
    <w:rsid w:val="001154AE"/>
    <w:rsid w:val="001B15C6"/>
    <w:rsid w:val="001F1BF6"/>
    <w:rsid w:val="002118F0"/>
    <w:rsid w:val="00226C51"/>
    <w:rsid w:val="00261B75"/>
    <w:rsid w:val="002751E0"/>
    <w:rsid w:val="003F2AA8"/>
    <w:rsid w:val="00402D30"/>
    <w:rsid w:val="004033C6"/>
    <w:rsid w:val="00423241"/>
    <w:rsid w:val="004F4A81"/>
    <w:rsid w:val="005547C3"/>
    <w:rsid w:val="00681952"/>
    <w:rsid w:val="006955E8"/>
    <w:rsid w:val="006A63EF"/>
    <w:rsid w:val="006A6BB4"/>
    <w:rsid w:val="006C4322"/>
    <w:rsid w:val="006F7150"/>
    <w:rsid w:val="007D4B76"/>
    <w:rsid w:val="007F285B"/>
    <w:rsid w:val="007F64ED"/>
    <w:rsid w:val="00800C1C"/>
    <w:rsid w:val="00842AE1"/>
    <w:rsid w:val="008449D3"/>
    <w:rsid w:val="00893296"/>
    <w:rsid w:val="00932F91"/>
    <w:rsid w:val="00943FAB"/>
    <w:rsid w:val="009627D4"/>
    <w:rsid w:val="009D618C"/>
    <w:rsid w:val="00A871D4"/>
    <w:rsid w:val="00AE2427"/>
    <w:rsid w:val="00AF059E"/>
    <w:rsid w:val="00AF72C3"/>
    <w:rsid w:val="00B52956"/>
    <w:rsid w:val="00B810E2"/>
    <w:rsid w:val="00B949B0"/>
    <w:rsid w:val="00BD45A4"/>
    <w:rsid w:val="00BF2A2F"/>
    <w:rsid w:val="00C336E2"/>
    <w:rsid w:val="00C40B26"/>
    <w:rsid w:val="00CB6184"/>
    <w:rsid w:val="00CE2CDC"/>
    <w:rsid w:val="00CE4404"/>
    <w:rsid w:val="00DB10AF"/>
    <w:rsid w:val="00DD48AA"/>
    <w:rsid w:val="00F02E89"/>
    <w:rsid w:val="00F56405"/>
    <w:rsid w:val="00F6006D"/>
    <w:rsid w:val="00F65178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博信</dc:creator>
  <cp:lastModifiedBy>中戸　靖子</cp:lastModifiedBy>
  <cp:revision>17</cp:revision>
  <cp:lastPrinted>2017-08-07T08:38:00Z</cp:lastPrinted>
  <dcterms:created xsi:type="dcterms:W3CDTF">2017-07-28T09:37:00Z</dcterms:created>
  <dcterms:modified xsi:type="dcterms:W3CDTF">2017-09-12T10:10:00Z</dcterms:modified>
</cp:coreProperties>
</file>