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EB54" w14:textId="77777777" w:rsidR="00DE23BA" w:rsidRPr="0096216A" w:rsidRDefault="00DE23BA" w:rsidP="00DE23BA">
      <w:pPr>
        <w:widowControl/>
        <w:spacing w:line="240" w:lineRule="atLeast"/>
        <w:rPr>
          <w:rFonts w:hAnsi="ＭＳ 明朝" w:cs="ＭＳ ゴシック"/>
        </w:rPr>
      </w:pPr>
      <w:r w:rsidRPr="0096216A">
        <w:rPr>
          <w:rFonts w:hAnsi="ＭＳ 明朝" w:cs="ＭＳ ゴシック" w:hint="eastAsia"/>
        </w:rPr>
        <w:t>様式第４号（第</w:t>
      </w:r>
      <w:r w:rsidRPr="0096216A">
        <w:rPr>
          <w:rFonts w:hAnsi="ＭＳ 明朝" w:cs="ＭＳ ゴシック"/>
        </w:rPr>
        <w:t>13</w:t>
      </w:r>
      <w:r w:rsidRPr="0096216A">
        <w:rPr>
          <w:rFonts w:hAnsi="ＭＳ 明朝" w:cs="ＭＳ ゴシック" w:hint="eastAsia"/>
        </w:rPr>
        <w:t>条関係）</w:t>
      </w:r>
    </w:p>
    <w:p w14:paraId="4D91C8D6" w14:textId="77777777" w:rsidR="00DE23BA" w:rsidRPr="0096216A" w:rsidRDefault="00DE23BA" w:rsidP="00DE23BA">
      <w:pPr>
        <w:widowControl/>
        <w:spacing w:line="240" w:lineRule="atLeast"/>
        <w:rPr>
          <w:rFonts w:hAnsi="ＭＳ 明朝" w:cs="ＭＳ ゴシック"/>
        </w:rPr>
      </w:pPr>
      <w:r w:rsidRPr="0096216A">
        <w:rPr>
          <w:noProof/>
        </w:rPr>
        <mc:AlternateContent>
          <mc:Choice Requires="wps">
            <w:drawing>
              <wp:anchor distT="0" distB="0" distL="114300" distR="114300" simplePos="0" relativeHeight="251673600" behindDoc="0" locked="0" layoutInCell="1" allowOverlap="1" wp14:anchorId="655D8DD5" wp14:editId="1A24DCB1">
                <wp:simplePos x="0" y="0"/>
                <wp:positionH relativeFrom="margin">
                  <wp:align>left</wp:align>
                </wp:positionH>
                <wp:positionV relativeFrom="paragraph">
                  <wp:posOffset>15875</wp:posOffset>
                </wp:positionV>
                <wp:extent cx="5760000" cy="7920000"/>
                <wp:effectExtent l="0" t="0" r="12700" b="24130"/>
                <wp:wrapNone/>
                <wp:docPr id="4" name="テキスト ボックス 4"/>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ysClr val="window" lastClr="FFFFFF"/>
                        </a:solidFill>
                        <a:ln w="6350">
                          <a:solidFill>
                            <a:schemeClr val="tx1"/>
                          </a:solidFill>
                        </a:ln>
                      </wps:spPr>
                      <wps:txbx>
                        <w:txbxContent>
                          <w:p w14:paraId="51DFBE53" w14:textId="77777777" w:rsidR="00DE23BA" w:rsidRDefault="00DE23BA" w:rsidP="00DE23BA">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0F955790" w14:textId="77777777" w:rsidR="00DE23BA" w:rsidRPr="0096216A" w:rsidRDefault="00DE23BA" w:rsidP="00DE23BA">
                            <w:pPr>
                              <w:widowControl/>
                              <w:spacing w:line="240" w:lineRule="exact"/>
                              <w:jc w:val="center"/>
                              <w:rPr>
                                <w:rFonts w:hAnsi="ＭＳ 明朝" w:cs="ＭＳ Ｐゴシック"/>
                                <w:spacing w:val="20"/>
                                <w:kern w:val="0"/>
                                <w:sz w:val="22"/>
                                <w:szCs w:val="22"/>
                              </w:rPr>
                            </w:pPr>
                            <w:r w:rsidRPr="0096216A">
                              <w:rPr>
                                <w:rFonts w:hAnsi="ＭＳ 明朝" w:cs="ＭＳ Ｐゴシック"/>
                                <w:spacing w:val="20"/>
                                <w:kern w:val="0"/>
                                <w:sz w:val="22"/>
                                <w:szCs w:val="22"/>
                              </w:rPr>
                              <w:t>説明会</w:t>
                            </w:r>
                            <w:r w:rsidRPr="0096216A">
                              <w:rPr>
                                <w:rFonts w:hAnsi="ＭＳ 明朝" w:cs="ＭＳ Ｐゴシック" w:hint="eastAsia"/>
                                <w:spacing w:val="20"/>
                                <w:kern w:val="0"/>
                                <w:sz w:val="22"/>
                                <w:szCs w:val="22"/>
                              </w:rPr>
                              <w:t>等省略申請書</w:t>
                            </w:r>
                          </w:p>
                          <w:p w14:paraId="6F4CE7E1" w14:textId="77777777" w:rsidR="00DE23BA" w:rsidRPr="0096216A" w:rsidRDefault="00DE23BA" w:rsidP="00DE23BA">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7468A842" w14:textId="77777777" w:rsidR="00DE23BA" w:rsidRPr="0096216A" w:rsidRDefault="00DE23BA" w:rsidP="00DE23BA">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96216A">
                              <w:rPr>
                                <w:rFonts w:hAnsi="ＭＳ 明朝" w:cs="ＭＳ 明朝" w:hint="eastAsia"/>
                                <w:kern w:val="0"/>
                                <w:sz w:val="22"/>
                                <w:szCs w:val="22"/>
                              </w:rPr>
                              <w:t>年　　　月　　　日</w:t>
                            </w:r>
                          </w:p>
                          <w:p w14:paraId="6E0BE030" w14:textId="77777777" w:rsidR="00DE23BA" w:rsidRPr="0096216A" w:rsidRDefault="00DE23BA" w:rsidP="00DE23BA">
                            <w:pPr>
                              <w:suppressAutoHyphens/>
                              <w:kinsoku w:val="0"/>
                              <w:overflowPunct w:val="0"/>
                              <w:autoSpaceDE w:val="0"/>
                              <w:autoSpaceDN w:val="0"/>
                              <w:adjustRightInd w:val="0"/>
                              <w:ind w:leftChars="200" w:left="455"/>
                              <w:jc w:val="left"/>
                              <w:textAlignment w:val="center"/>
                              <w:rPr>
                                <w:rFonts w:hAnsi="ＭＳ 明朝"/>
                                <w:sz w:val="22"/>
                                <w:szCs w:val="22"/>
                              </w:rPr>
                            </w:pPr>
                            <w:r w:rsidRPr="0096216A">
                              <w:rPr>
                                <w:rFonts w:hAnsi="ＭＳ 明朝" w:hint="eastAsia"/>
                                <w:sz w:val="22"/>
                                <w:szCs w:val="22"/>
                              </w:rPr>
                              <w:t>大阪府知事　様</w:t>
                            </w:r>
                          </w:p>
                          <w:p w14:paraId="58A48726" w14:textId="77777777" w:rsidR="00DE23BA" w:rsidRPr="0096216A" w:rsidRDefault="00DE23BA" w:rsidP="00DE23BA">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3AE1A46E" w14:textId="77777777" w:rsidR="00DE23BA" w:rsidRPr="0096216A" w:rsidRDefault="00DE23BA" w:rsidP="00DE23BA">
                            <w:pPr>
                              <w:spacing w:line="360" w:lineRule="exact"/>
                              <w:ind w:firstLineChars="2400" w:firstLine="4984"/>
                              <w:rPr>
                                <w:rFonts w:hAnsi="ＭＳ 明朝"/>
                                <w:sz w:val="22"/>
                                <w:szCs w:val="20"/>
                              </w:rPr>
                            </w:pPr>
                            <w:r w:rsidRPr="0096216A">
                              <w:rPr>
                                <w:rFonts w:hAnsi="ＭＳ 明朝" w:hint="eastAsia"/>
                                <w:sz w:val="22"/>
                                <w:szCs w:val="20"/>
                              </w:rPr>
                              <w:t>申請予定者</w:t>
                            </w:r>
                          </w:p>
                          <w:p w14:paraId="7D6DF1D0"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住　所</w:t>
                            </w:r>
                          </w:p>
                          <w:p w14:paraId="7DE2C14E"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氏　名</w:t>
                            </w:r>
                          </w:p>
                          <w:p w14:paraId="7F1EBA34" w14:textId="77777777" w:rsidR="00DE23BA" w:rsidRPr="0096216A" w:rsidRDefault="00DE23BA" w:rsidP="00DE23BA">
                            <w:pPr>
                              <w:spacing w:line="360" w:lineRule="exact"/>
                              <w:ind w:firstLineChars="2300" w:firstLine="4777"/>
                              <w:rPr>
                                <w:rFonts w:hAnsi="ＭＳ 明朝"/>
                                <w:sz w:val="22"/>
                                <w:szCs w:val="20"/>
                              </w:rPr>
                            </w:pPr>
                            <w:r w:rsidRPr="0096216A">
                              <w:rPr>
                                <w:rFonts w:hAnsi="ＭＳ 明朝" w:hint="eastAsia"/>
                                <w:sz w:val="22"/>
                                <w:szCs w:val="20"/>
                              </w:rPr>
                              <w:t>（法人にあっては名称及び代表者の氏名）</w:t>
                            </w:r>
                          </w:p>
                          <w:p w14:paraId="58DA5A3F"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電話番号</w:t>
                            </w:r>
                          </w:p>
                          <w:p w14:paraId="4BC4F861"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担当者</w:t>
                            </w:r>
                          </w:p>
                          <w:p w14:paraId="5E7984BE" w14:textId="77777777" w:rsidR="00DE23BA" w:rsidRPr="0096216A" w:rsidRDefault="00DE23BA" w:rsidP="00DE23BA">
                            <w:pPr>
                              <w:spacing w:line="360" w:lineRule="exact"/>
                              <w:rPr>
                                <w:rFonts w:hAnsi="Times New Roman"/>
                                <w:kern w:val="0"/>
                                <w:sz w:val="22"/>
                                <w:szCs w:val="22"/>
                              </w:rPr>
                            </w:pPr>
                          </w:p>
                          <w:p w14:paraId="76E64F40" w14:textId="77777777" w:rsidR="00DE23BA" w:rsidRPr="0096216A" w:rsidRDefault="00DE23BA" w:rsidP="00DE23BA">
                            <w:pPr>
                              <w:spacing w:line="280" w:lineRule="exact"/>
                              <w:rPr>
                                <w:rFonts w:hAnsi="ＭＳ 明朝"/>
                                <w:sz w:val="22"/>
                                <w:szCs w:val="22"/>
                              </w:rPr>
                            </w:pPr>
                          </w:p>
                          <w:p w14:paraId="7C7B4F78" w14:textId="77777777" w:rsidR="00DE23BA" w:rsidRPr="0096216A" w:rsidRDefault="00DE23BA" w:rsidP="00DE23BA">
                            <w:pPr>
                              <w:spacing w:line="280" w:lineRule="exact"/>
                              <w:ind w:leftChars="100" w:left="228" w:firstLineChars="100" w:firstLine="208"/>
                              <w:rPr>
                                <w:rFonts w:hAnsi="ＭＳ 明朝"/>
                                <w:sz w:val="22"/>
                                <w:szCs w:val="22"/>
                              </w:rPr>
                            </w:pPr>
                            <w:r w:rsidRPr="0096216A">
                              <w:rPr>
                                <w:rFonts w:hAnsi="ＭＳ 明朝" w:hint="eastAsia"/>
                                <w:sz w:val="22"/>
                                <w:szCs w:val="22"/>
                              </w:rPr>
                              <w:t>大阪府汚染土壌処理業に関する指針第</w:t>
                            </w:r>
                            <w:r w:rsidRPr="0096216A">
                              <w:rPr>
                                <w:rFonts w:hAnsi="ＭＳ 明朝"/>
                                <w:sz w:val="22"/>
                                <w:szCs w:val="22"/>
                              </w:rPr>
                              <w:t>13</w:t>
                            </w:r>
                            <w:r w:rsidRPr="0096216A">
                              <w:rPr>
                                <w:rFonts w:hAnsi="ＭＳ 明朝" w:hint="eastAsia"/>
                                <w:sz w:val="22"/>
                                <w:szCs w:val="22"/>
                              </w:rPr>
                              <w:t>条第２項の規定により、次のとおり手続きの省略について申請します。</w:t>
                            </w:r>
                          </w:p>
                          <w:p w14:paraId="21A4AD4D" w14:textId="77777777" w:rsidR="00DE23BA" w:rsidRPr="0096216A" w:rsidRDefault="00DE23BA" w:rsidP="00DE23BA">
                            <w:pPr>
                              <w:spacing w:line="280" w:lineRule="exact"/>
                              <w:ind w:firstLineChars="100" w:firstLine="208"/>
                              <w:rPr>
                                <w:rFonts w:hAnsi="ＭＳ 明朝"/>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5386"/>
                            </w:tblGrid>
                            <w:tr w:rsidR="0096216A" w:rsidRPr="0096216A" w14:paraId="38569411" w14:textId="77777777" w:rsidTr="0096216A">
                              <w:trPr>
                                <w:trHeight w:val="10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991C71" w14:textId="499A68E5" w:rsidR="00DE23BA" w:rsidRPr="0096216A" w:rsidRDefault="00EE29F8" w:rsidP="00704AC2">
                                  <w:pPr>
                                    <w:ind w:left="2"/>
                                    <w:rPr>
                                      <w:sz w:val="22"/>
                                      <w:szCs w:val="22"/>
                                    </w:rPr>
                                  </w:pPr>
                                  <w:r w:rsidRPr="0096216A">
                                    <w:rPr>
                                      <w:rFonts w:hint="eastAsia"/>
                                      <w:sz w:val="22"/>
                                      <w:szCs w:val="22"/>
                                    </w:rPr>
                                    <w:t>省略しようとする手続き等に係る条項</w:t>
                                  </w:r>
                                  <w:r w:rsidR="00DE23BA" w:rsidRPr="0096216A">
                                    <w:rPr>
                                      <w:rFonts w:hint="eastAsia"/>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6C04F363" w14:textId="5C4B0C19" w:rsidR="00EB557B" w:rsidRPr="0096216A" w:rsidRDefault="00EB557B"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18"/>
                                      <w:szCs w:val="18"/>
                                    </w:rPr>
                                  </w:pPr>
                                  <w:r w:rsidRPr="0096216A">
                                    <w:rPr>
                                      <w:rFonts w:hAnsi="Times New Roman" w:hint="eastAsia"/>
                                      <w:kern w:val="0"/>
                                      <w:sz w:val="18"/>
                                      <w:szCs w:val="18"/>
                                    </w:rPr>
                                    <w:t>□</w:t>
                                  </w:r>
                                  <w:r w:rsidRPr="0096216A">
                                    <w:rPr>
                                      <w:rFonts w:hAnsi="Times New Roman" w:hint="eastAsia"/>
                                      <w:kern w:val="0"/>
                                      <w:sz w:val="22"/>
                                      <w:szCs w:val="22"/>
                                    </w:rPr>
                                    <w:t>第４条第２項</w:t>
                                  </w:r>
                                </w:p>
                                <w:p w14:paraId="1DE5011B" w14:textId="7C087888" w:rsidR="00DE23BA" w:rsidRPr="0096216A"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96216A">
                                    <w:rPr>
                                      <w:rFonts w:hAnsi="Times New Roman" w:hint="eastAsia"/>
                                      <w:kern w:val="0"/>
                                      <w:sz w:val="18"/>
                                      <w:szCs w:val="18"/>
                                    </w:rPr>
                                    <w:t>□</w:t>
                                  </w:r>
                                  <w:r w:rsidRPr="0096216A">
                                    <w:rPr>
                                      <w:rFonts w:hAnsi="Times New Roman" w:hint="eastAsia"/>
                                      <w:kern w:val="0"/>
                                      <w:sz w:val="22"/>
                                      <w:szCs w:val="22"/>
                                    </w:rPr>
                                    <w:t xml:space="preserve">第５条　　　</w:t>
                                  </w:r>
                                  <w:r w:rsidRPr="0096216A">
                                    <w:rPr>
                                      <w:rFonts w:hAnsi="Times New Roman" w:hint="eastAsia"/>
                                      <w:kern w:val="0"/>
                                      <w:sz w:val="18"/>
                                      <w:szCs w:val="18"/>
                                    </w:rPr>
                                    <w:t>□</w:t>
                                  </w:r>
                                  <w:r w:rsidRPr="0096216A">
                                    <w:rPr>
                                      <w:rFonts w:hAnsi="Times New Roman" w:hint="eastAsia"/>
                                      <w:kern w:val="0"/>
                                      <w:sz w:val="22"/>
                                      <w:szCs w:val="22"/>
                                    </w:rPr>
                                    <w:t xml:space="preserve">第６条　　　</w:t>
                                  </w:r>
                                  <w:r w:rsidRPr="0096216A">
                                    <w:rPr>
                                      <w:rFonts w:hAnsi="Times New Roman" w:hint="eastAsia"/>
                                      <w:kern w:val="0"/>
                                      <w:sz w:val="18"/>
                                      <w:szCs w:val="18"/>
                                    </w:rPr>
                                    <w:t>□</w:t>
                                  </w:r>
                                  <w:r w:rsidRPr="0096216A">
                                    <w:rPr>
                                      <w:rFonts w:hAnsi="Times New Roman" w:hint="eastAsia"/>
                                      <w:kern w:val="0"/>
                                      <w:sz w:val="22"/>
                                      <w:szCs w:val="22"/>
                                    </w:rPr>
                                    <w:t xml:space="preserve">第７条　</w:t>
                                  </w:r>
                                </w:p>
                                <w:p w14:paraId="75682B6B" w14:textId="77777777" w:rsidR="00DE23BA" w:rsidRPr="0096216A"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96216A">
                                    <w:rPr>
                                      <w:rFonts w:hAnsi="Times New Roman" w:hint="eastAsia"/>
                                      <w:kern w:val="0"/>
                                      <w:sz w:val="18"/>
                                      <w:szCs w:val="18"/>
                                    </w:rPr>
                                    <w:t>□</w:t>
                                  </w:r>
                                  <w:r w:rsidRPr="0096216A">
                                    <w:rPr>
                                      <w:rFonts w:hAnsi="Times New Roman" w:hint="eastAsia"/>
                                      <w:kern w:val="0"/>
                                      <w:sz w:val="22"/>
                                      <w:szCs w:val="22"/>
                                    </w:rPr>
                                    <w:t xml:space="preserve">第８条　　　</w:t>
                                  </w:r>
                                  <w:r w:rsidRPr="0096216A">
                                    <w:rPr>
                                      <w:rFonts w:hAnsi="Times New Roman" w:hint="eastAsia"/>
                                      <w:kern w:val="0"/>
                                      <w:sz w:val="18"/>
                                      <w:szCs w:val="18"/>
                                    </w:rPr>
                                    <w:t>□</w:t>
                                  </w:r>
                                  <w:r w:rsidRPr="0096216A">
                                    <w:rPr>
                                      <w:rFonts w:hAnsi="Times New Roman" w:hint="eastAsia"/>
                                      <w:kern w:val="0"/>
                                      <w:sz w:val="22"/>
                                      <w:szCs w:val="22"/>
                                    </w:rPr>
                                    <w:t xml:space="preserve">第９条　　　</w:t>
                                  </w:r>
                                  <w:r w:rsidRPr="0096216A">
                                    <w:rPr>
                                      <w:rFonts w:hAnsi="Times New Roman" w:hint="eastAsia"/>
                                      <w:kern w:val="0"/>
                                      <w:sz w:val="18"/>
                                      <w:szCs w:val="18"/>
                                    </w:rPr>
                                    <w:t>□</w:t>
                                  </w:r>
                                  <w:r w:rsidRPr="0096216A">
                                    <w:rPr>
                                      <w:rFonts w:hAnsi="Times New Roman" w:hint="eastAsia"/>
                                      <w:kern w:val="0"/>
                                      <w:sz w:val="22"/>
                                      <w:szCs w:val="22"/>
                                    </w:rPr>
                                    <w:t>第1</w:t>
                                  </w:r>
                                  <w:r w:rsidRPr="0096216A">
                                    <w:rPr>
                                      <w:rFonts w:hAnsi="Times New Roman"/>
                                      <w:kern w:val="0"/>
                                      <w:sz w:val="22"/>
                                      <w:szCs w:val="22"/>
                                    </w:rPr>
                                    <w:t>0</w:t>
                                  </w:r>
                                  <w:r w:rsidRPr="0096216A">
                                    <w:rPr>
                                      <w:rFonts w:hAnsi="Times New Roman" w:hint="eastAsia"/>
                                      <w:kern w:val="0"/>
                                      <w:sz w:val="22"/>
                                      <w:szCs w:val="22"/>
                                    </w:rPr>
                                    <w:t>条</w:t>
                                  </w:r>
                                </w:p>
                              </w:tc>
                            </w:tr>
                            <w:tr w:rsidR="0096216A" w:rsidRPr="0096216A" w14:paraId="66D84B6D" w14:textId="77777777" w:rsidTr="0096216A">
                              <w:trPr>
                                <w:trHeight w:val="1409"/>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7B351A" w14:textId="4400AD2D" w:rsidR="00DE23BA" w:rsidRPr="0096216A" w:rsidRDefault="00DE23BA" w:rsidP="00DD1EEB">
                                  <w:pPr>
                                    <w:rPr>
                                      <w:sz w:val="22"/>
                                      <w:szCs w:val="22"/>
                                    </w:rPr>
                                  </w:pPr>
                                  <w:r w:rsidRPr="0096216A">
                                    <w:rPr>
                                      <w:rFonts w:hint="eastAsia"/>
                                      <w:sz w:val="22"/>
                                      <w:szCs w:val="22"/>
                                    </w:rPr>
                                    <w:t>周辺地域の状況</w:t>
                                  </w:r>
                                  <w:r w:rsidR="00EE29F8" w:rsidRPr="0096216A">
                                    <w:rPr>
                                      <w:rFonts w:hint="eastAsia"/>
                                      <w:sz w:val="22"/>
                                      <w:szCs w:val="22"/>
                                    </w:rPr>
                                    <w:t>等</w:t>
                                  </w:r>
                                </w:p>
                              </w:tc>
                              <w:tc>
                                <w:tcPr>
                                  <w:tcW w:w="5386" w:type="dxa"/>
                                  <w:tcBorders>
                                    <w:top w:val="single" w:sz="4" w:space="0" w:color="auto"/>
                                    <w:left w:val="single" w:sz="4" w:space="0" w:color="auto"/>
                                    <w:bottom w:val="single" w:sz="4" w:space="0" w:color="auto"/>
                                    <w:right w:val="single" w:sz="4" w:space="0" w:color="auto"/>
                                  </w:tcBorders>
                                  <w:vAlign w:val="center"/>
                                </w:tcPr>
                                <w:p w14:paraId="4DB119FC" w14:textId="77777777" w:rsidR="00DE23BA" w:rsidRPr="0096216A" w:rsidRDefault="00DE23BA" w:rsidP="00F0051D">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96216A">
                                    <w:rPr>
                                      <w:rFonts w:hAnsi="Times New Roman" w:hint="eastAsia"/>
                                      <w:kern w:val="0"/>
                                      <w:sz w:val="22"/>
                                      <w:szCs w:val="22"/>
                                    </w:rPr>
                                    <w:t>用途地域の区分変更なし</w:t>
                                  </w:r>
                                </w:p>
                                <w:p w14:paraId="1E3EB5FC" w14:textId="77777777" w:rsidR="00DE23BA" w:rsidRPr="0096216A" w:rsidRDefault="00DE23BA" w:rsidP="008F06E5">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96216A">
                                    <w:rPr>
                                      <w:rFonts w:hAnsi="Times New Roman" w:hint="eastAsia"/>
                                      <w:kern w:val="0"/>
                                      <w:sz w:val="22"/>
                                      <w:szCs w:val="22"/>
                                    </w:rPr>
                                    <w:t>周辺地域の状況変化なし（共同住宅が新たに設置された等）</w:t>
                                  </w:r>
                                </w:p>
                              </w:tc>
                            </w:tr>
                            <w:tr w:rsidR="0096216A" w:rsidRPr="0096216A" w14:paraId="0F52283D" w14:textId="77777777" w:rsidTr="0096216A">
                              <w:trPr>
                                <w:trHeight w:val="240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D28E5C" w14:textId="77777777" w:rsidR="00DE23BA" w:rsidRPr="0096216A" w:rsidRDefault="00DE23BA" w:rsidP="00DD1EEB">
                                  <w:pPr>
                                    <w:rPr>
                                      <w:sz w:val="22"/>
                                      <w:szCs w:val="22"/>
                                    </w:rPr>
                                  </w:pPr>
                                  <w:r w:rsidRPr="0096216A">
                                    <w:rPr>
                                      <w:rFonts w:hint="eastAsia"/>
                                      <w:sz w:val="22"/>
                                      <w:szCs w:val="22"/>
                                    </w:rPr>
                                    <w:t>省略する理由</w:t>
                                  </w:r>
                                </w:p>
                              </w:tc>
                              <w:tc>
                                <w:tcPr>
                                  <w:tcW w:w="5386" w:type="dxa"/>
                                  <w:tcBorders>
                                    <w:top w:val="single" w:sz="4" w:space="0" w:color="auto"/>
                                    <w:left w:val="single" w:sz="4" w:space="0" w:color="auto"/>
                                    <w:bottom w:val="single" w:sz="4" w:space="0" w:color="auto"/>
                                    <w:right w:val="single" w:sz="4" w:space="0" w:color="auto"/>
                                  </w:tcBorders>
                                  <w:vAlign w:val="center"/>
                                </w:tcPr>
                                <w:p w14:paraId="32AC1945" w14:textId="77777777" w:rsidR="00DE23BA" w:rsidRPr="0096216A" w:rsidRDefault="00DE23BA" w:rsidP="00DD1EEB">
                                  <w:pPr>
                                    <w:suppressAutoHyphens/>
                                    <w:kinsoku w:val="0"/>
                                    <w:wordWrap w:val="0"/>
                                    <w:overflowPunct w:val="0"/>
                                    <w:autoSpaceDE w:val="0"/>
                                    <w:autoSpaceDN w:val="0"/>
                                    <w:adjustRightInd w:val="0"/>
                                    <w:spacing w:line="318" w:lineRule="atLeast"/>
                                    <w:jc w:val="left"/>
                                    <w:textAlignment w:val="baseline"/>
                                    <w:rPr>
                                      <w:rFonts w:hAnsi="Times New Roman"/>
                                      <w:kern w:val="0"/>
                                      <w:sz w:val="22"/>
                                      <w:szCs w:val="22"/>
                                    </w:rPr>
                                  </w:pPr>
                                </w:p>
                              </w:tc>
                            </w:tr>
                          </w:tbl>
                          <w:p w14:paraId="5DDE5A2A" w14:textId="77777777" w:rsidR="00DE23BA" w:rsidRPr="00DD1EEB" w:rsidRDefault="00DE23BA" w:rsidP="00DE23BA">
                            <w:pPr>
                              <w:spacing w:line="280" w:lineRule="exact"/>
                              <w:ind w:firstLineChars="100" w:firstLine="208"/>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D8DD5" id="_x0000_t202" coordsize="21600,21600" o:spt="202" path="m,l,21600r21600,l21600,xe">
                <v:stroke joinstyle="miter"/>
                <v:path gradientshapeok="t" o:connecttype="rect"/>
              </v:shapetype>
              <v:shape id="テキスト ボックス 4" o:spid="_x0000_s1026" type="#_x0000_t202" style="position:absolute;left:0;text-align:left;margin-left:0;margin-top:1.25pt;width:453.55pt;height:623.6pt;flip:x;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" fillcolor="window" strokecolor="black [3213]" strokeweight=".5pt">
                <v:textbox>
                  <w:txbxContent>
                    <w:p w14:paraId="51DFBE53" w14:textId="77777777" w:rsidR="00DE23BA" w:rsidRDefault="00DE23BA" w:rsidP="00DE23BA">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0F955790" w14:textId="77777777" w:rsidR="00DE23BA" w:rsidRPr="0096216A" w:rsidRDefault="00DE23BA" w:rsidP="00DE23BA">
                      <w:pPr>
                        <w:widowControl/>
                        <w:spacing w:line="240" w:lineRule="exact"/>
                        <w:jc w:val="center"/>
                        <w:rPr>
                          <w:rFonts w:hAnsi="ＭＳ 明朝" w:cs="ＭＳ Ｐゴシック"/>
                          <w:spacing w:val="20"/>
                          <w:kern w:val="0"/>
                          <w:sz w:val="22"/>
                          <w:szCs w:val="22"/>
                        </w:rPr>
                      </w:pPr>
                      <w:r w:rsidRPr="0096216A">
                        <w:rPr>
                          <w:rFonts w:hAnsi="ＭＳ 明朝" w:cs="ＭＳ Ｐゴシック"/>
                          <w:spacing w:val="20"/>
                          <w:kern w:val="0"/>
                          <w:sz w:val="22"/>
                          <w:szCs w:val="22"/>
                        </w:rPr>
                        <w:t>説明会</w:t>
                      </w:r>
                      <w:r w:rsidRPr="0096216A">
                        <w:rPr>
                          <w:rFonts w:hAnsi="ＭＳ 明朝" w:cs="ＭＳ Ｐゴシック" w:hint="eastAsia"/>
                          <w:spacing w:val="20"/>
                          <w:kern w:val="0"/>
                          <w:sz w:val="22"/>
                          <w:szCs w:val="22"/>
                        </w:rPr>
                        <w:t>等省略申請書</w:t>
                      </w:r>
                    </w:p>
                    <w:p w14:paraId="6F4CE7E1" w14:textId="77777777" w:rsidR="00DE23BA" w:rsidRPr="0096216A" w:rsidRDefault="00DE23BA" w:rsidP="00DE23BA">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7468A842" w14:textId="77777777" w:rsidR="00DE23BA" w:rsidRPr="0096216A" w:rsidRDefault="00DE23BA" w:rsidP="00DE23BA">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96216A">
                        <w:rPr>
                          <w:rFonts w:hAnsi="ＭＳ 明朝" w:cs="ＭＳ 明朝" w:hint="eastAsia"/>
                          <w:kern w:val="0"/>
                          <w:sz w:val="22"/>
                          <w:szCs w:val="22"/>
                        </w:rPr>
                        <w:t>年　　　月　　　日</w:t>
                      </w:r>
                    </w:p>
                    <w:p w14:paraId="6E0BE030" w14:textId="77777777" w:rsidR="00DE23BA" w:rsidRPr="0096216A" w:rsidRDefault="00DE23BA" w:rsidP="00DE23BA">
                      <w:pPr>
                        <w:suppressAutoHyphens/>
                        <w:kinsoku w:val="0"/>
                        <w:overflowPunct w:val="0"/>
                        <w:autoSpaceDE w:val="0"/>
                        <w:autoSpaceDN w:val="0"/>
                        <w:adjustRightInd w:val="0"/>
                        <w:ind w:leftChars="200" w:left="455"/>
                        <w:jc w:val="left"/>
                        <w:textAlignment w:val="center"/>
                        <w:rPr>
                          <w:rFonts w:hAnsi="ＭＳ 明朝"/>
                          <w:sz w:val="22"/>
                          <w:szCs w:val="22"/>
                        </w:rPr>
                      </w:pPr>
                      <w:r w:rsidRPr="0096216A">
                        <w:rPr>
                          <w:rFonts w:hAnsi="ＭＳ 明朝" w:hint="eastAsia"/>
                          <w:sz w:val="22"/>
                          <w:szCs w:val="22"/>
                        </w:rPr>
                        <w:t>大阪府知事　様</w:t>
                      </w:r>
                    </w:p>
                    <w:p w14:paraId="58A48726" w14:textId="77777777" w:rsidR="00DE23BA" w:rsidRPr="0096216A" w:rsidRDefault="00DE23BA" w:rsidP="00DE23BA">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3AE1A46E" w14:textId="77777777" w:rsidR="00DE23BA" w:rsidRPr="0096216A" w:rsidRDefault="00DE23BA" w:rsidP="00DE23BA">
                      <w:pPr>
                        <w:spacing w:line="360" w:lineRule="exact"/>
                        <w:ind w:firstLineChars="2400" w:firstLine="4984"/>
                        <w:rPr>
                          <w:rFonts w:hAnsi="ＭＳ 明朝"/>
                          <w:sz w:val="22"/>
                          <w:szCs w:val="20"/>
                        </w:rPr>
                      </w:pPr>
                      <w:r w:rsidRPr="0096216A">
                        <w:rPr>
                          <w:rFonts w:hAnsi="ＭＳ 明朝" w:hint="eastAsia"/>
                          <w:sz w:val="22"/>
                          <w:szCs w:val="20"/>
                        </w:rPr>
                        <w:t>申請予定者</w:t>
                      </w:r>
                    </w:p>
                    <w:p w14:paraId="7D6DF1D0"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住　所</w:t>
                      </w:r>
                    </w:p>
                    <w:p w14:paraId="7DE2C14E"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氏　名</w:t>
                      </w:r>
                    </w:p>
                    <w:p w14:paraId="7F1EBA34" w14:textId="77777777" w:rsidR="00DE23BA" w:rsidRPr="0096216A" w:rsidRDefault="00DE23BA" w:rsidP="00DE23BA">
                      <w:pPr>
                        <w:spacing w:line="360" w:lineRule="exact"/>
                        <w:ind w:firstLineChars="2300" w:firstLine="4777"/>
                        <w:rPr>
                          <w:rFonts w:hAnsi="ＭＳ 明朝"/>
                          <w:sz w:val="22"/>
                          <w:szCs w:val="20"/>
                        </w:rPr>
                      </w:pPr>
                      <w:r w:rsidRPr="0096216A">
                        <w:rPr>
                          <w:rFonts w:hAnsi="ＭＳ 明朝" w:hint="eastAsia"/>
                          <w:sz w:val="22"/>
                          <w:szCs w:val="20"/>
                        </w:rPr>
                        <w:t>（法人にあっては名称及び代表者の氏名）</w:t>
                      </w:r>
                    </w:p>
                    <w:p w14:paraId="58DA5A3F"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電話番号</w:t>
                      </w:r>
                    </w:p>
                    <w:p w14:paraId="4BC4F861" w14:textId="77777777" w:rsidR="00DE23BA" w:rsidRPr="0096216A" w:rsidRDefault="00DE23BA" w:rsidP="00DE23BA">
                      <w:pPr>
                        <w:spacing w:line="360" w:lineRule="exact"/>
                        <w:ind w:firstLineChars="2500" w:firstLine="5192"/>
                        <w:rPr>
                          <w:rFonts w:hAnsi="ＭＳ 明朝"/>
                          <w:sz w:val="22"/>
                          <w:szCs w:val="20"/>
                        </w:rPr>
                      </w:pPr>
                      <w:r w:rsidRPr="0096216A">
                        <w:rPr>
                          <w:rFonts w:hAnsi="ＭＳ 明朝" w:hint="eastAsia"/>
                          <w:sz w:val="22"/>
                          <w:szCs w:val="20"/>
                        </w:rPr>
                        <w:t>担当者</w:t>
                      </w:r>
                    </w:p>
                    <w:p w14:paraId="5E7984BE" w14:textId="77777777" w:rsidR="00DE23BA" w:rsidRPr="0096216A" w:rsidRDefault="00DE23BA" w:rsidP="00DE23BA">
                      <w:pPr>
                        <w:spacing w:line="360" w:lineRule="exact"/>
                        <w:rPr>
                          <w:rFonts w:hAnsi="Times New Roman"/>
                          <w:kern w:val="0"/>
                          <w:sz w:val="22"/>
                          <w:szCs w:val="22"/>
                        </w:rPr>
                      </w:pPr>
                    </w:p>
                    <w:p w14:paraId="76E64F40" w14:textId="77777777" w:rsidR="00DE23BA" w:rsidRPr="0096216A" w:rsidRDefault="00DE23BA" w:rsidP="00DE23BA">
                      <w:pPr>
                        <w:spacing w:line="280" w:lineRule="exact"/>
                        <w:rPr>
                          <w:rFonts w:hAnsi="ＭＳ 明朝"/>
                          <w:sz w:val="22"/>
                          <w:szCs w:val="22"/>
                        </w:rPr>
                      </w:pPr>
                    </w:p>
                    <w:p w14:paraId="7C7B4F78" w14:textId="77777777" w:rsidR="00DE23BA" w:rsidRPr="0096216A" w:rsidRDefault="00DE23BA" w:rsidP="00DE23BA">
                      <w:pPr>
                        <w:spacing w:line="280" w:lineRule="exact"/>
                        <w:ind w:leftChars="100" w:left="228" w:firstLineChars="100" w:firstLine="208"/>
                        <w:rPr>
                          <w:rFonts w:hAnsi="ＭＳ 明朝"/>
                          <w:sz w:val="22"/>
                          <w:szCs w:val="22"/>
                        </w:rPr>
                      </w:pPr>
                      <w:r w:rsidRPr="0096216A">
                        <w:rPr>
                          <w:rFonts w:hAnsi="ＭＳ 明朝" w:hint="eastAsia"/>
                          <w:sz w:val="22"/>
                          <w:szCs w:val="22"/>
                        </w:rPr>
                        <w:t>大阪府汚染土壌処理業に関する指針第</w:t>
                      </w:r>
                      <w:r w:rsidRPr="0096216A">
                        <w:rPr>
                          <w:rFonts w:hAnsi="ＭＳ 明朝"/>
                          <w:sz w:val="22"/>
                          <w:szCs w:val="22"/>
                        </w:rPr>
                        <w:t>13</w:t>
                      </w:r>
                      <w:r w:rsidRPr="0096216A">
                        <w:rPr>
                          <w:rFonts w:hAnsi="ＭＳ 明朝" w:hint="eastAsia"/>
                          <w:sz w:val="22"/>
                          <w:szCs w:val="22"/>
                        </w:rPr>
                        <w:t>条第２項の規定により、次のとおり手続きの省略について申請します。</w:t>
                      </w:r>
                    </w:p>
                    <w:p w14:paraId="21A4AD4D" w14:textId="77777777" w:rsidR="00DE23BA" w:rsidRPr="0096216A" w:rsidRDefault="00DE23BA" w:rsidP="00DE23BA">
                      <w:pPr>
                        <w:spacing w:line="280" w:lineRule="exact"/>
                        <w:ind w:firstLineChars="100" w:firstLine="208"/>
                        <w:rPr>
                          <w:rFonts w:hAnsi="ＭＳ 明朝"/>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5386"/>
                      </w:tblGrid>
                      <w:tr w:rsidR="0096216A" w:rsidRPr="0096216A" w14:paraId="38569411" w14:textId="77777777" w:rsidTr="0096216A">
                        <w:trPr>
                          <w:trHeight w:val="10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991C71" w14:textId="499A68E5" w:rsidR="00DE23BA" w:rsidRPr="0096216A" w:rsidRDefault="00EE29F8" w:rsidP="00704AC2">
                            <w:pPr>
                              <w:ind w:left="2"/>
                              <w:rPr>
                                <w:sz w:val="22"/>
                                <w:szCs w:val="22"/>
                              </w:rPr>
                            </w:pPr>
                            <w:r w:rsidRPr="0096216A">
                              <w:rPr>
                                <w:rFonts w:hint="eastAsia"/>
                                <w:sz w:val="22"/>
                                <w:szCs w:val="22"/>
                              </w:rPr>
                              <w:t>省略しようとする手続き等に係る条項</w:t>
                            </w:r>
                            <w:r w:rsidR="00DE23BA" w:rsidRPr="0096216A">
                              <w:rPr>
                                <w:rFonts w:hint="eastAsia"/>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6C04F363" w14:textId="5C4B0C19" w:rsidR="00EB557B" w:rsidRPr="0096216A" w:rsidRDefault="00EB557B"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18"/>
                                <w:szCs w:val="18"/>
                              </w:rPr>
                            </w:pPr>
                            <w:r w:rsidRPr="0096216A">
                              <w:rPr>
                                <w:rFonts w:hAnsi="Times New Roman" w:hint="eastAsia"/>
                                <w:kern w:val="0"/>
                                <w:sz w:val="18"/>
                                <w:szCs w:val="18"/>
                              </w:rPr>
                              <w:t>□</w:t>
                            </w:r>
                            <w:r w:rsidRPr="0096216A">
                              <w:rPr>
                                <w:rFonts w:hAnsi="Times New Roman" w:hint="eastAsia"/>
                                <w:kern w:val="0"/>
                                <w:sz w:val="22"/>
                                <w:szCs w:val="22"/>
                              </w:rPr>
                              <w:t>第４条第２項</w:t>
                            </w:r>
                          </w:p>
                          <w:p w14:paraId="1DE5011B" w14:textId="7C087888" w:rsidR="00DE23BA" w:rsidRPr="0096216A"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96216A">
                              <w:rPr>
                                <w:rFonts w:hAnsi="Times New Roman" w:hint="eastAsia"/>
                                <w:kern w:val="0"/>
                                <w:sz w:val="18"/>
                                <w:szCs w:val="18"/>
                              </w:rPr>
                              <w:t>□</w:t>
                            </w:r>
                            <w:r w:rsidRPr="0096216A">
                              <w:rPr>
                                <w:rFonts w:hAnsi="Times New Roman" w:hint="eastAsia"/>
                                <w:kern w:val="0"/>
                                <w:sz w:val="22"/>
                                <w:szCs w:val="22"/>
                              </w:rPr>
                              <w:t xml:space="preserve">第５条　　　</w:t>
                            </w:r>
                            <w:r w:rsidRPr="0096216A">
                              <w:rPr>
                                <w:rFonts w:hAnsi="Times New Roman" w:hint="eastAsia"/>
                                <w:kern w:val="0"/>
                                <w:sz w:val="18"/>
                                <w:szCs w:val="18"/>
                              </w:rPr>
                              <w:t>□</w:t>
                            </w:r>
                            <w:r w:rsidRPr="0096216A">
                              <w:rPr>
                                <w:rFonts w:hAnsi="Times New Roman" w:hint="eastAsia"/>
                                <w:kern w:val="0"/>
                                <w:sz w:val="22"/>
                                <w:szCs w:val="22"/>
                              </w:rPr>
                              <w:t xml:space="preserve">第６条　　　</w:t>
                            </w:r>
                            <w:r w:rsidRPr="0096216A">
                              <w:rPr>
                                <w:rFonts w:hAnsi="Times New Roman" w:hint="eastAsia"/>
                                <w:kern w:val="0"/>
                                <w:sz w:val="18"/>
                                <w:szCs w:val="18"/>
                              </w:rPr>
                              <w:t>□</w:t>
                            </w:r>
                            <w:r w:rsidRPr="0096216A">
                              <w:rPr>
                                <w:rFonts w:hAnsi="Times New Roman" w:hint="eastAsia"/>
                                <w:kern w:val="0"/>
                                <w:sz w:val="22"/>
                                <w:szCs w:val="22"/>
                              </w:rPr>
                              <w:t xml:space="preserve">第７条　</w:t>
                            </w:r>
                          </w:p>
                          <w:p w14:paraId="75682B6B" w14:textId="77777777" w:rsidR="00DE23BA" w:rsidRPr="0096216A"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96216A">
                              <w:rPr>
                                <w:rFonts w:hAnsi="Times New Roman" w:hint="eastAsia"/>
                                <w:kern w:val="0"/>
                                <w:sz w:val="18"/>
                                <w:szCs w:val="18"/>
                              </w:rPr>
                              <w:t>□</w:t>
                            </w:r>
                            <w:r w:rsidRPr="0096216A">
                              <w:rPr>
                                <w:rFonts w:hAnsi="Times New Roman" w:hint="eastAsia"/>
                                <w:kern w:val="0"/>
                                <w:sz w:val="22"/>
                                <w:szCs w:val="22"/>
                              </w:rPr>
                              <w:t xml:space="preserve">第８条　　　</w:t>
                            </w:r>
                            <w:r w:rsidRPr="0096216A">
                              <w:rPr>
                                <w:rFonts w:hAnsi="Times New Roman" w:hint="eastAsia"/>
                                <w:kern w:val="0"/>
                                <w:sz w:val="18"/>
                                <w:szCs w:val="18"/>
                              </w:rPr>
                              <w:t>□</w:t>
                            </w:r>
                            <w:r w:rsidRPr="0096216A">
                              <w:rPr>
                                <w:rFonts w:hAnsi="Times New Roman" w:hint="eastAsia"/>
                                <w:kern w:val="0"/>
                                <w:sz w:val="22"/>
                                <w:szCs w:val="22"/>
                              </w:rPr>
                              <w:t xml:space="preserve">第９条　　　</w:t>
                            </w:r>
                            <w:r w:rsidRPr="0096216A">
                              <w:rPr>
                                <w:rFonts w:hAnsi="Times New Roman" w:hint="eastAsia"/>
                                <w:kern w:val="0"/>
                                <w:sz w:val="18"/>
                                <w:szCs w:val="18"/>
                              </w:rPr>
                              <w:t>□</w:t>
                            </w:r>
                            <w:r w:rsidRPr="0096216A">
                              <w:rPr>
                                <w:rFonts w:hAnsi="Times New Roman" w:hint="eastAsia"/>
                                <w:kern w:val="0"/>
                                <w:sz w:val="22"/>
                                <w:szCs w:val="22"/>
                              </w:rPr>
                              <w:t>第1</w:t>
                            </w:r>
                            <w:r w:rsidRPr="0096216A">
                              <w:rPr>
                                <w:rFonts w:hAnsi="Times New Roman"/>
                                <w:kern w:val="0"/>
                                <w:sz w:val="22"/>
                                <w:szCs w:val="22"/>
                              </w:rPr>
                              <w:t>0</w:t>
                            </w:r>
                            <w:r w:rsidRPr="0096216A">
                              <w:rPr>
                                <w:rFonts w:hAnsi="Times New Roman" w:hint="eastAsia"/>
                                <w:kern w:val="0"/>
                                <w:sz w:val="22"/>
                                <w:szCs w:val="22"/>
                              </w:rPr>
                              <w:t>条</w:t>
                            </w:r>
                          </w:p>
                        </w:tc>
                      </w:tr>
                      <w:tr w:rsidR="0096216A" w:rsidRPr="0096216A" w14:paraId="66D84B6D" w14:textId="77777777" w:rsidTr="0096216A">
                        <w:trPr>
                          <w:trHeight w:val="1409"/>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7B351A" w14:textId="4400AD2D" w:rsidR="00DE23BA" w:rsidRPr="0096216A" w:rsidRDefault="00DE23BA" w:rsidP="00DD1EEB">
                            <w:pPr>
                              <w:rPr>
                                <w:sz w:val="22"/>
                                <w:szCs w:val="22"/>
                              </w:rPr>
                            </w:pPr>
                            <w:r w:rsidRPr="0096216A">
                              <w:rPr>
                                <w:rFonts w:hint="eastAsia"/>
                                <w:sz w:val="22"/>
                                <w:szCs w:val="22"/>
                              </w:rPr>
                              <w:t>周辺地域の状況</w:t>
                            </w:r>
                            <w:r w:rsidR="00EE29F8" w:rsidRPr="0096216A">
                              <w:rPr>
                                <w:rFonts w:hint="eastAsia"/>
                                <w:sz w:val="22"/>
                                <w:szCs w:val="22"/>
                              </w:rPr>
                              <w:t>等</w:t>
                            </w:r>
                          </w:p>
                        </w:tc>
                        <w:tc>
                          <w:tcPr>
                            <w:tcW w:w="5386" w:type="dxa"/>
                            <w:tcBorders>
                              <w:top w:val="single" w:sz="4" w:space="0" w:color="auto"/>
                              <w:left w:val="single" w:sz="4" w:space="0" w:color="auto"/>
                              <w:bottom w:val="single" w:sz="4" w:space="0" w:color="auto"/>
                              <w:right w:val="single" w:sz="4" w:space="0" w:color="auto"/>
                            </w:tcBorders>
                            <w:vAlign w:val="center"/>
                          </w:tcPr>
                          <w:p w14:paraId="4DB119FC" w14:textId="77777777" w:rsidR="00DE23BA" w:rsidRPr="0096216A" w:rsidRDefault="00DE23BA" w:rsidP="00F0051D">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96216A">
                              <w:rPr>
                                <w:rFonts w:hAnsi="Times New Roman" w:hint="eastAsia"/>
                                <w:kern w:val="0"/>
                                <w:sz w:val="22"/>
                                <w:szCs w:val="22"/>
                              </w:rPr>
                              <w:t>用途地域の区分変更なし</w:t>
                            </w:r>
                          </w:p>
                          <w:p w14:paraId="1E3EB5FC" w14:textId="77777777" w:rsidR="00DE23BA" w:rsidRPr="0096216A" w:rsidRDefault="00DE23BA" w:rsidP="008F06E5">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96216A">
                              <w:rPr>
                                <w:rFonts w:hAnsi="Times New Roman" w:hint="eastAsia"/>
                                <w:kern w:val="0"/>
                                <w:sz w:val="22"/>
                                <w:szCs w:val="22"/>
                              </w:rPr>
                              <w:t>周辺地域の状況変化なし（共同住宅が新たに設置された等）</w:t>
                            </w:r>
                          </w:p>
                        </w:tc>
                      </w:tr>
                      <w:tr w:rsidR="0096216A" w:rsidRPr="0096216A" w14:paraId="0F52283D" w14:textId="77777777" w:rsidTr="0096216A">
                        <w:trPr>
                          <w:trHeight w:val="240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D28E5C" w14:textId="77777777" w:rsidR="00DE23BA" w:rsidRPr="0096216A" w:rsidRDefault="00DE23BA" w:rsidP="00DD1EEB">
                            <w:pPr>
                              <w:rPr>
                                <w:sz w:val="22"/>
                                <w:szCs w:val="22"/>
                              </w:rPr>
                            </w:pPr>
                            <w:r w:rsidRPr="0096216A">
                              <w:rPr>
                                <w:rFonts w:hint="eastAsia"/>
                                <w:sz w:val="22"/>
                                <w:szCs w:val="22"/>
                              </w:rPr>
                              <w:t>省略する理由</w:t>
                            </w:r>
                          </w:p>
                        </w:tc>
                        <w:tc>
                          <w:tcPr>
                            <w:tcW w:w="5386" w:type="dxa"/>
                            <w:tcBorders>
                              <w:top w:val="single" w:sz="4" w:space="0" w:color="auto"/>
                              <w:left w:val="single" w:sz="4" w:space="0" w:color="auto"/>
                              <w:bottom w:val="single" w:sz="4" w:space="0" w:color="auto"/>
                              <w:right w:val="single" w:sz="4" w:space="0" w:color="auto"/>
                            </w:tcBorders>
                            <w:vAlign w:val="center"/>
                          </w:tcPr>
                          <w:p w14:paraId="32AC1945" w14:textId="77777777" w:rsidR="00DE23BA" w:rsidRPr="0096216A" w:rsidRDefault="00DE23BA" w:rsidP="00DD1EEB">
                            <w:pPr>
                              <w:suppressAutoHyphens/>
                              <w:kinsoku w:val="0"/>
                              <w:wordWrap w:val="0"/>
                              <w:overflowPunct w:val="0"/>
                              <w:autoSpaceDE w:val="0"/>
                              <w:autoSpaceDN w:val="0"/>
                              <w:adjustRightInd w:val="0"/>
                              <w:spacing w:line="318" w:lineRule="atLeast"/>
                              <w:jc w:val="left"/>
                              <w:textAlignment w:val="baseline"/>
                              <w:rPr>
                                <w:rFonts w:hAnsi="Times New Roman"/>
                                <w:kern w:val="0"/>
                                <w:sz w:val="22"/>
                                <w:szCs w:val="22"/>
                              </w:rPr>
                            </w:pPr>
                          </w:p>
                        </w:tc>
                      </w:tr>
                    </w:tbl>
                    <w:p w14:paraId="5DDE5A2A" w14:textId="77777777" w:rsidR="00DE23BA" w:rsidRPr="00DD1EEB" w:rsidRDefault="00DE23BA" w:rsidP="00DE23BA">
                      <w:pPr>
                        <w:spacing w:line="280" w:lineRule="exact"/>
                        <w:ind w:firstLineChars="100" w:firstLine="208"/>
                        <w:rPr>
                          <w:sz w:val="22"/>
                          <w:szCs w:val="22"/>
                        </w:rPr>
                      </w:pPr>
                    </w:p>
                  </w:txbxContent>
                </v:textbox>
                <w10:wrap anchorx="margin"/>
              </v:shape>
            </w:pict>
          </mc:Fallback>
        </mc:AlternateContent>
      </w:r>
    </w:p>
    <w:p w14:paraId="6CD292FB" w14:textId="77777777" w:rsidR="00DE23BA" w:rsidRPr="0096216A" w:rsidRDefault="00DE23BA" w:rsidP="00DE23BA">
      <w:pPr>
        <w:widowControl/>
        <w:spacing w:line="240" w:lineRule="atLeast"/>
        <w:rPr>
          <w:rFonts w:hAnsi="ＭＳ 明朝" w:cs="ＭＳ ゴシック"/>
        </w:rPr>
      </w:pPr>
    </w:p>
    <w:p w14:paraId="1718AA30" w14:textId="77777777" w:rsidR="00AE5B87" w:rsidRPr="0096216A" w:rsidRDefault="00AE5B87" w:rsidP="00AE5B87">
      <w:pPr>
        <w:ind w:firstLineChars="100" w:firstLine="198"/>
        <w:rPr>
          <w:rFonts w:hAnsi="ＭＳ 明朝" w:cs="ＭＳ ゴシック"/>
          <w:sz w:val="21"/>
          <w:szCs w:val="21"/>
        </w:rPr>
      </w:pPr>
    </w:p>
    <w:sectPr w:rsidR="00AE5B87" w:rsidRPr="0096216A"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5405" w14:textId="77777777" w:rsidR="00CD4935" w:rsidRDefault="00CD4935" w:rsidP="0050318E">
      <w:r>
        <w:separator/>
      </w:r>
    </w:p>
  </w:endnote>
  <w:endnote w:type="continuationSeparator" w:id="0">
    <w:p w14:paraId="08A43D1A" w14:textId="77777777" w:rsidR="00CD4935" w:rsidRDefault="00CD4935"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32B2" w14:textId="77777777" w:rsidR="00CD4935" w:rsidRDefault="00CD4935" w:rsidP="0050318E">
      <w:r>
        <w:separator/>
      </w:r>
    </w:p>
  </w:footnote>
  <w:footnote w:type="continuationSeparator" w:id="0">
    <w:p w14:paraId="023300B3" w14:textId="77777777" w:rsidR="00CD4935" w:rsidRDefault="00CD4935" w:rsidP="0050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320BB"/>
    <w:multiLevelType w:val="hybridMultilevel"/>
    <w:tmpl w:val="EE3AE334"/>
    <w:lvl w:ilvl="0" w:tplc="552C0AFE">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12DE2"/>
    <w:rsid w:val="00020DDB"/>
    <w:rsid w:val="00021F19"/>
    <w:rsid w:val="00023125"/>
    <w:rsid w:val="00023D9F"/>
    <w:rsid w:val="00027664"/>
    <w:rsid w:val="000449CB"/>
    <w:rsid w:val="00050088"/>
    <w:rsid w:val="00055B25"/>
    <w:rsid w:val="00060277"/>
    <w:rsid w:val="00062B5C"/>
    <w:rsid w:val="000655BE"/>
    <w:rsid w:val="000674D0"/>
    <w:rsid w:val="0008498A"/>
    <w:rsid w:val="000960CA"/>
    <w:rsid w:val="000A6B21"/>
    <w:rsid w:val="000C2BAE"/>
    <w:rsid w:val="000D26A7"/>
    <w:rsid w:val="000D505C"/>
    <w:rsid w:val="000E23FE"/>
    <w:rsid w:val="000E59B4"/>
    <w:rsid w:val="000F30D2"/>
    <w:rsid w:val="000F5292"/>
    <w:rsid w:val="001400E9"/>
    <w:rsid w:val="00145A56"/>
    <w:rsid w:val="001727F3"/>
    <w:rsid w:val="001733A5"/>
    <w:rsid w:val="00184C9D"/>
    <w:rsid w:val="00192591"/>
    <w:rsid w:val="001A6F2F"/>
    <w:rsid w:val="001B6E3E"/>
    <w:rsid w:val="001C2BF7"/>
    <w:rsid w:val="001C4966"/>
    <w:rsid w:val="001D4998"/>
    <w:rsid w:val="001E374D"/>
    <w:rsid w:val="001F1700"/>
    <w:rsid w:val="00201342"/>
    <w:rsid w:val="002030AE"/>
    <w:rsid w:val="00212467"/>
    <w:rsid w:val="002152D8"/>
    <w:rsid w:val="002258DA"/>
    <w:rsid w:val="00227474"/>
    <w:rsid w:val="00234B07"/>
    <w:rsid w:val="00235289"/>
    <w:rsid w:val="00237956"/>
    <w:rsid w:val="00247362"/>
    <w:rsid w:val="002553F7"/>
    <w:rsid w:val="0026519E"/>
    <w:rsid w:val="00285060"/>
    <w:rsid w:val="00293F4F"/>
    <w:rsid w:val="002B0D7E"/>
    <w:rsid w:val="002E06C8"/>
    <w:rsid w:val="003173E1"/>
    <w:rsid w:val="00333234"/>
    <w:rsid w:val="003353DC"/>
    <w:rsid w:val="00336B66"/>
    <w:rsid w:val="0033718A"/>
    <w:rsid w:val="003449AC"/>
    <w:rsid w:val="0036273F"/>
    <w:rsid w:val="00363538"/>
    <w:rsid w:val="00365FB5"/>
    <w:rsid w:val="00376E8E"/>
    <w:rsid w:val="00381D01"/>
    <w:rsid w:val="00386C44"/>
    <w:rsid w:val="003B422A"/>
    <w:rsid w:val="003D0CBD"/>
    <w:rsid w:val="003D6850"/>
    <w:rsid w:val="003D74BA"/>
    <w:rsid w:val="003F51E9"/>
    <w:rsid w:val="004213CD"/>
    <w:rsid w:val="00427FDB"/>
    <w:rsid w:val="004316F5"/>
    <w:rsid w:val="004466DF"/>
    <w:rsid w:val="00457245"/>
    <w:rsid w:val="00460D26"/>
    <w:rsid w:val="00465B40"/>
    <w:rsid w:val="0047620B"/>
    <w:rsid w:val="00485AB2"/>
    <w:rsid w:val="004936B6"/>
    <w:rsid w:val="0049480D"/>
    <w:rsid w:val="004965D4"/>
    <w:rsid w:val="004A266D"/>
    <w:rsid w:val="004A7525"/>
    <w:rsid w:val="004C5F97"/>
    <w:rsid w:val="004D26C0"/>
    <w:rsid w:val="004D6F1D"/>
    <w:rsid w:val="0050318E"/>
    <w:rsid w:val="00514757"/>
    <w:rsid w:val="00514797"/>
    <w:rsid w:val="00523B47"/>
    <w:rsid w:val="0053602B"/>
    <w:rsid w:val="00537374"/>
    <w:rsid w:val="005475CD"/>
    <w:rsid w:val="00553140"/>
    <w:rsid w:val="00556117"/>
    <w:rsid w:val="0056314C"/>
    <w:rsid w:val="00572350"/>
    <w:rsid w:val="00575C06"/>
    <w:rsid w:val="00577334"/>
    <w:rsid w:val="0058339B"/>
    <w:rsid w:val="005956F3"/>
    <w:rsid w:val="005A79FE"/>
    <w:rsid w:val="005B5F68"/>
    <w:rsid w:val="005B7B1F"/>
    <w:rsid w:val="005C3349"/>
    <w:rsid w:val="005C5142"/>
    <w:rsid w:val="005D078B"/>
    <w:rsid w:val="005D25E6"/>
    <w:rsid w:val="005D3F6F"/>
    <w:rsid w:val="005D53E6"/>
    <w:rsid w:val="005D77E3"/>
    <w:rsid w:val="005E1ADE"/>
    <w:rsid w:val="005F07D0"/>
    <w:rsid w:val="005F6FE4"/>
    <w:rsid w:val="006000F8"/>
    <w:rsid w:val="00615555"/>
    <w:rsid w:val="00624092"/>
    <w:rsid w:val="006368A9"/>
    <w:rsid w:val="00665A90"/>
    <w:rsid w:val="00667375"/>
    <w:rsid w:val="006714DF"/>
    <w:rsid w:val="006771D9"/>
    <w:rsid w:val="00682FD0"/>
    <w:rsid w:val="006848FC"/>
    <w:rsid w:val="006A5B6C"/>
    <w:rsid w:val="006A63D4"/>
    <w:rsid w:val="006B3740"/>
    <w:rsid w:val="006B7635"/>
    <w:rsid w:val="006C05FC"/>
    <w:rsid w:val="00701E74"/>
    <w:rsid w:val="00704AC2"/>
    <w:rsid w:val="00711403"/>
    <w:rsid w:val="00716E80"/>
    <w:rsid w:val="00724A88"/>
    <w:rsid w:val="007424F8"/>
    <w:rsid w:val="0075468C"/>
    <w:rsid w:val="007630A7"/>
    <w:rsid w:val="007963AA"/>
    <w:rsid w:val="0079650A"/>
    <w:rsid w:val="007A3255"/>
    <w:rsid w:val="007B26CB"/>
    <w:rsid w:val="007B45A5"/>
    <w:rsid w:val="007C6C2D"/>
    <w:rsid w:val="007F6288"/>
    <w:rsid w:val="00800A1E"/>
    <w:rsid w:val="00800CF0"/>
    <w:rsid w:val="008129DC"/>
    <w:rsid w:val="008129DE"/>
    <w:rsid w:val="008544CB"/>
    <w:rsid w:val="008549CB"/>
    <w:rsid w:val="00867A2A"/>
    <w:rsid w:val="00870F54"/>
    <w:rsid w:val="00884AD4"/>
    <w:rsid w:val="00895E72"/>
    <w:rsid w:val="00897743"/>
    <w:rsid w:val="00897FA2"/>
    <w:rsid w:val="008E7815"/>
    <w:rsid w:val="00914611"/>
    <w:rsid w:val="00921213"/>
    <w:rsid w:val="009220A4"/>
    <w:rsid w:val="00923EA4"/>
    <w:rsid w:val="0094598D"/>
    <w:rsid w:val="00951337"/>
    <w:rsid w:val="0096216A"/>
    <w:rsid w:val="00991AF7"/>
    <w:rsid w:val="00994267"/>
    <w:rsid w:val="0099522D"/>
    <w:rsid w:val="009A2061"/>
    <w:rsid w:val="009A4C87"/>
    <w:rsid w:val="009C13F0"/>
    <w:rsid w:val="009F0811"/>
    <w:rsid w:val="00A02FBC"/>
    <w:rsid w:val="00A34ED2"/>
    <w:rsid w:val="00A60A3E"/>
    <w:rsid w:val="00A61CB5"/>
    <w:rsid w:val="00A722F9"/>
    <w:rsid w:val="00A7443B"/>
    <w:rsid w:val="00A75CC9"/>
    <w:rsid w:val="00A84451"/>
    <w:rsid w:val="00A91EC1"/>
    <w:rsid w:val="00AA2B64"/>
    <w:rsid w:val="00AA5181"/>
    <w:rsid w:val="00AB1730"/>
    <w:rsid w:val="00AC3663"/>
    <w:rsid w:val="00AD3260"/>
    <w:rsid w:val="00AD67D4"/>
    <w:rsid w:val="00AE5B87"/>
    <w:rsid w:val="00AE6B52"/>
    <w:rsid w:val="00AF37FF"/>
    <w:rsid w:val="00AF5EA5"/>
    <w:rsid w:val="00B02E88"/>
    <w:rsid w:val="00B25E97"/>
    <w:rsid w:val="00B50C91"/>
    <w:rsid w:val="00B510BC"/>
    <w:rsid w:val="00B555CF"/>
    <w:rsid w:val="00B55639"/>
    <w:rsid w:val="00B65137"/>
    <w:rsid w:val="00B764BB"/>
    <w:rsid w:val="00B81452"/>
    <w:rsid w:val="00B97142"/>
    <w:rsid w:val="00BC29A1"/>
    <w:rsid w:val="00BC5F95"/>
    <w:rsid w:val="00BC6D18"/>
    <w:rsid w:val="00BF3096"/>
    <w:rsid w:val="00C129C6"/>
    <w:rsid w:val="00C1453C"/>
    <w:rsid w:val="00C17461"/>
    <w:rsid w:val="00C240EB"/>
    <w:rsid w:val="00C43838"/>
    <w:rsid w:val="00C464DB"/>
    <w:rsid w:val="00C53E99"/>
    <w:rsid w:val="00C55A18"/>
    <w:rsid w:val="00C63B93"/>
    <w:rsid w:val="00C7351B"/>
    <w:rsid w:val="00C80697"/>
    <w:rsid w:val="00C94448"/>
    <w:rsid w:val="00CB03B2"/>
    <w:rsid w:val="00CB7E03"/>
    <w:rsid w:val="00CC5908"/>
    <w:rsid w:val="00CD4935"/>
    <w:rsid w:val="00D01718"/>
    <w:rsid w:val="00D27A0D"/>
    <w:rsid w:val="00D553B6"/>
    <w:rsid w:val="00D67620"/>
    <w:rsid w:val="00D7375D"/>
    <w:rsid w:val="00D75990"/>
    <w:rsid w:val="00D9484E"/>
    <w:rsid w:val="00D95EB0"/>
    <w:rsid w:val="00D971B4"/>
    <w:rsid w:val="00D97748"/>
    <w:rsid w:val="00DA06F9"/>
    <w:rsid w:val="00DC4F5B"/>
    <w:rsid w:val="00DD1EEB"/>
    <w:rsid w:val="00DE23BA"/>
    <w:rsid w:val="00E04B3E"/>
    <w:rsid w:val="00E351FA"/>
    <w:rsid w:val="00E4780F"/>
    <w:rsid w:val="00E47F6C"/>
    <w:rsid w:val="00E6376A"/>
    <w:rsid w:val="00E7075D"/>
    <w:rsid w:val="00E86B07"/>
    <w:rsid w:val="00E94CCD"/>
    <w:rsid w:val="00EB557B"/>
    <w:rsid w:val="00ED2A39"/>
    <w:rsid w:val="00ED3C8D"/>
    <w:rsid w:val="00ED3DA4"/>
    <w:rsid w:val="00EE29F8"/>
    <w:rsid w:val="00EE5358"/>
    <w:rsid w:val="00EF14D2"/>
    <w:rsid w:val="00EF6178"/>
    <w:rsid w:val="00EF6964"/>
    <w:rsid w:val="00F11A77"/>
    <w:rsid w:val="00F23B9B"/>
    <w:rsid w:val="00F23C09"/>
    <w:rsid w:val="00F317FF"/>
    <w:rsid w:val="00F34AEC"/>
    <w:rsid w:val="00F3534E"/>
    <w:rsid w:val="00F35CBC"/>
    <w:rsid w:val="00F43C38"/>
    <w:rsid w:val="00F476FF"/>
    <w:rsid w:val="00F51D6D"/>
    <w:rsid w:val="00F52234"/>
    <w:rsid w:val="00F653E9"/>
    <w:rsid w:val="00F7408A"/>
    <w:rsid w:val="00F76D91"/>
    <w:rsid w:val="00F82039"/>
    <w:rsid w:val="00F8711D"/>
    <w:rsid w:val="00FA2BD9"/>
    <w:rsid w:val="00FB25B9"/>
    <w:rsid w:val="00FB77B9"/>
    <w:rsid w:val="00FC6B08"/>
    <w:rsid w:val="00FD1246"/>
    <w:rsid w:val="00FE6345"/>
    <w:rsid w:val="00FE6B0E"/>
    <w:rsid w:val="00FF42A2"/>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6A5A840"/>
  <w15:chartTrackingRefBased/>
  <w15:docId w15:val="{A90B51BC-1596-4E92-966F-47E15999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23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C6BD-9625-4DB7-8465-B04F2E91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Words>
  <Characters>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2019-07-16T06:16:00Z</cp:lastPrinted>
  <dcterms:created xsi:type="dcterms:W3CDTF">2024-12-04T05:22:00Z</dcterms:created>
  <dcterms:modified xsi:type="dcterms:W3CDTF">2024-12-11T02:12:00Z</dcterms:modified>
</cp:coreProperties>
</file>