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CB" w:rsidRPr="00E14FA1" w:rsidRDefault="00E14FA1" w:rsidP="00E14FA1">
      <w:pPr>
        <w:jc w:val="center"/>
        <w:rPr>
          <w:rFonts w:ascii="ＭＳ Ｐゴシック" w:eastAsia="ＭＳ Ｐゴシック" w:hAnsi="ＭＳ Ｐゴシック"/>
        </w:rPr>
      </w:pPr>
      <w:r w:rsidRPr="00E14FA1">
        <w:rPr>
          <w:rFonts w:ascii="ＭＳ Ｐゴシック" w:eastAsia="ＭＳ Ｐゴシック" w:hAnsi="ＭＳ Ｐゴシック" w:hint="eastAsia"/>
        </w:rPr>
        <w:t>平成29年度第１回大阪府都市計画審議会常務委員会</w:t>
      </w:r>
      <w:r w:rsidR="001F5FB2">
        <w:rPr>
          <w:rFonts w:ascii="ＭＳ Ｐゴシック" w:eastAsia="ＭＳ Ｐゴシック" w:hAnsi="ＭＳ Ｐゴシック" w:hint="eastAsia"/>
        </w:rPr>
        <w:t>部会</w:t>
      </w:r>
      <w:r w:rsidRPr="00E14FA1">
        <w:rPr>
          <w:rFonts w:ascii="ＭＳ Ｐゴシック" w:eastAsia="ＭＳ Ｐゴシック" w:hAnsi="ＭＳ Ｐゴシック" w:hint="eastAsia"/>
        </w:rPr>
        <w:t>議事録《要旨》</w:t>
      </w:r>
    </w:p>
    <w:p w:rsidR="00E14FA1" w:rsidRDefault="00E14FA1"/>
    <w:p w:rsidR="00E14FA1" w:rsidRDefault="00E14FA1">
      <w:r>
        <w:rPr>
          <w:rFonts w:hint="eastAsia"/>
        </w:rPr>
        <w:t>○</w:t>
      </w:r>
      <w:r w:rsidRPr="00E14FA1">
        <w:rPr>
          <w:rFonts w:hint="eastAsia"/>
          <w:spacing w:val="280"/>
          <w:kern w:val="0"/>
          <w:fitText w:val="1040" w:id="1512334337"/>
        </w:rPr>
        <w:t>日</w:t>
      </w:r>
      <w:r w:rsidRPr="00E14FA1">
        <w:rPr>
          <w:rFonts w:hint="eastAsia"/>
          <w:kern w:val="0"/>
          <w:fitText w:val="1040" w:id="1512334337"/>
        </w:rPr>
        <w:t>時</w:t>
      </w:r>
      <w:r>
        <w:rPr>
          <w:rFonts w:hint="eastAsia"/>
        </w:rPr>
        <w:t xml:space="preserve">　　平成29</w:t>
      </w:r>
      <w:r w:rsidR="001F5FB2">
        <w:rPr>
          <w:rFonts w:hint="eastAsia"/>
        </w:rPr>
        <w:t>年11</w:t>
      </w:r>
      <w:r>
        <w:rPr>
          <w:rFonts w:hint="eastAsia"/>
        </w:rPr>
        <w:t>月</w:t>
      </w:r>
      <w:r w:rsidR="001F5FB2">
        <w:rPr>
          <w:rFonts w:hint="eastAsia"/>
        </w:rPr>
        <w:t>20</w:t>
      </w:r>
      <w:r>
        <w:rPr>
          <w:rFonts w:hint="eastAsia"/>
        </w:rPr>
        <w:t>日（</w:t>
      </w:r>
      <w:r w:rsidR="001F5FB2">
        <w:rPr>
          <w:rFonts w:hint="eastAsia"/>
        </w:rPr>
        <w:t>月</w:t>
      </w:r>
      <w:r>
        <w:rPr>
          <w:rFonts w:hint="eastAsia"/>
        </w:rPr>
        <w:t>）　15:00～17:00</w:t>
      </w:r>
    </w:p>
    <w:p w:rsidR="00E14FA1" w:rsidRDefault="00E14FA1">
      <w:r>
        <w:rPr>
          <w:rFonts w:hint="eastAsia"/>
        </w:rPr>
        <w:t>○</w:t>
      </w:r>
      <w:r w:rsidRPr="00E14FA1">
        <w:rPr>
          <w:rFonts w:hint="eastAsia"/>
          <w:spacing w:val="280"/>
          <w:kern w:val="0"/>
          <w:fitText w:val="1040" w:id="1512334338"/>
        </w:rPr>
        <w:t>場</w:t>
      </w:r>
      <w:r w:rsidRPr="00E14FA1">
        <w:rPr>
          <w:rFonts w:hint="eastAsia"/>
          <w:kern w:val="0"/>
          <w:fitText w:val="1040" w:id="1512334338"/>
        </w:rPr>
        <w:t>所</w:t>
      </w:r>
      <w:r>
        <w:rPr>
          <w:rFonts w:hint="eastAsia"/>
          <w:kern w:val="0"/>
        </w:rPr>
        <w:t xml:space="preserve">　　大阪府庁別館７階　都市計画室分室</w:t>
      </w:r>
    </w:p>
    <w:p w:rsidR="001F5FB2" w:rsidRDefault="00BB0A41" w:rsidP="001F5FB2">
      <w:r>
        <w:rPr>
          <w:rFonts w:hint="eastAsia"/>
        </w:rPr>
        <w:t>○</w:t>
      </w:r>
      <w:r w:rsidRPr="00BB0A41">
        <w:rPr>
          <w:rFonts w:hint="eastAsia"/>
          <w:spacing w:val="280"/>
          <w:kern w:val="0"/>
          <w:fitText w:val="1040" w:id="1512337408"/>
        </w:rPr>
        <w:t>議</w:t>
      </w:r>
      <w:r w:rsidRPr="00BB0A41">
        <w:rPr>
          <w:rFonts w:hint="eastAsia"/>
          <w:kern w:val="0"/>
          <w:fitText w:val="1040" w:id="1512337408"/>
        </w:rPr>
        <w:t>事</w:t>
      </w:r>
      <w:r>
        <w:rPr>
          <w:rFonts w:hint="eastAsia"/>
        </w:rPr>
        <w:t xml:space="preserve">　</w:t>
      </w:r>
      <w:r w:rsidR="001F5FB2">
        <w:rPr>
          <w:rFonts w:hint="eastAsia"/>
        </w:rPr>
        <w:t>（１）第１回常務委員会における主なご意見と本部会における論点</w:t>
      </w:r>
    </w:p>
    <w:p w:rsidR="001F5FB2" w:rsidRDefault="001F5FB2" w:rsidP="001F5FB2">
      <w:pPr>
        <w:ind w:leftChars="550" w:left="1431"/>
      </w:pPr>
      <w:r>
        <w:rPr>
          <w:rFonts w:hint="eastAsia"/>
        </w:rPr>
        <w:t>（２）府営公園の意義</w:t>
      </w:r>
    </w:p>
    <w:p w:rsidR="001F5FB2" w:rsidRDefault="001F5FB2" w:rsidP="001F5FB2">
      <w:pPr>
        <w:ind w:leftChars="550" w:left="1431"/>
      </w:pPr>
      <w:r>
        <w:rPr>
          <w:rFonts w:hint="eastAsia"/>
        </w:rPr>
        <w:t>（３）大阪府公園基本構想の目標と府の取組み</w:t>
      </w:r>
    </w:p>
    <w:p w:rsidR="001F5FB2" w:rsidRDefault="001F5FB2" w:rsidP="001F5FB2">
      <w:pPr>
        <w:ind w:leftChars="550" w:left="1431"/>
      </w:pPr>
      <w:r>
        <w:rPr>
          <w:rFonts w:hint="eastAsia"/>
        </w:rPr>
        <w:t>（４）府営公園に対するニーズ</w:t>
      </w:r>
    </w:p>
    <w:p w:rsidR="00E14FA1" w:rsidRDefault="00E14FA1" w:rsidP="001F5FB2">
      <w:r>
        <w:rPr>
          <w:rFonts w:hint="eastAsia"/>
        </w:rPr>
        <w:t>○</w:t>
      </w:r>
      <w:r w:rsidRPr="00E14FA1">
        <w:rPr>
          <w:rFonts w:hint="eastAsia"/>
          <w:spacing w:val="26"/>
          <w:kern w:val="0"/>
          <w:fitText w:val="1040" w:id="1512334339"/>
        </w:rPr>
        <w:t>出席委</w:t>
      </w:r>
      <w:r w:rsidRPr="00E14FA1">
        <w:rPr>
          <w:rFonts w:hint="eastAsia"/>
          <w:spacing w:val="-38"/>
          <w:kern w:val="0"/>
          <w:fitText w:val="1040" w:id="1512334339"/>
        </w:rPr>
        <w:t>員</w:t>
      </w:r>
      <w:r>
        <w:rPr>
          <w:rFonts w:hint="eastAsia"/>
          <w:kern w:val="0"/>
        </w:rPr>
        <w:t xml:space="preserve">　　</w:t>
      </w:r>
      <w:r w:rsidR="0066391D">
        <w:rPr>
          <w:rFonts w:hint="eastAsia"/>
          <w:kern w:val="0"/>
        </w:rPr>
        <w:t>加我</w:t>
      </w:r>
      <w:r w:rsidR="0020434B">
        <w:rPr>
          <w:rFonts w:hint="eastAsia"/>
          <w:kern w:val="0"/>
        </w:rPr>
        <w:t>部会</w:t>
      </w:r>
      <w:r w:rsidR="0066391D">
        <w:rPr>
          <w:rFonts w:hint="eastAsia"/>
          <w:kern w:val="0"/>
        </w:rPr>
        <w:t>長、</w:t>
      </w:r>
      <w:r w:rsidR="001F5FB2">
        <w:rPr>
          <w:rFonts w:hint="eastAsia"/>
          <w:kern w:val="0"/>
        </w:rPr>
        <w:t>赤澤</w:t>
      </w:r>
      <w:r w:rsidR="0020434B">
        <w:rPr>
          <w:rFonts w:hint="eastAsia"/>
          <w:kern w:val="0"/>
        </w:rPr>
        <w:t>部会</w:t>
      </w:r>
      <w:r w:rsidR="001F5FB2">
        <w:rPr>
          <w:rFonts w:hint="eastAsia"/>
          <w:kern w:val="0"/>
        </w:rPr>
        <w:t>員、井原</w:t>
      </w:r>
      <w:r w:rsidR="0020434B">
        <w:rPr>
          <w:rFonts w:hint="eastAsia"/>
          <w:kern w:val="0"/>
        </w:rPr>
        <w:t>部会</w:t>
      </w:r>
      <w:r w:rsidR="001F5FB2">
        <w:rPr>
          <w:rFonts w:hint="eastAsia"/>
          <w:kern w:val="0"/>
        </w:rPr>
        <w:t>員</w:t>
      </w:r>
    </w:p>
    <w:p w:rsidR="00E14FA1" w:rsidRDefault="00E14FA1">
      <w:pPr>
        <w:rPr>
          <w:kern w:val="0"/>
        </w:rPr>
      </w:pPr>
      <w:r>
        <w:rPr>
          <w:rFonts w:hint="eastAsia"/>
        </w:rPr>
        <w:t>○</w:t>
      </w:r>
      <w:r w:rsidRPr="00F44DF5">
        <w:rPr>
          <w:rFonts w:hint="eastAsia"/>
          <w:spacing w:val="80"/>
          <w:kern w:val="0"/>
          <w:fitText w:val="1040" w:id="1512334340"/>
        </w:rPr>
        <w:t>事務</w:t>
      </w:r>
      <w:r w:rsidRPr="00F44DF5">
        <w:rPr>
          <w:rFonts w:hint="eastAsia"/>
          <w:kern w:val="0"/>
          <w:fitText w:val="1040" w:id="1512334340"/>
        </w:rPr>
        <w:t>局</w:t>
      </w:r>
      <w:r>
        <w:rPr>
          <w:rFonts w:hint="eastAsia"/>
          <w:kern w:val="0"/>
        </w:rPr>
        <w:t xml:space="preserve">　　都市整備部都市計画室</w:t>
      </w:r>
      <w:r w:rsidR="00E13AF0">
        <w:rPr>
          <w:rFonts w:hint="eastAsia"/>
          <w:kern w:val="0"/>
        </w:rPr>
        <w:t>公園課長</w:t>
      </w:r>
      <w:r>
        <w:rPr>
          <w:rFonts w:hint="eastAsia"/>
          <w:kern w:val="0"/>
        </w:rPr>
        <w:t xml:space="preserve">　ほか</w:t>
      </w:r>
    </w:p>
    <w:p w:rsidR="00F44DF5" w:rsidRPr="00F44DF5" w:rsidRDefault="00F44DF5">
      <w:pPr>
        <w:rPr>
          <w:kern w:val="0"/>
        </w:rPr>
      </w:pPr>
    </w:p>
    <w:p w:rsidR="00F44DF5" w:rsidRPr="00A956CB" w:rsidRDefault="00F44DF5" w:rsidP="00F44DF5">
      <w:pPr>
        <w:rPr>
          <w:rFonts w:ascii="ＭＳ Ｐゴシック" w:eastAsia="ＭＳ Ｐゴシック" w:hAnsi="ＭＳ Ｐゴシック"/>
          <w:kern w:val="0"/>
        </w:rPr>
      </w:pPr>
      <w:r w:rsidRPr="00A956CB">
        <w:rPr>
          <w:rFonts w:ascii="ＭＳ Ｐゴシック" w:eastAsia="ＭＳ Ｐゴシック" w:hAnsi="ＭＳ Ｐゴシック" w:hint="eastAsia"/>
          <w:kern w:val="0"/>
        </w:rPr>
        <w:t>１．開会</w:t>
      </w:r>
    </w:p>
    <w:p w:rsidR="00F44DF5" w:rsidRDefault="00BB0A41" w:rsidP="00BB0A41">
      <w:pPr>
        <w:ind w:leftChars="100" w:left="260"/>
      </w:pPr>
      <w:r>
        <w:rPr>
          <w:rFonts w:hint="eastAsia"/>
        </w:rPr>
        <w:t>＜</w:t>
      </w:r>
      <w:r w:rsidR="001F5FB2">
        <w:rPr>
          <w:rFonts w:hint="eastAsia"/>
        </w:rPr>
        <w:t>公園課長</w:t>
      </w:r>
      <w:r w:rsidR="00F44DF5">
        <w:rPr>
          <w:rFonts w:hint="eastAsia"/>
        </w:rPr>
        <w:t xml:space="preserve">　あいさつ</w:t>
      </w:r>
      <w:r>
        <w:rPr>
          <w:rFonts w:hint="eastAsia"/>
        </w:rPr>
        <w:t>＞</w:t>
      </w:r>
    </w:p>
    <w:p w:rsidR="00F44DF5" w:rsidRPr="00BB0A41" w:rsidRDefault="00F44DF5" w:rsidP="00F44DF5"/>
    <w:p w:rsidR="00BB0A41" w:rsidRPr="00A956CB" w:rsidRDefault="00BB0A41" w:rsidP="00F44DF5">
      <w:pPr>
        <w:rPr>
          <w:rFonts w:ascii="ＭＳ Ｐゴシック" w:eastAsia="ＭＳ Ｐゴシック" w:hAnsi="ＭＳ Ｐゴシック"/>
        </w:rPr>
      </w:pPr>
      <w:r w:rsidRPr="00A956CB">
        <w:rPr>
          <w:rFonts w:ascii="ＭＳ Ｐゴシック" w:eastAsia="ＭＳ Ｐゴシック" w:hAnsi="ＭＳ Ｐゴシック" w:hint="eastAsia"/>
        </w:rPr>
        <w:t>２．議事</w:t>
      </w:r>
    </w:p>
    <w:p w:rsidR="00F52C50" w:rsidRDefault="00F52C50" w:rsidP="004F25B0">
      <w:pPr>
        <w:rPr>
          <w:rFonts w:ascii="ＭＳ Ｐゴシック" w:eastAsia="ＭＳ Ｐゴシック" w:hAnsi="ＭＳ Ｐゴシック"/>
        </w:rPr>
      </w:pPr>
      <w:r w:rsidRPr="00F52C50">
        <w:rPr>
          <w:rFonts w:ascii="ＭＳ Ｐゴシック" w:eastAsia="ＭＳ Ｐゴシック" w:hAnsi="ＭＳ Ｐゴシック" w:hint="eastAsia"/>
        </w:rPr>
        <w:t>加我</w:t>
      </w:r>
      <w:r w:rsidR="0020434B">
        <w:rPr>
          <w:rFonts w:ascii="ＭＳ Ｐゴシック" w:eastAsia="ＭＳ Ｐゴシック" w:hAnsi="ＭＳ Ｐゴシック" w:hint="eastAsia"/>
        </w:rPr>
        <w:t>部会</w:t>
      </w:r>
      <w:r w:rsidRPr="00F52C50">
        <w:rPr>
          <w:rFonts w:ascii="ＭＳ Ｐゴシック" w:eastAsia="ＭＳ Ｐゴシック" w:hAnsi="ＭＳ Ｐゴシック" w:hint="eastAsia"/>
        </w:rPr>
        <w:t>長</w:t>
      </w:r>
    </w:p>
    <w:p w:rsidR="0066391D" w:rsidRPr="00CB72FB" w:rsidRDefault="0066391D" w:rsidP="004F25B0">
      <w:r w:rsidRPr="00CB72FB">
        <w:rPr>
          <w:rFonts w:hint="eastAsia"/>
        </w:rPr>
        <w:t xml:space="preserve">　</w:t>
      </w:r>
      <w:r w:rsidR="001F5FB2" w:rsidRPr="001F5FB2">
        <w:rPr>
          <w:rFonts w:hint="eastAsia"/>
        </w:rPr>
        <w:t>本日は</w:t>
      </w:r>
      <w:r w:rsidR="001F5FB2">
        <w:rPr>
          <w:rFonts w:hint="eastAsia"/>
        </w:rPr>
        <w:t>、</w:t>
      </w:r>
      <w:r w:rsidR="007D0923">
        <w:rPr>
          <w:rFonts w:hint="eastAsia"/>
        </w:rPr>
        <w:t>府営公園が担う役割や府営公園でのこれまでの取組に関する評価</w:t>
      </w:r>
      <w:r w:rsidR="001F5FB2" w:rsidRPr="001F5FB2">
        <w:rPr>
          <w:rFonts w:hint="eastAsia"/>
        </w:rPr>
        <w:t>等</w:t>
      </w:r>
      <w:r w:rsidR="00085494">
        <w:rPr>
          <w:rFonts w:hint="eastAsia"/>
        </w:rPr>
        <w:t>、第一回常務委員会で</w:t>
      </w:r>
      <w:r w:rsidR="00357BB1">
        <w:rPr>
          <w:rFonts w:hint="eastAsia"/>
        </w:rPr>
        <w:t>の課題</w:t>
      </w:r>
      <w:r w:rsidR="00085494">
        <w:rPr>
          <w:rFonts w:hint="eastAsia"/>
        </w:rPr>
        <w:t>について</w:t>
      </w:r>
      <w:r w:rsidR="001F5FB2">
        <w:rPr>
          <w:rFonts w:hint="eastAsia"/>
        </w:rPr>
        <w:t>議論したい。</w:t>
      </w:r>
    </w:p>
    <w:p w:rsidR="0066391D" w:rsidRDefault="0066391D" w:rsidP="00305CB0"/>
    <w:p w:rsidR="009E514E" w:rsidRDefault="009E514E" w:rsidP="00305CB0">
      <w:r w:rsidRPr="009E514E">
        <w:rPr>
          <w:rFonts w:hint="eastAsia"/>
        </w:rPr>
        <w:t>＜資料１～３　事務局説明＞</w:t>
      </w:r>
    </w:p>
    <w:p w:rsidR="009E514E" w:rsidRPr="00357BB1" w:rsidRDefault="009E514E" w:rsidP="00305CB0"/>
    <w:p w:rsidR="00572A4D" w:rsidRPr="00CB72FB" w:rsidRDefault="00085494" w:rsidP="00305CB0">
      <w:pPr>
        <w:rPr>
          <w:rFonts w:ascii="ＭＳ Ｐゴシック" w:eastAsia="ＭＳ Ｐゴシック" w:hAnsi="ＭＳ Ｐゴシック"/>
        </w:rPr>
      </w:pPr>
      <w:r>
        <w:rPr>
          <w:rFonts w:ascii="ＭＳ Ｐゴシック" w:eastAsia="ＭＳ Ｐゴシック" w:hAnsi="ＭＳ Ｐゴシック" w:hint="eastAsia"/>
        </w:rPr>
        <w:t>加我</w:t>
      </w:r>
      <w:r w:rsidR="0020434B">
        <w:rPr>
          <w:rFonts w:ascii="ＭＳ Ｐゴシック" w:eastAsia="ＭＳ Ｐゴシック" w:hAnsi="ＭＳ Ｐゴシック" w:hint="eastAsia"/>
        </w:rPr>
        <w:t>部会</w:t>
      </w:r>
      <w:r>
        <w:rPr>
          <w:rFonts w:ascii="ＭＳ Ｐゴシック" w:eastAsia="ＭＳ Ｐゴシック" w:hAnsi="ＭＳ Ｐゴシック" w:hint="eastAsia"/>
        </w:rPr>
        <w:t>長</w:t>
      </w:r>
    </w:p>
    <w:p w:rsidR="004F25B0" w:rsidRPr="00CB72FB" w:rsidRDefault="004F25B0" w:rsidP="00305CB0">
      <w:r w:rsidRPr="00CB72FB">
        <w:rPr>
          <w:rFonts w:hint="eastAsia"/>
        </w:rPr>
        <w:t xml:space="preserve">　</w:t>
      </w:r>
      <w:r w:rsidR="00DF707F">
        <w:rPr>
          <w:rFonts w:hint="eastAsia"/>
        </w:rPr>
        <w:t>府営公園を振り返るときに、</w:t>
      </w:r>
      <w:r w:rsidR="003D41E3">
        <w:rPr>
          <w:rFonts w:hint="eastAsia"/>
        </w:rPr>
        <w:t>何故そこに府営公園を作ったのかという「</w:t>
      </w:r>
      <w:r w:rsidR="00B36C4B">
        <w:rPr>
          <w:rFonts w:hint="eastAsia"/>
        </w:rPr>
        <w:t>設置目的</w:t>
      </w:r>
      <w:r w:rsidR="003D41E3">
        <w:rPr>
          <w:rFonts w:hint="eastAsia"/>
        </w:rPr>
        <w:t>」</w:t>
      </w:r>
      <w:r w:rsidR="00B36C4B">
        <w:rPr>
          <w:rFonts w:hint="eastAsia"/>
        </w:rPr>
        <w:t>と公園内</w:t>
      </w:r>
      <w:r w:rsidR="003D41E3">
        <w:rPr>
          <w:rFonts w:hint="eastAsia"/>
        </w:rPr>
        <w:t>に何故そのような施設を作ったのかという「</w:t>
      </w:r>
      <w:r w:rsidR="00B36C4B">
        <w:rPr>
          <w:rFonts w:hint="eastAsia"/>
        </w:rPr>
        <w:t>整備目的</w:t>
      </w:r>
      <w:r w:rsidR="003D41E3">
        <w:rPr>
          <w:rFonts w:hint="eastAsia"/>
        </w:rPr>
        <w:t>」</w:t>
      </w:r>
      <w:r w:rsidR="00B36C4B">
        <w:rPr>
          <w:rFonts w:hint="eastAsia"/>
        </w:rPr>
        <w:t>を</w:t>
      </w:r>
      <w:r w:rsidR="003D41E3">
        <w:rPr>
          <w:rFonts w:hint="eastAsia"/>
        </w:rPr>
        <w:t>分けて</w:t>
      </w:r>
      <w:r w:rsidR="00B36C4B">
        <w:rPr>
          <w:rFonts w:hint="eastAsia"/>
        </w:rPr>
        <w:t>整理すべき</w:t>
      </w:r>
      <w:r w:rsidR="00C95D20">
        <w:rPr>
          <w:rFonts w:hint="eastAsia"/>
        </w:rPr>
        <w:t>であり、また、社会問題にきっちり対応してきたということを示すべき。</w:t>
      </w:r>
    </w:p>
    <w:p w:rsidR="00580212" w:rsidRPr="003D41E3" w:rsidRDefault="00580212" w:rsidP="00305CB0"/>
    <w:p w:rsidR="00B36C4B" w:rsidRPr="00CB72FB" w:rsidRDefault="00B36C4B" w:rsidP="00B36C4B">
      <w:pPr>
        <w:rPr>
          <w:rFonts w:ascii="ＭＳ Ｐゴシック" w:eastAsia="ＭＳ Ｐゴシック" w:hAnsi="ＭＳ Ｐゴシック"/>
        </w:rPr>
      </w:pPr>
      <w:r>
        <w:rPr>
          <w:rFonts w:ascii="ＭＳ Ｐゴシック" w:eastAsia="ＭＳ Ｐゴシック" w:hAnsi="ＭＳ Ｐゴシック" w:hint="eastAsia"/>
        </w:rPr>
        <w:t>赤澤</w:t>
      </w:r>
      <w:r w:rsidR="0020434B">
        <w:rPr>
          <w:rFonts w:ascii="ＭＳ Ｐゴシック" w:eastAsia="ＭＳ Ｐゴシック" w:hAnsi="ＭＳ Ｐゴシック" w:hint="eastAsia"/>
        </w:rPr>
        <w:t>部会</w:t>
      </w:r>
      <w:r>
        <w:rPr>
          <w:rFonts w:ascii="ＭＳ Ｐゴシック" w:eastAsia="ＭＳ Ｐゴシック" w:hAnsi="ＭＳ Ｐゴシック" w:hint="eastAsia"/>
        </w:rPr>
        <w:t>員</w:t>
      </w:r>
    </w:p>
    <w:p w:rsidR="00B36C4B" w:rsidRDefault="00B36C4B" w:rsidP="00305CB0">
      <w:r>
        <w:rPr>
          <w:rFonts w:hint="eastAsia"/>
        </w:rPr>
        <w:t xml:space="preserve">　</w:t>
      </w:r>
      <w:r w:rsidR="003D41E3">
        <w:rPr>
          <w:rFonts w:hint="eastAsia"/>
        </w:rPr>
        <w:t>府営公園の設置目的や整備目的と、当時の時代背景や</w:t>
      </w:r>
      <w:r w:rsidR="00E62ABD">
        <w:rPr>
          <w:rFonts w:hint="eastAsia"/>
        </w:rPr>
        <w:t>社会要請を</w:t>
      </w:r>
      <w:r>
        <w:rPr>
          <w:rFonts w:hint="eastAsia"/>
        </w:rPr>
        <w:t>整理したらよい。</w:t>
      </w:r>
      <w:r w:rsidR="003D41E3">
        <w:rPr>
          <w:rFonts w:hint="eastAsia"/>
        </w:rPr>
        <w:t>それにより当時の設置目的や整備目的を現在も踏襲すべきかどうか、今後</w:t>
      </w:r>
      <w:r w:rsidR="00E62ABD">
        <w:rPr>
          <w:rFonts w:hint="eastAsia"/>
        </w:rPr>
        <w:t>の方針を定めやすくなる。また、</w:t>
      </w:r>
      <w:r w:rsidR="00C95D20">
        <w:rPr>
          <w:rFonts w:hint="eastAsia"/>
        </w:rPr>
        <w:t>府営公園は、</w:t>
      </w:r>
      <w:r w:rsidR="00E62ABD">
        <w:rPr>
          <w:rFonts w:hint="eastAsia"/>
        </w:rPr>
        <w:t>地域らしさを出</w:t>
      </w:r>
      <w:r w:rsidR="00C95D20">
        <w:rPr>
          <w:rFonts w:hint="eastAsia"/>
        </w:rPr>
        <w:t>していかなくてはならない。</w:t>
      </w:r>
      <w:r w:rsidR="00756E2B">
        <w:rPr>
          <w:rFonts w:hint="eastAsia"/>
        </w:rPr>
        <w:t>地域らしさが、新たなネットワークや公園の整備方針等につながる。</w:t>
      </w:r>
    </w:p>
    <w:p w:rsidR="00E62ABD" w:rsidRDefault="00E62ABD" w:rsidP="00305CB0"/>
    <w:p w:rsidR="009E514E" w:rsidRPr="00D9224D" w:rsidRDefault="009E514E" w:rsidP="00305CB0">
      <w:pPr>
        <w:rPr>
          <w:rFonts w:ascii="ＭＳ Ｐゴシック" w:eastAsia="ＭＳ Ｐゴシック" w:hAnsi="ＭＳ Ｐゴシック"/>
        </w:rPr>
      </w:pPr>
      <w:r w:rsidRPr="00D9224D">
        <w:rPr>
          <w:rFonts w:ascii="ＭＳ Ｐゴシック" w:eastAsia="ＭＳ Ｐゴシック" w:hAnsi="ＭＳ Ｐゴシック" w:hint="eastAsia"/>
        </w:rPr>
        <w:t>井原</w:t>
      </w:r>
      <w:r w:rsidR="0020434B">
        <w:rPr>
          <w:rFonts w:ascii="ＭＳ Ｐゴシック" w:eastAsia="ＭＳ Ｐゴシック" w:hAnsi="ＭＳ Ｐゴシック" w:hint="eastAsia"/>
        </w:rPr>
        <w:t>部会</w:t>
      </w:r>
      <w:r w:rsidRPr="00D9224D">
        <w:rPr>
          <w:rFonts w:ascii="ＭＳ Ｐゴシック" w:eastAsia="ＭＳ Ｐゴシック" w:hAnsi="ＭＳ Ｐゴシック" w:hint="eastAsia"/>
        </w:rPr>
        <w:t>員</w:t>
      </w:r>
    </w:p>
    <w:p w:rsidR="009E514E" w:rsidRDefault="009E514E" w:rsidP="00305CB0">
      <w:r>
        <w:rPr>
          <w:rFonts w:hint="eastAsia"/>
        </w:rPr>
        <w:t xml:space="preserve">　府営公園の成立ちの整理は、今後、公園ごとに検討していくときの基本データとなる重要なことである。公園がどのような役割を担って、その場所に設置されたのか</w:t>
      </w:r>
      <w:r w:rsidR="00CE1C0C">
        <w:rPr>
          <w:rFonts w:hint="eastAsia"/>
        </w:rPr>
        <w:t>整理をしておくべき。</w:t>
      </w:r>
    </w:p>
    <w:p w:rsidR="009E514E" w:rsidRDefault="009E514E" w:rsidP="00305CB0"/>
    <w:p w:rsidR="00FF7B12" w:rsidRDefault="00FF7B12" w:rsidP="00FF7B12">
      <w:pPr>
        <w:ind w:leftChars="100" w:left="260"/>
      </w:pPr>
      <w:r>
        <w:rPr>
          <w:rFonts w:hint="eastAsia"/>
        </w:rPr>
        <w:t>＜資料４　事務局説明＞</w:t>
      </w:r>
    </w:p>
    <w:p w:rsidR="00FF7B12" w:rsidRDefault="00FF7B12" w:rsidP="00305CB0"/>
    <w:p w:rsidR="00CE1C0C" w:rsidRPr="00FF7B12" w:rsidRDefault="00CE1C0C" w:rsidP="00305CB0"/>
    <w:p w:rsidR="00FF7B12" w:rsidRPr="00CB72FB" w:rsidRDefault="00FF7B12" w:rsidP="00FF7B12">
      <w:pPr>
        <w:rPr>
          <w:rFonts w:ascii="ＭＳ Ｐゴシック" w:eastAsia="ＭＳ Ｐゴシック" w:hAnsi="ＭＳ Ｐゴシック"/>
        </w:rPr>
      </w:pPr>
      <w:r>
        <w:rPr>
          <w:rFonts w:ascii="ＭＳ Ｐゴシック" w:eastAsia="ＭＳ Ｐゴシック" w:hAnsi="ＭＳ Ｐゴシック" w:hint="eastAsia"/>
        </w:rPr>
        <w:lastRenderedPageBreak/>
        <w:t>加我</w:t>
      </w:r>
      <w:r w:rsidR="0020434B">
        <w:rPr>
          <w:rFonts w:ascii="ＭＳ Ｐゴシック" w:eastAsia="ＭＳ Ｐゴシック" w:hAnsi="ＭＳ Ｐゴシック" w:hint="eastAsia"/>
        </w:rPr>
        <w:t>部会</w:t>
      </w:r>
      <w:r>
        <w:rPr>
          <w:rFonts w:ascii="ＭＳ Ｐゴシック" w:eastAsia="ＭＳ Ｐゴシック" w:hAnsi="ＭＳ Ｐゴシック" w:hint="eastAsia"/>
        </w:rPr>
        <w:t>長</w:t>
      </w:r>
    </w:p>
    <w:p w:rsidR="00CE1C0C" w:rsidRDefault="00640035" w:rsidP="00D9224D">
      <w:pPr>
        <w:ind w:firstLineChars="100" w:firstLine="260"/>
      </w:pPr>
      <w:r>
        <w:rPr>
          <w:rFonts w:hint="eastAsia"/>
        </w:rPr>
        <w:t>一人当たり</w:t>
      </w:r>
      <w:r w:rsidR="00D5715B">
        <w:rPr>
          <w:rFonts w:hint="eastAsia"/>
        </w:rPr>
        <w:t>の</w:t>
      </w:r>
      <w:r>
        <w:rPr>
          <w:rFonts w:hint="eastAsia"/>
        </w:rPr>
        <w:t>公園面積</w:t>
      </w:r>
      <w:r w:rsidR="00CE1C0C">
        <w:rPr>
          <w:rFonts w:hint="eastAsia"/>
        </w:rPr>
        <w:t>は、大阪府は</w:t>
      </w:r>
      <w:r>
        <w:rPr>
          <w:rFonts w:hint="eastAsia"/>
        </w:rPr>
        <w:t>全国</w:t>
      </w:r>
      <w:r w:rsidR="00CE1C0C">
        <w:rPr>
          <w:rFonts w:hint="eastAsia"/>
        </w:rPr>
        <w:t>最</w:t>
      </w:r>
      <w:r>
        <w:rPr>
          <w:rFonts w:hint="eastAsia"/>
        </w:rPr>
        <w:t>下位で</w:t>
      </w:r>
      <w:r w:rsidR="00FF7B12">
        <w:rPr>
          <w:rFonts w:hint="eastAsia"/>
        </w:rPr>
        <w:t>量的に不足して</w:t>
      </w:r>
      <w:r w:rsidR="00CE1C0C">
        <w:rPr>
          <w:rFonts w:hint="eastAsia"/>
        </w:rPr>
        <w:t>おり、今ある公園の質を向上させることを考え</w:t>
      </w:r>
      <w:r w:rsidR="00D5715B">
        <w:rPr>
          <w:rFonts w:hint="eastAsia"/>
        </w:rPr>
        <w:t>ないといけない</w:t>
      </w:r>
      <w:r w:rsidR="00CE1C0C">
        <w:rPr>
          <w:rFonts w:hint="eastAsia"/>
        </w:rPr>
        <w:t>。</w:t>
      </w:r>
    </w:p>
    <w:p w:rsidR="00E62ABD" w:rsidRPr="00FF7B12" w:rsidRDefault="00CE1C0C" w:rsidP="00D9224D">
      <w:pPr>
        <w:ind w:firstLineChars="100" w:firstLine="260"/>
      </w:pPr>
      <w:r>
        <w:rPr>
          <w:rFonts w:hint="eastAsia"/>
        </w:rPr>
        <w:t>アンケートで、府営公園に行かない理由として、他の公園に満足しているというのは、府営公園は広域公園ではあるが、規模からくる雄大さを感じられていないことを認識しておくべき</w:t>
      </w:r>
      <w:r w:rsidR="00FF7B12">
        <w:rPr>
          <w:rFonts w:hint="eastAsia"/>
        </w:rPr>
        <w:t>。</w:t>
      </w:r>
    </w:p>
    <w:p w:rsidR="0064473D" w:rsidRDefault="0064473D" w:rsidP="00FF7B12">
      <w:pPr>
        <w:rPr>
          <w:rFonts w:ascii="ＭＳ Ｐゴシック" w:eastAsia="ＭＳ Ｐゴシック" w:hAnsi="ＭＳ Ｐゴシック"/>
        </w:rPr>
      </w:pPr>
    </w:p>
    <w:p w:rsidR="00FF7B12" w:rsidRPr="00CB72FB" w:rsidRDefault="00FF7B12" w:rsidP="00FF7B12">
      <w:pPr>
        <w:rPr>
          <w:rFonts w:ascii="ＭＳ Ｐゴシック" w:eastAsia="ＭＳ Ｐゴシック" w:hAnsi="ＭＳ Ｐゴシック"/>
        </w:rPr>
      </w:pPr>
      <w:r>
        <w:rPr>
          <w:rFonts w:ascii="ＭＳ Ｐゴシック" w:eastAsia="ＭＳ Ｐゴシック" w:hAnsi="ＭＳ Ｐゴシック" w:hint="eastAsia"/>
        </w:rPr>
        <w:t>加我</w:t>
      </w:r>
      <w:r w:rsidR="0020434B">
        <w:rPr>
          <w:rFonts w:ascii="ＭＳ Ｐゴシック" w:eastAsia="ＭＳ Ｐゴシック" w:hAnsi="ＭＳ Ｐゴシック" w:hint="eastAsia"/>
        </w:rPr>
        <w:t>部会</w:t>
      </w:r>
      <w:r>
        <w:rPr>
          <w:rFonts w:ascii="ＭＳ Ｐゴシック" w:eastAsia="ＭＳ Ｐゴシック" w:hAnsi="ＭＳ Ｐゴシック" w:hint="eastAsia"/>
        </w:rPr>
        <w:t>長</w:t>
      </w:r>
    </w:p>
    <w:p w:rsidR="00B36C4B" w:rsidRDefault="00B73B9D" w:rsidP="00C3504A">
      <w:pPr>
        <w:ind w:firstLineChars="100" w:firstLine="260"/>
      </w:pPr>
      <w:r>
        <w:rPr>
          <w:rFonts w:hint="eastAsia"/>
        </w:rPr>
        <w:t>府営公園のニーズからも、</w:t>
      </w:r>
      <w:r w:rsidR="00FF7B12">
        <w:rPr>
          <w:rFonts w:hint="eastAsia"/>
        </w:rPr>
        <w:t>公園</w:t>
      </w:r>
      <w:r>
        <w:rPr>
          <w:rFonts w:hint="eastAsia"/>
        </w:rPr>
        <w:t>の質をより充実させるためには、</w:t>
      </w:r>
      <w:r w:rsidR="00FF7B12">
        <w:rPr>
          <w:rFonts w:hint="eastAsia"/>
        </w:rPr>
        <w:t>公園の樹林管理、ゴミの管理は、最低限</w:t>
      </w:r>
      <w:r w:rsidR="00BF499B">
        <w:rPr>
          <w:rFonts w:hint="eastAsia"/>
        </w:rPr>
        <w:t>守らなければならない</w:t>
      </w:r>
      <w:r>
        <w:rPr>
          <w:rFonts w:hint="eastAsia"/>
        </w:rPr>
        <w:t>ベースのところである</w:t>
      </w:r>
      <w:r w:rsidR="00FF7B12">
        <w:rPr>
          <w:rFonts w:hint="eastAsia"/>
        </w:rPr>
        <w:t>。</w:t>
      </w:r>
    </w:p>
    <w:p w:rsidR="00FF7B12" w:rsidRPr="00640035" w:rsidRDefault="00FF7B12" w:rsidP="00305CB0"/>
    <w:p w:rsidR="00FF7B12" w:rsidRPr="00BF38EB" w:rsidRDefault="00C3504A" w:rsidP="00305CB0">
      <w:pPr>
        <w:rPr>
          <w:rFonts w:ascii="ＭＳ Ｐゴシック" w:eastAsia="ＭＳ Ｐゴシック" w:hAnsi="ＭＳ Ｐゴシック"/>
        </w:rPr>
      </w:pPr>
      <w:r w:rsidRPr="00BF38EB">
        <w:rPr>
          <w:rFonts w:ascii="ＭＳ Ｐゴシック" w:eastAsia="ＭＳ Ｐゴシック" w:hAnsi="ＭＳ Ｐゴシック" w:hint="eastAsia"/>
        </w:rPr>
        <w:t>赤澤</w:t>
      </w:r>
      <w:r w:rsidR="0020434B">
        <w:rPr>
          <w:rFonts w:ascii="ＭＳ Ｐゴシック" w:eastAsia="ＭＳ Ｐゴシック" w:hAnsi="ＭＳ Ｐゴシック" w:hint="eastAsia"/>
        </w:rPr>
        <w:t>部会</w:t>
      </w:r>
      <w:r w:rsidRPr="00BF38EB">
        <w:rPr>
          <w:rFonts w:ascii="ＭＳ Ｐゴシック" w:eastAsia="ＭＳ Ｐゴシック" w:hAnsi="ＭＳ Ｐゴシック" w:hint="eastAsia"/>
        </w:rPr>
        <w:t>員</w:t>
      </w:r>
    </w:p>
    <w:p w:rsidR="00C3504A" w:rsidRDefault="00C3504A" w:rsidP="00BF499B">
      <w:pPr>
        <w:ind w:firstLineChars="100" w:firstLine="260"/>
      </w:pPr>
      <w:r>
        <w:rPr>
          <w:rFonts w:hint="eastAsia"/>
        </w:rPr>
        <w:t>いろいろなニーズがあるが、</w:t>
      </w:r>
      <w:r w:rsidR="00BF499B">
        <w:rPr>
          <w:rFonts w:hint="eastAsia"/>
        </w:rPr>
        <w:t>公園内に新たな施設を</w:t>
      </w:r>
      <w:r w:rsidR="00A63463">
        <w:rPr>
          <w:rFonts w:hint="eastAsia"/>
        </w:rPr>
        <w:t>つく</w:t>
      </w:r>
      <w:r w:rsidR="00BF499B">
        <w:rPr>
          <w:rFonts w:hint="eastAsia"/>
        </w:rPr>
        <w:t>らせるときに</w:t>
      </w:r>
      <w:r>
        <w:rPr>
          <w:rFonts w:hint="eastAsia"/>
        </w:rPr>
        <w:t>、</w:t>
      </w:r>
      <w:r w:rsidR="00B95991">
        <w:rPr>
          <w:rFonts w:hint="eastAsia"/>
        </w:rPr>
        <w:t>公園</w:t>
      </w:r>
      <w:r w:rsidR="00BF499B">
        <w:rPr>
          <w:rFonts w:hint="eastAsia"/>
        </w:rPr>
        <w:t>を</w:t>
      </w:r>
      <w:r w:rsidR="00B95991">
        <w:rPr>
          <w:rFonts w:hint="eastAsia"/>
        </w:rPr>
        <w:t>切り売り</w:t>
      </w:r>
      <w:r w:rsidR="00BF499B">
        <w:rPr>
          <w:rFonts w:hint="eastAsia"/>
        </w:rPr>
        <w:t>するの</w:t>
      </w:r>
      <w:r w:rsidR="00B95991">
        <w:rPr>
          <w:rFonts w:hint="eastAsia"/>
        </w:rPr>
        <w:t>ではなく、</w:t>
      </w:r>
      <w:r w:rsidR="00221F08">
        <w:rPr>
          <w:rFonts w:hint="eastAsia"/>
        </w:rPr>
        <w:t>いかに</w:t>
      </w:r>
      <w:r w:rsidR="00BF499B">
        <w:rPr>
          <w:rFonts w:hint="eastAsia"/>
        </w:rPr>
        <w:t>公園の</w:t>
      </w:r>
      <w:r>
        <w:rPr>
          <w:rFonts w:hint="eastAsia"/>
        </w:rPr>
        <w:t>リノベーション</w:t>
      </w:r>
      <w:r w:rsidR="00BF499B">
        <w:rPr>
          <w:rFonts w:hint="eastAsia"/>
        </w:rPr>
        <w:t>につなげるかという視点が</w:t>
      </w:r>
      <w:r w:rsidR="00221F08">
        <w:rPr>
          <w:rFonts w:hint="eastAsia"/>
        </w:rPr>
        <w:t>重要</w:t>
      </w:r>
      <w:r>
        <w:rPr>
          <w:rFonts w:hint="eastAsia"/>
        </w:rPr>
        <w:t>。</w:t>
      </w:r>
      <w:r w:rsidR="00BF499B">
        <w:rPr>
          <w:rFonts w:hint="eastAsia"/>
        </w:rPr>
        <w:t>そのためにも</w:t>
      </w:r>
      <w:r>
        <w:rPr>
          <w:rFonts w:hint="eastAsia"/>
        </w:rPr>
        <w:t>ポリシーを持った整備計画</w:t>
      </w:r>
      <w:r w:rsidR="00BF499B">
        <w:rPr>
          <w:rFonts w:hint="eastAsia"/>
        </w:rPr>
        <w:t>が必要</w:t>
      </w:r>
      <w:r>
        <w:rPr>
          <w:rFonts w:hint="eastAsia"/>
        </w:rPr>
        <w:t>。</w:t>
      </w:r>
    </w:p>
    <w:p w:rsidR="00C3504A" w:rsidRPr="00BF499B" w:rsidRDefault="00C3504A" w:rsidP="00305CB0"/>
    <w:p w:rsidR="00F24064" w:rsidRDefault="00C3504A" w:rsidP="00F24064">
      <w:r w:rsidRPr="00BF38EB">
        <w:rPr>
          <w:rFonts w:ascii="ＭＳ Ｐゴシック" w:eastAsia="ＭＳ Ｐゴシック" w:hAnsi="ＭＳ Ｐゴシック" w:hint="eastAsia"/>
        </w:rPr>
        <w:t>赤澤</w:t>
      </w:r>
      <w:r w:rsidR="0020434B">
        <w:rPr>
          <w:rFonts w:ascii="ＭＳ Ｐゴシック" w:eastAsia="ＭＳ Ｐゴシック" w:hAnsi="ＭＳ Ｐゴシック" w:hint="eastAsia"/>
        </w:rPr>
        <w:t>部会</w:t>
      </w:r>
      <w:r w:rsidRPr="00BF38EB">
        <w:rPr>
          <w:rFonts w:ascii="ＭＳ Ｐゴシック" w:eastAsia="ＭＳ Ｐゴシック" w:hAnsi="ＭＳ Ｐゴシック" w:hint="eastAsia"/>
        </w:rPr>
        <w:t>員</w:t>
      </w:r>
    </w:p>
    <w:p w:rsidR="00C3504A" w:rsidRPr="00F24064" w:rsidRDefault="007D0923" w:rsidP="00821BB2">
      <w:pPr>
        <w:ind w:firstLineChars="100" w:firstLine="260"/>
      </w:pPr>
      <w:r>
        <w:rPr>
          <w:rFonts w:hint="eastAsia"/>
        </w:rPr>
        <w:t>公共性について、</w:t>
      </w:r>
      <w:r w:rsidR="00F24064">
        <w:rPr>
          <w:rFonts w:hint="eastAsia"/>
        </w:rPr>
        <w:t>以下の内容を計画で前面に打ち出すべき。</w:t>
      </w:r>
    </w:p>
    <w:p w:rsidR="00C3504A" w:rsidRDefault="00450578" w:rsidP="00D9224D">
      <w:pPr>
        <w:pStyle w:val="a3"/>
        <w:numPr>
          <w:ilvl w:val="0"/>
          <w:numId w:val="7"/>
        </w:numPr>
        <w:ind w:leftChars="0"/>
      </w:pPr>
      <w:r>
        <w:rPr>
          <w:rFonts w:hint="eastAsia"/>
        </w:rPr>
        <w:t>オフィシャル</w:t>
      </w:r>
      <w:r w:rsidR="00A63463">
        <w:rPr>
          <w:rFonts w:hint="eastAsia"/>
        </w:rPr>
        <w:t>という公的な位置付け。</w:t>
      </w:r>
      <w:r w:rsidR="00BF499B">
        <w:rPr>
          <w:rFonts w:hint="eastAsia"/>
        </w:rPr>
        <w:t>どのような</w:t>
      </w:r>
      <w:r>
        <w:rPr>
          <w:rFonts w:hint="eastAsia"/>
        </w:rPr>
        <w:t>公園</w:t>
      </w:r>
      <w:r w:rsidR="00BF499B">
        <w:rPr>
          <w:rFonts w:hint="eastAsia"/>
        </w:rPr>
        <w:t>にしたいのか、</w:t>
      </w:r>
      <w:r w:rsidR="008A3491">
        <w:rPr>
          <w:rFonts w:hint="eastAsia"/>
        </w:rPr>
        <w:t>公共</w:t>
      </w:r>
      <w:r>
        <w:rPr>
          <w:rFonts w:hint="eastAsia"/>
        </w:rPr>
        <w:t>が</w:t>
      </w:r>
      <w:r w:rsidR="008A3491">
        <w:rPr>
          <w:rFonts w:hint="eastAsia"/>
        </w:rPr>
        <w:t>明確な</w:t>
      </w:r>
      <w:r>
        <w:rPr>
          <w:rFonts w:hint="eastAsia"/>
        </w:rPr>
        <w:t>ポリシーを持っていること。</w:t>
      </w:r>
      <w:r w:rsidR="008A3491">
        <w:rPr>
          <w:rFonts w:hint="eastAsia"/>
        </w:rPr>
        <w:t>できれば法的位置づけがあるのが望ましい。</w:t>
      </w:r>
    </w:p>
    <w:p w:rsidR="003670B5" w:rsidRDefault="00DF707F" w:rsidP="00D9224D">
      <w:pPr>
        <w:pStyle w:val="a3"/>
        <w:numPr>
          <w:ilvl w:val="0"/>
          <w:numId w:val="7"/>
        </w:numPr>
        <w:ind w:leftChars="0"/>
      </w:pPr>
      <w:r>
        <w:rPr>
          <w:rFonts w:hint="eastAsia"/>
        </w:rPr>
        <w:t>コモン（共有</w:t>
      </w:r>
      <w:r w:rsidR="00A63463">
        <w:rPr>
          <w:rFonts w:hint="eastAsia"/>
        </w:rPr>
        <w:t>の場所</w:t>
      </w:r>
      <w:r>
        <w:rPr>
          <w:rFonts w:hint="eastAsia"/>
        </w:rPr>
        <w:t>）であること。</w:t>
      </w:r>
      <w:r w:rsidR="008A3491">
        <w:rPr>
          <w:rFonts w:hint="eastAsia"/>
        </w:rPr>
        <w:t>誰でも使える公園の中で、多様な主体が関わることができる仕組みを考える</w:t>
      </w:r>
      <w:r w:rsidR="003670B5">
        <w:rPr>
          <w:rFonts w:hint="eastAsia"/>
        </w:rPr>
        <w:t>ことも重要。</w:t>
      </w:r>
    </w:p>
    <w:p w:rsidR="003670B5" w:rsidRDefault="004D2861" w:rsidP="00D9224D">
      <w:pPr>
        <w:pStyle w:val="a3"/>
        <w:numPr>
          <w:ilvl w:val="0"/>
          <w:numId w:val="7"/>
        </w:numPr>
        <w:ind w:leftChars="0"/>
      </w:pPr>
      <w:r>
        <w:rPr>
          <w:rFonts w:hint="eastAsia"/>
        </w:rPr>
        <w:t>オープンである（</w:t>
      </w:r>
      <w:r w:rsidR="003670B5">
        <w:rPr>
          <w:rFonts w:hint="eastAsia"/>
        </w:rPr>
        <w:t>開かれている</w:t>
      </w:r>
      <w:r>
        <w:rPr>
          <w:rFonts w:hint="eastAsia"/>
        </w:rPr>
        <w:t>）</w:t>
      </w:r>
      <w:r w:rsidR="003670B5">
        <w:rPr>
          <w:rFonts w:hint="eastAsia"/>
        </w:rPr>
        <w:t>こと。資源を紹介し、</w:t>
      </w:r>
      <w:r w:rsidR="008A3491">
        <w:rPr>
          <w:rFonts w:hint="eastAsia"/>
        </w:rPr>
        <w:t>オープンな公園で、何かを決めようとするときに、公平に審査できる仕組み（審議会や協議会など）</w:t>
      </w:r>
      <w:r w:rsidR="00D5715B">
        <w:rPr>
          <w:rFonts w:hint="eastAsia"/>
        </w:rPr>
        <w:t>が必要</w:t>
      </w:r>
      <w:r w:rsidR="003670B5">
        <w:rPr>
          <w:rFonts w:hint="eastAsia"/>
        </w:rPr>
        <w:t>。</w:t>
      </w:r>
    </w:p>
    <w:p w:rsidR="00C3504A" w:rsidRPr="008A3491" w:rsidRDefault="00C3504A" w:rsidP="00305CB0"/>
    <w:p w:rsidR="002B694D" w:rsidRPr="00BF38EB" w:rsidRDefault="002B694D" w:rsidP="002B694D">
      <w:pPr>
        <w:rPr>
          <w:rFonts w:ascii="ＭＳ Ｐゴシック" w:eastAsia="ＭＳ Ｐゴシック" w:hAnsi="ＭＳ Ｐゴシック"/>
        </w:rPr>
      </w:pPr>
      <w:r>
        <w:rPr>
          <w:rFonts w:ascii="ＭＳ Ｐゴシック" w:eastAsia="ＭＳ Ｐゴシック" w:hAnsi="ＭＳ Ｐゴシック" w:hint="eastAsia"/>
        </w:rPr>
        <w:t>井原</w:t>
      </w:r>
      <w:r w:rsidR="0020434B">
        <w:rPr>
          <w:rFonts w:ascii="ＭＳ Ｐゴシック" w:eastAsia="ＭＳ Ｐゴシック" w:hAnsi="ＭＳ Ｐゴシック" w:hint="eastAsia"/>
        </w:rPr>
        <w:t>部会</w:t>
      </w:r>
      <w:r w:rsidRPr="00BF38EB">
        <w:rPr>
          <w:rFonts w:ascii="ＭＳ Ｐゴシック" w:eastAsia="ＭＳ Ｐゴシック" w:hAnsi="ＭＳ Ｐゴシック" w:hint="eastAsia"/>
        </w:rPr>
        <w:t>員</w:t>
      </w:r>
    </w:p>
    <w:p w:rsidR="002B694D" w:rsidRDefault="00640035" w:rsidP="00821BB2">
      <w:pPr>
        <w:ind w:firstLineChars="100" w:firstLine="260"/>
      </w:pPr>
      <w:r>
        <w:rPr>
          <w:rFonts w:hint="eastAsia"/>
        </w:rPr>
        <w:t>全てのニーズに全ての公園で対応しようとすると、中途半端なものになってしまう。</w:t>
      </w:r>
      <w:r w:rsidR="00A13455">
        <w:rPr>
          <w:rFonts w:hint="eastAsia"/>
        </w:rPr>
        <w:t>これまで、それぞれの公園の特性が十分に活かしきれておらず情報発信ができていないように感じる。各公園の履歴の検証を踏まえ、公園ごとの個性や魅力は何か、質的に何を高めていくのか考えていけばよい。</w:t>
      </w:r>
    </w:p>
    <w:p w:rsidR="00821BB2" w:rsidRPr="00896BC8" w:rsidRDefault="00821BB2" w:rsidP="00305CB0"/>
    <w:p w:rsidR="002B694D" w:rsidRPr="00B95FDD" w:rsidRDefault="00B501A1" w:rsidP="00305CB0">
      <w:pPr>
        <w:rPr>
          <w:rFonts w:ascii="ＭＳ Ｐゴシック" w:eastAsia="ＭＳ Ｐゴシック" w:hAnsi="ＭＳ Ｐゴシック"/>
        </w:rPr>
      </w:pPr>
      <w:r w:rsidRPr="00B95FDD">
        <w:rPr>
          <w:rFonts w:ascii="ＭＳ Ｐゴシック" w:eastAsia="ＭＳ Ｐゴシック" w:hAnsi="ＭＳ Ｐゴシック" w:hint="eastAsia"/>
        </w:rPr>
        <w:t>加我</w:t>
      </w:r>
      <w:r w:rsidR="0020434B">
        <w:rPr>
          <w:rFonts w:ascii="ＭＳ Ｐゴシック" w:eastAsia="ＭＳ Ｐゴシック" w:hAnsi="ＭＳ Ｐゴシック" w:hint="eastAsia"/>
        </w:rPr>
        <w:t>部会</w:t>
      </w:r>
      <w:r w:rsidRPr="00B95FDD">
        <w:rPr>
          <w:rFonts w:ascii="ＭＳ Ｐゴシック" w:eastAsia="ＭＳ Ｐゴシック" w:hAnsi="ＭＳ Ｐゴシック" w:hint="eastAsia"/>
        </w:rPr>
        <w:t>長</w:t>
      </w:r>
    </w:p>
    <w:p w:rsidR="00B501A1" w:rsidRDefault="00B501A1" w:rsidP="00305CB0">
      <w:r>
        <w:rPr>
          <w:rFonts w:hint="eastAsia"/>
        </w:rPr>
        <w:t xml:space="preserve">　</w:t>
      </w:r>
      <w:r w:rsidR="00B562E0">
        <w:rPr>
          <w:rFonts w:hint="eastAsia"/>
        </w:rPr>
        <w:t>各公園で</w:t>
      </w:r>
      <w:r>
        <w:rPr>
          <w:rFonts w:hint="eastAsia"/>
        </w:rPr>
        <w:t>共通するニーズと個々の公園の持つ特性の両方を考えながら、検討する</w:t>
      </w:r>
      <w:r w:rsidR="00700403">
        <w:rPr>
          <w:rFonts w:hint="eastAsia"/>
        </w:rPr>
        <w:t>こと</w:t>
      </w:r>
      <w:r w:rsidR="00D5715B">
        <w:rPr>
          <w:rFonts w:hint="eastAsia"/>
        </w:rPr>
        <w:t>も</w:t>
      </w:r>
      <w:r w:rsidR="00700403">
        <w:rPr>
          <w:rFonts w:hint="eastAsia"/>
        </w:rPr>
        <w:t>必要。</w:t>
      </w:r>
    </w:p>
    <w:p w:rsidR="002B694D" w:rsidRPr="00B562E0" w:rsidRDefault="002B694D" w:rsidP="00305CB0"/>
    <w:p w:rsidR="00B501A1" w:rsidRPr="00BF38EB" w:rsidRDefault="00B501A1" w:rsidP="00B501A1">
      <w:pPr>
        <w:rPr>
          <w:rFonts w:ascii="ＭＳ Ｐゴシック" w:eastAsia="ＭＳ Ｐゴシック" w:hAnsi="ＭＳ Ｐゴシック"/>
        </w:rPr>
      </w:pPr>
      <w:r>
        <w:rPr>
          <w:rFonts w:ascii="ＭＳ Ｐゴシック" w:eastAsia="ＭＳ Ｐゴシック" w:hAnsi="ＭＳ Ｐゴシック" w:hint="eastAsia"/>
        </w:rPr>
        <w:t>井原</w:t>
      </w:r>
      <w:r w:rsidR="0020434B">
        <w:rPr>
          <w:rFonts w:ascii="ＭＳ Ｐゴシック" w:eastAsia="ＭＳ Ｐゴシック" w:hAnsi="ＭＳ Ｐゴシック" w:hint="eastAsia"/>
        </w:rPr>
        <w:t>部会</w:t>
      </w:r>
      <w:r w:rsidRPr="00BF38EB">
        <w:rPr>
          <w:rFonts w:ascii="ＭＳ Ｐゴシック" w:eastAsia="ＭＳ Ｐゴシック" w:hAnsi="ＭＳ Ｐゴシック" w:hint="eastAsia"/>
        </w:rPr>
        <w:t>員</w:t>
      </w:r>
    </w:p>
    <w:p w:rsidR="00B501A1" w:rsidRDefault="00B501A1" w:rsidP="00B501A1">
      <w:pPr>
        <w:ind w:firstLineChars="100" w:firstLine="260"/>
      </w:pPr>
      <w:r w:rsidRPr="00C87647">
        <w:rPr>
          <w:rFonts w:hint="eastAsia"/>
        </w:rPr>
        <w:t>公園をどう使うか、</w:t>
      </w:r>
      <w:r w:rsidR="00CC1A9E">
        <w:rPr>
          <w:rFonts w:hint="eastAsia"/>
        </w:rPr>
        <w:t>公園管理者</w:t>
      </w:r>
      <w:r w:rsidRPr="00C87647">
        <w:rPr>
          <w:rFonts w:hint="eastAsia"/>
        </w:rPr>
        <w:t>からではなく、協議会</w:t>
      </w:r>
      <w:r w:rsidR="00CC1A9E">
        <w:rPr>
          <w:rFonts w:hint="eastAsia"/>
        </w:rPr>
        <w:t>などで手段を議論しながら進める枠組み</w:t>
      </w:r>
      <w:r w:rsidRPr="00C87647">
        <w:rPr>
          <w:rFonts w:hint="eastAsia"/>
        </w:rPr>
        <w:t>が必要。</w:t>
      </w:r>
    </w:p>
    <w:p w:rsidR="002B694D" w:rsidRDefault="002B694D" w:rsidP="00305CB0"/>
    <w:p w:rsidR="00CC1A9E" w:rsidRPr="00B501A1" w:rsidRDefault="00CC1A9E" w:rsidP="00305CB0"/>
    <w:p w:rsidR="00896BC8" w:rsidRPr="00B95FDD" w:rsidRDefault="00896BC8" w:rsidP="00D9224D">
      <w:pPr>
        <w:widowControl/>
        <w:jc w:val="left"/>
        <w:rPr>
          <w:rFonts w:ascii="ＭＳ Ｐゴシック" w:eastAsia="ＭＳ Ｐゴシック" w:hAnsi="ＭＳ Ｐゴシック"/>
        </w:rPr>
      </w:pPr>
      <w:r w:rsidRPr="00B95FDD">
        <w:rPr>
          <w:rFonts w:ascii="ＭＳ Ｐゴシック" w:eastAsia="ＭＳ Ｐゴシック" w:hAnsi="ＭＳ Ｐゴシック" w:hint="eastAsia"/>
        </w:rPr>
        <w:lastRenderedPageBreak/>
        <w:t>加我</w:t>
      </w:r>
      <w:r w:rsidR="0020434B">
        <w:rPr>
          <w:rFonts w:ascii="ＭＳ Ｐゴシック" w:eastAsia="ＭＳ Ｐゴシック" w:hAnsi="ＭＳ Ｐゴシック" w:hint="eastAsia"/>
        </w:rPr>
        <w:t>部会</w:t>
      </w:r>
      <w:r w:rsidRPr="00B95FDD">
        <w:rPr>
          <w:rFonts w:ascii="ＭＳ Ｐゴシック" w:eastAsia="ＭＳ Ｐゴシック" w:hAnsi="ＭＳ Ｐゴシック" w:hint="eastAsia"/>
        </w:rPr>
        <w:t>長</w:t>
      </w:r>
    </w:p>
    <w:p w:rsidR="00786C91" w:rsidRDefault="00896BC8" w:rsidP="00B95FDD">
      <w:r>
        <w:rPr>
          <w:rFonts w:hint="eastAsia"/>
        </w:rPr>
        <w:t xml:space="preserve">　</w:t>
      </w:r>
      <w:r w:rsidR="001C53CE">
        <w:rPr>
          <w:rFonts w:hint="eastAsia"/>
        </w:rPr>
        <w:t>各</w:t>
      </w:r>
      <w:r>
        <w:rPr>
          <w:rFonts w:hint="eastAsia"/>
        </w:rPr>
        <w:t>公園</w:t>
      </w:r>
      <w:r w:rsidR="001C53CE">
        <w:rPr>
          <w:rFonts w:hint="eastAsia"/>
        </w:rPr>
        <w:t>をベースとし、公園のあり様を定期的に審議する機関を持つかどうか。既存の協議会等</w:t>
      </w:r>
      <w:r>
        <w:rPr>
          <w:rFonts w:hint="eastAsia"/>
        </w:rPr>
        <w:t>で</w:t>
      </w:r>
      <w:r w:rsidR="001C53CE">
        <w:rPr>
          <w:rFonts w:hint="eastAsia"/>
        </w:rPr>
        <w:t>はどういう仕組みで動いていて、それに足す必要があるのか、それを改善する必要があるのかをみればよい</w:t>
      </w:r>
      <w:r w:rsidR="0033502B">
        <w:rPr>
          <w:rFonts w:hint="eastAsia"/>
        </w:rPr>
        <w:t>。</w:t>
      </w:r>
    </w:p>
    <w:p w:rsidR="0033502B" w:rsidRDefault="0033502B" w:rsidP="00B95FDD"/>
    <w:p w:rsidR="009416E1" w:rsidRPr="00BF38EB" w:rsidRDefault="009416E1" w:rsidP="009416E1">
      <w:pPr>
        <w:rPr>
          <w:rFonts w:ascii="ＭＳ Ｐゴシック" w:eastAsia="ＭＳ Ｐゴシック" w:hAnsi="ＭＳ Ｐゴシック"/>
        </w:rPr>
      </w:pPr>
      <w:r w:rsidRPr="00BF38EB">
        <w:rPr>
          <w:rFonts w:ascii="ＭＳ Ｐゴシック" w:eastAsia="ＭＳ Ｐゴシック" w:hAnsi="ＭＳ Ｐゴシック" w:hint="eastAsia"/>
        </w:rPr>
        <w:t>赤澤</w:t>
      </w:r>
      <w:r w:rsidR="0020434B">
        <w:rPr>
          <w:rFonts w:ascii="ＭＳ Ｐゴシック" w:eastAsia="ＭＳ Ｐゴシック" w:hAnsi="ＭＳ Ｐゴシック" w:hint="eastAsia"/>
        </w:rPr>
        <w:t>部会</w:t>
      </w:r>
      <w:r w:rsidRPr="00BF38EB">
        <w:rPr>
          <w:rFonts w:ascii="ＭＳ Ｐゴシック" w:eastAsia="ＭＳ Ｐゴシック" w:hAnsi="ＭＳ Ｐゴシック" w:hint="eastAsia"/>
        </w:rPr>
        <w:t>員</w:t>
      </w:r>
    </w:p>
    <w:p w:rsidR="009416E1" w:rsidRDefault="009416E1" w:rsidP="009416E1">
      <w:pPr>
        <w:ind w:firstLineChars="100" w:firstLine="260"/>
      </w:pPr>
      <w:r>
        <w:rPr>
          <w:rFonts w:hint="eastAsia"/>
        </w:rPr>
        <w:t>協議会では、実行部隊（指定管理者）が動き、行政は、ポリシーメイキングをするというように役割が分化する傾向がある。協議会の権限も、盛り上がっているところは協議会に権限を付与し、保全型の公園の協議会は権限はいらない、というような枠組みを</w:t>
      </w:r>
      <w:r w:rsidR="00D5715B">
        <w:rPr>
          <w:rFonts w:hint="eastAsia"/>
        </w:rPr>
        <w:t>検討すれば</w:t>
      </w:r>
      <w:r>
        <w:rPr>
          <w:rFonts w:hint="eastAsia"/>
        </w:rPr>
        <w:t>よい。</w:t>
      </w:r>
    </w:p>
    <w:p w:rsidR="0033502B" w:rsidRPr="009416E1" w:rsidRDefault="0033502B" w:rsidP="00B95FDD"/>
    <w:p w:rsidR="002B694D" w:rsidRPr="00434E56" w:rsidRDefault="00434E56" w:rsidP="00305CB0">
      <w:pPr>
        <w:rPr>
          <w:rFonts w:ascii="ＭＳ Ｐゴシック" w:eastAsia="ＭＳ Ｐゴシック" w:hAnsi="ＭＳ Ｐゴシック"/>
        </w:rPr>
      </w:pPr>
      <w:r w:rsidRPr="00434E56">
        <w:rPr>
          <w:rFonts w:ascii="ＭＳ Ｐゴシック" w:eastAsia="ＭＳ Ｐゴシック" w:hAnsi="ＭＳ Ｐゴシック" w:hint="eastAsia"/>
        </w:rPr>
        <w:t>井原</w:t>
      </w:r>
      <w:r w:rsidR="0020434B">
        <w:rPr>
          <w:rFonts w:ascii="ＭＳ Ｐゴシック" w:eastAsia="ＭＳ Ｐゴシック" w:hAnsi="ＭＳ Ｐゴシック" w:hint="eastAsia"/>
        </w:rPr>
        <w:t>部会</w:t>
      </w:r>
      <w:r w:rsidRPr="00434E56">
        <w:rPr>
          <w:rFonts w:ascii="ＭＳ Ｐゴシック" w:eastAsia="ＭＳ Ｐゴシック" w:hAnsi="ＭＳ Ｐゴシック" w:hint="eastAsia"/>
        </w:rPr>
        <w:t>員</w:t>
      </w:r>
    </w:p>
    <w:p w:rsidR="00434E56" w:rsidRPr="00C249AF" w:rsidRDefault="00434E56" w:rsidP="00305CB0">
      <w:r>
        <w:rPr>
          <w:rFonts w:hint="eastAsia"/>
        </w:rPr>
        <w:t xml:space="preserve">　協議会、審議会の権限を整理</w:t>
      </w:r>
      <w:r w:rsidR="00475F19">
        <w:rPr>
          <w:rFonts w:hint="eastAsia"/>
        </w:rPr>
        <w:t>する必要がある。</w:t>
      </w:r>
      <w:r>
        <w:rPr>
          <w:rFonts w:hint="eastAsia"/>
        </w:rPr>
        <w:t>権限の上乗せや新たな組織の可能性を議論していければ</w:t>
      </w:r>
      <w:r w:rsidR="00700403">
        <w:rPr>
          <w:rFonts w:hint="eastAsia"/>
        </w:rPr>
        <w:t>よい</w:t>
      </w:r>
      <w:r>
        <w:rPr>
          <w:rFonts w:hint="eastAsia"/>
        </w:rPr>
        <w:t>。</w:t>
      </w:r>
    </w:p>
    <w:p w:rsidR="002B694D" w:rsidRDefault="002B694D" w:rsidP="00305CB0"/>
    <w:p w:rsidR="00292584" w:rsidRPr="00B95FDD" w:rsidRDefault="00292584" w:rsidP="00292584">
      <w:pPr>
        <w:rPr>
          <w:rFonts w:ascii="ＭＳ Ｐゴシック" w:eastAsia="ＭＳ Ｐゴシック" w:hAnsi="ＭＳ Ｐゴシック"/>
        </w:rPr>
      </w:pPr>
      <w:r w:rsidRPr="00B95FDD">
        <w:rPr>
          <w:rFonts w:ascii="ＭＳ Ｐゴシック" w:eastAsia="ＭＳ Ｐゴシック" w:hAnsi="ＭＳ Ｐゴシック" w:hint="eastAsia"/>
        </w:rPr>
        <w:t>加我</w:t>
      </w:r>
      <w:r w:rsidR="0020434B">
        <w:rPr>
          <w:rFonts w:ascii="ＭＳ Ｐゴシック" w:eastAsia="ＭＳ Ｐゴシック" w:hAnsi="ＭＳ Ｐゴシック" w:hint="eastAsia"/>
        </w:rPr>
        <w:t>部会</w:t>
      </w:r>
      <w:r w:rsidRPr="00B95FDD">
        <w:rPr>
          <w:rFonts w:ascii="ＭＳ Ｐゴシック" w:eastAsia="ＭＳ Ｐゴシック" w:hAnsi="ＭＳ Ｐゴシック" w:hint="eastAsia"/>
        </w:rPr>
        <w:t>長</w:t>
      </w:r>
    </w:p>
    <w:p w:rsidR="00434E56" w:rsidRDefault="007D0923" w:rsidP="006032D8">
      <w:pPr>
        <w:ind w:firstLineChars="100" w:firstLine="260"/>
      </w:pPr>
      <w:r>
        <w:rPr>
          <w:rFonts w:hint="eastAsia"/>
        </w:rPr>
        <w:t>公園の評価において</w:t>
      </w:r>
      <w:r w:rsidR="006032D8">
        <w:rPr>
          <w:rFonts w:hint="eastAsia"/>
        </w:rPr>
        <w:t>、来園者数、イベント開催数等</w:t>
      </w:r>
      <w:r w:rsidR="00B562E0">
        <w:rPr>
          <w:rFonts w:hint="eastAsia"/>
        </w:rPr>
        <w:t>の指標</w:t>
      </w:r>
      <w:r w:rsidR="006032D8">
        <w:rPr>
          <w:rFonts w:hint="eastAsia"/>
        </w:rPr>
        <w:t>はわかりやす</w:t>
      </w:r>
      <w:r w:rsidR="00B562E0">
        <w:rPr>
          <w:rFonts w:hint="eastAsia"/>
        </w:rPr>
        <w:t>い。</w:t>
      </w:r>
      <w:r w:rsidR="006032D8">
        <w:rPr>
          <w:rFonts w:hint="eastAsia"/>
        </w:rPr>
        <w:t>認知度などは</w:t>
      </w:r>
      <w:r w:rsidR="00874BD9">
        <w:rPr>
          <w:rFonts w:hint="eastAsia"/>
        </w:rPr>
        <w:t>全ての公園が</w:t>
      </w:r>
      <w:r w:rsidR="006032D8">
        <w:rPr>
          <w:rFonts w:hint="eastAsia"/>
        </w:rPr>
        <w:t>100％に</w:t>
      </w:r>
      <w:r w:rsidR="00874BD9">
        <w:rPr>
          <w:rFonts w:hint="eastAsia"/>
        </w:rPr>
        <w:t>近い状態が理想ではあるが、</w:t>
      </w:r>
      <w:r w:rsidR="006032D8">
        <w:rPr>
          <w:rFonts w:hint="eastAsia"/>
        </w:rPr>
        <w:t>公園</w:t>
      </w:r>
      <w:r w:rsidR="00874BD9">
        <w:rPr>
          <w:rFonts w:hint="eastAsia"/>
        </w:rPr>
        <w:t>毎に</w:t>
      </w:r>
      <w:r w:rsidR="006032D8">
        <w:rPr>
          <w:rFonts w:hint="eastAsia"/>
        </w:rPr>
        <w:t>指標</w:t>
      </w:r>
      <w:r w:rsidR="00874BD9">
        <w:rPr>
          <w:rFonts w:hint="eastAsia"/>
        </w:rPr>
        <w:t>・評価</w:t>
      </w:r>
      <w:r w:rsidR="006032D8">
        <w:rPr>
          <w:rFonts w:hint="eastAsia"/>
        </w:rPr>
        <w:t>が違う</w:t>
      </w:r>
      <w:r w:rsidR="00475F19">
        <w:rPr>
          <w:rFonts w:hint="eastAsia"/>
        </w:rPr>
        <w:t>のではないか。</w:t>
      </w:r>
    </w:p>
    <w:p w:rsidR="00874BD9" w:rsidRDefault="00874BD9" w:rsidP="006032D8">
      <w:pPr>
        <w:ind w:firstLineChars="100" w:firstLine="260"/>
      </w:pPr>
    </w:p>
    <w:p w:rsidR="00874BD9" w:rsidRPr="00434E56" w:rsidRDefault="0073402F" w:rsidP="00874BD9">
      <w:pPr>
        <w:rPr>
          <w:rFonts w:ascii="ＭＳ Ｐゴシック" w:eastAsia="ＭＳ Ｐゴシック" w:hAnsi="ＭＳ Ｐゴシック"/>
        </w:rPr>
      </w:pPr>
      <w:r>
        <w:rPr>
          <w:rFonts w:ascii="ＭＳ Ｐゴシック" w:eastAsia="ＭＳ Ｐゴシック" w:hAnsi="ＭＳ Ｐゴシック" w:hint="eastAsia"/>
        </w:rPr>
        <w:t>赤澤</w:t>
      </w:r>
      <w:r w:rsidR="0020434B">
        <w:rPr>
          <w:rFonts w:ascii="ＭＳ Ｐゴシック" w:eastAsia="ＭＳ Ｐゴシック" w:hAnsi="ＭＳ Ｐゴシック" w:hint="eastAsia"/>
        </w:rPr>
        <w:t>部会</w:t>
      </w:r>
      <w:r w:rsidR="00874BD9" w:rsidRPr="00434E56">
        <w:rPr>
          <w:rFonts w:ascii="ＭＳ Ｐゴシック" w:eastAsia="ＭＳ Ｐゴシック" w:hAnsi="ＭＳ Ｐゴシック" w:hint="eastAsia"/>
        </w:rPr>
        <w:t>員</w:t>
      </w:r>
    </w:p>
    <w:p w:rsidR="00874BD9" w:rsidRDefault="00D4505A" w:rsidP="006032D8">
      <w:pPr>
        <w:ind w:firstLineChars="100" w:firstLine="260"/>
      </w:pPr>
      <w:r>
        <w:rPr>
          <w:rFonts w:hint="eastAsia"/>
        </w:rPr>
        <w:t>公園の良さを守るポリシーがあれば、来園者数を抑えた目標設定であってもかまわない。</w:t>
      </w:r>
    </w:p>
    <w:p w:rsidR="00D4505A" w:rsidRDefault="00D4505A" w:rsidP="006032D8">
      <w:pPr>
        <w:ind w:firstLineChars="100" w:firstLine="260"/>
      </w:pPr>
    </w:p>
    <w:p w:rsidR="00D4505A" w:rsidRPr="00434E56" w:rsidRDefault="00D4505A" w:rsidP="00D4505A">
      <w:pPr>
        <w:rPr>
          <w:rFonts w:ascii="ＭＳ Ｐゴシック" w:eastAsia="ＭＳ Ｐゴシック" w:hAnsi="ＭＳ Ｐゴシック"/>
        </w:rPr>
      </w:pPr>
      <w:r w:rsidRPr="00434E56">
        <w:rPr>
          <w:rFonts w:ascii="ＭＳ Ｐゴシック" w:eastAsia="ＭＳ Ｐゴシック" w:hAnsi="ＭＳ Ｐゴシック" w:hint="eastAsia"/>
        </w:rPr>
        <w:t>井原</w:t>
      </w:r>
      <w:r w:rsidR="0020434B">
        <w:rPr>
          <w:rFonts w:ascii="ＭＳ Ｐゴシック" w:eastAsia="ＭＳ Ｐゴシック" w:hAnsi="ＭＳ Ｐゴシック" w:hint="eastAsia"/>
        </w:rPr>
        <w:t>部会</w:t>
      </w:r>
      <w:r w:rsidRPr="00434E56">
        <w:rPr>
          <w:rFonts w:ascii="ＭＳ Ｐゴシック" w:eastAsia="ＭＳ Ｐゴシック" w:hAnsi="ＭＳ Ｐゴシック" w:hint="eastAsia"/>
        </w:rPr>
        <w:t>員</w:t>
      </w:r>
    </w:p>
    <w:p w:rsidR="00D4505A" w:rsidRPr="00D4505A" w:rsidRDefault="00D4505A" w:rsidP="00D4505A">
      <w:r>
        <w:rPr>
          <w:rFonts w:hint="eastAsia"/>
        </w:rPr>
        <w:t xml:space="preserve">　</w:t>
      </w:r>
      <w:r w:rsidR="0073402F">
        <w:rPr>
          <w:rFonts w:hint="eastAsia"/>
        </w:rPr>
        <w:t>公園毎の特性と指標、一律の指標とが、できるだけ数値化されたものが必要ではないか。</w:t>
      </w:r>
    </w:p>
    <w:p w:rsidR="00D4505A" w:rsidRDefault="00D4505A" w:rsidP="00D4505A"/>
    <w:p w:rsidR="0073402F" w:rsidRPr="00434E56" w:rsidRDefault="0073402F" w:rsidP="0073402F">
      <w:pPr>
        <w:rPr>
          <w:rFonts w:ascii="ＭＳ Ｐゴシック" w:eastAsia="ＭＳ Ｐゴシック" w:hAnsi="ＭＳ Ｐゴシック"/>
        </w:rPr>
      </w:pPr>
      <w:r>
        <w:rPr>
          <w:rFonts w:ascii="ＭＳ Ｐゴシック" w:eastAsia="ＭＳ Ｐゴシック" w:hAnsi="ＭＳ Ｐゴシック" w:hint="eastAsia"/>
        </w:rPr>
        <w:t>赤澤</w:t>
      </w:r>
      <w:r w:rsidR="0020434B">
        <w:rPr>
          <w:rFonts w:ascii="ＭＳ Ｐゴシック" w:eastAsia="ＭＳ Ｐゴシック" w:hAnsi="ＭＳ Ｐゴシック" w:hint="eastAsia"/>
        </w:rPr>
        <w:t>部会</w:t>
      </w:r>
      <w:r w:rsidRPr="00434E56">
        <w:rPr>
          <w:rFonts w:ascii="ＭＳ Ｐゴシック" w:eastAsia="ＭＳ Ｐゴシック" w:hAnsi="ＭＳ Ｐゴシック" w:hint="eastAsia"/>
        </w:rPr>
        <w:t>員</w:t>
      </w:r>
    </w:p>
    <w:p w:rsidR="0073402F" w:rsidRDefault="0073402F" w:rsidP="0073402F">
      <w:pPr>
        <w:ind w:firstLineChars="100" w:firstLine="260"/>
      </w:pPr>
      <w:r>
        <w:rPr>
          <w:rFonts w:hint="eastAsia"/>
        </w:rPr>
        <w:t>指標とともに、エリアにおける</w:t>
      </w:r>
      <w:r w:rsidR="007C1EC6">
        <w:rPr>
          <w:rFonts w:hint="eastAsia"/>
        </w:rPr>
        <w:t>公園の</w:t>
      </w:r>
      <w:r>
        <w:rPr>
          <w:rFonts w:hint="eastAsia"/>
        </w:rPr>
        <w:t>特性</w:t>
      </w:r>
      <w:r w:rsidR="007C1EC6">
        <w:rPr>
          <w:rFonts w:hint="eastAsia"/>
        </w:rPr>
        <w:t>の記述</w:t>
      </w:r>
      <w:r>
        <w:rPr>
          <w:rFonts w:hint="eastAsia"/>
        </w:rPr>
        <w:t>が必要であろう。</w:t>
      </w:r>
      <w:r w:rsidR="00BE7BC6">
        <w:rPr>
          <w:rFonts w:hint="eastAsia"/>
        </w:rPr>
        <w:t>例えば、泉州の中でも核となる公園が存在しているなど、府営公園のバリエーションがあって</w:t>
      </w:r>
      <w:r w:rsidR="00D5715B">
        <w:rPr>
          <w:rFonts w:hint="eastAsia"/>
        </w:rPr>
        <w:t>も</w:t>
      </w:r>
      <w:r w:rsidR="00BE7BC6">
        <w:rPr>
          <w:rFonts w:hint="eastAsia"/>
        </w:rPr>
        <w:t>よい。</w:t>
      </w:r>
    </w:p>
    <w:p w:rsidR="0073402F" w:rsidRDefault="0073402F" w:rsidP="00D4505A"/>
    <w:p w:rsidR="00BE7BC6" w:rsidRPr="00B95FDD" w:rsidRDefault="00BE7BC6" w:rsidP="00BE7BC6">
      <w:pPr>
        <w:rPr>
          <w:rFonts w:ascii="ＭＳ Ｐゴシック" w:eastAsia="ＭＳ Ｐゴシック" w:hAnsi="ＭＳ Ｐゴシック"/>
        </w:rPr>
      </w:pPr>
      <w:r w:rsidRPr="00B95FDD">
        <w:rPr>
          <w:rFonts w:ascii="ＭＳ Ｐゴシック" w:eastAsia="ＭＳ Ｐゴシック" w:hAnsi="ＭＳ Ｐゴシック" w:hint="eastAsia"/>
        </w:rPr>
        <w:t>加我</w:t>
      </w:r>
      <w:r w:rsidR="0020434B">
        <w:rPr>
          <w:rFonts w:ascii="ＭＳ Ｐゴシック" w:eastAsia="ＭＳ Ｐゴシック" w:hAnsi="ＭＳ Ｐゴシック" w:hint="eastAsia"/>
        </w:rPr>
        <w:t>部会</w:t>
      </w:r>
      <w:r w:rsidRPr="00B95FDD">
        <w:rPr>
          <w:rFonts w:ascii="ＭＳ Ｐゴシック" w:eastAsia="ＭＳ Ｐゴシック" w:hAnsi="ＭＳ Ｐゴシック" w:hint="eastAsia"/>
        </w:rPr>
        <w:t>長</w:t>
      </w:r>
    </w:p>
    <w:p w:rsidR="007C1EC6" w:rsidRDefault="00BE7BC6" w:rsidP="007C1EC6">
      <w:pPr>
        <w:ind w:firstLineChars="100" w:firstLine="260"/>
      </w:pPr>
      <w:r>
        <w:rPr>
          <w:rFonts w:hint="eastAsia"/>
        </w:rPr>
        <w:t>公園の特性という点で、</w:t>
      </w:r>
      <w:r w:rsidR="007C1EC6">
        <w:rPr>
          <w:rFonts w:hint="eastAsia"/>
        </w:rPr>
        <w:t>毛色の異なる</w:t>
      </w:r>
      <w:r>
        <w:rPr>
          <w:rFonts w:hint="eastAsia"/>
        </w:rPr>
        <w:t>万博公園</w:t>
      </w:r>
      <w:r w:rsidR="007C1EC6">
        <w:rPr>
          <w:rFonts w:hint="eastAsia"/>
        </w:rPr>
        <w:t>があるということを成り立ちの資料に追加</w:t>
      </w:r>
      <w:r w:rsidR="00E17064">
        <w:rPr>
          <w:rFonts w:hint="eastAsia"/>
        </w:rPr>
        <w:t>し、インバウンドの受け入れや</w:t>
      </w:r>
      <w:r w:rsidR="00C04AF4">
        <w:rPr>
          <w:rFonts w:hint="eastAsia"/>
        </w:rPr>
        <w:t>、</w:t>
      </w:r>
      <w:r w:rsidR="00E17064">
        <w:rPr>
          <w:rFonts w:hint="eastAsia"/>
        </w:rPr>
        <w:t>大阪城公園</w:t>
      </w:r>
      <w:r w:rsidR="00C04AF4">
        <w:rPr>
          <w:rFonts w:hint="eastAsia"/>
        </w:rPr>
        <w:t>や</w:t>
      </w:r>
      <w:r w:rsidR="00E17064">
        <w:rPr>
          <w:rFonts w:hint="eastAsia"/>
        </w:rPr>
        <w:t>USJに対抗できる公園</w:t>
      </w:r>
      <w:r w:rsidR="00D5715B">
        <w:rPr>
          <w:rFonts w:hint="eastAsia"/>
        </w:rPr>
        <w:t>も</w:t>
      </w:r>
      <w:r w:rsidR="00E17064">
        <w:rPr>
          <w:rFonts w:hint="eastAsia"/>
        </w:rPr>
        <w:t>あるということを押さえる必要がある。</w:t>
      </w:r>
    </w:p>
    <w:p w:rsidR="00C43A46" w:rsidRDefault="00C43A46" w:rsidP="007E7C01"/>
    <w:p w:rsidR="00C43A46" w:rsidRPr="00D9224D" w:rsidRDefault="00AC66F9" w:rsidP="007E7C01">
      <w:pPr>
        <w:rPr>
          <w:rFonts w:ascii="ＭＳ Ｐゴシック" w:eastAsia="ＭＳ Ｐゴシック" w:hAnsi="ＭＳ Ｐゴシック"/>
        </w:rPr>
      </w:pPr>
      <w:r w:rsidRPr="00D9224D">
        <w:rPr>
          <w:rFonts w:ascii="ＭＳ Ｐゴシック" w:eastAsia="ＭＳ Ｐゴシック" w:hAnsi="ＭＳ Ｐゴシック" w:hint="eastAsia"/>
        </w:rPr>
        <w:t>赤澤</w:t>
      </w:r>
      <w:r w:rsidR="0020434B">
        <w:rPr>
          <w:rFonts w:ascii="ＭＳ Ｐゴシック" w:eastAsia="ＭＳ Ｐゴシック" w:hAnsi="ＭＳ Ｐゴシック" w:hint="eastAsia"/>
        </w:rPr>
        <w:t>部会</w:t>
      </w:r>
      <w:r w:rsidRPr="00D9224D">
        <w:rPr>
          <w:rFonts w:ascii="ＭＳ Ｐゴシック" w:eastAsia="ＭＳ Ｐゴシック" w:hAnsi="ＭＳ Ｐゴシック" w:hint="eastAsia"/>
        </w:rPr>
        <w:t>員</w:t>
      </w:r>
    </w:p>
    <w:p w:rsidR="00C43A46" w:rsidRDefault="00AC66F9" w:rsidP="00D9224D">
      <w:pPr>
        <w:ind w:firstLineChars="100" w:firstLine="260"/>
      </w:pPr>
      <w:r>
        <w:rPr>
          <w:rFonts w:hint="eastAsia"/>
        </w:rPr>
        <w:t>行政の役割としては、ポリシーメイキングをしっかり行</w:t>
      </w:r>
      <w:r w:rsidR="001E0EB6">
        <w:rPr>
          <w:rFonts w:hint="eastAsia"/>
        </w:rPr>
        <w:t>うこと。具体的には、そのポリシーに基づきしっかりとマネジメントプラン等を作成すること。</w:t>
      </w:r>
    </w:p>
    <w:p w:rsidR="00F606DA" w:rsidRDefault="00F606DA">
      <w:pPr>
        <w:ind w:firstLineChars="100" w:firstLine="260"/>
      </w:pPr>
      <w:r>
        <w:rPr>
          <w:rFonts w:hint="eastAsia"/>
        </w:rPr>
        <w:lastRenderedPageBreak/>
        <w:t>海外の場合は、公共は保全すべきこと</w:t>
      </w:r>
      <w:r w:rsidR="00C04AF4">
        <w:rPr>
          <w:rFonts w:hint="eastAsia"/>
        </w:rPr>
        <w:t>や</w:t>
      </w:r>
      <w:r>
        <w:rPr>
          <w:rFonts w:hint="eastAsia"/>
        </w:rPr>
        <w:t>清掃など</w:t>
      </w:r>
      <w:r w:rsidR="00CE58E1">
        <w:rPr>
          <w:rFonts w:hint="eastAsia"/>
        </w:rPr>
        <w:t>存在機能に関する</w:t>
      </w:r>
      <w:r>
        <w:rPr>
          <w:rFonts w:hint="eastAsia"/>
        </w:rPr>
        <w:t>ガイドラインを厳密に示し、運営組織に委ねるだけである。民間のノウハウを引きだすために、イベント内容までは書かない。府</w:t>
      </w:r>
      <w:r w:rsidR="00C04AF4">
        <w:rPr>
          <w:rFonts w:hint="eastAsia"/>
        </w:rPr>
        <w:t>においては、</w:t>
      </w:r>
      <w:r>
        <w:rPr>
          <w:rFonts w:hint="eastAsia"/>
        </w:rPr>
        <w:t>施策と合わせて</w:t>
      </w:r>
      <w:r w:rsidR="00CE58E1">
        <w:rPr>
          <w:rFonts w:hint="eastAsia"/>
        </w:rPr>
        <w:t>、保全すべきことや利用効果などをマネジメントプランに書くことがあっても良いかもしれない。</w:t>
      </w:r>
    </w:p>
    <w:p w:rsidR="00120FB8" w:rsidRPr="00C04AF4" w:rsidRDefault="00120FB8" w:rsidP="00294C0A">
      <w:pPr>
        <w:rPr>
          <w:rFonts w:ascii="ＭＳ Ｐゴシック" w:eastAsia="ＭＳ Ｐゴシック" w:hAnsi="ＭＳ Ｐゴシック"/>
        </w:rPr>
      </w:pPr>
    </w:p>
    <w:p w:rsidR="007E7C01" w:rsidRDefault="007A4220" w:rsidP="00294C0A">
      <w:pPr>
        <w:rPr>
          <w:rFonts w:ascii="ＭＳ Ｐゴシック" w:eastAsia="ＭＳ Ｐゴシック" w:hAnsi="ＭＳ Ｐゴシック"/>
        </w:rPr>
      </w:pPr>
      <w:r>
        <w:rPr>
          <w:rFonts w:ascii="ＭＳ Ｐゴシック" w:eastAsia="ＭＳ Ｐゴシック" w:hAnsi="ＭＳ Ｐゴシック" w:hint="eastAsia"/>
        </w:rPr>
        <w:t>事務局</w:t>
      </w:r>
    </w:p>
    <w:p w:rsidR="007A4220" w:rsidRDefault="007A4220" w:rsidP="007A4220">
      <w:pPr>
        <w:ind w:firstLineChars="100" w:firstLine="260"/>
      </w:pPr>
      <w:r>
        <w:rPr>
          <w:rFonts w:hint="eastAsia"/>
        </w:rPr>
        <w:t>府では、</w:t>
      </w:r>
      <w:r w:rsidR="001E0EB6">
        <w:rPr>
          <w:rFonts w:hint="eastAsia"/>
        </w:rPr>
        <w:t>指定管理者の公募にあたり、</w:t>
      </w:r>
      <w:r>
        <w:rPr>
          <w:rFonts w:hint="eastAsia"/>
        </w:rPr>
        <w:t>仕様書をつくるが、1０年後の展望を示したうえで、</w:t>
      </w:r>
      <w:r w:rsidR="00C04AF4">
        <w:rPr>
          <w:rFonts w:hint="eastAsia"/>
        </w:rPr>
        <w:t>指定管理者に運営計画を</w:t>
      </w:r>
      <w:r>
        <w:rPr>
          <w:rFonts w:hint="eastAsia"/>
        </w:rPr>
        <w:t>提案いただいている。</w:t>
      </w:r>
    </w:p>
    <w:p w:rsidR="007A4220" w:rsidRPr="00C04AF4" w:rsidRDefault="007A4220" w:rsidP="007A4220">
      <w:pPr>
        <w:ind w:firstLineChars="100" w:firstLine="260"/>
      </w:pPr>
    </w:p>
    <w:p w:rsidR="00F56AF2" w:rsidRPr="00434E56" w:rsidRDefault="00F56AF2" w:rsidP="00F56AF2">
      <w:pPr>
        <w:rPr>
          <w:rFonts w:ascii="ＭＳ Ｐゴシック" w:eastAsia="ＭＳ Ｐゴシック" w:hAnsi="ＭＳ Ｐゴシック"/>
        </w:rPr>
      </w:pPr>
      <w:r>
        <w:rPr>
          <w:rFonts w:ascii="ＭＳ Ｐゴシック" w:eastAsia="ＭＳ Ｐゴシック" w:hAnsi="ＭＳ Ｐゴシック" w:hint="eastAsia"/>
        </w:rPr>
        <w:t>赤澤</w:t>
      </w:r>
      <w:r w:rsidR="0020434B">
        <w:rPr>
          <w:rFonts w:ascii="ＭＳ Ｐゴシック" w:eastAsia="ＭＳ Ｐゴシック" w:hAnsi="ＭＳ Ｐゴシック" w:hint="eastAsia"/>
        </w:rPr>
        <w:t>部会</w:t>
      </w:r>
      <w:r w:rsidRPr="00434E56">
        <w:rPr>
          <w:rFonts w:ascii="ＭＳ Ｐゴシック" w:eastAsia="ＭＳ Ｐゴシック" w:hAnsi="ＭＳ Ｐゴシック" w:hint="eastAsia"/>
        </w:rPr>
        <w:t>員</w:t>
      </w:r>
    </w:p>
    <w:p w:rsidR="007A4220" w:rsidRDefault="00F56AF2" w:rsidP="00F56AF2">
      <w:pPr>
        <w:ind w:firstLineChars="100" w:firstLine="260"/>
      </w:pPr>
      <w:r>
        <w:rPr>
          <w:rFonts w:hint="eastAsia"/>
        </w:rPr>
        <w:t>公園のポリシーが条例に示され、</w:t>
      </w:r>
      <w:r w:rsidR="004171AB">
        <w:rPr>
          <w:rFonts w:hint="eastAsia"/>
        </w:rPr>
        <w:t>法的に担保されることが望ましく、指定管理者の選定やパークマネージメントまで適切に行われることが理想である。</w:t>
      </w:r>
    </w:p>
    <w:p w:rsidR="008E7A7A" w:rsidRDefault="008E7A7A" w:rsidP="00D9224D"/>
    <w:p w:rsidR="00C667D5" w:rsidRPr="00C667D5" w:rsidRDefault="00C667D5" w:rsidP="00C667D5">
      <w:pPr>
        <w:rPr>
          <w:rFonts w:ascii="ＭＳ Ｐゴシック" w:eastAsia="ＭＳ Ｐゴシック" w:hAnsi="ＭＳ Ｐゴシック"/>
        </w:rPr>
      </w:pPr>
      <w:r w:rsidRPr="00C667D5">
        <w:rPr>
          <w:rFonts w:ascii="ＭＳ Ｐゴシック" w:eastAsia="ＭＳ Ｐゴシック" w:hAnsi="ＭＳ Ｐゴシック" w:hint="eastAsia"/>
        </w:rPr>
        <w:t>事務局</w:t>
      </w:r>
    </w:p>
    <w:p w:rsidR="00C667D5" w:rsidRDefault="003342F2" w:rsidP="007A4220">
      <w:pPr>
        <w:ind w:firstLineChars="100" w:firstLine="260"/>
      </w:pPr>
      <w:r>
        <w:rPr>
          <w:rFonts w:hint="eastAsia"/>
        </w:rPr>
        <w:t>新しいニーズへ対応する時に判断基準は設定できないか。</w:t>
      </w:r>
      <w:r w:rsidR="00EB431F">
        <w:rPr>
          <w:rFonts w:hint="eastAsia"/>
        </w:rPr>
        <w:t>想定外のニーズが</w:t>
      </w:r>
      <w:r w:rsidR="001E0EB6">
        <w:rPr>
          <w:rFonts w:hint="eastAsia"/>
        </w:rPr>
        <w:t>あった</w:t>
      </w:r>
      <w:r w:rsidR="004A14A2">
        <w:rPr>
          <w:rFonts w:hint="eastAsia"/>
        </w:rPr>
        <w:t>場合</w:t>
      </w:r>
      <w:r w:rsidR="00EB431F">
        <w:rPr>
          <w:rFonts w:hint="eastAsia"/>
        </w:rPr>
        <w:t>の対処方をどう考えたらよいか。</w:t>
      </w:r>
    </w:p>
    <w:p w:rsidR="003342F2" w:rsidRDefault="003342F2" w:rsidP="003342F2"/>
    <w:p w:rsidR="00EB431F" w:rsidRPr="00434E56" w:rsidRDefault="00EB431F" w:rsidP="00EB431F">
      <w:pPr>
        <w:rPr>
          <w:rFonts w:ascii="ＭＳ Ｐゴシック" w:eastAsia="ＭＳ Ｐゴシック" w:hAnsi="ＭＳ Ｐゴシック"/>
        </w:rPr>
      </w:pPr>
      <w:r>
        <w:rPr>
          <w:rFonts w:ascii="ＭＳ Ｐゴシック" w:eastAsia="ＭＳ Ｐゴシック" w:hAnsi="ＭＳ Ｐゴシック" w:hint="eastAsia"/>
        </w:rPr>
        <w:t>赤澤</w:t>
      </w:r>
      <w:r w:rsidR="0020434B">
        <w:rPr>
          <w:rFonts w:ascii="ＭＳ Ｐゴシック" w:eastAsia="ＭＳ Ｐゴシック" w:hAnsi="ＭＳ Ｐゴシック" w:hint="eastAsia"/>
        </w:rPr>
        <w:t>部会</w:t>
      </w:r>
      <w:r w:rsidRPr="00434E56">
        <w:rPr>
          <w:rFonts w:ascii="ＭＳ Ｐゴシック" w:eastAsia="ＭＳ Ｐゴシック" w:hAnsi="ＭＳ Ｐゴシック" w:hint="eastAsia"/>
        </w:rPr>
        <w:t>員</w:t>
      </w:r>
    </w:p>
    <w:p w:rsidR="00C05179" w:rsidRDefault="004F0DFA">
      <w:pPr>
        <w:ind w:firstLineChars="100" w:firstLine="260"/>
      </w:pPr>
      <w:r>
        <w:rPr>
          <w:rFonts w:hint="eastAsia"/>
        </w:rPr>
        <w:t>例えば、ホテルの場合は、自然公園のようなガイドラインがあるわけではないため、</w:t>
      </w:r>
      <w:r w:rsidR="004D348C">
        <w:rPr>
          <w:rFonts w:hint="eastAsia"/>
        </w:rPr>
        <w:t>対処する</w:t>
      </w:r>
      <w:r>
        <w:rPr>
          <w:rFonts w:hint="eastAsia"/>
        </w:rPr>
        <w:t>仕組みを決めておく必要がある。</w:t>
      </w:r>
      <w:r w:rsidR="002E1EB0">
        <w:rPr>
          <w:rFonts w:hint="eastAsia"/>
        </w:rPr>
        <w:t>新しい施設に関しては、あくまで</w:t>
      </w:r>
      <w:r w:rsidR="005B4D0A">
        <w:rPr>
          <w:rFonts w:hint="eastAsia"/>
        </w:rPr>
        <w:t>公共が判断すべきであり、附帯意見を添えて許可する機関が府の中に必要。</w:t>
      </w:r>
    </w:p>
    <w:p w:rsidR="00C05179" w:rsidRDefault="00C05179" w:rsidP="00D9224D"/>
    <w:p w:rsidR="00C05179" w:rsidRPr="00D9224D" w:rsidRDefault="00C05179" w:rsidP="00D9224D">
      <w:pPr>
        <w:rPr>
          <w:rFonts w:ascii="ＭＳ Ｐゴシック" w:eastAsia="ＭＳ Ｐゴシック" w:hAnsi="ＭＳ Ｐゴシック"/>
        </w:rPr>
      </w:pPr>
      <w:r w:rsidRPr="00D9224D">
        <w:rPr>
          <w:rFonts w:ascii="ＭＳ Ｐゴシック" w:eastAsia="ＭＳ Ｐゴシック" w:hAnsi="ＭＳ Ｐゴシック" w:hint="eastAsia"/>
        </w:rPr>
        <w:t>加我</w:t>
      </w:r>
      <w:r w:rsidR="0020434B">
        <w:rPr>
          <w:rFonts w:ascii="ＭＳ Ｐゴシック" w:eastAsia="ＭＳ Ｐゴシック" w:hAnsi="ＭＳ Ｐゴシック" w:hint="eastAsia"/>
        </w:rPr>
        <w:t>部会</w:t>
      </w:r>
      <w:bookmarkStart w:id="0" w:name="_GoBack"/>
      <w:bookmarkEnd w:id="0"/>
      <w:r w:rsidRPr="00D9224D">
        <w:rPr>
          <w:rFonts w:ascii="ＭＳ Ｐゴシック" w:eastAsia="ＭＳ Ｐゴシック" w:hAnsi="ＭＳ Ｐゴシック" w:hint="eastAsia"/>
        </w:rPr>
        <w:t>長</w:t>
      </w:r>
    </w:p>
    <w:p w:rsidR="00763C72" w:rsidRPr="00CB72FB" w:rsidRDefault="00C05179">
      <w:r>
        <w:rPr>
          <w:rFonts w:hAnsi="ＭＳ Ｐ明朝" w:hint="eastAsia"/>
        </w:rPr>
        <w:t xml:space="preserve">　　</w:t>
      </w:r>
      <w:r w:rsidR="00913420">
        <w:rPr>
          <w:rFonts w:hAnsi="ＭＳ Ｐ明朝" w:hint="eastAsia"/>
        </w:rPr>
        <w:t>次回は、引き続き、部会で検討していく。本日は、これで第１回部会を終了する。</w:t>
      </w:r>
    </w:p>
    <w:sectPr w:rsidR="00763C72" w:rsidRPr="00CB72FB" w:rsidSect="00E14FA1">
      <w:pgSz w:w="11906" w:h="16838" w:code="9"/>
      <w:pgMar w:top="1474" w:right="1474" w:bottom="1474" w:left="1588" w:header="851" w:footer="992" w:gutter="0"/>
      <w:cols w:space="425"/>
      <w:docGrid w:type="linesAndChars" w:linePitch="347" w:charSpace="4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BB2" w:rsidRDefault="00776BB2" w:rsidP="00F44DF5">
      <w:r>
        <w:separator/>
      </w:r>
    </w:p>
  </w:endnote>
  <w:endnote w:type="continuationSeparator" w:id="0">
    <w:p w:rsidR="00776BB2" w:rsidRDefault="00776BB2" w:rsidP="00F4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BB2" w:rsidRDefault="00776BB2" w:rsidP="00F44DF5">
      <w:r>
        <w:separator/>
      </w:r>
    </w:p>
  </w:footnote>
  <w:footnote w:type="continuationSeparator" w:id="0">
    <w:p w:rsidR="00776BB2" w:rsidRDefault="00776BB2" w:rsidP="00F44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13948"/>
    <w:multiLevelType w:val="hybridMultilevel"/>
    <w:tmpl w:val="42AAC956"/>
    <w:lvl w:ilvl="0" w:tplc="678CC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BE6C0F"/>
    <w:multiLevelType w:val="hybridMultilevel"/>
    <w:tmpl w:val="F872EF14"/>
    <w:lvl w:ilvl="0" w:tplc="EA22D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C077E4"/>
    <w:multiLevelType w:val="hybridMultilevel"/>
    <w:tmpl w:val="F2EE372E"/>
    <w:lvl w:ilvl="0" w:tplc="4B08E9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4C128E"/>
    <w:multiLevelType w:val="hybridMultilevel"/>
    <w:tmpl w:val="C7967650"/>
    <w:lvl w:ilvl="0" w:tplc="C77C8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EA3A6B"/>
    <w:multiLevelType w:val="hybridMultilevel"/>
    <w:tmpl w:val="BC2EAC3A"/>
    <w:lvl w:ilvl="0" w:tplc="28162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CD0910"/>
    <w:multiLevelType w:val="hybridMultilevel"/>
    <w:tmpl w:val="75E0A520"/>
    <w:lvl w:ilvl="0" w:tplc="85FC7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B6A06"/>
    <w:multiLevelType w:val="hybridMultilevel"/>
    <w:tmpl w:val="680E6970"/>
    <w:lvl w:ilvl="0" w:tplc="9970D0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34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FA1"/>
    <w:rsid w:val="00015EC7"/>
    <w:rsid w:val="00045EB0"/>
    <w:rsid w:val="000579BB"/>
    <w:rsid w:val="00085494"/>
    <w:rsid w:val="000B03E5"/>
    <w:rsid w:val="000F643B"/>
    <w:rsid w:val="001007B4"/>
    <w:rsid w:val="00101F67"/>
    <w:rsid w:val="00120FB8"/>
    <w:rsid w:val="00171010"/>
    <w:rsid w:val="001A5A62"/>
    <w:rsid w:val="001C18DF"/>
    <w:rsid w:val="001C53CE"/>
    <w:rsid w:val="001E0EB6"/>
    <w:rsid w:val="001F5FB2"/>
    <w:rsid w:val="00203F11"/>
    <w:rsid w:val="0020434B"/>
    <w:rsid w:val="00221F08"/>
    <w:rsid w:val="00292584"/>
    <w:rsid w:val="00294C0A"/>
    <w:rsid w:val="002A31CB"/>
    <w:rsid w:val="002B694D"/>
    <w:rsid w:val="002E1EB0"/>
    <w:rsid w:val="002F7768"/>
    <w:rsid w:val="00305CB0"/>
    <w:rsid w:val="00330091"/>
    <w:rsid w:val="003342F2"/>
    <w:rsid w:val="0033502B"/>
    <w:rsid w:val="00357BB1"/>
    <w:rsid w:val="003670B5"/>
    <w:rsid w:val="003B1E71"/>
    <w:rsid w:val="003D41E3"/>
    <w:rsid w:val="004159C2"/>
    <w:rsid w:val="004171AB"/>
    <w:rsid w:val="00422602"/>
    <w:rsid w:val="00425747"/>
    <w:rsid w:val="00434E56"/>
    <w:rsid w:val="004439CC"/>
    <w:rsid w:val="00450578"/>
    <w:rsid w:val="00455F4D"/>
    <w:rsid w:val="00472957"/>
    <w:rsid w:val="00474F3F"/>
    <w:rsid w:val="00475F19"/>
    <w:rsid w:val="004A14A2"/>
    <w:rsid w:val="004A32A9"/>
    <w:rsid w:val="004B3349"/>
    <w:rsid w:val="004D2861"/>
    <w:rsid w:val="004D348C"/>
    <w:rsid w:val="004F0DFA"/>
    <w:rsid w:val="004F25B0"/>
    <w:rsid w:val="005160AA"/>
    <w:rsid w:val="00572A4D"/>
    <w:rsid w:val="00580212"/>
    <w:rsid w:val="005B4D0A"/>
    <w:rsid w:val="006032D8"/>
    <w:rsid w:val="00640035"/>
    <w:rsid w:val="0064473D"/>
    <w:rsid w:val="0064711A"/>
    <w:rsid w:val="0066391D"/>
    <w:rsid w:val="006D3D5C"/>
    <w:rsid w:val="006D50DC"/>
    <w:rsid w:val="006D7065"/>
    <w:rsid w:val="00700403"/>
    <w:rsid w:val="0073402F"/>
    <w:rsid w:val="007349DD"/>
    <w:rsid w:val="00756E2B"/>
    <w:rsid w:val="00763C72"/>
    <w:rsid w:val="00776BB2"/>
    <w:rsid w:val="00786C91"/>
    <w:rsid w:val="007A4220"/>
    <w:rsid w:val="007B3F79"/>
    <w:rsid w:val="007C1EC6"/>
    <w:rsid w:val="007D0923"/>
    <w:rsid w:val="007E7C01"/>
    <w:rsid w:val="00821BB2"/>
    <w:rsid w:val="0085661F"/>
    <w:rsid w:val="00874BD9"/>
    <w:rsid w:val="00896BC8"/>
    <w:rsid w:val="008A3491"/>
    <w:rsid w:val="008B67D0"/>
    <w:rsid w:val="008E7A7A"/>
    <w:rsid w:val="00913420"/>
    <w:rsid w:val="009416E1"/>
    <w:rsid w:val="009424C0"/>
    <w:rsid w:val="009473DA"/>
    <w:rsid w:val="00981A58"/>
    <w:rsid w:val="00990E2F"/>
    <w:rsid w:val="009E514E"/>
    <w:rsid w:val="00A13455"/>
    <w:rsid w:val="00A35E57"/>
    <w:rsid w:val="00A57414"/>
    <w:rsid w:val="00A63463"/>
    <w:rsid w:val="00A75846"/>
    <w:rsid w:val="00A926F5"/>
    <w:rsid w:val="00A956CB"/>
    <w:rsid w:val="00AC3CE7"/>
    <w:rsid w:val="00AC66F9"/>
    <w:rsid w:val="00B17307"/>
    <w:rsid w:val="00B3222A"/>
    <w:rsid w:val="00B36C4B"/>
    <w:rsid w:val="00B501A1"/>
    <w:rsid w:val="00B562E0"/>
    <w:rsid w:val="00B73B9D"/>
    <w:rsid w:val="00B95991"/>
    <w:rsid w:val="00B95FDD"/>
    <w:rsid w:val="00BB0A41"/>
    <w:rsid w:val="00BE3887"/>
    <w:rsid w:val="00BE7BC6"/>
    <w:rsid w:val="00BF38EB"/>
    <w:rsid w:val="00BF499B"/>
    <w:rsid w:val="00C04AF4"/>
    <w:rsid w:val="00C05179"/>
    <w:rsid w:val="00C147E1"/>
    <w:rsid w:val="00C249AF"/>
    <w:rsid w:val="00C3504A"/>
    <w:rsid w:val="00C43A46"/>
    <w:rsid w:val="00C667D5"/>
    <w:rsid w:val="00C712AA"/>
    <w:rsid w:val="00C73C52"/>
    <w:rsid w:val="00C75B02"/>
    <w:rsid w:val="00C87647"/>
    <w:rsid w:val="00C910B0"/>
    <w:rsid w:val="00C95D20"/>
    <w:rsid w:val="00CB72FB"/>
    <w:rsid w:val="00CC1A9E"/>
    <w:rsid w:val="00CE1C0C"/>
    <w:rsid w:val="00CE58E1"/>
    <w:rsid w:val="00D12441"/>
    <w:rsid w:val="00D252B2"/>
    <w:rsid w:val="00D40F31"/>
    <w:rsid w:val="00D4505A"/>
    <w:rsid w:val="00D567DD"/>
    <w:rsid w:val="00D5715B"/>
    <w:rsid w:val="00D750D7"/>
    <w:rsid w:val="00D84EAE"/>
    <w:rsid w:val="00D9224D"/>
    <w:rsid w:val="00DA1343"/>
    <w:rsid w:val="00DF707F"/>
    <w:rsid w:val="00E13AF0"/>
    <w:rsid w:val="00E14FA1"/>
    <w:rsid w:val="00E17064"/>
    <w:rsid w:val="00E208BD"/>
    <w:rsid w:val="00E47779"/>
    <w:rsid w:val="00E62ABD"/>
    <w:rsid w:val="00E669F1"/>
    <w:rsid w:val="00EB431F"/>
    <w:rsid w:val="00ED7B37"/>
    <w:rsid w:val="00EE26F9"/>
    <w:rsid w:val="00EF117E"/>
    <w:rsid w:val="00F0256A"/>
    <w:rsid w:val="00F24064"/>
    <w:rsid w:val="00F33338"/>
    <w:rsid w:val="00F335E3"/>
    <w:rsid w:val="00F44DF5"/>
    <w:rsid w:val="00F52C50"/>
    <w:rsid w:val="00F56AF2"/>
    <w:rsid w:val="00F606DA"/>
    <w:rsid w:val="00F672E8"/>
    <w:rsid w:val="00F8455A"/>
    <w:rsid w:val="00FD1585"/>
    <w:rsid w:val="00FF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24B15D"/>
  <w15:docId w15:val="{83265D14-220E-4E7C-88FA-94A63605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D0A"/>
    <w:pPr>
      <w:widowControl w:val="0"/>
      <w:jc w:val="both"/>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DF5"/>
    <w:pPr>
      <w:ind w:leftChars="400" w:left="840"/>
    </w:pPr>
  </w:style>
  <w:style w:type="paragraph" w:styleId="a4">
    <w:name w:val="header"/>
    <w:basedOn w:val="a"/>
    <w:link w:val="a5"/>
    <w:uiPriority w:val="99"/>
    <w:unhideWhenUsed/>
    <w:rsid w:val="00F44DF5"/>
    <w:pPr>
      <w:tabs>
        <w:tab w:val="center" w:pos="4252"/>
        <w:tab w:val="right" w:pos="8504"/>
      </w:tabs>
      <w:snapToGrid w:val="0"/>
    </w:pPr>
  </w:style>
  <w:style w:type="character" w:customStyle="1" w:styleId="a5">
    <w:name w:val="ヘッダー (文字)"/>
    <w:basedOn w:val="a0"/>
    <w:link w:val="a4"/>
    <w:uiPriority w:val="99"/>
    <w:rsid w:val="00F44DF5"/>
    <w:rPr>
      <w:rFonts w:ascii="ＭＳ Ｐ明朝" w:eastAsia="ＭＳ Ｐ明朝"/>
      <w:sz w:val="24"/>
    </w:rPr>
  </w:style>
  <w:style w:type="paragraph" w:styleId="a6">
    <w:name w:val="footer"/>
    <w:basedOn w:val="a"/>
    <w:link w:val="a7"/>
    <w:uiPriority w:val="99"/>
    <w:unhideWhenUsed/>
    <w:rsid w:val="00F44DF5"/>
    <w:pPr>
      <w:tabs>
        <w:tab w:val="center" w:pos="4252"/>
        <w:tab w:val="right" w:pos="8504"/>
      </w:tabs>
      <w:snapToGrid w:val="0"/>
    </w:pPr>
  </w:style>
  <w:style w:type="character" w:customStyle="1" w:styleId="a7">
    <w:name w:val="フッター (文字)"/>
    <w:basedOn w:val="a0"/>
    <w:link w:val="a6"/>
    <w:uiPriority w:val="99"/>
    <w:rsid w:val="00F44DF5"/>
    <w:rPr>
      <w:rFonts w:ascii="ＭＳ Ｐ明朝" w:eastAsia="ＭＳ Ｐ明朝"/>
      <w:sz w:val="24"/>
    </w:rPr>
  </w:style>
  <w:style w:type="paragraph" w:styleId="a8">
    <w:name w:val="Balloon Text"/>
    <w:basedOn w:val="a"/>
    <w:link w:val="a9"/>
    <w:uiPriority w:val="99"/>
    <w:semiHidden/>
    <w:unhideWhenUsed/>
    <w:rsid w:val="000F64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64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40035"/>
    <w:rPr>
      <w:sz w:val="18"/>
      <w:szCs w:val="18"/>
    </w:rPr>
  </w:style>
  <w:style w:type="paragraph" w:styleId="ab">
    <w:name w:val="annotation text"/>
    <w:basedOn w:val="a"/>
    <w:link w:val="ac"/>
    <w:uiPriority w:val="99"/>
    <w:semiHidden/>
    <w:unhideWhenUsed/>
    <w:rsid w:val="00640035"/>
    <w:pPr>
      <w:jc w:val="left"/>
    </w:pPr>
  </w:style>
  <w:style w:type="character" w:customStyle="1" w:styleId="ac">
    <w:name w:val="コメント文字列 (文字)"/>
    <w:basedOn w:val="a0"/>
    <w:link w:val="ab"/>
    <w:uiPriority w:val="99"/>
    <w:semiHidden/>
    <w:rsid w:val="00640035"/>
    <w:rPr>
      <w:rFonts w:ascii="ＭＳ Ｐ明朝" w:eastAsia="ＭＳ Ｐ明朝"/>
      <w:sz w:val="24"/>
    </w:rPr>
  </w:style>
  <w:style w:type="paragraph" w:styleId="ad">
    <w:name w:val="annotation subject"/>
    <w:basedOn w:val="ab"/>
    <w:next w:val="ab"/>
    <w:link w:val="ae"/>
    <w:uiPriority w:val="99"/>
    <w:semiHidden/>
    <w:unhideWhenUsed/>
    <w:rsid w:val="00640035"/>
    <w:rPr>
      <w:b/>
      <w:bCs/>
    </w:rPr>
  </w:style>
  <w:style w:type="character" w:customStyle="1" w:styleId="ae">
    <w:name w:val="コメント内容 (文字)"/>
    <w:basedOn w:val="ac"/>
    <w:link w:val="ad"/>
    <w:uiPriority w:val="99"/>
    <w:semiHidden/>
    <w:rsid w:val="00640035"/>
    <w:rPr>
      <w:rFonts w:ascii="ＭＳ Ｐ明朝" w:eastAsia="ＭＳ Ｐ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3FC0C-82FF-47FA-89F9-E53C2FA5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陣門　泰輔</cp:lastModifiedBy>
  <cp:revision>7</cp:revision>
  <cp:lastPrinted>2017-12-15T10:38:00Z</cp:lastPrinted>
  <dcterms:created xsi:type="dcterms:W3CDTF">2017-12-15T10:37:00Z</dcterms:created>
  <dcterms:modified xsi:type="dcterms:W3CDTF">2019-02-27T04:19:00Z</dcterms:modified>
</cp:coreProperties>
</file>