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42" w:rsidRPr="000031C3" w:rsidRDefault="000031C3" w:rsidP="00C0064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環境農林水産部　</w:t>
      </w:r>
      <w:r w:rsidR="00C00642" w:rsidRPr="000031C3">
        <w:rPr>
          <w:rFonts w:ascii="ＭＳ 明朝" w:eastAsia="ＭＳ 明朝" w:hAnsi="ＭＳ 明朝" w:hint="eastAsia"/>
          <w:b/>
          <w:bCs/>
          <w:sz w:val="28"/>
          <w:szCs w:val="28"/>
        </w:rPr>
        <w:t>令和２年度部局運営方針</w:t>
      </w:r>
    </w:p>
    <w:p w:rsidR="00B61394" w:rsidRPr="000031C3" w:rsidRDefault="00B61394">
      <w:pPr>
        <w:rPr>
          <w:rFonts w:ascii="ＭＳ 明朝" w:eastAsia="ＭＳ 明朝" w:hAnsi="ＭＳ 明朝"/>
        </w:rPr>
      </w:pPr>
    </w:p>
    <w:p w:rsidR="00C00642" w:rsidRPr="000031C3" w:rsidRDefault="00C00642" w:rsidP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「豊かな環境と安全安心な食を育む持続可能な社会」及び「SDGｓ先進都市」の実現に向け、令和２年度は、次の３つテーマについて重点的に取り組みます。</w:t>
      </w:r>
    </w:p>
    <w:p w:rsidR="00C00642" w:rsidRPr="000031C3" w:rsidRDefault="00C00642" w:rsidP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今回のコロナ感染防止による行動変容や、その先の大きな変革が期待される「ポスト・コロナ社会」を見据え、より良く変える「ビルド・バック・ベター」の観点を重視しながら、各種計画策定や事業・取組みを推進していきます。</w:t>
      </w:r>
    </w:p>
    <w:p w:rsidR="00C00642" w:rsidRPr="000031C3" w:rsidRDefault="00C00642">
      <w:pPr>
        <w:rPr>
          <w:rFonts w:ascii="ＭＳ 明朝" w:eastAsia="ＭＳ 明朝" w:hAnsi="ＭＳ 明朝"/>
        </w:rPr>
      </w:pPr>
    </w:p>
    <w:p w:rsidR="00C00642" w:rsidRPr="000031C3" w:rsidRDefault="000031C3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重点テーマ１　</w:t>
      </w:r>
      <w:r>
        <w:rPr>
          <w:rFonts w:ascii="ＭＳ 明朝" w:eastAsia="ＭＳ 明朝" w:hAnsi="ＭＳ 明朝" w:hint="eastAsia"/>
          <w:b/>
          <w:u w:val="single"/>
        </w:rPr>
        <w:t>暮らしやすい環境・エネルギー先進都市の構築～</w:t>
      </w:r>
      <w:r w:rsidR="00C00642" w:rsidRPr="000031C3">
        <w:rPr>
          <w:rFonts w:ascii="ＭＳ 明朝" w:eastAsia="ＭＳ 明朝" w:hAnsi="ＭＳ 明朝" w:hint="eastAsia"/>
          <w:b/>
          <w:u w:val="single"/>
        </w:rPr>
        <w:t>様々な行動変容がもたらす新たな持続型社会を提案</w:t>
      </w:r>
      <w:r>
        <w:rPr>
          <w:rFonts w:ascii="ＭＳ 明朝" w:eastAsia="ＭＳ 明朝" w:hAnsi="ＭＳ 明朝" w:hint="eastAsia"/>
          <w:b/>
          <w:u w:val="single"/>
        </w:rPr>
        <w:t>～</w:t>
      </w:r>
    </w:p>
    <w:p w:rsidR="00C00642" w:rsidRPr="000031C3" w:rsidRDefault="00C00642" w:rsidP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豊かで快適な大気・水質が保全され、府民が暮らしやすく、かつ事業活動が行いやすい環境・エネルギー先進都市をめざします。</w:t>
      </w:r>
    </w:p>
    <w:p w:rsidR="00C00642" w:rsidRPr="000031C3" w:rsidRDefault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主な取組み</w:t>
      </w:r>
    </w:p>
    <w:p w:rsidR="000031C3" w:rsidRDefault="000031C3" w:rsidP="00C006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低炭素・省エネルギー社会の構築</w:t>
      </w:r>
    </w:p>
    <w:p w:rsidR="00C00642" w:rsidRPr="000031C3" w:rsidRDefault="000031C3" w:rsidP="000031C3">
      <w:pPr>
        <w:ind w:firstLineChars="50" w:firstLine="10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　</w:t>
      </w:r>
      <w:r w:rsidR="00C00642" w:rsidRPr="000031C3">
        <w:rPr>
          <w:rFonts w:ascii="ＭＳ 明朝" w:eastAsia="ＭＳ 明朝" w:hAnsi="ＭＳ 明朝" w:hint="eastAsia"/>
        </w:rPr>
        <w:t>【地球温暖化対策（緩和策、適応策）、再生可能エネルギーの普及促進　など】</w:t>
      </w:r>
    </w:p>
    <w:p w:rsidR="000031C3" w:rsidRDefault="000031C3" w:rsidP="00C006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資源循環型社会の構築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【海洋プラスチックごみ対策、食品ロス削減対策　など】</w:t>
      </w:r>
    </w:p>
    <w:p w:rsidR="000031C3" w:rsidRDefault="00C00642" w:rsidP="00C006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健康で安心して暮らせる社会の構築　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【建築物解体時における石綿飛散防止対策、PCB廃棄物の適正処理　など】</w:t>
      </w:r>
    </w:p>
    <w:p w:rsidR="000031C3" w:rsidRDefault="00C00642" w:rsidP="00C0064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すべてのいのちが共生する社会の構築　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【動物の愛護と適正管理　など】</w:t>
      </w:r>
    </w:p>
    <w:p w:rsidR="00C00642" w:rsidRPr="000031C3" w:rsidRDefault="00C00642">
      <w:pPr>
        <w:rPr>
          <w:rFonts w:ascii="ＭＳ 明朝" w:eastAsia="ＭＳ 明朝" w:hAnsi="ＭＳ 明朝"/>
        </w:rPr>
      </w:pPr>
    </w:p>
    <w:p w:rsidR="00C00642" w:rsidRPr="000031C3" w:rsidRDefault="000031C3" w:rsidP="00C00642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重点テーマ２　</w:t>
      </w:r>
      <w:r>
        <w:rPr>
          <w:rFonts w:ascii="ＭＳ 明朝" w:eastAsia="ＭＳ 明朝" w:hAnsi="ＭＳ 明朝" w:hint="eastAsia"/>
          <w:b/>
          <w:u w:val="single"/>
        </w:rPr>
        <w:t>活力ある農林水産業の振興～</w:t>
      </w:r>
      <w:r w:rsidR="00C00642" w:rsidRPr="000031C3">
        <w:rPr>
          <w:rFonts w:ascii="ＭＳ 明朝" w:eastAsia="ＭＳ 明朝" w:hAnsi="ＭＳ 明朝" w:hint="eastAsia"/>
          <w:b/>
          <w:u w:val="single"/>
        </w:rPr>
        <w:t>危機を好機に。農林水産業の新たなワークスタイル等を提案</w:t>
      </w:r>
      <w:r>
        <w:rPr>
          <w:rFonts w:ascii="ＭＳ 明朝" w:eastAsia="ＭＳ 明朝" w:hAnsi="ＭＳ 明朝" w:hint="eastAsia"/>
          <w:b/>
          <w:u w:val="single"/>
        </w:rPr>
        <w:t>～</w:t>
      </w:r>
    </w:p>
    <w:p w:rsidR="00C00642" w:rsidRPr="000031C3" w:rsidRDefault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大都市（大消費地）の強みを活かした、活力ある農林水産業の実現をめざします。</w:t>
      </w:r>
    </w:p>
    <w:p w:rsidR="00C00642" w:rsidRPr="000031C3" w:rsidRDefault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主な取組み</w:t>
      </w:r>
    </w:p>
    <w:p w:rsidR="000031C3" w:rsidRDefault="000031C3" w:rsidP="00C0064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農林水産業・外食産業等に対するコロナ対策支援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【飲食店や農業者に対する施設整備補助　など】</w:t>
      </w:r>
    </w:p>
    <w:p w:rsidR="000031C3" w:rsidRDefault="00C00642" w:rsidP="00C0064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活気と魅力に満ちた「農のある暮らし」の実現　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【担い手の育成・支援、スマート農業の普及促進、花の文化園の活性化　など】</w:t>
      </w:r>
    </w:p>
    <w:p w:rsidR="000031C3" w:rsidRDefault="00C00642" w:rsidP="00C0064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大阪産（もん）のブランド化・販路拡大及び生鮮食料品等の安定供給　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【府中央卸売市場の将来のあり方検討　など】</w:t>
      </w:r>
    </w:p>
    <w:p w:rsidR="00C00642" w:rsidRPr="000031C3" w:rsidRDefault="00C00642">
      <w:pPr>
        <w:rPr>
          <w:rFonts w:ascii="ＭＳ 明朝" w:eastAsia="ＭＳ 明朝" w:hAnsi="ＭＳ 明朝"/>
        </w:rPr>
      </w:pPr>
    </w:p>
    <w:p w:rsidR="00C00642" w:rsidRPr="000031C3" w:rsidRDefault="000031C3" w:rsidP="00C00642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重点テーマ３　</w:t>
      </w:r>
      <w:r>
        <w:rPr>
          <w:rFonts w:ascii="ＭＳ 明朝" w:eastAsia="ＭＳ 明朝" w:hAnsi="ＭＳ 明朝" w:hint="eastAsia"/>
          <w:b/>
          <w:u w:val="single"/>
        </w:rPr>
        <w:t>みどり豊かで安全・安心な大阪の実現～</w:t>
      </w:r>
      <w:r w:rsidR="00C00642" w:rsidRPr="000031C3">
        <w:rPr>
          <w:rFonts w:ascii="ＭＳ 明朝" w:eastAsia="ＭＳ 明朝" w:hAnsi="ＭＳ 明朝" w:hint="eastAsia"/>
          <w:b/>
          <w:u w:val="single"/>
        </w:rPr>
        <w:t>防災・危機管理対策の着実な推進</w:t>
      </w:r>
      <w:r>
        <w:rPr>
          <w:rFonts w:ascii="ＭＳ 明朝" w:eastAsia="ＭＳ 明朝" w:hAnsi="ＭＳ 明朝" w:hint="eastAsia"/>
          <w:b/>
          <w:u w:val="single"/>
        </w:rPr>
        <w:t>～</w:t>
      </w:r>
    </w:p>
    <w:p w:rsidR="00C00642" w:rsidRPr="000031C3" w:rsidRDefault="00C00642" w:rsidP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森林環境税を活用した森林保全や、ため池の耐震対策など、災害に強いまちづくりに向けた取組みを推進します。</w:t>
      </w:r>
    </w:p>
    <w:p w:rsidR="00C00642" w:rsidRPr="000031C3" w:rsidRDefault="00C00642">
      <w:pPr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lastRenderedPageBreak/>
        <w:t>主な取組み</w:t>
      </w:r>
    </w:p>
    <w:p w:rsidR="000031C3" w:rsidRDefault="00C00642" w:rsidP="00C0064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森林保全の推進　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【新たな知見に基づく土石流･流木対策、風倒木被害の復旧　など】</w:t>
      </w:r>
    </w:p>
    <w:p w:rsidR="000031C3" w:rsidRDefault="00C00642" w:rsidP="00C0064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都市緑化の推進　</w:t>
      </w:r>
    </w:p>
    <w:p w:rsidR="00C00642" w:rsidRPr="000031C3" w:rsidRDefault="00C00642" w:rsidP="000031C3">
      <w:pPr>
        <w:ind w:firstLineChars="150" w:firstLine="315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【都市緑化を活用した猛暑対策、府民の森の活性化　など】</w:t>
      </w:r>
    </w:p>
    <w:p w:rsidR="000031C3" w:rsidRDefault="00C00642" w:rsidP="00C0064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 xml:space="preserve">防災・減災の取組み強化　</w:t>
      </w:r>
    </w:p>
    <w:p w:rsidR="00C00642" w:rsidRPr="000031C3" w:rsidRDefault="00C00642" w:rsidP="000031C3">
      <w:pPr>
        <w:ind w:leftChars="150" w:left="525" w:hangingChars="100" w:hanging="210"/>
        <w:rPr>
          <w:rFonts w:ascii="ＭＳ 明朝" w:eastAsia="ＭＳ 明朝" w:hAnsi="ＭＳ 明朝"/>
        </w:rPr>
      </w:pPr>
      <w:r w:rsidRPr="000031C3">
        <w:rPr>
          <w:rFonts w:ascii="ＭＳ 明朝" w:eastAsia="ＭＳ 明朝" w:hAnsi="ＭＳ 明朝" w:hint="eastAsia"/>
        </w:rPr>
        <w:t>【ため池の耐震性診断・改修工事、土砂埋立て等の規制による適正化、地籍調査の推進　など】</w:t>
      </w:r>
    </w:p>
    <w:p w:rsidR="00C00642" w:rsidRPr="000031C3" w:rsidRDefault="00C0064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00642" w:rsidRPr="0000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B4" w:rsidRDefault="00F066B4" w:rsidP="00F066B4">
      <w:r>
        <w:separator/>
      </w:r>
    </w:p>
  </w:endnote>
  <w:endnote w:type="continuationSeparator" w:id="0">
    <w:p w:rsidR="00F066B4" w:rsidRDefault="00F066B4" w:rsidP="00F0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B4" w:rsidRDefault="00F066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B4" w:rsidRDefault="00F066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B4" w:rsidRDefault="00F066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B4" w:rsidRDefault="00F066B4" w:rsidP="00F066B4">
      <w:r>
        <w:separator/>
      </w:r>
    </w:p>
  </w:footnote>
  <w:footnote w:type="continuationSeparator" w:id="0">
    <w:p w:rsidR="00F066B4" w:rsidRDefault="00F066B4" w:rsidP="00F0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B4" w:rsidRDefault="00F066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B4" w:rsidRDefault="00F066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B4" w:rsidRDefault="00F066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EB5"/>
    <w:multiLevelType w:val="hybridMultilevel"/>
    <w:tmpl w:val="6F684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6370C5"/>
    <w:multiLevelType w:val="hybridMultilevel"/>
    <w:tmpl w:val="081C9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131DC3"/>
    <w:multiLevelType w:val="hybridMultilevel"/>
    <w:tmpl w:val="F350E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2"/>
    <w:rsid w:val="000031C3"/>
    <w:rsid w:val="000D72F9"/>
    <w:rsid w:val="00B61394"/>
    <w:rsid w:val="00C00642"/>
    <w:rsid w:val="00F0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49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6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6B4"/>
  </w:style>
  <w:style w:type="paragraph" w:styleId="a6">
    <w:name w:val="footer"/>
    <w:basedOn w:val="a"/>
    <w:link w:val="a7"/>
    <w:uiPriority w:val="99"/>
    <w:unhideWhenUsed/>
    <w:rsid w:val="00F06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2020-06-18T12:33:00Z</dcterms:created>
  <dcterms:modified xsi:type="dcterms:W3CDTF">2020-06-18T12:33:00Z</dcterms:modified>
</cp:coreProperties>
</file>