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34" w:rsidRPr="005414E4" w:rsidRDefault="00E93B34" w:rsidP="00E93B34">
      <w:pPr>
        <w:rPr>
          <w:rFonts w:ascii="ＭＳ 明朝" w:eastAsia="ＭＳ 明朝" w:hAnsi="ＭＳ 明朝"/>
          <w:sz w:val="28"/>
          <w:szCs w:val="28"/>
        </w:rPr>
      </w:pPr>
      <w:r w:rsidRPr="005414E4">
        <w:rPr>
          <w:rFonts w:ascii="ＭＳ 明朝" w:eastAsia="ＭＳ 明朝" w:hAnsi="ＭＳ 明朝" w:hint="eastAsia"/>
          <w:b/>
          <w:bCs/>
          <w:sz w:val="28"/>
          <w:szCs w:val="28"/>
        </w:rPr>
        <w:t>危機管理室、 青少年・地域安全室　令和２年度部局運営方針</w:t>
      </w:r>
    </w:p>
    <w:p w:rsidR="00160565" w:rsidRPr="005414E4" w:rsidRDefault="00160565">
      <w:pPr>
        <w:rPr>
          <w:rFonts w:ascii="ＭＳ 明朝" w:eastAsia="ＭＳ 明朝" w:hAnsi="ＭＳ 明朝"/>
        </w:rPr>
      </w:pPr>
    </w:p>
    <w:p w:rsidR="00E93B34" w:rsidRPr="005414E4" w:rsidRDefault="00E93B34" w:rsidP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令和２年度は、健康・災害危機事象への対応力強化をめざします。また、安全なまちづくりの推進に力を注ぐとともに、次代を担う青少年の健全な育成をめざし、次の５つのテーマに重点的に取り組みます。</w:t>
      </w:r>
    </w:p>
    <w:p w:rsidR="00E93B34" w:rsidRPr="005414E4" w:rsidRDefault="00E93B34">
      <w:pPr>
        <w:rPr>
          <w:rFonts w:ascii="ＭＳ 明朝" w:eastAsia="ＭＳ 明朝" w:hAnsi="ＭＳ 明朝"/>
        </w:rPr>
      </w:pPr>
    </w:p>
    <w:p w:rsidR="00E93B34" w:rsidRPr="005414E4" w:rsidRDefault="005414E4" w:rsidP="00E93B3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重点テーマ１　</w:t>
      </w:r>
      <w:r w:rsidR="00E93B34" w:rsidRPr="005414E4">
        <w:rPr>
          <w:rFonts w:ascii="ＭＳ 明朝" w:eastAsia="ＭＳ 明朝" w:hAnsi="ＭＳ 明朝" w:hint="eastAsia"/>
          <w:b/>
          <w:bCs/>
          <w:u w:val="single"/>
        </w:rPr>
        <w:t>健康危機事象への対応</w:t>
      </w:r>
    </w:p>
    <w:p w:rsidR="00E93B34" w:rsidRPr="005414E4" w:rsidRDefault="00E93B34" w:rsidP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  <w:bCs/>
        </w:rPr>
        <w:t>新型コロナウイルス感染症対策に取り組みます。</w:t>
      </w:r>
    </w:p>
    <w:p w:rsidR="00E93B34" w:rsidRPr="005414E4" w:rsidRDefault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主な取組み</w:t>
      </w:r>
    </w:p>
    <w:p w:rsidR="00E93B34" w:rsidRPr="005414E4" w:rsidRDefault="00E93B34" w:rsidP="00E93B3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「大阪モデル」にあわせた緊急事態措置の運用、大阪府新型インフルエンザ等対策行動計画の検証</w:t>
      </w:r>
    </w:p>
    <w:p w:rsidR="00E93B34" w:rsidRPr="005414E4" w:rsidRDefault="00E93B34" w:rsidP="00E93B3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新型コロナウイルス感染症に対応した避難のあり方の検討</w:t>
      </w:r>
    </w:p>
    <w:p w:rsidR="00E93B34" w:rsidRPr="005414E4" w:rsidRDefault="00E93B34" w:rsidP="00E93B3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軽症者等を受け入れる宿泊療養施設の確保・運営、搬送体制の確保</w:t>
      </w:r>
    </w:p>
    <w:p w:rsidR="00E93B34" w:rsidRPr="005414E4" w:rsidRDefault="00E93B34">
      <w:pPr>
        <w:rPr>
          <w:rFonts w:ascii="ＭＳ 明朝" w:eastAsia="ＭＳ 明朝" w:hAnsi="ＭＳ 明朝"/>
        </w:rPr>
      </w:pPr>
    </w:p>
    <w:p w:rsidR="00E93B34" w:rsidRPr="005414E4" w:rsidRDefault="005414E4" w:rsidP="00E93B3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重点テーマ２　</w:t>
      </w:r>
      <w:r w:rsidR="00E93B34" w:rsidRPr="005414E4">
        <w:rPr>
          <w:rFonts w:ascii="ＭＳ 明朝" w:eastAsia="ＭＳ 明朝" w:hAnsi="ＭＳ 明朝" w:hint="eastAsia"/>
          <w:b/>
          <w:bCs/>
          <w:u w:val="single"/>
        </w:rPr>
        <w:t>災害・危機管理対応力の強化</w:t>
      </w:r>
    </w:p>
    <w:p w:rsidR="00E93B34" w:rsidRPr="005414E4" w:rsidRDefault="00E93B34" w:rsidP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  <w:bCs/>
        </w:rPr>
        <w:t>自然災害に備えた災害対応力の強化を推進します。</w:t>
      </w:r>
    </w:p>
    <w:p w:rsidR="00E93B34" w:rsidRPr="005414E4" w:rsidRDefault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主な取組み</w:t>
      </w:r>
    </w:p>
    <w:p w:rsidR="00E93B34" w:rsidRPr="005414E4" w:rsidRDefault="00E93B34" w:rsidP="00E93B3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全庁タイムラインの運用、ＡＩ等の先端技術の活用検討</w:t>
      </w:r>
    </w:p>
    <w:p w:rsidR="00E93B34" w:rsidRPr="005414E4" w:rsidRDefault="00E93B34" w:rsidP="00E93B3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新・地震防災アクションプラン及び石油コンビナート等防災計画の推進</w:t>
      </w:r>
    </w:p>
    <w:p w:rsidR="00E93B34" w:rsidRPr="005414E4" w:rsidRDefault="00E93B34" w:rsidP="00E93B3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消防の広域化、消防本部間の水平連携の強化による大阪の消防力の強化</w:t>
      </w:r>
    </w:p>
    <w:p w:rsidR="00E93B34" w:rsidRPr="005414E4" w:rsidRDefault="00E93B34">
      <w:pPr>
        <w:rPr>
          <w:rFonts w:ascii="ＭＳ 明朝" w:eastAsia="ＭＳ 明朝" w:hAnsi="ＭＳ 明朝"/>
        </w:rPr>
      </w:pPr>
    </w:p>
    <w:p w:rsidR="00E93B34" w:rsidRPr="005414E4" w:rsidRDefault="005414E4" w:rsidP="00E93B3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重点テーマ３　</w:t>
      </w:r>
      <w:r w:rsidR="00E93B34" w:rsidRPr="005414E4">
        <w:rPr>
          <w:rFonts w:ascii="ＭＳ 明朝" w:eastAsia="ＭＳ 明朝" w:hAnsi="ＭＳ 明朝" w:hint="eastAsia"/>
          <w:b/>
          <w:bCs/>
          <w:u w:val="single"/>
        </w:rPr>
        <w:t>地域防災力の向上</w:t>
      </w:r>
    </w:p>
    <w:p w:rsidR="00E93B34" w:rsidRPr="005414E4" w:rsidRDefault="00E93B34">
      <w:pPr>
        <w:rPr>
          <w:rFonts w:ascii="ＭＳ 明朝" w:eastAsia="ＭＳ 明朝" w:hAnsi="ＭＳ 明朝"/>
          <w:bCs/>
        </w:rPr>
      </w:pPr>
      <w:r w:rsidRPr="005414E4">
        <w:rPr>
          <w:rFonts w:ascii="ＭＳ 明朝" w:eastAsia="ＭＳ 明朝" w:hAnsi="ＭＳ 明朝" w:hint="eastAsia"/>
          <w:bCs/>
        </w:rPr>
        <w:t>府民の防災意識の向上、市町村への支援を推進します。</w:t>
      </w:r>
    </w:p>
    <w:p w:rsidR="00E93B34" w:rsidRPr="005414E4" w:rsidRDefault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主な取組み</w:t>
      </w:r>
    </w:p>
    <w:p w:rsidR="00E93B34" w:rsidRPr="005414E4" w:rsidRDefault="00E93B34" w:rsidP="00E93B3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府民への防災意識の向上に向けた啓発、帰宅困難者対策の推進</w:t>
      </w:r>
    </w:p>
    <w:p w:rsidR="00E93B34" w:rsidRPr="005414E4" w:rsidRDefault="00E93B34" w:rsidP="00E93B3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市町村のハザードマップや避難計画の作成支援、災害ボランティアセンターの運営支援</w:t>
      </w:r>
    </w:p>
    <w:p w:rsidR="00E93B34" w:rsidRPr="005414E4" w:rsidRDefault="00E93B34" w:rsidP="00E93B3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新型コロナウイルス感染症に対応した避難所運営指針の作成</w:t>
      </w:r>
    </w:p>
    <w:p w:rsidR="00E93B34" w:rsidRPr="005414E4" w:rsidRDefault="00E93B34">
      <w:pPr>
        <w:rPr>
          <w:rFonts w:ascii="ＭＳ 明朝" w:eastAsia="ＭＳ 明朝" w:hAnsi="ＭＳ 明朝"/>
        </w:rPr>
      </w:pPr>
    </w:p>
    <w:p w:rsidR="00E93B34" w:rsidRPr="005414E4" w:rsidRDefault="005414E4" w:rsidP="00E93B3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重点テーマ４　</w:t>
      </w:r>
      <w:r w:rsidR="00E93B34" w:rsidRPr="005414E4">
        <w:rPr>
          <w:rFonts w:ascii="ＭＳ 明朝" w:eastAsia="ＭＳ 明朝" w:hAnsi="ＭＳ 明朝" w:hint="eastAsia"/>
          <w:b/>
          <w:bCs/>
          <w:u w:val="single"/>
        </w:rPr>
        <w:t>安全なまちづくりの推進</w:t>
      </w:r>
    </w:p>
    <w:p w:rsidR="00E93B34" w:rsidRPr="005414E4" w:rsidRDefault="00E93B34">
      <w:pPr>
        <w:rPr>
          <w:rFonts w:ascii="ＭＳ 明朝" w:eastAsia="ＭＳ 明朝" w:hAnsi="ＭＳ 明朝"/>
          <w:bCs/>
        </w:rPr>
      </w:pPr>
      <w:r w:rsidRPr="005414E4">
        <w:rPr>
          <w:rFonts w:ascii="ＭＳ 明朝" w:eastAsia="ＭＳ 明朝" w:hAnsi="ＭＳ 明朝" w:hint="eastAsia"/>
          <w:bCs/>
        </w:rPr>
        <w:t>府民の身近で発生する犯罪の被害防止に向けて取り組むとともに、全ての人々が安心して暮らせる総合的な安全対策を推進します 。</w:t>
      </w:r>
    </w:p>
    <w:p w:rsidR="00E93B34" w:rsidRPr="005414E4" w:rsidRDefault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主な取組み</w:t>
      </w:r>
    </w:p>
    <w:p w:rsidR="00E93B34" w:rsidRPr="005414E4" w:rsidRDefault="00E93B34" w:rsidP="00E93B3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オール大阪による府民運動の展開</w:t>
      </w:r>
    </w:p>
    <w:p w:rsidR="00E93B34" w:rsidRPr="005414E4" w:rsidRDefault="00E93B34" w:rsidP="00E93B3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暴力団排除の推進</w:t>
      </w:r>
    </w:p>
    <w:p w:rsidR="00E93B34" w:rsidRPr="005414E4" w:rsidRDefault="00E93B34" w:rsidP="00E93B3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lastRenderedPageBreak/>
        <w:t>犯罪被害者等支援及び再犯防止推進計画の推進</w:t>
      </w:r>
    </w:p>
    <w:p w:rsidR="00E93B34" w:rsidRPr="005414E4" w:rsidRDefault="00E93B34" w:rsidP="00E93B34">
      <w:pPr>
        <w:rPr>
          <w:rFonts w:ascii="ＭＳ 明朝" w:eastAsia="ＭＳ 明朝" w:hAnsi="ＭＳ 明朝"/>
        </w:rPr>
      </w:pPr>
    </w:p>
    <w:p w:rsidR="00E93B34" w:rsidRPr="005414E4" w:rsidRDefault="005414E4" w:rsidP="00E93B3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重点テーマ５　</w:t>
      </w:r>
      <w:bookmarkStart w:id="0" w:name="_GoBack"/>
      <w:bookmarkEnd w:id="0"/>
      <w:r w:rsidR="00E93B34" w:rsidRPr="005414E4">
        <w:rPr>
          <w:rFonts w:ascii="ＭＳ 明朝" w:eastAsia="ＭＳ 明朝" w:hAnsi="ＭＳ 明朝" w:hint="eastAsia"/>
          <w:b/>
          <w:bCs/>
          <w:u w:val="single"/>
        </w:rPr>
        <w:t>青少年の健全育成と非行防止対策の推進</w:t>
      </w:r>
    </w:p>
    <w:p w:rsidR="00E93B34" w:rsidRPr="005414E4" w:rsidRDefault="00E93B34" w:rsidP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  <w:bCs/>
        </w:rPr>
        <w:t xml:space="preserve">青少年が健やかに成長できる社会づくり、自立できる社会づくりに取り組むとともに、地域活動の活性化による少年非行防止対策を推進します。 </w:t>
      </w:r>
    </w:p>
    <w:p w:rsidR="00E93B34" w:rsidRPr="005414E4" w:rsidRDefault="00E93B34">
      <w:pPr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主な取組み</w:t>
      </w:r>
    </w:p>
    <w:p w:rsidR="00E93B34" w:rsidRPr="005414E4" w:rsidRDefault="00E93B34" w:rsidP="00E93B34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青少年を取り巻く社会環境への対応</w:t>
      </w:r>
    </w:p>
    <w:p w:rsidR="00E93B34" w:rsidRPr="005414E4" w:rsidRDefault="00E93B34" w:rsidP="00E93B34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青少年の社会参加・社会的自立に向けた支援の仕組みの整備</w:t>
      </w:r>
    </w:p>
    <w:p w:rsidR="00E93B34" w:rsidRPr="005414E4" w:rsidRDefault="00E93B34" w:rsidP="00E93B34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5414E4">
        <w:rPr>
          <w:rFonts w:ascii="ＭＳ 明朝" w:eastAsia="ＭＳ 明朝" w:hAnsi="ＭＳ 明朝" w:hint="eastAsia"/>
        </w:rPr>
        <w:t>少年の非行防止・立ち直り支援の推進</w:t>
      </w:r>
    </w:p>
    <w:p w:rsidR="00E93B34" w:rsidRPr="005414E4" w:rsidRDefault="00E93B34">
      <w:pPr>
        <w:rPr>
          <w:rFonts w:ascii="ＭＳ 明朝" w:eastAsia="ＭＳ 明朝" w:hAnsi="ＭＳ 明朝"/>
        </w:rPr>
      </w:pPr>
    </w:p>
    <w:sectPr w:rsidR="00E93B34" w:rsidRPr="00541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E4" w:rsidRDefault="005414E4" w:rsidP="005414E4">
      <w:r>
        <w:separator/>
      </w:r>
    </w:p>
  </w:endnote>
  <w:endnote w:type="continuationSeparator" w:id="0">
    <w:p w:rsidR="005414E4" w:rsidRDefault="005414E4" w:rsidP="0054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94" w:rsidRDefault="00B65E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94" w:rsidRDefault="00B65E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94" w:rsidRDefault="00B65E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E4" w:rsidRDefault="005414E4" w:rsidP="005414E4">
      <w:r>
        <w:separator/>
      </w:r>
    </w:p>
  </w:footnote>
  <w:footnote w:type="continuationSeparator" w:id="0">
    <w:p w:rsidR="005414E4" w:rsidRDefault="005414E4" w:rsidP="0054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94" w:rsidRDefault="00B65E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94" w:rsidRDefault="00B65E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94" w:rsidRDefault="00B65E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095"/>
    <w:multiLevelType w:val="hybridMultilevel"/>
    <w:tmpl w:val="A4341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67B26"/>
    <w:multiLevelType w:val="hybridMultilevel"/>
    <w:tmpl w:val="652261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C10EC"/>
    <w:multiLevelType w:val="hybridMultilevel"/>
    <w:tmpl w:val="B9CA2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4C517F"/>
    <w:multiLevelType w:val="hybridMultilevel"/>
    <w:tmpl w:val="7EECA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467077"/>
    <w:multiLevelType w:val="hybridMultilevel"/>
    <w:tmpl w:val="C3562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34"/>
    <w:rsid w:val="00160565"/>
    <w:rsid w:val="005414E4"/>
    <w:rsid w:val="00A01B75"/>
    <w:rsid w:val="00B65E94"/>
    <w:rsid w:val="00E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66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1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E4"/>
  </w:style>
  <w:style w:type="paragraph" w:styleId="a6">
    <w:name w:val="footer"/>
    <w:basedOn w:val="a"/>
    <w:link w:val="a7"/>
    <w:uiPriority w:val="99"/>
    <w:unhideWhenUsed/>
    <w:rsid w:val="00541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2020-06-18T12:08:00Z</dcterms:created>
  <dcterms:modified xsi:type="dcterms:W3CDTF">2020-06-18T12:08:00Z</dcterms:modified>
</cp:coreProperties>
</file>