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44" w:rsidRDefault="005F5344" w:rsidP="005F5344">
      <w:r>
        <w:rPr>
          <w:noProof/>
        </w:rPr>
        <w:drawing>
          <wp:anchor distT="0" distB="0" distL="114300" distR="114300" simplePos="0" relativeHeight="251661312" behindDoc="0" locked="0" layoutInCell="1" allowOverlap="1" wp14:anchorId="067BF3A5" wp14:editId="5C3EAC66">
            <wp:simplePos x="0" y="0"/>
            <wp:positionH relativeFrom="column">
              <wp:posOffset>-632460</wp:posOffset>
            </wp:positionH>
            <wp:positionV relativeFrom="paragraph">
              <wp:posOffset>4483100</wp:posOffset>
            </wp:positionV>
            <wp:extent cx="6815455" cy="1962150"/>
            <wp:effectExtent l="0" t="0" r="4445" b="0"/>
            <wp:wrapNone/>
            <wp:docPr id="9" name="table" descr="国（ガイドライン等、全国の統一的な取組み方針の提示、各主体の取組みに対する促進・支援（法律等の整備・規制緩和・補助等））、府（府内の統一的な取り組み方針の提示、府域の魅力資源の整備・活用、発信（水の回廊の景観整備、基金を活用した地域の魅力づくり支援等）、市町村、民間等の取組みに対する促進・支援（条例等の整備・規制緩和、補助等）市町村（地域の特色を活かし、地域の実情に応じた魅力づくり等の取組みの実施、地域団体の活動支援、地域住民の地域に対する愛着や誇りの醸成）" title="行政（国、府、市町村）の役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6815455" cy="1962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6B68AC61" wp14:editId="29A9F196">
            <wp:simplePos x="0" y="0"/>
            <wp:positionH relativeFrom="column">
              <wp:posOffset>-594360</wp:posOffset>
            </wp:positionH>
            <wp:positionV relativeFrom="paragraph">
              <wp:posOffset>7588250</wp:posOffset>
            </wp:positionV>
            <wp:extent cx="2510788" cy="1343025"/>
            <wp:effectExtent l="0" t="0" r="4445" b="0"/>
            <wp:wrapNone/>
            <wp:docPr id="10" name="table" descr="大阪府全体に係る観光施策の実施（インバウンドを中心としたプロモーションの実施、大阪への誘客を目的とした魅力発信・PR、MICEの誘致促進等）" title="大阪観光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10"/>
                    <a:stretch>
                      <a:fillRect/>
                    </a:stretch>
                  </pic:blipFill>
                  <pic:spPr>
                    <a:xfrm>
                      <a:off x="0" y="0"/>
                      <a:ext cx="2510790" cy="134302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7A5D424" wp14:editId="2FC86250">
            <wp:simplePos x="0" y="0"/>
            <wp:positionH relativeFrom="column">
              <wp:posOffset>3530600</wp:posOffset>
            </wp:positionH>
            <wp:positionV relativeFrom="paragraph">
              <wp:posOffset>7585075</wp:posOffset>
            </wp:positionV>
            <wp:extent cx="2519680" cy="1282065"/>
            <wp:effectExtent l="0" t="0" r="0" b="0"/>
            <wp:wrapNone/>
            <wp:docPr id="11" name="table" descr="観光客の多様なニーズに対応した、満足度向上に資する施設整備、各種サービスの実施・拡充、魅力づくりの推進" title="事業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1"/>
                    <a:stretch>
                      <a:fillRect/>
                    </a:stretch>
                  </pic:blipFill>
                  <pic:spPr>
                    <a:xfrm>
                      <a:off x="0" y="0"/>
                      <a:ext cx="2519680" cy="1282065"/>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35706D02" wp14:editId="3512A651">
                <wp:simplePos x="0" y="0"/>
                <wp:positionH relativeFrom="column">
                  <wp:posOffset>2663190</wp:posOffset>
                </wp:positionH>
                <wp:positionV relativeFrom="paragraph">
                  <wp:posOffset>1892300</wp:posOffset>
                </wp:positionV>
                <wp:extent cx="2898775" cy="1432560"/>
                <wp:effectExtent l="76200" t="57150" r="73025" b="91440"/>
                <wp:wrapNone/>
                <wp:docPr id="37" name="角丸四角形 36" descr="観光地における利便性・快適性並びに地域住民との調和など相互の&#10;満足度向上のための施策&#10;" title="観光客と地域住民相互の目線に立った受入環境整備の推進"/>
                <wp:cNvGraphicFramePr/>
                <a:graphic xmlns:a="http://schemas.openxmlformats.org/drawingml/2006/main">
                  <a:graphicData uri="http://schemas.microsoft.com/office/word/2010/wordprocessingShape">
                    <wps:wsp>
                      <wps:cNvSpPr/>
                      <wps:spPr>
                        <a:xfrm>
                          <a:off x="0" y="0"/>
                          <a:ext cx="2898775" cy="143256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2857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5F5344" w:rsidRPr="00673561" w:rsidRDefault="005F5344" w:rsidP="005F5344">
                            <w:pPr>
                              <w:pStyle w:val="Web"/>
                              <w:spacing w:before="0" w:beforeAutospacing="0" w:after="0" w:afterAutospacing="0" w:line="320" w:lineRule="exact"/>
                              <w:jc w:val="center"/>
                              <w:rPr>
                                <w:sz w:val="22"/>
                              </w:rPr>
                            </w:pPr>
                            <w:r w:rsidRPr="00673561">
                              <w:rPr>
                                <w:rFonts w:ascii="Meiryo UI" w:eastAsia="Meiryo UI" w:hAnsi="Meiryo UI" w:cs="Meiryo UI" w:hint="eastAsia"/>
                                <w:b/>
                                <w:bCs/>
                                <w:color w:val="000000" w:themeColor="dark1"/>
                                <w:kern w:val="24"/>
                                <w:sz w:val="28"/>
                                <w:szCs w:val="32"/>
                              </w:rPr>
                              <w:t>観光客と地域住民</w:t>
                            </w:r>
                          </w:p>
                          <w:p w:rsidR="005F5344" w:rsidRPr="00673561" w:rsidRDefault="005F5344" w:rsidP="005F5344">
                            <w:pPr>
                              <w:pStyle w:val="Web"/>
                              <w:spacing w:before="0" w:beforeAutospacing="0" w:after="0" w:afterAutospacing="0" w:line="320" w:lineRule="exact"/>
                              <w:jc w:val="center"/>
                              <w:rPr>
                                <w:sz w:val="22"/>
                              </w:rPr>
                            </w:pPr>
                            <w:r w:rsidRPr="00673561">
                              <w:rPr>
                                <w:rFonts w:ascii="Meiryo UI" w:eastAsia="Meiryo UI" w:hAnsi="Meiryo UI" w:cs="Meiryo UI" w:hint="eastAsia"/>
                                <w:b/>
                                <w:bCs/>
                                <w:color w:val="000000" w:themeColor="dark1"/>
                                <w:kern w:val="24"/>
                                <w:sz w:val="28"/>
                                <w:szCs w:val="32"/>
                              </w:rPr>
                              <w:t>相互の目線に立った</w:t>
                            </w:r>
                          </w:p>
                          <w:p w:rsidR="005F5344" w:rsidRPr="00673561" w:rsidRDefault="005F5344" w:rsidP="005F5344">
                            <w:pPr>
                              <w:pStyle w:val="Web"/>
                              <w:spacing w:before="0" w:beforeAutospacing="0" w:after="0" w:afterAutospacing="0" w:line="320" w:lineRule="exact"/>
                              <w:jc w:val="center"/>
                              <w:rPr>
                                <w:sz w:val="22"/>
                              </w:rPr>
                            </w:pPr>
                            <w:r w:rsidRPr="00673561">
                              <w:rPr>
                                <w:rFonts w:ascii="Meiryo UI" w:eastAsia="Meiryo UI" w:hAnsi="Meiryo UI" w:cs="Meiryo UI" w:hint="eastAsia"/>
                                <w:b/>
                                <w:bCs/>
                                <w:color w:val="000000" w:themeColor="dark1"/>
                                <w:kern w:val="24"/>
                                <w:sz w:val="28"/>
                                <w:szCs w:val="32"/>
                              </w:rPr>
                              <w:t>受入環境整備の推進</w:t>
                            </w:r>
                          </w:p>
                          <w:p w:rsidR="005F5344" w:rsidRDefault="005F5344" w:rsidP="005F5344">
                            <w:pPr>
                              <w:pStyle w:val="Web"/>
                              <w:spacing w:before="120" w:beforeAutospacing="0" w:after="0" w:afterAutospacing="0" w:line="260" w:lineRule="exact"/>
                              <w:jc w:val="center"/>
                            </w:pPr>
                            <w:r>
                              <w:rPr>
                                <w:rFonts w:ascii="Meiryo UI" w:eastAsia="Meiryo UI" w:hAnsi="Meiryo UI" w:cs="Meiryo UI" w:hint="eastAsia"/>
                                <w:b/>
                                <w:bCs/>
                                <w:color w:val="000000" w:themeColor="dark1"/>
                                <w:kern w:val="24"/>
                              </w:rPr>
                              <w:t>～観光地における利便性・快適性並びに地域住民との調和など相互の</w:t>
                            </w:r>
                          </w:p>
                          <w:p w:rsidR="005F5344" w:rsidRDefault="005F5344" w:rsidP="005F5344">
                            <w:pPr>
                              <w:pStyle w:val="Web"/>
                              <w:spacing w:before="0" w:beforeAutospacing="0" w:after="0" w:afterAutospacing="0" w:line="260" w:lineRule="exact"/>
                              <w:jc w:val="center"/>
                            </w:pPr>
                            <w:r>
                              <w:rPr>
                                <w:rFonts w:ascii="Meiryo UI" w:eastAsia="Meiryo UI" w:hAnsi="Meiryo UI" w:cs="Meiryo UI" w:hint="eastAsia"/>
                                <w:b/>
                                <w:bCs/>
                                <w:color w:val="000000" w:themeColor="dark1"/>
                                <w:kern w:val="24"/>
                              </w:rPr>
                              <w:t>満足度向上のための施策～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26" alt="タイトル: 観光客と地域住民相互の目線に立った受入環境整備の推進 - 説明: 観光地における利便性・快適性並びに地域住民との調和など相互の&#10;満足度向上のための施策&#10;" style="position:absolute;left:0;text-align:left;margin-left:209.7pt;margin-top:149pt;width:228.25pt;height:1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" fillcolor="#a3c4ff" strokecolor="#4a7ebb" strokeweight="2.25pt">
                <v:fill color2="#e5eeff" rotate="t" angle="180" colors="0 #a3c4ff;22938f #bfd5ff;1 #e5eeff" focus="100%" type="gradient"/>
                <v:shadow on="t" color="black" opacity="24903f" origin=",.5" offset="0,.55556mm"/>
                <v:textbox>
                  <w:txbxContent>
                    <w:p w:rsidR="005F5344" w:rsidRPr="00673561" w:rsidRDefault="005F5344" w:rsidP="005F5344">
                      <w:pPr>
                        <w:pStyle w:val="Web"/>
                        <w:spacing w:before="0" w:beforeAutospacing="0" w:after="0" w:afterAutospacing="0" w:line="320" w:lineRule="exact"/>
                        <w:jc w:val="center"/>
                        <w:rPr>
                          <w:sz w:val="22"/>
                        </w:rPr>
                      </w:pPr>
                      <w:r w:rsidRPr="00673561">
                        <w:rPr>
                          <w:rFonts w:ascii="Meiryo UI" w:eastAsia="Meiryo UI" w:hAnsi="Meiryo UI" w:cs="Meiryo UI" w:hint="eastAsia"/>
                          <w:b/>
                          <w:bCs/>
                          <w:color w:val="000000" w:themeColor="dark1"/>
                          <w:kern w:val="24"/>
                          <w:sz w:val="28"/>
                          <w:szCs w:val="32"/>
                          <w:eastAsianLayout w:id="952801027"/>
                        </w:rPr>
                        <w:t>観光客と地域住民</w:t>
                      </w:r>
                    </w:p>
                    <w:p w:rsidR="005F5344" w:rsidRPr="00673561" w:rsidRDefault="005F5344" w:rsidP="005F5344">
                      <w:pPr>
                        <w:pStyle w:val="Web"/>
                        <w:spacing w:before="0" w:beforeAutospacing="0" w:after="0" w:afterAutospacing="0" w:line="320" w:lineRule="exact"/>
                        <w:jc w:val="center"/>
                        <w:rPr>
                          <w:sz w:val="22"/>
                        </w:rPr>
                      </w:pPr>
                      <w:r w:rsidRPr="00673561">
                        <w:rPr>
                          <w:rFonts w:ascii="Meiryo UI" w:eastAsia="Meiryo UI" w:hAnsi="Meiryo UI" w:cs="Meiryo UI" w:hint="eastAsia"/>
                          <w:b/>
                          <w:bCs/>
                          <w:color w:val="000000" w:themeColor="dark1"/>
                          <w:kern w:val="24"/>
                          <w:sz w:val="28"/>
                          <w:szCs w:val="32"/>
                          <w:eastAsianLayout w:id="952801028"/>
                        </w:rPr>
                        <w:t>相互の目線に立った</w:t>
                      </w:r>
                    </w:p>
                    <w:p w:rsidR="005F5344" w:rsidRPr="00673561" w:rsidRDefault="005F5344" w:rsidP="005F5344">
                      <w:pPr>
                        <w:pStyle w:val="Web"/>
                        <w:spacing w:before="0" w:beforeAutospacing="0" w:after="0" w:afterAutospacing="0" w:line="320" w:lineRule="exact"/>
                        <w:jc w:val="center"/>
                        <w:rPr>
                          <w:sz w:val="22"/>
                        </w:rPr>
                      </w:pPr>
                      <w:r w:rsidRPr="00673561">
                        <w:rPr>
                          <w:rFonts w:ascii="Meiryo UI" w:eastAsia="Meiryo UI" w:hAnsi="Meiryo UI" w:cs="Meiryo UI" w:hint="eastAsia"/>
                          <w:b/>
                          <w:bCs/>
                          <w:color w:val="000000" w:themeColor="dark1"/>
                          <w:kern w:val="24"/>
                          <w:sz w:val="28"/>
                          <w:szCs w:val="32"/>
                          <w:eastAsianLayout w:id="952801029"/>
                        </w:rPr>
                        <w:t>受入環境整備の推進</w:t>
                      </w:r>
                    </w:p>
                    <w:p w:rsidR="005F5344" w:rsidRDefault="005F5344" w:rsidP="005F5344">
                      <w:pPr>
                        <w:pStyle w:val="Web"/>
                        <w:spacing w:before="120" w:beforeAutospacing="0" w:after="0" w:afterAutospacing="0" w:line="260" w:lineRule="exact"/>
                        <w:jc w:val="center"/>
                      </w:pPr>
                      <w:r>
                        <w:rPr>
                          <w:rFonts w:ascii="Meiryo UI" w:eastAsia="Meiryo UI" w:hAnsi="Meiryo UI" w:cs="Meiryo UI" w:hint="eastAsia"/>
                          <w:b/>
                          <w:bCs/>
                          <w:color w:val="000000" w:themeColor="dark1"/>
                          <w:kern w:val="24"/>
                          <w:eastAsianLayout w:id="952801030"/>
                        </w:rPr>
                        <w:t>～観光地における利便性・快適性並びに地域住民との調和など相互の</w:t>
                      </w:r>
                    </w:p>
                    <w:p w:rsidR="005F5344" w:rsidRDefault="005F5344" w:rsidP="005F5344">
                      <w:pPr>
                        <w:pStyle w:val="Web"/>
                        <w:spacing w:before="0" w:beforeAutospacing="0" w:after="0" w:afterAutospacing="0" w:line="260" w:lineRule="exact"/>
                        <w:jc w:val="center"/>
                      </w:pPr>
                      <w:r>
                        <w:rPr>
                          <w:rFonts w:ascii="Meiryo UI" w:eastAsia="Meiryo UI" w:hAnsi="Meiryo UI" w:cs="Meiryo UI" w:hint="eastAsia"/>
                          <w:b/>
                          <w:bCs/>
                          <w:color w:val="000000" w:themeColor="dark1"/>
                          <w:kern w:val="24"/>
                          <w:eastAsianLayout w:id="952801031"/>
                        </w:rPr>
                        <w:t>満足度向上のための施策～</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27833AEF" wp14:editId="70789D91">
                <wp:simplePos x="0" y="0"/>
                <wp:positionH relativeFrom="column">
                  <wp:posOffset>-508635</wp:posOffset>
                </wp:positionH>
                <wp:positionV relativeFrom="paragraph">
                  <wp:posOffset>1892300</wp:posOffset>
                </wp:positionV>
                <wp:extent cx="2905125" cy="1432560"/>
                <wp:effectExtent l="76200" t="57150" r="85725" b="91440"/>
                <wp:wrapNone/>
                <wp:docPr id="36" name="角丸四角形 35" descr="～魅力溢れる観光資源づくり、並びに　　効果的な誘客促進のための施策～&#10;&#10;&#10;" title="魅力づくり及び戦略的なプロモーションの推進 "/>
                <wp:cNvGraphicFramePr/>
                <a:graphic xmlns:a="http://schemas.openxmlformats.org/drawingml/2006/main">
                  <a:graphicData uri="http://schemas.microsoft.com/office/word/2010/wordprocessingShape">
                    <wps:wsp>
                      <wps:cNvSpPr/>
                      <wps:spPr>
                        <a:xfrm>
                          <a:off x="0" y="0"/>
                          <a:ext cx="2905125" cy="143256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2857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5F5344" w:rsidRPr="00673561" w:rsidRDefault="005F5344" w:rsidP="005F5344">
                            <w:pPr>
                              <w:pStyle w:val="Web"/>
                              <w:spacing w:before="0" w:beforeAutospacing="0" w:after="0" w:afterAutospacing="0" w:line="280" w:lineRule="exact"/>
                              <w:jc w:val="center"/>
                              <w:rPr>
                                <w:sz w:val="22"/>
                              </w:rPr>
                            </w:pPr>
                            <w:r w:rsidRPr="00673561">
                              <w:rPr>
                                <w:rFonts w:ascii="Meiryo UI" w:eastAsia="Meiryo UI" w:hAnsi="Meiryo UI" w:cs="Meiryo UI" w:hint="eastAsia"/>
                                <w:b/>
                                <w:bCs/>
                                <w:color w:val="000000" w:themeColor="dark1"/>
                                <w:kern w:val="24"/>
                                <w:sz w:val="28"/>
                                <w:szCs w:val="32"/>
                              </w:rPr>
                              <w:t>魅力づくり及び戦略的な</w:t>
                            </w:r>
                          </w:p>
                          <w:p w:rsidR="005F5344" w:rsidRPr="00673561" w:rsidRDefault="005F5344" w:rsidP="005F5344">
                            <w:pPr>
                              <w:pStyle w:val="Web"/>
                              <w:spacing w:before="0" w:beforeAutospacing="0" w:after="0" w:afterAutospacing="0" w:line="280" w:lineRule="exact"/>
                              <w:jc w:val="center"/>
                              <w:rPr>
                                <w:sz w:val="22"/>
                              </w:rPr>
                            </w:pPr>
                            <w:r w:rsidRPr="00673561">
                              <w:rPr>
                                <w:rFonts w:ascii="Meiryo UI" w:eastAsia="Meiryo UI" w:hAnsi="Meiryo UI" w:cs="Meiryo UI" w:hint="eastAsia"/>
                                <w:b/>
                                <w:bCs/>
                                <w:color w:val="000000" w:themeColor="dark1"/>
                                <w:kern w:val="24"/>
                                <w:sz w:val="28"/>
                                <w:szCs w:val="32"/>
                              </w:rPr>
                              <w:t xml:space="preserve">プロモーションの推進 </w:t>
                            </w:r>
                          </w:p>
                          <w:p w:rsidR="005F5344" w:rsidRDefault="005F5344" w:rsidP="005F5344">
                            <w:pPr>
                              <w:pStyle w:val="Web"/>
                              <w:spacing w:before="120" w:beforeAutospacing="0" w:after="0" w:afterAutospacing="0" w:line="240" w:lineRule="exact"/>
                              <w:jc w:val="center"/>
                            </w:pPr>
                            <w:r>
                              <w:rPr>
                                <w:rFonts w:ascii="Meiryo UI" w:eastAsia="Meiryo UI" w:hAnsi="Meiryo UI" w:cs="Meiryo UI" w:hint="eastAsia"/>
                                <w:b/>
                                <w:bCs/>
                                <w:color w:val="000000" w:themeColor="dark1"/>
                                <w:kern w:val="24"/>
                              </w:rPr>
                              <w:t>～魅力溢れる観光資源づくり、並びに　　効果的な誘客促進のための施策～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27" alt="タイトル: 魅力づくり及び戦略的なプロモーションの推進  - 説明: ～魅力溢れる観光資源づくり、並びに　　効果的な誘客促進のための施策～&#10;&#10;&#10;" style="position:absolute;left:0;text-align:left;margin-left:-40.05pt;margin-top:149pt;width:228.75pt;height:11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" fillcolor="#a3c4ff" strokecolor="#4a7ebb" strokeweight="2.25pt">
                <v:fill color2="#e5eeff" rotate="t" angle="180" colors="0 #a3c4ff;22938f #bfd5ff;1 #e5eeff" focus="100%" type="gradient"/>
                <v:shadow on="t" color="black" opacity="24903f" origin=",.5" offset="0,.55556mm"/>
                <v:textbox>
                  <w:txbxContent>
                    <w:p w:rsidR="005F5344" w:rsidRPr="00673561" w:rsidRDefault="005F5344" w:rsidP="005F5344">
                      <w:pPr>
                        <w:pStyle w:val="Web"/>
                        <w:spacing w:before="0" w:beforeAutospacing="0" w:after="0" w:afterAutospacing="0" w:line="280" w:lineRule="exact"/>
                        <w:jc w:val="center"/>
                        <w:rPr>
                          <w:sz w:val="22"/>
                        </w:rPr>
                      </w:pPr>
                      <w:r w:rsidRPr="00673561">
                        <w:rPr>
                          <w:rFonts w:ascii="Meiryo UI" w:eastAsia="Meiryo UI" w:hAnsi="Meiryo UI" w:cs="Meiryo UI" w:hint="eastAsia"/>
                          <w:b/>
                          <w:bCs/>
                          <w:color w:val="000000" w:themeColor="dark1"/>
                          <w:kern w:val="24"/>
                          <w:sz w:val="28"/>
                          <w:szCs w:val="32"/>
                          <w:eastAsianLayout w:id="952801024"/>
                        </w:rPr>
                        <w:t>魅力づくり及び戦略的な</w:t>
                      </w:r>
                    </w:p>
                    <w:p w:rsidR="005F5344" w:rsidRPr="00673561" w:rsidRDefault="005F5344" w:rsidP="005F5344">
                      <w:pPr>
                        <w:pStyle w:val="Web"/>
                        <w:spacing w:before="0" w:beforeAutospacing="0" w:after="0" w:afterAutospacing="0" w:line="280" w:lineRule="exact"/>
                        <w:jc w:val="center"/>
                        <w:rPr>
                          <w:sz w:val="22"/>
                        </w:rPr>
                      </w:pPr>
                      <w:r w:rsidRPr="00673561">
                        <w:rPr>
                          <w:rFonts w:ascii="Meiryo UI" w:eastAsia="Meiryo UI" w:hAnsi="Meiryo UI" w:cs="Meiryo UI" w:hint="eastAsia"/>
                          <w:b/>
                          <w:bCs/>
                          <w:color w:val="000000" w:themeColor="dark1"/>
                          <w:kern w:val="24"/>
                          <w:sz w:val="28"/>
                          <w:szCs w:val="32"/>
                          <w:eastAsianLayout w:id="952801025"/>
                        </w:rPr>
                        <w:t xml:space="preserve">プロモーションの推進 </w:t>
                      </w:r>
                    </w:p>
                    <w:p w:rsidR="005F5344" w:rsidRDefault="005F5344" w:rsidP="005F5344">
                      <w:pPr>
                        <w:pStyle w:val="Web"/>
                        <w:spacing w:before="120" w:beforeAutospacing="0" w:after="0" w:afterAutospacing="0" w:line="240" w:lineRule="exact"/>
                        <w:jc w:val="center"/>
                      </w:pPr>
                      <w:r>
                        <w:rPr>
                          <w:rFonts w:ascii="Meiryo UI" w:eastAsia="Meiryo UI" w:hAnsi="Meiryo UI" w:cs="Meiryo UI" w:hint="eastAsia"/>
                          <w:b/>
                          <w:bCs/>
                          <w:color w:val="000000" w:themeColor="dark1"/>
                          <w:kern w:val="24"/>
                          <w:eastAsianLayout w:id="952801026"/>
                        </w:rPr>
                        <w:t>～魅力溢れる観光資源づくり、並びに　　効果的な誘客促進のための施策～</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5E41AD19" wp14:editId="189A87CE">
                <wp:simplePos x="0" y="0"/>
                <wp:positionH relativeFrom="column">
                  <wp:posOffset>-632460</wp:posOffset>
                </wp:positionH>
                <wp:positionV relativeFrom="paragraph">
                  <wp:posOffset>1492250</wp:posOffset>
                </wp:positionV>
                <wp:extent cx="6442075" cy="1933575"/>
                <wp:effectExtent l="19050" t="19050" r="15875" b="28575"/>
                <wp:wrapNone/>
                <wp:docPr id="31" name="正方形/長方形 30"/>
                <wp:cNvGraphicFramePr/>
                <a:graphic xmlns:a="http://schemas.openxmlformats.org/drawingml/2006/main">
                  <a:graphicData uri="http://schemas.microsoft.com/office/word/2010/wordprocessingShape">
                    <wps:wsp>
                      <wps:cNvSpPr/>
                      <wps:spPr>
                        <a:xfrm>
                          <a:off x="0" y="0"/>
                          <a:ext cx="6442075" cy="1933575"/>
                        </a:xfrm>
                        <a:prstGeom prst="rect">
                          <a:avLst/>
                        </a:prstGeom>
                        <a:solidFill>
                          <a:sysClr val="window" lastClr="FFFFFF"/>
                        </a:solidFill>
                        <a:ln w="38100" cap="flat" cmpd="sng" algn="ctr">
                          <a:solidFill>
                            <a:srgbClr val="4F81BD"/>
                          </a:solidFill>
                          <a:prstDash val="solid"/>
                        </a:ln>
                        <a:effectLst/>
                      </wps:spPr>
                      <wps:bodyPr lIns="124916" tIns="62458" rIns="124916" bIns="62458" spcCol="0" rtlCol="0" anchor="ctr"/>
                    </wps:wsp>
                  </a:graphicData>
                </a:graphic>
                <wp14:sizeRelV relativeFrom="margin">
                  <wp14:pctHeight>0</wp14:pctHeight>
                </wp14:sizeRelV>
              </wp:anchor>
            </w:drawing>
          </mc:Choice>
          <mc:Fallback>
            <w:pict>
              <v:rect id="正方形/長方形 30" o:spid="_x0000_s1026" style="position:absolute;left:0;text-align:left;margin-left:-49.8pt;margin-top:117.5pt;width:507.25pt;height:15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" fillcolor="window" strokecolor="#4f81bd" strokeweight="3pt">
                <v:textbox inset="3.46989mm,1.73494mm,3.46989mm,1.73494mm"/>
              </v:rect>
            </w:pict>
          </mc:Fallback>
        </mc:AlternateContent>
      </w:r>
      <w:r>
        <w:rPr>
          <w:noProof/>
        </w:rPr>
        <mc:AlternateContent>
          <mc:Choice Requires="wps">
            <w:drawing>
              <wp:anchor distT="0" distB="0" distL="114300" distR="114300" simplePos="0" relativeHeight="251666432" behindDoc="0" locked="0" layoutInCell="1" allowOverlap="1" wp14:anchorId="7B5896A4" wp14:editId="1098033F">
                <wp:simplePos x="0" y="0"/>
                <wp:positionH relativeFrom="column">
                  <wp:posOffset>1203960</wp:posOffset>
                </wp:positionH>
                <wp:positionV relativeFrom="paragraph">
                  <wp:posOffset>3498215</wp:posOffset>
                </wp:positionV>
                <wp:extent cx="2876550" cy="317500"/>
                <wp:effectExtent l="0" t="0" r="0" b="6350"/>
                <wp:wrapNone/>
                <wp:docPr id="33" name="二等辺三角形 32"/>
                <wp:cNvGraphicFramePr/>
                <a:graphic xmlns:a="http://schemas.openxmlformats.org/drawingml/2006/main">
                  <a:graphicData uri="http://schemas.microsoft.com/office/word/2010/wordprocessingShape">
                    <wps:wsp>
                      <wps:cNvSpPr/>
                      <wps:spPr>
                        <a:xfrm flipV="1">
                          <a:off x="0" y="0"/>
                          <a:ext cx="2876550" cy="317500"/>
                        </a:xfrm>
                        <a:prstGeom prst="triangle">
                          <a:avLst/>
                        </a:prstGeom>
                        <a:solidFill>
                          <a:srgbClr val="4F81BD"/>
                        </a:solidFill>
                        <a:ln w="25400" cap="flat" cmpd="sng" algn="ctr">
                          <a:noFill/>
                          <a:prstDash val="solid"/>
                        </a:ln>
                        <a:effectLst/>
                      </wps:spPr>
                      <wps:bodyPr lIns="124916" tIns="62458" rIns="124916" bIns="62458" rtlCol="0" anchor="ct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2" o:spid="_x0000_s1026" type="#_x0000_t5" style="position:absolute;left:0;text-align:left;margin-left:94.8pt;margin-top:275.45pt;width:226.5pt;height:25pt;flip:y;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" fillcolor="#4f81bd" stroked="f" strokeweight="2pt">
                <v:textbox inset="3.46989mm,1.73494mm,3.46989mm,1.73494mm"/>
              </v:shape>
            </w:pict>
          </mc:Fallback>
        </mc:AlternateContent>
      </w:r>
      <w:r>
        <w:rPr>
          <w:noProof/>
        </w:rPr>
        <mc:AlternateContent>
          <mc:Choice Requires="wps">
            <w:drawing>
              <wp:anchor distT="0" distB="0" distL="114300" distR="114300" simplePos="0" relativeHeight="251662336" behindDoc="0" locked="0" layoutInCell="1" allowOverlap="1" wp14:anchorId="32C1507E" wp14:editId="3D39CBFD">
                <wp:simplePos x="0" y="0"/>
                <wp:positionH relativeFrom="column">
                  <wp:posOffset>1395095</wp:posOffset>
                </wp:positionH>
                <wp:positionV relativeFrom="paragraph">
                  <wp:posOffset>3818890</wp:posOffset>
                </wp:positionV>
                <wp:extent cx="2563495" cy="384175"/>
                <wp:effectExtent l="0" t="0" r="27305" b="21590"/>
                <wp:wrapNone/>
                <wp:docPr id="29" name="テキスト ボックス 28" title="主体別の役割"/>
                <wp:cNvGraphicFramePr/>
                <a:graphic xmlns:a="http://schemas.openxmlformats.org/drawingml/2006/main">
                  <a:graphicData uri="http://schemas.microsoft.com/office/word/2010/wordprocessingShape">
                    <wps:wsp>
                      <wps:cNvSpPr txBox="1"/>
                      <wps:spPr>
                        <a:xfrm>
                          <a:off x="0" y="0"/>
                          <a:ext cx="2563495" cy="384175"/>
                        </a:xfrm>
                        <a:prstGeom prst="rect">
                          <a:avLst/>
                        </a:prstGeom>
                        <a:solidFill>
                          <a:sysClr val="window" lastClr="FFFFFF"/>
                        </a:solidFill>
                        <a:ln w="25400" cap="flat" cmpd="sng" algn="ctr">
                          <a:solidFill>
                            <a:srgbClr val="4F81BD"/>
                          </a:solidFill>
                          <a:prstDash val="solid"/>
                        </a:ln>
                        <a:effectLst/>
                      </wps:spPr>
                      <wps:txbx>
                        <w:txbxContent>
                          <w:p w:rsidR="005F5344" w:rsidRDefault="005F5344" w:rsidP="005F5344">
                            <w:pPr>
                              <w:pStyle w:val="Web"/>
                              <w:spacing w:before="0" w:beforeAutospacing="0" w:after="0" w:afterAutospacing="0"/>
                              <w:jc w:val="distribute"/>
                            </w:pPr>
                            <w:r>
                              <w:rPr>
                                <w:rFonts w:ascii="Meiryo UI" w:eastAsia="Meiryo UI" w:hAnsi="Meiryo UI" w:cs="Meiryo UI" w:hint="eastAsia"/>
                                <w:b/>
                                <w:bCs/>
                                <w:color w:val="000000" w:themeColor="dark1"/>
                                <w:kern w:val="24"/>
                                <w:sz w:val="32"/>
                                <w:szCs w:val="32"/>
                              </w:rPr>
                              <w:t>主体別の役割</w:t>
                            </w:r>
                          </w:p>
                        </w:txbxContent>
                      </wps:txbx>
                      <wps:bodyPr wrap="square" lIns="124916" tIns="62458" rIns="124916" bIns="62458"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8" o:spid="_x0000_s1028" type="#_x0000_t202" alt="タイトル: 主体別の役割" style="position:absolute;left:0;text-align:left;margin-left:109.85pt;margin-top:300.7pt;width:201.85pt;height:3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" fillcolor="window" strokecolor="#4f81bd" strokeweight="2pt">
                <v:textbox style="mso-fit-shape-to-text:t" inset="3.46989mm,1.73494mm,3.46989mm,1.73494mm">
                  <w:txbxContent>
                    <w:p w:rsidR="005F5344" w:rsidRDefault="005F5344" w:rsidP="005F5344">
                      <w:pPr>
                        <w:pStyle w:val="Web"/>
                        <w:spacing w:before="0" w:beforeAutospacing="0" w:after="0" w:afterAutospacing="0"/>
                        <w:jc w:val="distribute"/>
                      </w:pPr>
                      <w:r>
                        <w:rPr>
                          <w:rFonts w:ascii="Meiryo UI" w:eastAsia="Meiryo UI" w:hAnsi="Meiryo UI" w:cs="Meiryo UI" w:hint="eastAsia"/>
                          <w:b/>
                          <w:bCs/>
                          <w:color w:val="000000" w:themeColor="dark1"/>
                          <w:kern w:val="24"/>
                          <w:sz w:val="32"/>
                          <w:szCs w:val="32"/>
                          <w:eastAsianLayout w:id="952801039"/>
                        </w:rPr>
                        <w:t>主体別の役割</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D53770F" wp14:editId="360B6599">
                <wp:simplePos x="0" y="0"/>
                <wp:positionH relativeFrom="column">
                  <wp:posOffset>-126365</wp:posOffset>
                </wp:positionH>
                <wp:positionV relativeFrom="paragraph">
                  <wp:posOffset>6506845</wp:posOffset>
                </wp:positionV>
                <wp:extent cx="1188085" cy="461645"/>
                <wp:effectExtent l="0" t="0" r="0" b="0"/>
                <wp:wrapNone/>
                <wp:docPr id="52" name="テキスト ボックス 51" title="施策の方向性の提示"/>
                <wp:cNvGraphicFramePr/>
                <a:graphic xmlns:a="http://schemas.openxmlformats.org/drawingml/2006/main">
                  <a:graphicData uri="http://schemas.microsoft.com/office/word/2010/wordprocessingShape">
                    <wps:wsp>
                      <wps:cNvSpPr txBox="1"/>
                      <wps:spPr>
                        <a:xfrm>
                          <a:off x="0" y="0"/>
                          <a:ext cx="1188085" cy="461645"/>
                        </a:xfrm>
                        <a:prstGeom prst="rect">
                          <a:avLst/>
                        </a:prstGeom>
                        <a:noFill/>
                      </wps:spPr>
                      <wps:txbx>
                        <w:txbxContent>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rPr>
                              <w:t>施策の方向性の提示</w:t>
                            </w:r>
                          </w:p>
                        </w:txbxContent>
                      </wps:txbx>
                      <wps:bodyPr wrap="square" rtlCol="0">
                        <a:spAutoFit/>
                      </wps:bodyPr>
                    </wps:wsp>
                  </a:graphicData>
                </a:graphic>
              </wp:anchor>
            </w:drawing>
          </mc:Choice>
          <mc:Fallback>
            <w:pict>
              <v:shape id="テキスト ボックス 51" o:spid="_x0000_s1029" type="#_x0000_t202" alt="タイトル: 施策の方向性の提示" style="position:absolute;left:0;text-align:left;margin-left:-9.95pt;margin-top:512.35pt;width:93.55pt;height:3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" filled="f" stroked="f">
                <v:textbox style="mso-fit-shape-to-text:t">
                  <w:txbxContent>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eastAsianLayout w:id="952801032"/>
                        </w:rPr>
                        <w:t>施策の方向性の提示</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E456ED4" wp14:editId="78B9A975">
                <wp:simplePos x="0" y="0"/>
                <wp:positionH relativeFrom="column">
                  <wp:posOffset>1398905</wp:posOffset>
                </wp:positionH>
                <wp:positionV relativeFrom="paragraph">
                  <wp:posOffset>6997065</wp:posOffset>
                </wp:positionV>
                <wp:extent cx="1097280" cy="461645"/>
                <wp:effectExtent l="0" t="0" r="0" b="0"/>
                <wp:wrapNone/>
                <wp:docPr id="56" name="テキスト ボックス 55" title="誘客促進等の施策の実施"/>
                <wp:cNvGraphicFramePr/>
                <a:graphic xmlns:a="http://schemas.openxmlformats.org/drawingml/2006/main">
                  <a:graphicData uri="http://schemas.microsoft.com/office/word/2010/wordprocessingShape">
                    <wps:wsp>
                      <wps:cNvSpPr txBox="1"/>
                      <wps:spPr>
                        <a:xfrm>
                          <a:off x="0" y="0"/>
                          <a:ext cx="1097280" cy="461645"/>
                        </a:xfrm>
                        <a:prstGeom prst="rect">
                          <a:avLst/>
                        </a:prstGeom>
                        <a:noFill/>
                      </wps:spPr>
                      <wps:txbx>
                        <w:txbxContent>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rPr>
                              <w:t>誘客促進等の施策の実施</w:t>
                            </w:r>
                          </w:p>
                        </w:txbxContent>
                      </wps:txbx>
                      <wps:bodyPr wrap="square" rtlCol="0">
                        <a:spAutoFit/>
                      </wps:bodyPr>
                    </wps:wsp>
                  </a:graphicData>
                </a:graphic>
              </wp:anchor>
            </w:drawing>
          </mc:Choice>
          <mc:Fallback>
            <w:pict>
              <v:shape id="テキスト ボックス 55" o:spid="_x0000_s1030" type="#_x0000_t202" alt="タイトル: 誘客促進等の施策の実施" style="position:absolute;left:0;text-align:left;margin-left:110.15pt;margin-top:550.95pt;width:86.4pt;height:3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" filled="f" stroked="f">
                <v:textbox style="mso-fit-shape-to-text:t">
                  <w:txbxContent>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eastAsianLayout w:id="952801037"/>
                        </w:rPr>
                        <w:t>誘客促進等の施策の実施</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5A6E3D2" wp14:editId="6E7E9B92">
                <wp:simplePos x="0" y="0"/>
                <wp:positionH relativeFrom="column">
                  <wp:posOffset>2722245</wp:posOffset>
                </wp:positionH>
                <wp:positionV relativeFrom="paragraph">
                  <wp:posOffset>6833870</wp:posOffset>
                </wp:positionV>
                <wp:extent cx="1144270" cy="461645"/>
                <wp:effectExtent l="0" t="0" r="0" b="0"/>
                <wp:wrapNone/>
                <wp:docPr id="53" name="テキスト ボックス 52" title="規制緩和・支援等"/>
                <wp:cNvGraphicFramePr/>
                <a:graphic xmlns:a="http://schemas.openxmlformats.org/drawingml/2006/main">
                  <a:graphicData uri="http://schemas.microsoft.com/office/word/2010/wordprocessingShape">
                    <wps:wsp>
                      <wps:cNvSpPr txBox="1"/>
                      <wps:spPr>
                        <a:xfrm>
                          <a:off x="0" y="0"/>
                          <a:ext cx="1144270" cy="461645"/>
                        </a:xfrm>
                        <a:prstGeom prst="rect">
                          <a:avLst/>
                        </a:prstGeom>
                        <a:noFill/>
                      </wps:spPr>
                      <wps:txbx>
                        <w:txbxContent>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rPr>
                              <w:t>規制緩和</w:t>
                            </w:r>
                            <w:r>
                              <w:rPr>
                                <w:rFonts w:ascii="Meiryo UI" w:eastAsia="Meiryo UI" w:hAnsi="Meiryo UI" w:cs="Meiryo UI" w:hint="eastAsia"/>
                                <w:b/>
                                <w:bCs/>
                                <w:color w:val="000000" w:themeColor="text1"/>
                                <w:kern w:val="24"/>
                              </w:rPr>
                              <w:t>・</w:t>
                            </w:r>
                          </w:p>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rPr>
                              <w:t>支援</w:t>
                            </w:r>
                            <w:r>
                              <w:rPr>
                                <w:rFonts w:ascii="Meiryo UI" w:eastAsia="Meiryo UI" w:hAnsi="Meiryo UI" w:cs="Meiryo UI" w:hint="eastAsia"/>
                                <w:b/>
                                <w:bCs/>
                                <w:color w:val="000000" w:themeColor="text1"/>
                                <w:kern w:val="24"/>
                              </w:rPr>
                              <w:t>等</w:t>
                            </w:r>
                          </w:p>
                        </w:txbxContent>
                      </wps:txbx>
                      <wps:bodyPr wrap="square" rtlCol="0">
                        <a:spAutoFit/>
                      </wps:bodyPr>
                    </wps:wsp>
                  </a:graphicData>
                </a:graphic>
              </wp:anchor>
            </w:drawing>
          </mc:Choice>
          <mc:Fallback>
            <w:pict>
              <v:shape id="テキスト ボックス 52" o:spid="_x0000_s1031" type="#_x0000_t202" alt="タイトル: 規制緩和・支援等" style="position:absolute;left:0;text-align:left;margin-left:214.35pt;margin-top:538.1pt;width:90.1pt;height:3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" filled="f" stroked="f">
                <v:textbox style="mso-fit-shape-to-text:t">
                  <w:txbxContent>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eastAsianLayout w:id="952801033"/>
                        </w:rPr>
                        <w:t>規制緩和</w:t>
                      </w:r>
                      <w:r>
                        <w:rPr>
                          <w:rFonts w:ascii="Meiryo UI" w:eastAsia="Meiryo UI" w:hAnsi="Meiryo UI" w:cs="Meiryo UI" w:hint="eastAsia"/>
                          <w:b/>
                          <w:bCs/>
                          <w:color w:val="000000" w:themeColor="text1"/>
                          <w:kern w:val="24"/>
                          <w:eastAsianLayout w:id="952801034"/>
                        </w:rPr>
                        <w:t>・</w:t>
                      </w:r>
                    </w:p>
                    <w:p w:rsidR="005F5344" w:rsidRDefault="005F5344" w:rsidP="005F5344">
                      <w:pPr>
                        <w:pStyle w:val="Web"/>
                        <w:spacing w:before="0" w:beforeAutospacing="0" w:after="0" w:afterAutospacing="0" w:line="240" w:lineRule="exact"/>
                        <w:jc w:val="center"/>
                      </w:pPr>
                      <w:r>
                        <w:rPr>
                          <w:rFonts w:ascii="Meiryo UI" w:eastAsia="Meiryo UI" w:hAnsi="Meiryo UI" w:cs="Meiryo UI" w:hint="eastAsia"/>
                          <w:b/>
                          <w:bCs/>
                          <w:color w:val="000000" w:themeColor="text1"/>
                          <w:kern w:val="24"/>
                          <w:eastAsianLayout w:id="952801035"/>
                        </w:rPr>
                        <w:t>支援</w:t>
                      </w:r>
                      <w:r>
                        <w:rPr>
                          <w:rFonts w:ascii="Meiryo UI" w:eastAsia="Meiryo UI" w:hAnsi="Meiryo UI" w:cs="Meiryo UI" w:hint="eastAsia"/>
                          <w:b/>
                          <w:bCs/>
                          <w:color w:val="000000" w:themeColor="text1"/>
                          <w:kern w:val="24"/>
                          <w:eastAsianLayout w:id="952801036"/>
                        </w:rPr>
                        <w:t>等</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A23174B" wp14:editId="7F415768">
                <wp:simplePos x="0" y="0"/>
                <wp:positionH relativeFrom="column">
                  <wp:posOffset>4372610</wp:posOffset>
                </wp:positionH>
                <wp:positionV relativeFrom="paragraph">
                  <wp:posOffset>6510655</wp:posOffset>
                </wp:positionV>
                <wp:extent cx="567055" cy="276860"/>
                <wp:effectExtent l="0" t="0" r="0" b="0"/>
                <wp:wrapNone/>
                <wp:docPr id="57" name="テキスト ボックス 56" title="連携"/>
                <wp:cNvGraphicFramePr/>
                <a:graphic xmlns:a="http://schemas.openxmlformats.org/drawingml/2006/main">
                  <a:graphicData uri="http://schemas.microsoft.com/office/word/2010/wordprocessingShape">
                    <wps:wsp>
                      <wps:cNvSpPr txBox="1"/>
                      <wps:spPr>
                        <a:xfrm>
                          <a:off x="0" y="0"/>
                          <a:ext cx="567055" cy="276860"/>
                        </a:xfrm>
                        <a:prstGeom prst="rect">
                          <a:avLst/>
                        </a:prstGeom>
                        <a:noFill/>
                      </wps:spPr>
                      <wps:txbx>
                        <w:txbxContent>
                          <w:p w:rsidR="005F5344" w:rsidRDefault="005F5344" w:rsidP="005F5344">
                            <w:pPr>
                              <w:pStyle w:val="Web"/>
                              <w:spacing w:before="0" w:beforeAutospacing="0" w:after="0" w:afterAutospacing="0"/>
                            </w:pPr>
                            <w:r>
                              <w:rPr>
                                <w:rFonts w:ascii="Meiryo UI" w:eastAsia="Meiryo UI" w:hAnsi="Meiryo UI" w:cs="Meiryo UI" w:hint="eastAsia"/>
                                <w:b/>
                                <w:bCs/>
                                <w:color w:val="000000" w:themeColor="text1"/>
                                <w:kern w:val="24"/>
                              </w:rPr>
                              <w:t>連携</w:t>
                            </w:r>
                          </w:p>
                        </w:txbxContent>
                      </wps:txbx>
                      <wps:bodyPr wrap="square" rtlCol="0">
                        <a:spAutoFit/>
                      </wps:bodyPr>
                    </wps:wsp>
                  </a:graphicData>
                </a:graphic>
              </wp:anchor>
            </w:drawing>
          </mc:Choice>
          <mc:Fallback>
            <w:pict>
              <v:shape id="テキスト ボックス 56" o:spid="_x0000_s1032" type="#_x0000_t202" alt="タイトル: 連携" style="position:absolute;left:0;text-align:left;margin-left:344.3pt;margin-top:512.65pt;width:44.65pt;height:21.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" filled="f" stroked="f">
                <v:textbox style="mso-fit-shape-to-text:t">
                  <w:txbxContent>
                    <w:p w:rsidR="005F5344" w:rsidRDefault="005F5344" w:rsidP="005F5344">
                      <w:pPr>
                        <w:pStyle w:val="Web"/>
                        <w:spacing w:before="0" w:beforeAutospacing="0" w:after="0" w:afterAutospacing="0"/>
                      </w:pPr>
                      <w:r>
                        <w:rPr>
                          <w:rFonts w:ascii="Meiryo UI" w:eastAsia="Meiryo UI" w:hAnsi="Meiryo UI" w:cs="Meiryo UI" w:hint="eastAsia"/>
                          <w:b/>
                          <w:bCs/>
                          <w:color w:val="000000" w:themeColor="text1"/>
                          <w:kern w:val="24"/>
                          <w:eastAsianLayout w:id="952801038"/>
                        </w:rPr>
                        <w:t>連携</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8C335B5" wp14:editId="43F01D39">
                <wp:simplePos x="0" y="0"/>
                <wp:positionH relativeFrom="column">
                  <wp:posOffset>5330190</wp:posOffset>
                </wp:positionH>
                <wp:positionV relativeFrom="paragraph">
                  <wp:posOffset>-1271270</wp:posOffset>
                </wp:positionV>
                <wp:extent cx="935990" cy="476250"/>
                <wp:effectExtent l="0" t="0" r="16510" b="19050"/>
                <wp:wrapNone/>
                <wp:docPr id="5" name="テキスト ボックス 4"/>
                <wp:cNvGraphicFramePr/>
                <a:graphic xmlns:a="http://schemas.openxmlformats.org/drawingml/2006/main">
                  <a:graphicData uri="http://schemas.microsoft.com/office/word/2010/wordprocessingShape">
                    <wps:wsp>
                      <wps:cNvSpPr txBox="1"/>
                      <wps:spPr>
                        <a:xfrm>
                          <a:off x="0" y="0"/>
                          <a:ext cx="935990" cy="476250"/>
                        </a:xfrm>
                        <a:prstGeom prst="rect">
                          <a:avLst/>
                        </a:prstGeom>
                        <a:solidFill>
                          <a:sysClr val="window" lastClr="FFFFFF"/>
                        </a:solidFill>
                        <a:ln w="25400" cap="flat" cmpd="sng" algn="ctr">
                          <a:solidFill>
                            <a:srgbClr val="4F81BD"/>
                          </a:solidFill>
                          <a:prstDash val="solid"/>
                        </a:ln>
                        <a:effectLst/>
                      </wps:spPr>
                      <wps:txbx>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000000" w:themeColor="dark1"/>
                                <w:kern w:val="24"/>
                                <w:sz w:val="32"/>
                                <w:szCs w:val="32"/>
                              </w:rPr>
                              <w:t xml:space="preserve">資料 </w:t>
                            </w:r>
                            <w:r>
                              <w:rPr>
                                <w:rFonts w:ascii="Meiryo UI" w:eastAsia="Meiryo UI" w:hAnsi="Meiryo UI" w:cs="Meiryo UI" w:hint="eastAsia"/>
                                <w:b/>
                                <w:bCs/>
                                <w:color w:val="000000" w:themeColor="dark1"/>
                                <w:kern w:val="24"/>
                                <w:sz w:val="32"/>
                                <w:szCs w:val="32"/>
                              </w:rPr>
                              <w:t>1</w:t>
                            </w:r>
                          </w:p>
                        </w:txbxContent>
                      </wps:txbx>
                      <wps:bodyPr wrap="square" lIns="0" tIns="62458" rIns="0" bIns="62458" rtlCol="0">
                        <a:noAutofit/>
                      </wps:bodyPr>
                    </wps:wsp>
                  </a:graphicData>
                </a:graphic>
                <wp14:sizeRelV relativeFrom="margin">
                  <wp14:pctHeight>0</wp14:pctHeight>
                </wp14:sizeRelV>
              </wp:anchor>
            </w:drawing>
          </mc:Choice>
          <mc:Fallback>
            <w:pict>
              <v:shape id="テキスト ボックス 4" o:spid="_x0000_s1033" type="#_x0000_t202" style="position:absolute;left:0;text-align:left;margin-left:419.7pt;margin-top:-100.1pt;width:73.7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" fillcolor="window" strokecolor="#4f81bd" strokeweight="2pt">
                <v:textbox inset="0,1.73494mm,0,1.73494mm">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000000" w:themeColor="dark1"/>
                          <w:kern w:val="24"/>
                          <w:sz w:val="32"/>
                          <w:szCs w:val="32"/>
                          <w:eastAsianLayout w:id="952801037"/>
                        </w:rPr>
                        <w:t xml:space="preserve">資料 </w:t>
                      </w:r>
                      <w:r>
                        <w:rPr>
                          <w:rFonts w:ascii="Meiryo UI" w:eastAsia="Meiryo UI" w:hAnsi="Meiryo UI" w:cs="Meiryo UI" w:hint="eastAsia"/>
                          <w:b/>
                          <w:bCs/>
                          <w:color w:val="000000" w:themeColor="dark1"/>
                          <w:kern w:val="24"/>
                          <w:sz w:val="32"/>
                          <w:szCs w:val="32"/>
                          <w:eastAsianLayout w:id="952801038"/>
                        </w:rPr>
                        <w:t>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9DDD95" wp14:editId="5C4AA114">
                <wp:simplePos x="0" y="0"/>
                <wp:positionH relativeFrom="column">
                  <wp:posOffset>-1080135</wp:posOffset>
                </wp:positionH>
                <wp:positionV relativeFrom="paragraph">
                  <wp:posOffset>-1260475</wp:posOffset>
                </wp:positionV>
                <wp:extent cx="7572375" cy="541702"/>
                <wp:effectExtent l="0" t="0" r="9525" b="0"/>
                <wp:wrapNone/>
                <wp:docPr id="4" name="タイトル 1" title="資料１大阪の観光振興にかかる取組み"/>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72375" cy="541702"/>
                        </a:xfrm>
                        <a:prstGeom prst="rect">
                          <a:avLst/>
                        </a:prstGeom>
                        <a:solidFill>
                          <a:srgbClr val="002060"/>
                        </a:solidFill>
                      </wps:spPr>
                      <wps:txbx>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FFFFFF" w:themeColor="background1"/>
                                <w:kern w:val="24"/>
                                <w:sz w:val="36"/>
                                <w:szCs w:val="36"/>
                              </w:rPr>
                              <w:t>大阪</w:t>
                            </w:r>
                            <w:r>
                              <w:rPr>
                                <w:rFonts w:ascii="Meiryo UI" w:eastAsia="Meiryo UI" w:hAnsi="Meiryo UI" w:cs="Meiryo UI" w:hint="eastAsia"/>
                                <w:b/>
                                <w:bCs/>
                                <w:color w:val="FFFFFF" w:themeColor="background1"/>
                                <w:kern w:val="24"/>
                                <w:sz w:val="36"/>
                                <w:szCs w:val="36"/>
                              </w:rPr>
                              <w:t>の観光振興</w:t>
                            </w:r>
                            <w:r>
                              <w:rPr>
                                <w:rFonts w:ascii="Meiryo UI" w:eastAsia="Meiryo UI" w:hAnsi="Meiryo UI" w:cs="Meiryo UI" w:hint="eastAsia"/>
                                <w:b/>
                                <w:bCs/>
                                <w:color w:val="FFFFFF" w:themeColor="background1"/>
                                <w:kern w:val="24"/>
                                <w:sz w:val="36"/>
                                <w:szCs w:val="36"/>
                              </w:rPr>
                              <w:t>に</w:t>
                            </w:r>
                            <w:r>
                              <w:rPr>
                                <w:rFonts w:ascii="Meiryo UI" w:eastAsia="Meiryo UI" w:hAnsi="Meiryo UI" w:cs="Meiryo UI" w:hint="eastAsia"/>
                                <w:b/>
                                <w:bCs/>
                                <w:color w:val="FFFFFF" w:themeColor="background1"/>
                                <w:kern w:val="24"/>
                                <w:sz w:val="36"/>
                                <w:szCs w:val="36"/>
                              </w:rPr>
                              <w:t>かかる</w:t>
                            </w:r>
                            <w:r>
                              <w:rPr>
                                <w:rFonts w:ascii="Meiryo UI" w:eastAsia="Meiryo UI" w:hAnsi="Meiryo UI" w:cs="Meiryo UI" w:hint="eastAsia"/>
                                <w:b/>
                                <w:bCs/>
                                <w:color w:val="FFFFFF" w:themeColor="background1"/>
                                <w:kern w:val="24"/>
                                <w:sz w:val="36"/>
                                <w:szCs w:val="36"/>
                              </w:rPr>
                              <w:t>取組み（案）</w:t>
                            </w:r>
                          </w:p>
                        </w:txbxContent>
                      </wps:txbx>
                      <wps:bodyPr vert="horz" wrap="square" lIns="124916" tIns="62458" rIns="124916" bIns="62458" rtlCol="0" anchor="ctr">
                        <a:normAutofit/>
                      </wps:bodyPr>
                    </wps:wsp>
                  </a:graphicData>
                </a:graphic>
                <wp14:sizeRelH relativeFrom="margin">
                  <wp14:pctWidth>0</wp14:pctWidth>
                </wp14:sizeRelH>
              </wp:anchor>
            </w:drawing>
          </mc:Choice>
          <mc:Fallback>
            <w:pict>
              <v:shape id="タイトル 1" o:spid="_x0000_s1034" type="#_x0000_t202" alt="タイトル: 資料１大阪の観光振興にかかる取組み" style="position:absolute;left:0;text-align:left;margin-left:-85.05pt;margin-top:-99.25pt;width:596.25pt;height:4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" fillcolor="#002060" stroked="f">
                <v:path arrowok="t"/>
                <v:textbox inset="3.46989mm,1.73494mm,3.46989mm,1.73494mm">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FFFFFF" w:themeColor="background1"/>
                          <w:kern w:val="24"/>
                          <w:sz w:val="36"/>
                          <w:szCs w:val="36"/>
                          <w:eastAsianLayout w:id="952801032"/>
                        </w:rPr>
                        <w:t>大阪</w:t>
                      </w:r>
                      <w:r>
                        <w:rPr>
                          <w:rFonts w:ascii="Meiryo UI" w:eastAsia="Meiryo UI" w:hAnsi="Meiryo UI" w:cs="Meiryo UI" w:hint="eastAsia"/>
                          <w:b/>
                          <w:bCs/>
                          <w:color w:val="FFFFFF" w:themeColor="background1"/>
                          <w:kern w:val="24"/>
                          <w:sz w:val="36"/>
                          <w:szCs w:val="36"/>
                          <w:eastAsianLayout w:id="952801033"/>
                        </w:rPr>
                        <w:t>の観光振興</w:t>
                      </w:r>
                      <w:r>
                        <w:rPr>
                          <w:rFonts w:ascii="Meiryo UI" w:eastAsia="Meiryo UI" w:hAnsi="Meiryo UI" w:cs="Meiryo UI" w:hint="eastAsia"/>
                          <w:b/>
                          <w:bCs/>
                          <w:color w:val="FFFFFF" w:themeColor="background1"/>
                          <w:kern w:val="24"/>
                          <w:sz w:val="36"/>
                          <w:szCs w:val="36"/>
                          <w:eastAsianLayout w:id="952801034"/>
                        </w:rPr>
                        <w:t>に</w:t>
                      </w:r>
                      <w:r>
                        <w:rPr>
                          <w:rFonts w:ascii="Meiryo UI" w:eastAsia="Meiryo UI" w:hAnsi="Meiryo UI" w:cs="Meiryo UI" w:hint="eastAsia"/>
                          <w:b/>
                          <w:bCs/>
                          <w:color w:val="FFFFFF" w:themeColor="background1"/>
                          <w:kern w:val="24"/>
                          <w:sz w:val="36"/>
                          <w:szCs w:val="36"/>
                          <w:eastAsianLayout w:id="952801035"/>
                        </w:rPr>
                        <w:t>かかる</w:t>
                      </w:r>
                      <w:r>
                        <w:rPr>
                          <w:rFonts w:ascii="Meiryo UI" w:eastAsia="Meiryo UI" w:hAnsi="Meiryo UI" w:cs="Meiryo UI" w:hint="eastAsia"/>
                          <w:b/>
                          <w:bCs/>
                          <w:color w:val="FFFFFF" w:themeColor="background1"/>
                          <w:kern w:val="24"/>
                          <w:sz w:val="36"/>
                          <w:szCs w:val="36"/>
                          <w:eastAsianLayout w:id="952801036"/>
                        </w:rPr>
                        <w:t>取組み（</w:t>
                      </w:r>
                      <w:r>
                        <w:rPr>
                          <w:rFonts w:ascii="Meiryo UI" w:eastAsia="Meiryo UI" w:hAnsi="Meiryo UI" w:cs="Meiryo UI" w:hint="eastAsia"/>
                          <w:b/>
                          <w:bCs/>
                          <w:color w:val="FFFFFF" w:themeColor="background1"/>
                          <w:kern w:val="24"/>
                          <w:sz w:val="36"/>
                          <w:szCs w:val="36"/>
                          <w:eastAsianLayout w:id="952801036"/>
                        </w:rPr>
                        <w:t>案）</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6125129" wp14:editId="77C06403">
                <wp:simplePos x="0" y="0"/>
                <wp:positionH relativeFrom="column">
                  <wp:posOffset>1208405</wp:posOffset>
                </wp:positionH>
                <wp:positionV relativeFrom="paragraph">
                  <wp:posOffset>819785</wp:posOffset>
                </wp:positionV>
                <wp:extent cx="2588431" cy="245669"/>
                <wp:effectExtent l="0" t="0" r="2540" b="2540"/>
                <wp:wrapNone/>
                <wp:docPr id="30" name="二等辺三角形 29"/>
                <wp:cNvGraphicFramePr/>
                <a:graphic xmlns:a="http://schemas.openxmlformats.org/drawingml/2006/main">
                  <a:graphicData uri="http://schemas.microsoft.com/office/word/2010/wordprocessingShape">
                    <wps:wsp>
                      <wps:cNvSpPr/>
                      <wps:spPr>
                        <a:xfrm flipV="1">
                          <a:off x="0" y="0"/>
                          <a:ext cx="2588431" cy="245669"/>
                        </a:xfrm>
                        <a:prstGeom prst="triangle">
                          <a:avLst/>
                        </a:prstGeom>
                        <a:solidFill>
                          <a:srgbClr val="4F81BD"/>
                        </a:solidFill>
                        <a:ln w="25400" cap="flat" cmpd="sng" algn="ctr">
                          <a:noFill/>
                          <a:prstDash val="solid"/>
                        </a:ln>
                        <a:effectLst/>
                      </wps:spPr>
                      <wps:bodyPr lIns="124916" tIns="62458" rIns="124916" bIns="62458" rtlCol="0" anchor="ctr"/>
                    </wps:wsp>
                  </a:graphicData>
                </a:graphic>
              </wp:anchor>
            </w:drawing>
          </mc:Choice>
          <mc:Fallback>
            <w:pict>
              <v:shape id="二等辺三角形 29" o:spid="_x0000_s1026" type="#_x0000_t5" style="position:absolute;left:0;text-align:left;margin-left:95.15pt;margin-top:64.55pt;width:203.8pt;height:19.35pt;flip:y;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" fillcolor="#4f81bd" stroked="f" strokeweight="2pt">
                <v:textbox inset="3.46989mm,1.73494mm,3.46989mm,1.73494mm"/>
              </v:shape>
            </w:pict>
          </mc:Fallback>
        </mc:AlternateContent>
      </w:r>
      <w:r>
        <w:rPr>
          <w:noProof/>
        </w:rPr>
        <mc:AlternateContent>
          <mc:Choice Requires="wps">
            <w:drawing>
              <wp:anchor distT="0" distB="0" distL="114300" distR="114300" simplePos="0" relativeHeight="251664384" behindDoc="0" locked="0" layoutInCell="1" allowOverlap="1" wp14:anchorId="2AC9CA4A" wp14:editId="1A6254D3">
                <wp:simplePos x="0" y="0"/>
                <wp:positionH relativeFrom="column">
                  <wp:posOffset>-775335</wp:posOffset>
                </wp:positionH>
                <wp:positionV relativeFrom="paragraph">
                  <wp:posOffset>-403225</wp:posOffset>
                </wp:positionV>
                <wp:extent cx="6588125" cy="1167130"/>
                <wp:effectExtent l="19050" t="19050" r="22225" b="24130"/>
                <wp:wrapNone/>
                <wp:docPr id="16" name="テキスト ボックス 15" descr="2019年のラグビーワールドカップ、2020年東京オリンピック、パラリンピック、2021年ワールドマスターズゲームズなど、様々な国際的イベントを控え、大阪への観光客を増加させていくために、誘客を促進する魅力発信等を行うとともに、観光客が快適に滞在するための受入環境整備に関する施策を講じることで、観光客が何度でも訪れたくなる都市をめざす。" title="基本的な考え方"/>
                <wp:cNvGraphicFramePr/>
                <a:graphic xmlns:a="http://schemas.openxmlformats.org/drawingml/2006/main">
                  <a:graphicData uri="http://schemas.microsoft.com/office/word/2010/wordprocessingShape">
                    <wps:wsp>
                      <wps:cNvSpPr txBox="1"/>
                      <wps:spPr>
                        <a:xfrm>
                          <a:off x="0" y="0"/>
                          <a:ext cx="6588125" cy="1167130"/>
                        </a:xfrm>
                        <a:prstGeom prst="rect">
                          <a:avLst/>
                        </a:prstGeom>
                        <a:solidFill>
                          <a:sysClr val="window" lastClr="FFFFFF"/>
                        </a:solidFill>
                        <a:ln w="28575" cap="flat" cmpd="sng" algn="ctr">
                          <a:solidFill>
                            <a:srgbClr val="4F81BD"/>
                          </a:solidFill>
                          <a:prstDash val="sysDot"/>
                        </a:ln>
                        <a:effectLst/>
                      </wps:spPr>
                      <wps:txbx>
                        <w:txbxContent>
                          <w:p w:rsidR="005F5344" w:rsidRDefault="005F5344" w:rsidP="005F5344">
                            <w:pPr>
                              <w:pStyle w:val="Web"/>
                              <w:spacing w:before="0" w:beforeAutospacing="0" w:after="0" w:afterAutospacing="0"/>
                            </w:pPr>
                            <w:r>
                              <w:rPr>
                                <w:rFonts w:ascii="Meiryo UI" w:eastAsia="Meiryo UI" w:hAnsi="Meiryo UI" w:cs="Meiryo UI" w:hint="eastAsia"/>
                                <w:b/>
                                <w:bCs/>
                                <w:color w:val="000000" w:themeColor="dark1"/>
                                <w:kern w:val="24"/>
                                <w:sz w:val="32"/>
                                <w:szCs w:val="32"/>
                              </w:rPr>
                              <w:t>◆基本的な考え方◆</w:t>
                            </w:r>
                          </w:p>
                          <w:p w:rsidR="005F5344" w:rsidRDefault="005F5344" w:rsidP="005F5344">
                            <w:pPr>
                              <w:pStyle w:val="a3"/>
                              <w:numPr>
                                <w:ilvl w:val="0"/>
                                <w:numId w:val="1"/>
                              </w:numPr>
                              <w:spacing w:line="280" w:lineRule="exact"/>
                              <w:ind w:leftChars="0"/>
                              <w:rPr>
                                <w:sz w:val="26"/>
                              </w:rPr>
                            </w:pPr>
                            <w:r>
                              <w:rPr>
                                <w:rFonts w:ascii="Meiryo UI" w:eastAsia="Meiryo UI" w:hAnsi="Meiryo UI" w:cs="Meiryo UI" w:hint="eastAsia"/>
                                <w:b/>
                                <w:bCs/>
                                <w:color w:val="000000" w:themeColor="dark1"/>
                                <w:kern w:val="24"/>
                                <w:sz w:val="26"/>
                                <w:szCs w:val="26"/>
                              </w:rPr>
                              <w:t>2019</w:t>
                            </w:r>
                            <w:r>
                              <w:rPr>
                                <w:rFonts w:ascii="Meiryo UI" w:eastAsia="Meiryo UI" w:hAnsi="Meiryo UI" w:cs="Meiryo UI" w:hint="eastAsia"/>
                                <w:b/>
                                <w:bCs/>
                                <w:color w:val="000000" w:themeColor="dark1"/>
                                <w:kern w:val="24"/>
                                <w:sz w:val="26"/>
                                <w:szCs w:val="26"/>
                              </w:rPr>
                              <w:t>年のラグビーワールドカップ、</w:t>
                            </w:r>
                            <w:r>
                              <w:rPr>
                                <w:rFonts w:ascii="Meiryo UI" w:eastAsia="Meiryo UI" w:hAnsi="Meiryo UI" w:cs="Meiryo UI" w:hint="eastAsia"/>
                                <w:b/>
                                <w:bCs/>
                                <w:color w:val="000000" w:themeColor="dark1"/>
                                <w:kern w:val="24"/>
                                <w:sz w:val="26"/>
                                <w:szCs w:val="26"/>
                              </w:rPr>
                              <w:t>2020</w:t>
                            </w:r>
                            <w:r>
                              <w:rPr>
                                <w:rFonts w:ascii="Meiryo UI" w:eastAsia="Meiryo UI" w:hAnsi="Meiryo UI" w:cs="Meiryo UI" w:hint="eastAsia"/>
                                <w:b/>
                                <w:bCs/>
                                <w:color w:val="000000" w:themeColor="dark1"/>
                                <w:kern w:val="24"/>
                                <w:sz w:val="26"/>
                                <w:szCs w:val="26"/>
                              </w:rPr>
                              <w:t>年東京オリンピック、</w:t>
                            </w:r>
                            <w:r>
                              <w:rPr>
                                <w:rFonts w:ascii="Meiryo UI" w:eastAsia="Meiryo UI" w:hAnsi="Meiryo UI" w:cs="Meiryo UI" w:hint="eastAsia"/>
                                <w:b/>
                                <w:bCs/>
                                <w:color w:val="000000" w:themeColor="dark1"/>
                                <w:kern w:val="24"/>
                                <w:sz w:val="26"/>
                                <w:szCs w:val="26"/>
                              </w:rPr>
                              <w:t>パラリンピック、</w:t>
                            </w:r>
                            <w:r>
                              <w:rPr>
                                <w:rFonts w:ascii="Meiryo UI" w:eastAsia="Meiryo UI" w:hAnsi="Meiryo UI" w:cs="Meiryo UI" w:hint="eastAsia"/>
                                <w:b/>
                                <w:bCs/>
                                <w:color w:val="000000" w:themeColor="dark1"/>
                                <w:kern w:val="24"/>
                                <w:sz w:val="26"/>
                                <w:szCs w:val="26"/>
                              </w:rPr>
                              <w:t>2021</w:t>
                            </w:r>
                            <w:r>
                              <w:rPr>
                                <w:rFonts w:ascii="Meiryo UI" w:eastAsia="Meiryo UI" w:hAnsi="Meiryo UI" w:cs="Meiryo UI" w:hint="eastAsia"/>
                                <w:b/>
                                <w:bCs/>
                                <w:color w:val="000000" w:themeColor="dark1"/>
                                <w:kern w:val="24"/>
                                <w:sz w:val="26"/>
                                <w:szCs w:val="26"/>
                              </w:rPr>
                              <w:t>年ワールドマスターズゲームズなど、</w:t>
                            </w:r>
                            <w:r>
                              <w:rPr>
                                <w:rFonts w:ascii="Meiryo UI" w:eastAsia="Meiryo UI" w:hAnsi="Meiryo UI" w:cs="Meiryo UI" w:hint="eastAsia"/>
                                <w:b/>
                                <w:bCs/>
                                <w:color w:val="000000" w:themeColor="dark1"/>
                                <w:kern w:val="24"/>
                                <w:sz w:val="26"/>
                                <w:szCs w:val="26"/>
                              </w:rPr>
                              <w:t>様々な国際的イベントを控え、大阪への観光客を増加させていくために</w:t>
                            </w:r>
                            <w:r>
                              <w:rPr>
                                <w:rFonts w:ascii="Meiryo UI" w:eastAsia="Meiryo UI" w:hAnsi="Meiryo UI" w:cs="Meiryo UI" w:hint="eastAsia"/>
                                <w:b/>
                                <w:bCs/>
                                <w:color w:val="000000" w:themeColor="dark1"/>
                                <w:kern w:val="24"/>
                                <w:sz w:val="26"/>
                                <w:szCs w:val="26"/>
                              </w:rPr>
                              <w:t>、誘客</w:t>
                            </w:r>
                            <w:r>
                              <w:rPr>
                                <w:rFonts w:ascii="Meiryo UI" w:eastAsia="Meiryo UI" w:hAnsi="Meiryo UI" w:cs="Meiryo UI" w:hint="eastAsia"/>
                                <w:b/>
                                <w:bCs/>
                                <w:color w:val="000000" w:themeColor="dark1"/>
                                <w:kern w:val="24"/>
                                <w:sz w:val="26"/>
                                <w:szCs w:val="26"/>
                              </w:rPr>
                              <w:t>を促進</w:t>
                            </w:r>
                            <w:r>
                              <w:rPr>
                                <w:rFonts w:ascii="Meiryo UI" w:eastAsia="Meiryo UI" w:hAnsi="Meiryo UI" w:cs="Meiryo UI" w:hint="eastAsia"/>
                                <w:b/>
                                <w:bCs/>
                                <w:color w:val="000000" w:themeColor="dark1"/>
                                <w:kern w:val="24"/>
                                <w:sz w:val="26"/>
                                <w:szCs w:val="26"/>
                              </w:rPr>
                              <w:t>する魅力</w:t>
                            </w:r>
                            <w:r>
                              <w:rPr>
                                <w:rFonts w:ascii="Meiryo UI" w:eastAsia="Meiryo UI" w:hAnsi="Meiryo UI" w:cs="Meiryo UI" w:hint="eastAsia"/>
                                <w:b/>
                                <w:bCs/>
                                <w:color w:val="000000" w:themeColor="dark1"/>
                                <w:kern w:val="24"/>
                                <w:sz w:val="26"/>
                                <w:szCs w:val="26"/>
                              </w:rPr>
                              <w:t>発信</w:t>
                            </w:r>
                            <w:r>
                              <w:rPr>
                                <w:rFonts w:ascii="Meiryo UI" w:eastAsia="Meiryo UI" w:hAnsi="Meiryo UI" w:cs="Meiryo UI" w:hint="eastAsia"/>
                                <w:b/>
                                <w:bCs/>
                                <w:color w:val="000000" w:themeColor="dark1"/>
                                <w:kern w:val="24"/>
                                <w:sz w:val="26"/>
                                <w:szCs w:val="26"/>
                              </w:rPr>
                              <w:t>等を行うとともに、</w:t>
                            </w:r>
                            <w:r>
                              <w:rPr>
                                <w:rFonts w:ascii="Meiryo UI" w:eastAsia="Meiryo UI" w:hAnsi="Meiryo UI" w:cs="Meiryo UI" w:hint="eastAsia"/>
                                <w:b/>
                                <w:bCs/>
                                <w:color w:val="000000" w:themeColor="dark1"/>
                                <w:kern w:val="24"/>
                                <w:sz w:val="26"/>
                                <w:szCs w:val="26"/>
                              </w:rPr>
                              <w:t>観光客が快適に滞在するための受入環境整備に関する施策を講じることで、観光客が何度でも訪れたくなる都市をめざす。</w:t>
                            </w:r>
                          </w:p>
                        </w:txbxContent>
                      </wps:txbx>
                      <wps:bodyPr wrap="square" lIns="124916" tIns="62458" rIns="124916" bIns="62458" rtlCol="0">
                        <a:spAutoFit/>
                      </wps:bodyPr>
                    </wps:wsp>
                  </a:graphicData>
                </a:graphic>
              </wp:anchor>
            </w:drawing>
          </mc:Choice>
          <mc:Fallback>
            <w:pict>
              <v:shape id="テキスト ボックス 15" o:spid="_x0000_s1035" type="#_x0000_t202" alt="タイトル: 基本的な考え方 - 説明: 2019年のラグビーワールドカップ、2020年東京オリンピック、パラリンピック、2021年ワールドマスターズゲームズなど、様々な国際的イベントを控え、大阪への観光客を増加させていくために、誘客を促進する魅力発信等を行うとともに、観光客が快適に滞在するための受入環境整備に関する施策を講じることで、観光客が何度でも訪れたくなる都市をめざす。" style="position:absolute;left:0;text-align:left;margin-left:-61.05pt;margin-top:-31.75pt;width:518.75pt;height:9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" fillcolor="window" strokecolor="#4f81bd" strokeweight="2.25pt">
                <v:stroke dashstyle="1 1"/>
                <v:textbox style="mso-fit-shape-to-text:t" inset="3.46989mm,1.73494mm,3.46989mm,1.73494mm">
                  <w:txbxContent>
                    <w:p w:rsidR="005F5344" w:rsidRDefault="005F5344" w:rsidP="005F5344">
                      <w:pPr>
                        <w:pStyle w:val="Web"/>
                        <w:spacing w:before="0" w:beforeAutospacing="0" w:after="0" w:afterAutospacing="0"/>
                      </w:pPr>
                      <w:r>
                        <w:rPr>
                          <w:rFonts w:ascii="Meiryo UI" w:eastAsia="Meiryo UI" w:hAnsi="Meiryo UI" w:cs="Meiryo UI" w:hint="eastAsia"/>
                          <w:b/>
                          <w:bCs/>
                          <w:color w:val="000000" w:themeColor="dark1"/>
                          <w:kern w:val="24"/>
                          <w:sz w:val="32"/>
                          <w:szCs w:val="32"/>
                          <w:eastAsianLayout w:id="952801040"/>
                        </w:rPr>
                        <w:t>◆基本的な考え方◆</w:t>
                      </w:r>
                    </w:p>
                    <w:p w:rsidR="005F5344" w:rsidRDefault="005F5344" w:rsidP="005F5344">
                      <w:pPr>
                        <w:pStyle w:val="a3"/>
                        <w:numPr>
                          <w:ilvl w:val="0"/>
                          <w:numId w:val="1"/>
                        </w:numPr>
                        <w:spacing w:line="280" w:lineRule="exact"/>
                        <w:ind w:leftChars="0"/>
                        <w:rPr>
                          <w:sz w:val="26"/>
                        </w:rPr>
                      </w:pPr>
                      <w:r>
                        <w:rPr>
                          <w:rFonts w:ascii="Meiryo UI" w:eastAsia="Meiryo UI" w:hAnsi="Meiryo UI" w:cs="Meiryo UI" w:hint="eastAsia"/>
                          <w:b/>
                          <w:bCs/>
                          <w:color w:val="000000" w:themeColor="dark1"/>
                          <w:kern w:val="24"/>
                          <w:sz w:val="26"/>
                          <w:szCs w:val="26"/>
                          <w:eastAsianLayout w:id="952801024"/>
                        </w:rPr>
                        <w:t>2019</w:t>
                      </w:r>
                      <w:r>
                        <w:rPr>
                          <w:rFonts w:ascii="Meiryo UI" w:eastAsia="Meiryo UI" w:hAnsi="Meiryo UI" w:cs="Meiryo UI" w:hint="eastAsia"/>
                          <w:b/>
                          <w:bCs/>
                          <w:color w:val="000000" w:themeColor="dark1"/>
                          <w:kern w:val="24"/>
                          <w:sz w:val="26"/>
                          <w:szCs w:val="26"/>
                          <w:eastAsianLayout w:id="952801025"/>
                        </w:rPr>
                        <w:t>年のラグビーワールドカップ、</w:t>
                      </w:r>
                      <w:r>
                        <w:rPr>
                          <w:rFonts w:ascii="Meiryo UI" w:eastAsia="Meiryo UI" w:hAnsi="Meiryo UI" w:cs="Meiryo UI" w:hint="eastAsia"/>
                          <w:b/>
                          <w:bCs/>
                          <w:color w:val="000000" w:themeColor="dark1"/>
                          <w:kern w:val="24"/>
                          <w:sz w:val="26"/>
                          <w:szCs w:val="26"/>
                          <w:eastAsianLayout w:id="952801026"/>
                        </w:rPr>
                        <w:t>2020</w:t>
                      </w:r>
                      <w:r>
                        <w:rPr>
                          <w:rFonts w:ascii="Meiryo UI" w:eastAsia="Meiryo UI" w:hAnsi="Meiryo UI" w:cs="Meiryo UI" w:hint="eastAsia"/>
                          <w:b/>
                          <w:bCs/>
                          <w:color w:val="000000" w:themeColor="dark1"/>
                          <w:kern w:val="24"/>
                          <w:sz w:val="26"/>
                          <w:szCs w:val="26"/>
                          <w:eastAsianLayout w:id="952801027"/>
                        </w:rPr>
                        <w:t>年東京オリンピック、</w:t>
                      </w:r>
                      <w:r>
                        <w:rPr>
                          <w:rFonts w:ascii="Meiryo UI" w:eastAsia="Meiryo UI" w:hAnsi="Meiryo UI" w:cs="Meiryo UI" w:hint="eastAsia"/>
                          <w:b/>
                          <w:bCs/>
                          <w:color w:val="000000" w:themeColor="dark1"/>
                          <w:kern w:val="24"/>
                          <w:sz w:val="26"/>
                          <w:szCs w:val="26"/>
                          <w:eastAsianLayout w:id="952801028"/>
                        </w:rPr>
                        <w:t>パラリンピック、</w:t>
                      </w:r>
                      <w:r>
                        <w:rPr>
                          <w:rFonts w:ascii="Meiryo UI" w:eastAsia="Meiryo UI" w:hAnsi="Meiryo UI" w:cs="Meiryo UI" w:hint="eastAsia"/>
                          <w:b/>
                          <w:bCs/>
                          <w:color w:val="000000" w:themeColor="dark1"/>
                          <w:kern w:val="24"/>
                          <w:sz w:val="26"/>
                          <w:szCs w:val="26"/>
                          <w:eastAsianLayout w:id="952801029"/>
                        </w:rPr>
                        <w:t>2021</w:t>
                      </w:r>
                      <w:r>
                        <w:rPr>
                          <w:rFonts w:ascii="Meiryo UI" w:eastAsia="Meiryo UI" w:hAnsi="Meiryo UI" w:cs="Meiryo UI" w:hint="eastAsia"/>
                          <w:b/>
                          <w:bCs/>
                          <w:color w:val="000000" w:themeColor="dark1"/>
                          <w:kern w:val="24"/>
                          <w:sz w:val="26"/>
                          <w:szCs w:val="26"/>
                          <w:eastAsianLayout w:id="952801030"/>
                        </w:rPr>
                        <w:t>年ワールドマスターズゲームズなど、</w:t>
                      </w:r>
                      <w:r>
                        <w:rPr>
                          <w:rFonts w:ascii="Meiryo UI" w:eastAsia="Meiryo UI" w:hAnsi="Meiryo UI" w:cs="Meiryo UI" w:hint="eastAsia"/>
                          <w:b/>
                          <w:bCs/>
                          <w:color w:val="000000" w:themeColor="dark1"/>
                          <w:kern w:val="24"/>
                          <w:sz w:val="26"/>
                          <w:szCs w:val="26"/>
                          <w:eastAsianLayout w:id="952801031"/>
                        </w:rPr>
                        <w:t>様々な国際的イベントを控え、大阪への観光客を増加させていくために</w:t>
                      </w:r>
                      <w:r>
                        <w:rPr>
                          <w:rFonts w:ascii="Meiryo UI" w:eastAsia="Meiryo UI" w:hAnsi="Meiryo UI" w:cs="Meiryo UI" w:hint="eastAsia"/>
                          <w:b/>
                          <w:bCs/>
                          <w:color w:val="000000" w:themeColor="dark1"/>
                          <w:kern w:val="24"/>
                          <w:sz w:val="26"/>
                          <w:szCs w:val="26"/>
                          <w:eastAsianLayout w:id="952801032"/>
                        </w:rPr>
                        <w:t>、誘客</w:t>
                      </w:r>
                      <w:r>
                        <w:rPr>
                          <w:rFonts w:ascii="Meiryo UI" w:eastAsia="Meiryo UI" w:hAnsi="Meiryo UI" w:cs="Meiryo UI" w:hint="eastAsia"/>
                          <w:b/>
                          <w:bCs/>
                          <w:color w:val="000000" w:themeColor="dark1"/>
                          <w:kern w:val="24"/>
                          <w:sz w:val="26"/>
                          <w:szCs w:val="26"/>
                          <w:eastAsianLayout w:id="952801033"/>
                        </w:rPr>
                        <w:t>を促進</w:t>
                      </w:r>
                      <w:r>
                        <w:rPr>
                          <w:rFonts w:ascii="Meiryo UI" w:eastAsia="Meiryo UI" w:hAnsi="Meiryo UI" w:cs="Meiryo UI" w:hint="eastAsia"/>
                          <w:b/>
                          <w:bCs/>
                          <w:color w:val="000000" w:themeColor="dark1"/>
                          <w:kern w:val="24"/>
                          <w:sz w:val="26"/>
                          <w:szCs w:val="26"/>
                          <w:eastAsianLayout w:id="952801034"/>
                        </w:rPr>
                        <w:t>する魅力</w:t>
                      </w:r>
                      <w:r>
                        <w:rPr>
                          <w:rFonts w:ascii="Meiryo UI" w:eastAsia="Meiryo UI" w:hAnsi="Meiryo UI" w:cs="Meiryo UI" w:hint="eastAsia"/>
                          <w:b/>
                          <w:bCs/>
                          <w:color w:val="000000" w:themeColor="dark1"/>
                          <w:kern w:val="24"/>
                          <w:sz w:val="26"/>
                          <w:szCs w:val="26"/>
                          <w:eastAsianLayout w:id="952801035"/>
                        </w:rPr>
                        <w:t>発信</w:t>
                      </w:r>
                      <w:r>
                        <w:rPr>
                          <w:rFonts w:ascii="Meiryo UI" w:eastAsia="Meiryo UI" w:hAnsi="Meiryo UI" w:cs="Meiryo UI" w:hint="eastAsia"/>
                          <w:b/>
                          <w:bCs/>
                          <w:color w:val="000000" w:themeColor="dark1"/>
                          <w:kern w:val="24"/>
                          <w:sz w:val="26"/>
                          <w:szCs w:val="26"/>
                          <w:eastAsianLayout w:id="952801036"/>
                        </w:rPr>
                        <w:t>等を行うとともに、</w:t>
                      </w:r>
                      <w:r>
                        <w:rPr>
                          <w:rFonts w:ascii="Meiryo UI" w:eastAsia="Meiryo UI" w:hAnsi="Meiryo UI" w:cs="Meiryo UI" w:hint="eastAsia"/>
                          <w:b/>
                          <w:bCs/>
                          <w:color w:val="000000" w:themeColor="dark1"/>
                          <w:kern w:val="24"/>
                          <w:sz w:val="26"/>
                          <w:szCs w:val="26"/>
                          <w:eastAsianLayout w:id="952801037"/>
                        </w:rPr>
                        <w:t>観光客が快適に滞在するための受入環境整備に関する施策を講じることで、観光客が何度でも訪れたくなる都市をめざす。</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95CD142" wp14:editId="08D4AA12">
                <wp:simplePos x="0" y="0"/>
                <wp:positionH relativeFrom="column">
                  <wp:posOffset>668655</wp:posOffset>
                </wp:positionH>
                <wp:positionV relativeFrom="paragraph">
                  <wp:posOffset>1167765</wp:posOffset>
                </wp:positionV>
                <wp:extent cx="3701011" cy="372357"/>
                <wp:effectExtent l="57150" t="19050" r="52070" b="85725"/>
                <wp:wrapNone/>
                <wp:docPr id="32" name="テキスト ボックス 31" title="大阪の観光振興に係る施策の柱"/>
                <wp:cNvGraphicFramePr/>
                <a:graphic xmlns:a="http://schemas.openxmlformats.org/drawingml/2006/main">
                  <a:graphicData uri="http://schemas.microsoft.com/office/word/2010/wordprocessingShape">
                    <wps:wsp>
                      <wps:cNvSpPr txBox="1"/>
                      <wps:spPr>
                        <a:xfrm>
                          <a:off x="0" y="0"/>
                          <a:ext cx="3701011" cy="372357"/>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noFill/>
                          <a:prstDash val="solid"/>
                        </a:ln>
                        <a:effectLst>
                          <a:outerShdw blurRad="40000" dist="23000" dir="5400000" rotWithShape="0">
                            <a:srgbClr val="000000">
                              <a:alpha val="35000"/>
                            </a:srgbClr>
                          </a:outerShdw>
                        </a:effectLst>
                      </wps:spPr>
                      <wps:txbx>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FFFFFF" w:themeColor="light1"/>
                                <w:kern w:val="24"/>
                                <w:sz w:val="32"/>
                                <w:szCs w:val="32"/>
                              </w:rPr>
                              <w:t>大阪の観光振興に係る</w:t>
                            </w:r>
                            <w:r>
                              <w:rPr>
                                <w:rFonts w:ascii="Meiryo UI" w:eastAsia="Meiryo UI" w:hAnsi="Meiryo UI" w:cs="Meiryo UI" w:hint="eastAsia"/>
                                <w:b/>
                                <w:bCs/>
                                <w:color w:val="FFFFFF" w:themeColor="light1"/>
                                <w:kern w:val="24"/>
                                <w:sz w:val="32"/>
                                <w:szCs w:val="32"/>
                              </w:rPr>
                              <w:t>施策</w:t>
                            </w:r>
                            <w:r>
                              <w:rPr>
                                <w:rFonts w:ascii="Meiryo UI" w:eastAsia="Meiryo UI" w:hAnsi="Meiryo UI" w:cs="Meiryo UI" w:hint="eastAsia"/>
                                <w:b/>
                                <w:bCs/>
                                <w:color w:val="FFFFFF" w:themeColor="light1"/>
                                <w:kern w:val="24"/>
                                <w:sz w:val="32"/>
                                <w:szCs w:val="32"/>
                              </w:rPr>
                              <w:t>の柱</w:t>
                            </w:r>
                          </w:p>
                        </w:txbxContent>
                      </wps:txbx>
                      <wps:bodyPr wrap="square" lIns="124916" tIns="62458" rIns="124916" bIns="62458" rtlCol="0">
                        <a:spAutoFit/>
                      </wps:bodyPr>
                    </wps:wsp>
                  </a:graphicData>
                </a:graphic>
              </wp:anchor>
            </w:drawing>
          </mc:Choice>
          <mc:Fallback>
            <w:pict>
              <v:shape id="テキスト ボックス 31" o:spid="_x0000_s1036" type="#_x0000_t202" alt="タイトル: 大阪の観光振興に係る施策の柱" style="position:absolute;left:0;text-align:left;margin-left:52.65pt;margin-top:91.95pt;width:291.4pt;height:29.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" fillcolor="#2c5d98" stroked="f">
                <v:fill color2="#3a7ccb" rotate="t" angle="180" colors="0 #2c5d98;52429f #3c7bc7;1 #3a7ccb" focus="100%" type="gradient">
                  <o:fill v:ext="view" type="gradientUnscaled"/>
                </v:fill>
                <v:shadow on="t" color="black" opacity="22937f" origin=",.5" offset="0,.63889mm"/>
                <v:textbox style="mso-fit-shape-to-text:t" inset="3.46989mm,1.73494mm,3.46989mm,1.73494mm">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FFFFFF" w:themeColor="light1"/>
                          <w:kern w:val="24"/>
                          <w:sz w:val="32"/>
                          <w:szCs w:val="32"/>
                          <w:eastAsianLayout w:id="952801038"/>
                        </w:rPr>
                        <w:t>大阪の観光振興に係る</w:t>
                      </w:r>
                      <w:r>
                        <w:rPr>
                          <w:rFonts w:ascii="Meiryo UI" w:eastAsia="Meiryo UI" w:hAnsi="Meiryo UI" w:cs="Meiryo UI" w:hint="eastAsia"/>
                          <w:b/>
                          <w:bCs/>
                          <w:color w:val="FFFFFF" w:themeColor="light1"/>
                          <w:kern w:val="24"/>
                          <w:sz w:val="32"/>
                          <w:szCs w:val="32"/>
                          <w:eastAsianLayout w:id="952801039"/>
                        </w:rPr>
                        <w:t>施策</w:t>
                      </w:r>
                      <w:r>
                        <w:rPr>
                          <w:rFonts w:ascii="Meiryo UI" w:eastAsia="Meiryo UI" w:hAnsi="Meiryo UI" w:cs="Meiryo UI" w:hint="eastAsia"/>
                          <w:b/>
                          <w:bCs/>
                          <w:color w:val="FFFFFF" w:themeColor="light1"/>
                          <w:kern w:val="24"/>
                          <w:sz w:val="32"/>
                          <w:szCs w:val="32"/>
                          <w:eastAsianLayout w:id="952801040"/>
                        </w:rPr>
                        <w:t>の柱</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18D26E4" wp14:editId="7F19D510">
                <wp:simplePos x="0" y="0"/>
                <wp:positionH relativeFrom="column">
                  <wp:posOffset>875030</wp:posOffset>
                </wp:positionH>
                <wp:positionV relativeFrom="paragraph">
                  <wp:posOffset>6614795</wp:posOffset>
                </wp:positionV>
                <wp:extent cx="837612" cy="390748"/>
                <wp:effectExtent l="147320" t="0" r="147955" b="0"/>
                <wp:wrapNone/>
                <wp:docPr id="48" name="左右矢印 47"/>
                <wp:cNvGraphicFramePr/>
                <a:graphic xmlns:a="http://schemas.openxmlformats.org/drawingml/2006/main">
                  <a:graphicData uri="http://schemas.microsoft.com/office/word/2010/wordprocessingShape">
                    <wps:wsp>
                      <wps:cNvSpPr/>
                      <wps:spPr>
                        <a:xfrm rot="7840518">
                          <a:off x="0" y="0"/>
                          <a:ext cx="837612" cy="390748"/>
                        </a:xfrm>
                        <a:prstGeom prst="leftRightArrow">
                          <a:avLst>
                            <a:gd name="adj1" fmla="val 50000"/>
                            <a:gd name="adj2" fmla="val 41079"/>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7" o:spid="_x0000_s1026" type="#_x0000_t69" style="position:absolute;left:0;text-align:left;margin-left:68.9pt;margin-top:520.85pt;width:65.95pt;height:30.75pt;rotation:8563936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" adj="4139" fillcolor="#4f81bd" strokecolor="#385d8a" strokeweight="2pt"/>
            </w:pict>
          </mc:Fallback>
        </mc:AlternateContent>
      </w:r>
      <w:r>
        <w:rPr>
          <w:noProof/>
        </w:rPr>
        <mc:AlternateContent>
          <mc:Choice Requires="wps">
            <w:drawing>
              <wp:anchor distT="0" distB="0" distL="114300" distR="114300" simplePos="0" relativeHeight="251673600" behindDoc="0" locked="0" layoutInCell="1" allowOverlap="1" wp14:anchorId="1D0FB7A8" wp14:editId="7F0570C8">
                <wp:simplePos x="0" y="0"/>
                <wp:positionH relativeFrom="column">
                  <wp:posOffset>3430588</wp:posOffset>
                </wp:positionH>
                <wp:positionV relativeFrom="paragraph">
                  <wp:posOffset>6607492</wp:posOffset>
                </wp:positionV>
                <wp:extent cx="834539" cy="404852"/>
                <wp:effectExtent l="119697" t="0" r="142558" b="0"/>
                <wp:wrapNone/>
                <wp:docPr id="49" name="左右矢印 48"/>
                <wp:cNvGraphicFramePr/>
                <a:graphic xmlns:a="http://schemas.openxmlformats.org/drawingml/2006/main">
                  <a:graphicData uri="http://schemas.microsoft.com/office/word/2010/wordprocessingShape">
                    <wps:wsp>
                      <wps:cNvSpPr/>
                      <wps:spPr>
                        <a:xfrm rot="2871222">
                          <a:off x="0" y="0"/>
                          <a:ext cx="834539" cy="404852"/>
                        </a:xfrm>
                        <a:prstGeom prst="leftRightArrow">
                          <a:avLst>
                            <a:gd name="adj1" fmla="val 50000"/>
                            <a:gd name="adj2" fmla="val 41079"/>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左右矢印 48" o:spid="_x0000_s1026" type="#_x0000_t69" style="position:absolute;left:0;text-align:left;margin-left:270.15pt;margin-top:520.25pt;width:65.7pt;height:31.9pt;rotation:3136140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" adj="4305" fillcolor="#4f81bd" strokecolor="#385d8a" strokeweight="2pt"/>
            </w:pict>
          </mc:Fallback>
        </mc:AlternateContent>
      </w:r>
      <w:r>
        <w:rPr>
          <w:noProof/>
        </w:rPr>
        <mc:AlternateContent>
          <mc:Choice Requires="wps">
            <w:drawing>
              <wp:anchor distT="0" distB="0" distL="114300" distR="114300" simplePos="0" relativeHeight="251678720" behindDoc="0" locked="0" layoutInCell="1" allowOverlap="1" wp14:anchorId="0EC4B72C" wp14:editId="2BB3D90B">
                <wp:simplePos x="0" y="0"/>
                <wp:positionH relativeFrom="column">
                  <wp:posOffset>2147570</wp:posOffset>
                </wp:positionH>
                <wp:positionV relativeFrom="paragraph">
                  <wp:posOffset>7681595</wp:posOffset>
                </wp:positionV>
                <wp:extent cx="998427" cy="390748"/>
                <wp:effectExtent l="0" t="0" r="11430" b="28575"/>
                <wp:wrapNone/>
                <wp:docPr id="21" name="左右矢印 20"/>
                <wp:cNvGraphicFramePr/>
                <a:graphic xmlns:a="http://schemas.openxmlformats.org/drawingml/2006/main">
                  <a:graphicData uri="http://schemas.microsoft.com/office/word/2010/wordprocessingShape">
                    <wps:wsp>
                      <wps:cNvSpPr/>
                      <wps:spPr>
                        <a:xfrm rot="10800000">
                          <a:off x="0" y="0"/>
                          <a:ext cx="998427" cy="390748"/>
                        </a:xfrm>
                        <a:prstGeom prst="leftRightArrow">
                          <a:avLst>
                            <a:gd name="adj1" fmla="val 50000"/>
                            <a:gd name="adj2" fmla="val 41079"/>
                          </a:avLst>
                        </a:prstGeom>
                        <a:solidFill>
                          <a:srgbClr val="4F81BD"/>
                        </a:solidFill>
                        <a:ln w="25400" cap="flat" cmpd="sng" algn="ctr">
                          <a:solidFill>
                            <a:srgbClr val="4F81BD">
                              <a:shade val="50000"/>
                            </a:srgbClr>
                          </a:solidFill>
                          <a:prstDash val="solid"/>
                        </a:ln>
                        <a:effectLst/>
                      </wps:spPr>
                      <wps:bodyPr rtlCol="0" anchor="ctr"/>
                    </wps:wsp>
                  </a:graphicData>
                </a:graphic>
              </wp:anchor>
            </w:drawing>
          </mc:Choice>
          <mc:Fallback>
            <w:pict>
              <v:shape id="左右矢印 20" o:spid="_x0000_s1026" type="#_x0000_t69" style="position:absolute;left:0;text-align:left;margin-left:169.1pt;margin-top:604.85pt;width:78.6pt;height:30.75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" adj="3473" fillcolor="#4f81bd" strokecolor="#385d8a" strokeweight="2pt"/>
            </w:pict>
          </mc:Fallback>
        </mc:AlternateContent>
      </w:r>
      <w:r>
        <w:rPr>
          <w:noProof/>
        </w:rPr>
        <mc:AlternateContent>
          <mc:Choice Requires="wps">
            <w:drawing>
              <wp:anchor distT="0" distB="0" distL="114300" distR="114300" simplePos="0" relativeHeight="251679744" behindDoc="0" locked="0" layoutInCell="1" allowOverlap="1" wp14:anchorId="2D9A4E78" wp14:editId="13C11269">
                <wp:simplePos x="0" y="0"/>
                <wp:positionH relativeFrom="column">
                  <wp:posOffset>2399030</wp:posOffset>
                </wp:positionH>
                <wp:positionV relativeFrom="paragraph">
                  <wp:posOffset>8072120</wp:posOffset>
                </wp:positionV>
                <wp:extent cx="567064" cy="276999"/>
                <wp:effectExtent l="0" t="0" r="0" b="0"/>
                <wp:wrapNone/>
                <wp:docPr id="22" name="テキスト ボックス 21" title="連携"/>
                <wp:cNvGraphicFramePr/>
                <a:graphic xmlns:a="http://schemas.openxmlformats.org/drawingml/2006/main">
                  <a:graphicData uri="http://schemas.microsoft.com/office/word/2010/wordprocessingShape">
                    <wps:wsp>
                      <wps:cNvSpPr txBox="1"/>
                      <wps:spPr>
                        <a:xfrm>
                          <a:off x="0" y="0"/>
                          <a:ext cx="567064" cy="276999"/>
                        </a:xfrm>
                        <a:prstGeom prst="rect">
                          <a:avLst/>
                        </a:prstGeom>
                        <a:noFill/>
                      </wps:spPr>
                      <wps:txbx>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000000" w:themeColor="text1"/>
                                <w:kern w:val="24"/>
                              </w:rPr>
                              <w:t>連携</w:t>
                            </w:r>
                          </w:p>
                        </w:txbxContent>
                      </wps:txbx>
                      <wps:bodyPr wrap="square" rtlCol="0">
                        <a:spAutoFit/>
                      </wps:bodyPr>
                    </wps:wsp>
                  </a:graphicData>
                </a:graphic>
              </wp:anchor>
            </w:drawing>
          </mc:Choice>
          <mc:Fallback>
            <w:pict>
              <v:shape id="テキスト ボックス 21" o:spid="_x0000_s1037" type="#_x0000_t202" alt="タイトル: 連携" style="position:absolute;left:0;text-align:left;margin-left:188.9pt;margin-top:635.6pt;width:44.65pt;height:2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" filled="f" stroked="f">
                <v:textbox style="mso-fit-shape-to-text:t">
                  <w:txbxContent>
                    <w:p w:rsidR="005F5344" w:rsidRDefault="005F5344" w:rsidP="005F5344">
                      <w:pPr>
                        <w:pStyle w:val="Web"/>
                        <w:spacing w:before="0" w:beforeAutospacing="0" w:after="0" w:afterAutospacing="0"/>
                        <w:jc w:val="center"/>
                      </w:pPr>
                      <w:r>
                        <w:rPr>
                          <w:rFonts w:ascii="Meiryo UI" w:eastAsia="Meiryo UI" w:hAnsi="Meiryo UI" w:cs="Meiryo UI" w:hint="eastAsia"/>
                          <w:b/>
                          <w:bCs/>
                          <w:color w:val="000000" w:themeColor="text1"/>
                          <w:kern w:val="24"/>
                          <w:eastAsianLayout w:id="952801039"/>
                        </w:rPr>
                        <w:t>連携</w:t>
                      </w:r>
                    </w:p>
                  </w:txbxContent>
                </v:textbox>
              </v:shape>
            </w:pict>
          </mc:Fallback>
        </mc:AlternateContent>
      </w:r>
    </w:p>
    <w:p w:rsidR="0022566E" w:rsidRDefault="007F75F0"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7C058A" w:rsidP="005F5344">
      <w:r w:rsidRPr="005F5344">
        <w:rPr>
          <w:noProof/>
        </w:rPr>
        <w:lastRenderedPageBreak/>
        <mc:AlternateContent>
          <mc:Choice Requires="wps">
            <w:drawing>
              <wp:anchor distT="0" distB="0" distL="114300" distR="114300" simplePos="0" relativeHeight="251681792" behindDoc="0" locked="0" layoutInCell="1" allowOverlap="1" wp14:anchorId="566F6B66" wp14:editId="0B781920">
                <wp:simplePos x="0" y="0"/>
                <wp:positionH relativeFrom="column">
                  <wp:posOffset>-231140</wp:posOffset>
                </wp:positionH>
                <wp:positionV relativeFrom="paragraph">
                  <wp:posOffset>80010</wp:posOffset>
                </wp:positionV>
                <wp:extent cx="5724525" cy="5579745"/>
                <wp:effectExtent l="76200" t="57150" r="85725" b="97155"/>
                <wp:wrapNone/>
                <wp:docPr id="38" name="角丸四角形 37"/>
                <wp:cNvGraphicFramePr/>
                <a:graphic xmlns:a="http://schemas.openxmlformats.org/drawingml/2006/main">
                  <a:graphicData uri="http://schemas.microsoft.com/office/word/2010/wordprocessingShape">
                    <wps:wsp>
                      <wps:cNvSpPr/>
                      <wps:spPr>
                        <a:xfrm>
                          <a:off x="0" y="0"/>
                          <a:ext cx="5724525" cy="5579745"/>
                        </a:xfrm>
                        <a:prstGeom prst="roundRect">
                          <a:avLst>
                            <a:gd name="adj" fmla="val 9201"/>
                          </a:avLst>
                        </a:prstGeom>
                        <a:ln w="28575"/>
                      </wps:spPr>
                      <wps:style>
                        <a:lnRef idx="1">
                          <a:schemeClr val="accent6"/>
                        </a:lnRef>
                        <a:fillRef idx="2">
                          <a:schemeClr val="accent6"/>
                        </a:fillRef>
                        <a:effectRef idx="1">
                          <a:schemeClr val="accent6"/>
                        </a:effectRef>
                        <a:fontRef idx="minor">
                          <a:schemeClr val="dk1"/>
                        </a:fontRef>
                      </wps:style>
                      <wps:bodyPr rtlCol="0" anchor="ctr"/>
                    </wps:wsp>
                  </a:graphicData>
                </a:graphic>
              </wp:anchor>
            </w:drawing>
          </mc:Choice>
          <mc:Fallback>
            <w:pict>
              <v:roundrect id="角丸四角形 37" o:spid="_x0000_s1026" style="position:absolute;left:0;text-align:left;margin-left:-18.2pt;margin-top:6.3pt;width:450.75pt;height:439.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" fillcolor="#fbcaa2 [1625]" strokecolor="#f68c36 [3049]" strokeweight="2.25pt">
                <v:fill color2="#fdefe3 [505]" rotate="t" angle="180" colors="0 #ffbe86;22938f #ffd0aa;1 #ffebdb" focus="100%" type="gradient"/>
                <v:shadow on="t" color="black" opacity="24903f" origin=",.5" offset="0,.55556mm"/>
              </v:roundrect>
            </w:pict>
          </mc:Fallback>
        </mc:AlternateContent>
      </w:r>
      <w:r w:rsidR="005F5344" w:rsidRPr="005F5344">
        <w:rPr>
          <w:noProof/>
        </w:rPr>
        <mc:AlternateContent>
          <mc:Choice Requires="wps">
            <w:drawing>
              <wp:anchor distT="0" distB="0" distL="114300" distR="114300" simplePos="0" relativeHeight="251682816" behindDoc="0" locked="0" layoutInCell="1" allowOverlap="1" wp14:anchorId="1EC6A91A" wp14:editId="465217FF">
                <wp:simplePos x="0" y="0"/>
                <wp:positionH relativeFrom="column">
                  <wp:posOffset>-1108075</wp:posOffset>
                </wp:positionH>
                <wp:positionV relativeFrom="paragraph">
                  <wp:posOffset>-1260475</wp:posOffset>
                </wp:positionV>
                <wp:extent cx="7581900" cy="617855"/>
                <wp:effectExtent l="0" t="0" r="0" b="0"/>
                <wp:wrapNone/>
                <wp:docPr id="12" name="タイトル 1" title="観光客をひきつけ、呼び込むための施策の方向性について（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617855"/>
                        </a:xfrm>
                        <a:prstGeom prst="rect">
                          <a:avLst/>
                        </a:prstGeom>
                        <a:solidFill>
                          <a:srgbClr val="002060"/>
                        </a:solidFill>
                      </wps:spPr>
                      <wps:txbx>
                        <w:txbxContent>
                          <w:p w:rsidR="005F5344" w:rsidRDefault="005F5344" w:rsidP="005F5344">
                            <w:pPr>
                              <w:pStyle w:val="Web"/>
                              <w:spacing w:before="0" w:beforeAutospacing="0" w:after="0" w:afterAutospacing="0"/>
                            </w:pPr>
                            <w:r>
                              <w:rPr>
                                <w:rFonts w:ascii="Meiryo UI" w:eastAsia="Meiryo UI" w:hAnsi="Meiryo UI" w:cs="Meiryo UI" w:hint="eastAsia"/>
                                <w:b/>
                                <w:bCs/>
                                <w:color w:val="FFFFFF" w:themeColor="background1"/>
                                <w:kern w:val="24"/>
                                <w:sz w:val="34"/>
                                <w:szCs w:val="34"/>
                              </w:rPr>
                              <w:t xml:space="preserve">　</w:t>
                            </w:r>
                            <w:r>
                              <w:rPr>
                                <w:rFonts w:ascii="Meiryo UI" w:eastAsia="Meiryo UI" w:hAnsi="Meiryo UI" w:cs="Meiryo UI" w:hint="eastAsia"/>
                                <w:b/>
                                <w:bCs/>
                                <w:color w:val="FFFFFF" w:themeColor="background1"/>
                                <w:kern w:val="24"/>
                                <w:sz w:val="34"/>
                                <w:szCs w:val="34"/>
                              </w:rPr>
                              <w:t xml:space="preserve">　　</w:t>
                            </w:r>
                            <w:r>
                              <w:rPr>
                                <w:rFonts w:ascii="Meiryo UI" w:eastAsia="Meiryo UI" w:hAnsi="Meiryo UI" w:cs="Meiryo UI" w:hint="eastAsia"/>
                                <w:b/>
                                <w:bCs/>
                                <w:color w:val="FFFFFF" w:themeColor="background1"/>
                                <w:kern w:val="24"/>
                                <w:sz w:val="32"/>
                                <w:szCs w:val="32"/>
                              </w:rPr>
                              <w:t xml:space="preserve">　観光客をひきつけ、呼び込むための施策</w:t>
                            </w:r>
                            <w:r>
                              <w:rPr>
                                <w:rFonts w:ascii="Meiryo UI" w:eastAsia="Meiryo UI" w:hAnsi="Meiryo UI" w:cs="Meiryo UI" w:hint="eastAsia"/>
                                <w:b/>
                                <w:bCs/>
                                <w:color w:val="FFFFFF" w:themeColor="background1"/>
                                <w:kern w:val="24"/>
                                <w:sz w:val="32"/>
                                <w:szCs w:val="32"/>
                              </w:rPr>
                              <w:t>の方向性に</w:t>
                            </w:r>
                            <w:r>
                              <w:rPr>
                                <w:rFonts w:ascii="Meiryo UI" w:eastAsia="Meiryo UI" w:hAnsi="Meiryo UI" w:cs="Meiryo UI" w:hint="eastAsia"/>
                                <w:b/>
                                <w:bCs/>
                                <w:color w:val="FFFFFF" w:themeColor="background1"/>
                                <w:kern w:val="24"/>
                                <w:sz w:val="32"/>
                                <w:szCs w:val="32"/>
                              </w:rPr>
                              <w:t>ついて</w:t>
                            </w:r>
                            <w:r>
                              <w:rPr>
                                <w:rFonts w:ascii="Meiryo UI" w:eastAsia="Meiryo UI" w:hAnsi="Meiryo UI" w:cs="Meiryo UI" w:hint="eastAsia"/>
                                <w:b/>
                                <w:bCs/>
                                <w:color w:val="FFFFFF" w:themeColor="background1"/>
                                <w:kern w:val="24"/>
                                <w:sz w:val="32"/>
                                <w:szCs w:val="32"/>
                              </w:rPr>
                              <w:t>(</w:t>
                            </w:r>
                            <w:r>
                              <w:rPr>
                                <w:rFonts w:ascii="Meiryo UI" w:eastAsia="Meiryo UI" w:hAnsi="Meiryo UI" w:cs="Meiryo UI" w:hint="eastAsia"/>
                                <w:b/>
                                <w:bCs/>
                                <w:color w:val="FFFFFF" w:themeColor="background1"/>
                                <w:kern w:val="24"/>
                                <w:sz w:val="32"/>
                                <w:szCs w:val="32"/>
                              </w:rPr>
                              <w:t>案</w:t>
                            </w:r>
                            <w:r>
                              <w:rPr>
                                <w:rFonts w:ascii="Meiryo UI" w:eastAsia="Meiryo UI" w:hAnsi="Meiryo UI" w:cs="Meiryo UI" w:hint="eastAsia"/>
                                <w:b/>
                                <w:bCs/>
                                <w:color w:val="FFFFFF" w:themeColor="background1"/>
                                <w:kern w:val="24"/>
                                <w:sz w:val="32"/>
                                <w:szCs w:val="32"/>
                              </w:rPr>
                              <w:t>)</w:t>
                            </w:r>
                          </w:p>
                        </w:txbxContent>
                      </wps:txbx>
                      <wps:bodyPr vert="horz" wrap="square" lIns="124916" tIns="62458" rIns="124916" bIns="62458" rtlCol="0" anchor="ctr">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タイトル: 観光客をひきつけ、呼び込むための施策の方向性について（案）" style="position:absolute;left:0;text-align:left;margin-left:-87.25pt;margin-top:-99.25pt;width:597pt;height:4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" fillcolor="#002060" stroked="f">
                <v:path arrowok="t"/>
                <v:textbox inset="3.46989mm,1.73494mm,3.46989mm,1.73494mm">
                  <w:txbxContent>
                    <w:p w:rsidR="005F5344" w:rsidRDefault="005F5344" w:rsidP="005F5344">
                      <w:pPr>
                        <w:pStyle w:val="Web"/>
                        <w:spacing w:before="0" w:beforeAutospacing="0" w:after="0" w:afterAutospacing="0"/>
                      </w:pPr>
                      <w:r>
                        <w:rPr>
                          <w:rFonts w:ascii="Meiryo UI" w:eastAsia="Meiryo UI" w:hAnsi="Meiryo UI" w:cs="Meiryo UI" w:hint="eastAsia"/>
                          <w:b/>
                          <w:bCs/>
                          <w:color w:val="FFFFFF" w:themeColor="background1"/>
                          <w:kern w:val="24"/>
                          <w:sz w:val="34"/>
                          <w:szCs w:val="34"/>
                          <w:eastAsianLayout w:id="952823808"/>
                        </w:rPr>
                        <w:t xml:space="preserve">　</w:t>
                      </w:r>
                      <w:r>
                        <w:rPr>
                          <w:rFonts w:ascii="Meiryo UI" w:eastAsia="Meiryo UI" w:hAnsi="Meiryo UI" w:cs="Meiryo UI" w:hint="eastAsia"/>
                          <w:b/>
                          <w:bCs/>
                          <w:color w:val="FFFFFF" w:themeColor="background1"/>
                          <w:kern w:val="24"/>
                          <w:sz w:val="34"/>
                          <w:szCs w:val="34"/>
                          <w:eastAsianLayout w:id="952823809"/>
                        </w:rPr>
                        <w:t xml:space="preserve">　　</w:t>
                      </w:r>
                      <w:r>
                        <w:rPr>
                          <w:rFonts w:ascii="Meiryo UI" w:eastAsia="Meiryo UI" w:hAnsi="Meiryo UI" w:cs="Meiryo UI" w:hint="eastAsia"/>
                          <w:b/>
                          <w:bCs/>
                          <w:color w:val="FFFFFF" w:themeColor="background1"/>
                          <w:kern w:val="24"/>
                          <w:sz w:val="32"/>
                          <w:szCs w:val="32"/>
                          <w:eastAsianLayout w:id="952823810"/>
                        </w:rPr>
                        <w:t xml:space="preserve">　</w:t>
                      </w:r>
                      <w:r>
                        <w:rPr>
                          <w:rFonts w:ascii="Meiryo UI" w:eastAsia="Meiryo UI" w:hAnsi="Meiryo UI" w:cs="Meiryo UI" w:hint="eastAsia"/>
                          <w:b/>
                          <w:bCs/>
                          <w:color w:val="FFFFFF" w:themeColor="background1"/>
                          <w:kern w:val="24"/>
                          <w:sz w:val="32"/>
                          <w:szCs w:val="32"/>
                          <w:eastAsianLayout w:id="952823810"/>
                        </w:rPr>
                        <w:t>観光客をひきつけ、呼び込むための施策</w:t>
                      </w:r>
                      <w:r>
                        <w:rPr>
                          <w:rFonts w:ascii="Meiryo UI" w:eastAsia="Meiryo UI" w:hAnsi="Meiryo UI" w:cs="Meiryo UI" w:hint="eastAsia"/>
                          <w:b/>
                          <w:bCs/>
                          <w:color w:val="FFFFFF" w:themeColor="background1"/>
                          <w:kern w:val="24"/>
                          <w:sz w:val="32"/>
                          <w:szCs w:val="32"/>
                          <w:eastAsianLayout w:id="952823811"/>
                        </w:rPr>
                        <w:t>の方向性に</w:t>
                      </w:r>
                      <w:r>
                        <w:rPr>
                          <w:rFonts w:ascii="Meiryo UI" w:eastAsia="Meiryo UI" w:hAnsi="Meiryo UI" w:cs="Meiryo UI" w:hint="eastAsia"/>
                          <w:b/>
                          <w:bCs/>
                          <w:color w:val="FFFFFF" w:themeColor="background1"/>
                          <w:kern w:val="24"/>
                          <w:sz w:val="32"/>
                          <w:szCs w:val="32"/>
                          <w:eastAsianLayout w:id="952823812"/>
                        </w:rPr>
                        <w:t>ついて</w:t>
                      </w:r>
                      <w:r>
                        <w:rPr>
                          <w:rFonts w:ascii="Meiryo UI" w:eastAsia="Meiryo UI" w:hAnsi="Meiryo UI" w:cs="Meiryo UI" w:hint="eastAsia"/>
                          <w:b/>
                          <w:bCs/>
                          <w:color w:val="FFFFFF" w:themeColor="background1"/>
                          <w:kern w:val="24"/>
                          <w:sz w:val="32"/>
                          <w:szCs w:val="32"/>
                          <w:eastAsianLayout w:id="952823813"/>
                        </w:rPr>
                        <w:t>(</w:t>
                      </w:r>
                      <w:r>
                        <w:rPr>
                          <w:rFonts w:ascii="Meiryo UI" w:eastAsia="Meiryo UI" w:hAnsi="Meiryo UI" w:cs="Meiryo UI" w:hint="eastAsia"/>
                          <w:b/>
                          <w:bCs/>
                          <w:color w:val="FFFFFF" w:themeColor="background1"/>
                          <w:kern w:val="24"/>
                          <w:sz w:val="32"/>
                          <w:szCs w:val="32"/>
                          <w:eastAsianLayout w:id="952823814"/>
                        </w:rPr>
                        <w:t>案</w:t>
                      </w:r>
                      <w:r>
                        <w:rPr>
                          <w:rFonts w:ascii="Meiryo UI" w:eastAsia="Meiryo UI" w:hAnsi="Meiryo UI" w:cs="Meiryo UI" w:hint="eastAsia"/>
                          <w:b/>
                          <w:bCs/>
                          <w:color w:val="FFFFFF" w:themeColor="background1"/>
                          <w:kern w:val="24"/>
                          <w:sz w:val="32"/>
                          <w:szCs w:val="32"/>
                          <w:eastAsianLayout w:id="952823815"/>
                        </w:rPr>
                        <w:t>)</w:t>
                      </w:r>
                    </w:p>
                  </w:txbxContent>
                </v:textbox>
              </v:shape>
            </w:pict>
          </mc:Fallback>
        </mc:AlternateContent>
      </w:r>
      <w:r w:rsidR="005F5344" w:rsidRPr="005F5344">
        <w:rPr>
          <w:noProof/>
        </w:rPr>
        <mc:AlternateContent>
          <mc:Choice Requires="wps">
            <w:drawing>
              <wp:anchor distT="0" distB="0" distL="114300" distR="114300" simplePos="0" relativeHeight="251683840" behindDoc="0" locked="0" layoutInCell="1" allowOverlap="1" wp14:anchorId="3FEF0EB6" wp14:editId="51144444">
                <wp:simplePos x="0" y="0"/>
                <wp:positionH relativeFrom="column">
                  <wp:posOffset>717550</wp:posOffset>
                </wp:positionH>
                <wp:positionV relativeFrom="paragraph">
                  <wp:posOffset>-316230</wp:posOffset>
                </wp:positionV>
                <wp:extent cx="3762417" cy="765365"/>
                <wp:effectExtent l="19050" t="19050" r="28575" b="15875"/>
                <wp:wrapNone/>
                <wp:docPr id="39" name="角丸四角形 38" title="魅力づくり及び戦略的なプロモーションの推進 "/>
                <wp:cNvGraphicFramePr/>
                <a:graphic xmlns:a="http://schemas.openxmlformats.org/drawingml/2006/main">
                  <a:graphicData uri="http://schemas.microsoft.com/office/word/2010/wordprocessingShape">
                    <wps:wsp>
                      <wps:cNvSpPr/>
                      <wps:spPr>
                        <a:xfrm>
                          <a:off x="0" y="0"/>
                          <a:ext cx="3762417" cy="76536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5F5344" w:rsidRDefault="005F5344" w:rsidP="008C1EF0">
                            <w:pPr>
                              <w:pStyle w:val="Web"/>
                              <w:spacing w:before="0" w:beforeAutospacing="0" w:after="0" w:afterAutospacing="0" w:line="320" w:lineRule="exact"/>
                              <w:jc w:val="center"/>
                            </w:pPr>
                            <w:r>
                              <w:rPr>
                                <w:rFonts w:ascii="Meiryo UI" w:eastAsia="Meiryo UI" w:hAnsi="Meiryo UI" w:cs="Meiryo UI" w:hint="eastAsia"/>
                                <w:b/>
                                <w:bCs/>
                                <w:color w:val="000000"/>
                                <w:kern w:val="24"/>
                                <w:sz w:val="32"/>
                                <w:szCs w:val="32"/>
                              </w:rPr>
                              <w:t>魅力づくり及び戦略的な</w:t>
                            </w:r>
                          </w:p>
                          <w:p w:rsidR="005F5344" w:rsidRDefault="005F5344" w:rsidP="008C1EF0">
                            <w:pPr>
                              <w:pStyle w:val="Web"/>
                              <w:spacing w:before="0" w:beforeAutospacing="0" w:after="0" w:afterAutospacing="0" w:line="320" w:lineRule="exact"/>
                              <w:jc w:val="center"/>
                            </w:pPr>
                            <w:r>
                              <w:rPr>
                                <w:rFonts w:ascii="Meiryo UI" w:eastAsia="Meiryo UI" w:hAnsi="Meiryo UI" w:cs="Meiryo UI" w:hint="eastAsia"/>
                                <w:b/>
                                <w:bCs/>
                                <w:color w:val="000000"/>
                                <w:kern w:val="24"/>
                                <w:sz w:val="32"/>
                                <w:szCs w:val="32"/>
                              </w:rPr>
                              <w:t xml:space="preserve">プロモーションの推進 </w:t>
                            </w:r>
                          </w:p>
                        </w:txbxContent>
                      </wps:txbx>
                      <wps:bodyPr rtlCol="0" anchor="ctr"/>
                    </wps:wsp>
                  </a:graphicData>
                </a:graphic>
              </wp:anchor>
            </w:drawing>
          </mc:Choice>
          <mc:Fallback>
            <w:pict>
              <v:roundrect id="角丸四角形 38" o:spid="_x0000_s1039" alt="タイトル: 魅力づくり及び戦略的なプロモーションの推進 " style="position:absolute;left:0;text-align:left;margin-left:56.5pt;margin-top:-24.9pt;width:296.25pt;height:60.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" fillcolor="white [3201]" strokecolor="#f79646 [3209]" strokeweight="2.25pt">
                <v:textbox>
                  <w:txbxContent>
                    <w:p w:rsidR="005F5344" w:rsidRDefault="005F5344" w:rsidP="008C1EF0">
                      <w:pPr>
                        <w:pStyle w:val="Web"/>
                        <w:spacing w:before="0" w:beforeAutospacing="0" w:after="0" w:afterAutospacing="0" w:line="320" w:lineRule="exact"/>
                        <w:jc w:val="center"/>
                      </w:pPr>
                      <w:r>
                        <w:rPr>
                          <w:rFonts w:ascii="Meiryo UI" w:eastAsia="Meiryo UI" w:hAnsi="Meiryo UI" w:cs="Meiryo UI" w:hint="eastAsia"/>
                          <w:b/>
                          <w:bCs/>
                          <w:color w:val="000000"/>
                          <w:kern w:val="24"/>
                          <w:sz w:val="32"/>
                          <w:szCs w:val="32"/>
                          <w:eastAsianLayout w:id="952823816"/>
                        </w:rPr>
                        <w:t>魅力づくり及び戦略的な</w:t>
                      </w:r>
                    </w:p>
                    <w:p w:rsidR="005F5344" w:rsidRDefault="005F5344" w:rsidP="008C1EF0">
                      <w:pPr>
                        <w:pStyle w:val="Web"/>
                        <w:spacing w:before="0" w:beforeAutospacing="0" w:after="0" w:afterAutospacing="0" w:line="320" w:lineRule="exact"/>
                        <w:jc w:val="center"/>
                      </w:pPr>
                      <w:r>
                        <w:rPr>
                          <w:rFonts w:ascii="Meiryo UI" w:eastAsia="Meiryo UI" w:hAnsi="Meiryo UI" w:cs="Meiryo UI" w:hint="eastAsia"/>
                          <w:b/>
                          <w:bCs/>
                          <w:color w:val="000000"/>
                          <w:kern w:val="24"/>
                          <w:sz w:val="32"/>
                          <w:szCs w:val="32"/>
                          <w:eastAsianLayout w:id="952823817"/>
                        </w:rPr>
                        <w:t xml:space="preserve">プロモーションの推進 </w:t>
                      </w:r>
                    </w:p>
                  </w:txbxContent>
                </v:textbox>
              </v:roundrect>
            </w:pict>
          </mc:Fallback>
        </mc:AlternateContent>
      </w:r>
    </w:p>
    <w:p w:rsidR="005F5344" w:rsidRDefault="005F5344" w:rsidP="005F5344"/>
    <w:p w:rsidR="005F5344" w:rsidRDefault="005F5344" w:rsidP="005F5344"/>
    <w:p w:rsidR="005F5344" w:rsidRDefault="005F5344" w:rsidP="005F5344">
      <w:r>
        <w:rPr>
          <w:noProof/>
        </w:rPr>
        <mc:AlternateContent>
          <mc:Choice Requires="wps">
            <w:drawing>
              <wp:anchor distT="0" distB="0" distL="114300" distR="114300" simplePos="0" relativeHeight="251685888" behindDoc="0" locked="0" layoutInCell="1" allowOverlap="1" wp14:anchorId="37926D6D" wp14:editId="077CC1FF">
                <wp:simplePos x="0" y="0"/>
                <wp:positionH relativeFrom="column">
                  <wp:posOffset>360045</wp:posOffset>
                </wp:positionH>
                <wp:positionV relativeFrom="paragraph">
                  <wp:posOffset>44450</wp:posOffset>
                </wp:positionV>
                <wp:extent cx="4428490" cy="356870"/>
                <wp:effectExtent l="57150" t="19050" r="48260" b="78105"/>
                <wp:wrapNone/>
                <wp:docPr id="13" name="テキスト ボックス 9" title="魅力溢れる観光資源づくり"/>
                <wp:cNvGraphicFramePr/>
                <a:graphic xmlns:a="http://schemas.openxmlformats.org/drawingml/2006/main">
                  <a:graphicData uri="http://schemas.microsoft.com/office/word/2010/wordprocessingShape">
                    <wps:wsp>
                      <wps:cNvSpPr txBox="1"/>
                      <wps:spPr>
                        <a:xfrm>
                          <a:off x="0" y="0"/>
                          <a:ext cx="4428490" cy="35687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noFill/>
                          <a:prstDash val="solid"/>
                        </a:ln>
                        <a:effectLst>
                          <a:outerShdw blurRad="40000" dist="23000" dir="5400000" rotWithShape="0">
                            <a:srgbClr val="000000">
                              <a:alpha val="35000"/>
                            </a:srgbClr>
                          </a:outerShdw>
                        </a:effectLst>
                      </wps:spPr>
                      <wps:txbx>
                        <w:txbxContent>
                          <w:p w:rsidR="005F5344" w:rsidRDefault="005F5344" w:rsidP="005F5344">
                            <w:pPr>
                              <w:pStyle w:val="Web"/>
                              <w:spacing w:before="0" w:beforeAutospacing="0" w:after="0" w:afterAutospacing="0" w:line="355" w:lineRule="exact"/>
                              <w:jc w:val="center"/>
                            </w:pPr>
                            <w:r>
                              <w:rPr>
                                <w:rFonts w:ascii="Meiryo UI" w:eastAsia="Meiryo UI" w:hAnsi="Meiryo UI" w:cs="Meiryo UI" w:hint="eastAsia"/>
                                <w:b/>
                                <w:bCs/>
                                <w:color w:val="FFFFFF"/>
                                <w:kern w:val="24"/>
                                <w:sz w:val="32"/>
                                <w:szCs w:val="32"/>
                              </w:rPr>
                              <w:t>魅力溢れる観光資源づくり</w:t>
                            </w:r>
                          </w:p>
                        </w:txbxContent>
                      </wps:txbx>
                      <wps:bodyPr wrap="square" lIns="124916" tIns="62458" rIns="124916" bIns="62458" rtlCol="0">
                        <a:spAutoFit/>
                      </wps:bodyPr>
                    </wps:wsp>
                  </a:graphicData>
                </a:graphic>
              </wp:anchor>
            </w:drawing>
          </mc:Choice>
          <mc:Fallback>
            <w:pict>
              <v:shape id="テキスト ボックス 9" o:spid="_x0000_s1040" type="#_x0000_t202" alt="タイトル: 魅力溢れる観光資源づくり" style="position:absolute;left:0;text-align:left;margin-left:28.35pt;margin-top:3.5pt;width:348.7pt;height:28.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" fillcolor="#2c5d98" stroked="f">
                <v:fill color2="#3a7ccb" rotate="t" angle="180" colors="0 #2c5d98;52429f #3c7bc7;1 #3a7ccb" focus="100%" type="gradient">
                  <o:fill v:ext="view" type="gradientUnscaled"/>
                </v:fill>
                <v:shadow on="t" color="black" opacity="22937f" origin=",.5" offset="0,.63889mm"/>
                <v:textbox style="mso-fit-shape-to-text:t" inset="3.46989mm,1.73494mm,3.46989mm,1.73494mm">
                  <w:txbxContent>
                    <w:p w:rsidR="005F5344" w:rsidRDefault="005F5344" w:rsidP="005F5344">
                      <w:pPr>
                        <w:pStyle w:val="Web"/>
                        <w:spacing w:before="0" w:beforeAutospacing="0" w:after="0" w:afterAutospacing="0" w:line="355" w:lineRule="exact"/>
                        <w:jc w:val="center"/>
                      </w:pPr>
                      <w:r>
                        <w:rPr>
                          <w:rFonts w:ascii="Meiryo UI" w:eastAsia="Meiryo UI" w:hAnsi="Meiryo UI" w:cs="Meiryo UI" w:hint="eastAsia"/>
                          <w:b/>
                          <w:bCs/>
                          <w:color w:val="FFFFFF"/>
                          <w:kern w:val="24"/>
                          <w:sz w:val="32"/>
                          <w:szCs w:val="32"/>
                          <w:eastAsianLayout w:id="952823823"/>
                        </w:rPr>
                        <w:t>魅力溢れる観光資源づくり</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398426E" wp14:editId="7339368C">
                <wp:simplePos x="0" y="0"/>
                <wp:positionH relativeFrom="column">
                  <wp:posOffset>267335</wp:posOffset>
                </wp:positionH>
                <wp:positionV relativeFrom="paragraph">
                  <wp:posOffset>2870200</wp:posOffset>
                </wp:positionV>
                <wp:extent cx="4644390" cy="1510665"/>
                <wp:effectExtent l="0" t="0" r="0" b="0"/>
                <wp:wrapNone/>
                <wp:docPr id="15" name="テキスト ボックス 11" descr="観光振興に繋がる団体、プロフェッショナルの育成&#10;国内外から人を呼び込むためのプロモーションの推進&#10;積極的な大阪の魅力の情報発信&#10;観光マーケティング・リサーチの強化&#10;MICE誘致の推進&#10;" title="効果的な誘客促進の内容"/>
                <wp:cNvGraphicFramePr/>
                <a:graphic xmlns:a="http://schemas.openxmlformats.org/drawingml/2006/main">
                  <a:graphicData uri="http://schemas.microsoft.com/office/word/2010/wordprocessingShape">
                    <wps:wsp>
                      <wps:cNvSpPr txBox="1"/>
                      <wps:spPr>
                        <a:xfrm>
                          <a:off x="0" y="0"/>
                          <a:ext cx="4644390" cy="1510665"/>
                        </a:xfrm>
                        <a:prstGeom prst="rect">
                          <a:avLst/>
                        </a:prstGeom>
                        <a:noFill/>
                      </wps:spPr>
                      <wps:txbx>
                        <w:txbxContent>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rPr>
                              <w:t>観光振興に繋がる団体、プロフェッショナルの育成</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rPr>
                              <w:t>国内外から人を呼び込むためのプロモーションの推進</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rPr>
                              <w:t>積極的な大阪の魅力の情報発信</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rPr>
                              <w:t>観光マーケティング・リサーチの強化</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rPr>
                              <w:t>MICE</w:t>
                            </w:r>
                            <w:r>
                              <w:rPr>
                                <w:rFonts w:ascii="Meiryo UI" w:eastAsia="Meiryo UI" w:hAnsi="Meiryo UI" w:cs="Meiryo UI" w:hint="eastAsia"/>
                                <w:b/>
                                <w:bCs/>
                                <w:color w:val="000000"/>
                                <w:kern w:val="24"/>
                                <w:sz w:val="28"/>
                                <w:szCs w:val="28"/>
                              </w:rPr>
                              <w:t>誘致の推進</w:t>
                            </w:r>
                          </w:p>
                        </w:txbxContent>
                      </wps:txbx>
                      <wps:bodyPr wrap="square" lIns="124916" tIns="62458" rIns="0" bIns="62458" rtlCol="0">
                        <a:spAutoFit/>
                      </wps:bodyPr>
                    </wps:wsp>
                  </a:graphicData>
                </a:graphic>
              </wp:anchor>
            </w:drawing>
          </mc:Choice>
          <mc:Fallback>
            <w:pict>
              <v:shape id="テキスト ボックス 11" o:spid="_x0000_s1041" type="#_x0000_t202" alt="タイトル: 効果的な誘客促進の内容 - 説明: 観光振興に繋がる団体、プロフェッショナルの育成&#10;国内外から人を呼び込むためのプロモーションの推進&#10;積極的な大阪の魅力の情報発信&#10;観光マーケティング・リサーチの強化&#10;MICE誘致の推進&#10;" style="position:absolute;left:0;text-align:left;margin-left:21.05pt;margin-top:226pt;width:365.7pt;height:118.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" filled="f" stroked="f">
                <v:textbox style="mso-fit-shape-to-text:t" inset="3.46989mm,1.73494mm,0,1.73494mm">
                  <w:txbxContent>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eastAsianLayout w:id="952823808"/>
                        </w:rPr>
                        <w:t>観光振興に繋がる団体、プロフェッショナルの育成</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eastAsianLayout w:id="952823809"/>
                        </w:rPr>
                        <w:t>国内外から人を呼び込むためのプロモーションの推進</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eastAsianLayout w:id="952823810"/>
                        </w:rPr>
                        <w:t>積極的な大阪の魅力の情報発信</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eastAsianLayout w:id="952823811"/>
                        </w:rPr>
                        <w:t>観光マーケティング・リサーチの強化</w:t>
                      </w:r>
                    </w:p>
                    <w:p w:rsidR="005F5344" w:rsidRDefault="005F5344" w:rsidP="005F5344">
                      <w:pPr>
                        <w:pStyle w:val="a3"/>
                        <w:numPr>
                          <w:ilvl w:val="0"/>
                          <w:numId w:val="2"/>
                        </w:numPr>
                        <w:spacing w:line="328" w:lineRule="exact"/>
                        <w:ind w:leftChars="0"/>
                        <w:rPr>
                          <w:sz w:val="28"/>
                        </w:rPr>
                      </w:pPr>
                      <w:r>
                        <w:rPr>
                          <w:rFonts w:ascii="Meiryo UI" w:eastAsia="Meiryo UI" w:hAnsi="Meiryo UI" w:cs="Meiryo UI" w:hint="eastAsia"/>
                          <w:b/>
                          <w:bCs/>
                          <w:color w:val="000000"/>
                          <w:kern w:val="24"/>
                          <w:sz w:val="28"/>
                          <w:szCs w:val="28"/>
                          <w:eastAsianLayout w:id="952823812"/>
                        </w:rPr>
                        <w:t>MICE</w:t>
                      </w:r>
                      <w:r>
                        <w:rPr>
                          <w:rFonts w:ascii="Meiryo UI" w:eastAsia="Meiryo UI" w:hAnsi="Meiryo UI" w:cs="Meiryo UI" w:hint="eastAsia"/>
                          <w:b/>
                          <w:bCs/>
                          <w:color w:val="000000"/>
                          <w:kern w:val="24"/>
                          <w:sz w:val="28"/>
                          <w:szCs w:val="28"/>
                          <w:eastAsianLayout w:id="952823813"/>
                        </w:rPr>
                        <w:t>誘致の推進</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74EE88B9" wp14:editId="7E0028C0">
                <wp:simplePos x="0" y="0"/>
                <wp:positionH relativeFrom="column">
                  <wp:posOffset>291465</wp:posOffset>
                </wp:positionH>
                <wp:positionV relativeFrom="paragraph">
                  <wp:posOffset>487680</wp:posOffset>
                </wp:positionV>
                <wp:extent cx="4500245" cy="1216025"/>
                <wp:effectExtent l="0" t="0" r="0" b="0"/>
                <wp:wrapNone/>
                <wp:docPr id="17" name="テキスト ボックス 14" descr="既存の魅力資源の整備・活用&#10;国内外から集客できる魅力づくりの推進&#10;民間による観光集客施設の新設・魅力拡大&#10;" title="魅力あふれる観光資源づくりの内容"/>
                <wp:cNvGraphicFramePr/>
                <a:graphic xmlns:a="http://schemas.openxmlformats.org/drawingml/2006/main">
                  <a:graphicData uri="http://schemas.microsoft.com/office/word/2010/wordprocessingShape">
                    <wps:wsp>
                      <wps:cNvSpPr txBox="1"/>
                      <wps:spPr>
                        <a:xfrm>
                          <a:off x="0" y="0"/>
                          <a:ext cx="4500245" cy="1216025"/>
                        </a:xfrm>
                        <a:prstGeom prst="rect">
                          <a:avLst/>
                        </a:prstGeom>
                        <a:noFill/>
                      </wps:spPr>
                      <wps:txbx>
                        <w:txbxContent>
                          <w:p w:rsidR="005F5344" w:rsidRDefault="005F5344" w:rsidP="005F5344">
                            <w:pPr>
                              <w:pStyle w:val="a3"/>
                              <w:numPr>
                                <w:ilvl w:val="0"/>
                                <w:numId w:val="3"/>
                              </w:numPr>
                              <w:spacing w:line="328" w:lineRule="exact"/>
                              <w:ind w:leftChars="0"/>
                              <w:rPr>
                                <w:sz w:val="28"/>
                              </w:rPr>
                            </w:pPr>
                            <w:r>
                              <w:rPr>
                                <w:rFonts w:ascii="Meiryo UI" w:eastAsia="Meiryo UI" w:hAnsi="Meiryo UI" w:cs="Meiryo UI" w:hint="eastAsia"/>
                                <w:b/>
                                <w:bCs/>
                                <w:color w:val="000000"/>
                                <w:kern w:val="24"/>
                                <w:sz w:val="28"/>
                                <w:szCs w:val="28"/>
                              </w:rPr>
                              <w:t>既存の魅力資源の整備・活用</w:t>
                            </w:r>
                          </w:p>
                          <w:p w:rsidR="005F5344" w:rsidRDefault="005F5344" w:rsidP="005F5344">
                            <w:pPr>
                              <w:pStyle w:val="a3"/>
                              <w:numPr>
                                <w:ilvl w:val="0"/>
                                <w:numId w:val="3"/>
                              </w:numPr>
                              <w:spacing w:line="328" w:lineRule="exact"/>
                              <w:ind w:leftChars="0"/>
                              <w:rPr>
                                <w:sz w:val="28"/>
                              </w:rPr>
                            </w:pPr>
                            <w:r>
                              <w:rPr>
                                <w:rFonts w:ascii="Meiryo UI" w:eastAsia="Meiryo UI" w:hAnsi="Meiryo UI" w:cs="Meiryo UI" w:hint="eastAsia"/>
                                <w:b/>
                                <w:bCs/>
                                <w:color w:val="000000"/>
                                <w:kern w:val="24"/>
                                <w:sz w:val="28"/>
                                <w:szCs w:val="28"/>
                              </w:rPr>
                              <w:t>国内外から集客できる魅力づくりの推進</w:t>
                            </w:r>
                          </w:p>
                          <w:p w:rsidR="005F5344" w:rsidRDefault="005F5344" w:rsidP="005F5344">
                            <w:pPr>
                              <w:pStyle w:val="a3"/>
                              <w:numPr>
                                <w:ilvl w:val="0"/>
                                <w:numId w:val="3"/>
                              </w:numPr>
                              <w:spacing w:line="328" w:lineRule="exact"/>
                              <w:ind w:leftChars="0"/>
                              <w:rPr>
                                <w:sz w:val="28"/>
                              </w:rPr>
                            </w:pPr>
                            <w:r>
                              <w:rPr>
                                <w:rFonts w:ascii="Meiryo UI" w:eastAsia="Meiryo UI" w:hAnsi="Meiryo UI" w:cs="Meiryo UI" w:hint="eastAsia"/>
                                <w:b/>
                                <w:bCs/>
                                <w:color w:val="000000"/>
                                <w:kern w:val="24"/>
                                <w:sz w:val="28"/>
                                <w:szCs w:val="28"/>
                              </w:rPr>
                              <w:t>民間による観光集客施設の新設・魅力拡大</w:t>
                            </w:r>
                          </w:p>
                        </w:txbxContent>
                      </wps:txbx>
                      <wps:bodyPr wrap="square" lIns="124916" tIns="62458" rIns="0" bIns="62458" rtlCol="0">
                        <a:spAutoFit/>
                      </wps:bodyPr>
                    </wps:wsp>
                  </a:graphicData>
                </a:graphic>
              </wp:anchor>
            </w:drawing>
          </mc:Choice>
          <mc:Fallback>
            <w:pict>
              <v:shape id="テキスト ボックス 14" o:spid="_x0000_s1042" type="#_x0000_t202" alt="タイトル: 魅力あふれる観光資源づくりの内容 - 説明: 既存の魅力資源の整備・活用&#10;国内外から集客できる魅力づくりの推進&#10;民間による観光集客施設の新設・魅力拡大&#10;" style="position:absolute;left:0;text-align:left;margin-left:22.95pt;margin-top:38.4pt;width:354.35pt;height:95.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" filled="f" stroked="f">
                <v:textbox style="mso-fit-shape-to-text:t" inset="3.46989mm,1.73494mm,0,1.73494mm">
                  <w:txbxContent>
                    <w:p w:rsidR="005F5344" w:rsidRDefault="005F5344" w:rsidP="005F5344">
                      <w:pPr>
                        <w:pStyle w:val="a3"/>
                        <w:numPr>
                          <w:ilvl w:val="0"/>
                          <w:numId w:val="3"/>
                        </w:numPr>
                        <w:spacing w:line="328" w:lineRule="exact"/>
                        <w:ind w:leftChars="0"/>
                        <w:rPr>
                          <w:sz w:val="28"/>
                        </w:rPr>
                      </w:pPr>
                      <w:r>
                        <w:rPr>
                          <w:rFonts w:ascii="Meiryo UI" w:eastAsia="Meiryo UI" w:hAnsi="Meiryo UI" w:cs="Meiryo UI" w:hint="eastAsia"/>
                          <w:b/>
                          <w:bCs/>
                          <w:color w:val="000000"/>
                          <w:kern w:val="24"/>
                          <w:sz w:val="28"/>
                          <w:szCs w:val="28"/>
                          <w:eastAsianLayout w:id="952823814"/>
                        </w:rPr>
                        <w:t>既存の魅力資源の整備・活用</w:t>
                      </w:r>
                    </w:p>
                    <w:p w:rsidR="005F5344" w:rsidRDefault="005F5344" w:rsidP="005F5344">
                      <w:pPr>
                        <w:pStyle w:val="a3"/>
                        <w:numPr>
                          <w:ilvl w:val="0"/>
                          <w:numId w:val="3"/>
                        </w:numPr>
                        <w:spacing w:line="328" w:lineRule="exact"/>
                        <w:ind w:leftChars="0"/>
                        <w:rPr>
                          <w:sz w:val="28"/>
                        </w:rPr>
                      </w:pPr>
                      <w:r>
                        <w:rPr>
                          <w:rFonts w:ascii="Meiryo UI" w:eastAsia="Meiryo UI" w:hAnsi="Meiryo UI" w:cs="Meiryo UI" w:hint="eastAsia"/>
                          <w:b/>
                          <w:bCs/>
                          <w:color w:val="000000"/>
                          <w:kern w:val="24"/>
                          <w:sz w:val="28"/>
                          <w:szCs w:val="28"/>
                          <w:eastAsianLayout w:id="952823815"/>
                        </w:rPr>
                        <w:t>国内外から集客できる魅力づくりの推進</w:t>
                      </w:r>
                    </w:p>
                    <w:p w:rsidR="005F5344" w:rsidRDefault="005F5344" w:rsidP="005F5344">
                      <w:pPr>
                        <w:pStyle w:val="a3"/>
                        <w:numPr>
                          <w:ilvl w:val="0"/>
                          <w:numId w:val="3"/>
                        </w:numPr>
                        <w:spacing w:line="328" w:lineRule="exact"/>
                        <w:ind w:leftChars="0"/>
                        <w:rPr>
                          <w:sz w:val="28"/>
                        </w:rPr>
                      </w:pPr>
                      <w:r>
                        <w:rPr>
                          <w:rFonts w:ascii="Meiryo UI" w:eastAsia="Meiryo UI" w:hAnsi="Meiryo UI" w:cs="Meiryo UI" w:hint="eastAsia"/>
                          <w:b/>
                          <w:bCs/>
                          <w:color w:val="000000"/>
                          <w:kern w:val="24"/>
                          <w:sz w:val="28"/>
                          <w:szCs w:val="28"/>
                          <w:eastAsianLayout w:id="952823816"/>
                        </w:rPr>
                        <w:t>民間による観光集客施設の新設・魅力拡大</w:t>
                      </w:r>
                    </w:p>
                  </w:txbxContent>
                </v:textbox>
              </v:shape>
            </w:pict>
          </mc:Fallback>
        </mc:AlternateContent>
      </w:r>
    </w:p>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7C058A" w:rsidP="005F5344">
      <w:r>
        <w:rPr>
          <w:noProof/>
        </w:rPr>
        <mc:AlternateContent>
          <mc:Choice Requires="wps">
            <w:drawing>
              <wp:anchor distT="0" distB="0" distL="114300" distR="114300" simplePos="0" relativeHeight="251686912" behindDoc="0" locked="0" layoutInCell="1" allowOverlap="1" wp14:anchorId="53A8F5DD" wp14:editId="13ED0F62">
                <wp:simplePos x="0" y="0"/>
                <wp:positionH relativeFrom="column">
                  <wp:posOffset>421640</wp:posOffset>
                </wp:positionH>
                <wp:positionV relativeFrom="paragraph">
                  <wp:posOffset>151765</wp:posOffset>
                </wp:positionV>
                <wp:extent cx="4428490" cy="356870"/>
                <wp:effectExtent l="57150" t="19050" r="48260" b="78105"/>
                <wp:wrapNone/>
                <wp:docPr id="14" name="テキスト ボックス 10" title="効果的な誘客促進"/>
                <wp:cNvGraphicFramePr/>
                <a:graphic xmlns:a="http://schemas.openxmlformats.org/drawingml/2006/main">
                  <a:graphicData uri="http://schemas.microsoft.com/office/word/2010/wordprocessingShape">
                    <wps:wsp>
                      <wps:cNvSpPr txBox="1"/>
                      <wps:spPr>
                        <a:xfrm>
                          <a:off x="0" y="0"/>
                          <a:ext cx="4428490" cy="35687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noFill/>
                          <a:prstDash val="solid"/>
                        </a:ln>
                        <a:effectLst>
                          <a:outerShdw blurRad="40000" dist="23000" dir="5400000" rotWithShape="0">
                            <a:srgbClr val="000000">
                              <a:alpha val="35000"/>
                            </a:srgbClr>
                          </a:outerShdw>
                        </a:effectLst>
                      </wps:spPr>
                      <wps:txbx>
                        <w:txbxContent>
                          <w:p w:rsidR="005F5344" w:rsidRDefault="005F5344" w:rsidP="005F5344">
                            <w:pPr>
                              <w:pStyle w:val="Web"/>
                              <w:spacing w:before="0" w:beforeAutospacing="0" w:after="0" w:afterAutospacing="0" w:line="355" w:lineRule="exact"/>
                              <w:jc w:val="center"/>
                            </w:pPr>
                            <w:r>
                              <w:rPr>
                                <w:rFonts w:ascii="Meiryo UI" w:eastAsia="Meiryo UI" w:hAnsi="Meiryo UI" w:cs="Meiryo UI" w:hint="eastAsia"/>
                                <w:b/>
                                <w:bCs/>
                                <w:color w:val="FFFFFF"/>
                                <w:kern w:val="24"/>
                                <w:sz w:val="32"/>
                                <w:szCs w:val="32"/>
                              </w:rPr>
                              <w:t>効果的な誘客促進</w:t>
                            </w:r>
                          </w:p>
                        </w:txbxContent>
                      </wps:txbx>
                      <wps:bodyPr wrap="square" lIns="124916" tIns="62458" rIns="124916" bIns="62458" rtlCol="0">
                        <a:spAutoFit/>
                      </wps:bodyPr>
                    </wps:wsp>
                  </a:graphicData>
                </a:graphic>
              </wp:anchor>
            </w:drawing>
          </mc:Choice>
          <mc:Fallback>
            <w:pict>
              <v:shape id="テキスト ボックス 10" o:spid="_x0000_s1043" type="#_x0000_t202" alt="タイトル: 効果的な誘客促進" style="position:absolute;left:0;text-align:left;margin-left:33.2pt;margin-top:11.95pt;width:348.7pt;height:28.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" fillcolor="#2c5d98" stroked="f">
                <v:fill color2="#3a7ccb" rotate="t" angle="180" colors="0 #2c5d98;52429f #3c7bc7;1 #3a7ccb" focus="100%" type="gradient">
                  <o:fill v:ext="view" type="gradientUnscaled"/>
                </v:fill>
                <v:shadow on="t" color="black" opacity="22937f" origin=",.5" offset="0,.63889mm"/>
                <v:textbox style="mso-fit-shape-to-text:t" inset="3.46989mm,1.73494mm,3.46989mm,1.73494mm">
                  <w:txbxContent>
                    <w:p w:rsidR="005F5344" w:rsidRDefault="005F5344" w:rsidP="005F5344">
                      <w:pPr>
                        <w:pStyle w:val="Web"/>
                        <w:spacing w:before="0" w:beforeAutospacing="0" w:after="0" w:afterAutospacing="0" w:line="355" w:lineRule="exact"/>
                        <w:jc w:val="center"/>
                      </w:pPr>
                      <w:r>
                        <w:rPr>
                          <w:rFonts w:ascii="Meiryo UI" w:eastAsia="Meiryo UI" w:hAnsi="Meiryo UI" w:cs="Meiryo UI" w:hint="eastAsia"/>
                          <w:b/>
                          <w:bCs/>
                          <w:color w:val="FFFFFF"/>
                          <w:kern w:val="24"/>
                          <w:sz w:val="32"/>
                          <w:szCs w:val="32"/>
                          <w:eastAsianLayout w:id="952823824"/>
                        </w:rPr>
                        <w:t>効果的な誘客促進</w:t>
                      </w:r>
                    </w:p>
                  </w:txbxContent>
                </v:textbox>
              </v:shape>
            </w:pict>
          </mc:Fallback>
        </mc:AlternateContent>
      </w:r>
    </w:p>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7F75F0" w:rsidRDefault="007F75F0" w:rsidP="005F5344">
      <w:pPr>
        <w:rPr>
          <w:rFonts w:hint="eastAsia"/>
        </w:rPr>
      </w:pPr>
      <w:r w:rsidRPr="005F5344">
        <w:rPr>
          <w:noProof/>
        </w:rPr>
        <w:lastRenderedPageBreak/>
        <mc:AlternateContent>
          <mc:Choice Requires="wps">
            <w:drawing>
              <wp:anchor distT="0" distB="0" distL="114300" distR="114300" simplePos="0" relativeHeight="251702272" behindDoc="0" locked="0" layoutInCell="1" allowOverlap="1" wp14:anchorId="0742752A" wp14:editId="1B9585A8">
                <wp:simplePos x="0" y="0"/>
                <wp:positionH relativeFrom="column">
                  <wp:posOffset>-1089025</wp:posOffset>
                </wp:positionH>
                <wp:positionV relativeFrom="paragraph">
                  <wp:posOffset>-973455</wp:posOffset>
                </wp:positionV>
                <wp:extent cx="7581900" cy="617855"/>
                <wp:effectExtent l="0" t="0" r="0" b="0"/>
                <wp:wrapNone/>
                <wp:docPr id="1" name="タイトル 1" title="観光客をひきつけ、呼び込むための施策の方向性について（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617855"/>
                        </a:xfrm>
                        <a:prstGeom prst="rect">
                          <a:avLst/>
                        </a:prstGeom>
                        <a:solidFill>
                          <a:srgbClr val="002060"/>
                        </a:solidFill>
                      </wps:spPr>
                      <wps:txbx>
                        <w:txbxContent>
                          <w:p w:rsidR="007F75F0" w:rsidRDefault="007F75F0" w:rsidP="007F75F0">
                            <w:pPr>
                              <w:pStyle w:val="Web"/>
                              <w:spacing w:before="0" w:beforeAutospacing="0" w:after="0" w:afterAutospacing="0"/>
                            </w:pPr>
                            <w:r>
                              <w:rPr>
                                <w:rFonts w:ascii="Meiryo UI" w:eastAsia="Meiryo UI" w:hAnsi="Meiryo UI" w:cs="Meiryo UI" w:hint="eastAsia"/>
                                <w:b/>
                                <w:bCs/>
                                <w:color w:val="FFFFFF" w:themeColor="background1"/>
                                <w:kern w:val="24"/>
                                <w:sz w:val="34"/>
                                <w:szCs w:val="34"/>
                              </w:rPr>
                              <w:t xml:space="preserve">　</w:t>
                            </w:r>
                            <w:r>
                              <w:rPr>
                                <w:rFonts w:ascii="Meiryo UI" w:eastAsia="Meiryo UI" w:hAnsi="Meiryo UI" w:cs="Meiryo UI" w:hint="eastAsia"/>
                                <w:b/>
                                <w:bCs/>
                                <w:color w:val="FFFFFF" w:themeColor="background1"/>
                                <w:kern w:val="24"/>
                                <w:sz w:val="34"/>
                                <w:szCs w:val="34"/>
                              </w:rPr>
                              <w:t xml:space="preserve">　　</w:t>
                            </w:r>
                            <w:r>
                              <w:rPr>
                                <w:rFonts w:ascii="Meiryo UI" w:eastAsia="Meiryo UI" w:hAnsi="Meiryo UI" w:cs="Meiryo UI" w:hint="eastAsia"/>
                                <w:b/>
                                <w:bCs/>
                                <w:color w:val="FFFFFF" w:themeColor="background1"/>
                                <w:kern w:val="24"/>
                                <w:sz w:val="32"/>
                                <w:szCs w:val="32"/>
                              </w:rPr>
                              <w:t xml:space="preserve">　</w:t>
                            </w:r>
                            <w:r>
                              <w:rPr>
                                <w:rFonts w:ascii="Meiryo UI" w:eastAsia="Meiryo UI" w:hAnsi="Meiryo UI" w:cs="Meiryo UI" w:hint="eastAsia"/>
                                <w:b/>
                                <w:bCs/>
                                <w:color w:val="FFFFFF" w:themeColor="background1"/>
                                <w:kern w:val="24"/>
                                <w:sz w:val="32"/>
                                <w:szCs w:val="32"/>
                              </w:rPr>
                              <w:t>観光客</w:t>
                            </w:r>
                            <w:r>
                              <w:rPr>
                                <w:rFonts w:ascii="Meiryo UI" w:eastAsia="Meiryo UI" w:hAnsi="Meiryo UI" w:cs="Meiryo UI" w:hint="eastAsia"/>
                                <w:b/>
                                <w:bCs/>
                                <w:color w:val="FFFFFF" w:themeColor="background1"/>
                                <w:kern w:val="24"/>
                                <w:sz w:val="32"/>
                                <w:szCs w:val="32"/>
                              </w:rPr>
                              <w:t>の受入環境整備にかかる</w:t>
                            </w:r>
                            <w:bookmarkStart w:id="0" w:name="_GoBack"/>
                            <w:bookmarkEnd w:id="0"/>
                            <w:r>
                              <w:rPr>
                                <w:rFonts w:ascii="Meiryo UI" w:eastAsia="Meiryo UI" w:hAnsi="Meiryo UI" w:cs="Meiryo UI" w:hint="eastAsia"/>
                                <w:b/>
                                <w:bCs/>
                                <w:color w:val="FFFFFF" w:themeColor="background1"/>
                                <w:kern w:val="24"/>
                                <w:sz w:val="32"/>
                                <w:szCs w:val="32"/>
                              </w:rPr>
                              <w:t>方向性に</w:t>
                            </w:r>
                            <w:r>
                              <w:rPr>
                                <w:rFonts w:ascii="Meiryo UI" w:eastAsia="Meiryo UI" w:hAnsi="Meiryo UI" w:cs="Meiryo UI" w:hint="eastAsia"/>
                                <w:b/>
                                <w:bCs/>
                                <w:color w:val="FFFFFF" w:themeColor="background1"/>
                                <w:kern w:val="24"/>
                                <w:sz w:val="32"/>
                                <w:szCs w:val="32"/>
                              </w:rPr>
                              <w:t>ついて</w:t>
                            </w:r>
                            <w:r>
                              <w:rPr>
                                <w:rFonts w:ascii="Meiryo UI" w:eastAsia="Meiryo UI" w:hAnsi="Meiryo UI" w:cs="Meiryo UI" w:hint="eastAsia"/>
                                <w:b/>
                                <w:bCs/>
                                <w:color w:val="FFFFFF" w:themeColor="background1"/>
                                <w:kern w:val="24"/>
                                <w:sz w:val="32"/>
                                <w:szCs w:val="32"/>
                              </w:rPr>
                              <w:t>(</w:t>
                            </w:r>
                            <w:r>
                              <w:rPr>
                                <w:rFonts w:ascii="Meiryo UI" w:eastAsia="Meiryo UI" w:hAnsi="Meiryo UI" w:cs="Meiryo UI" w:hint="eastAsia"/>
                                <w:b/>
                                <w:bCs/>
                                <w:color w:val="FFFFFF" w:themeColor="background1"/>
                                <w:kern w:val="24"/>
                                <w:sz w:val="32"/>
                                <w:szCs w:val="32"/>
                              </w:rPr>
                              <w:t>案</w:t>
                            </w:r>
                            <w:r>
                              <w:rPr>
                                <w:rFonts w:ascii="Meiryo UI" w:eastAsia="Meiryo UI" w:hAnsi="Meiryo UI" w:cs="Meiryo UI" w:hint="eastAsia"/>
                                <w:b/>
                                <w:bCs/>
                                <w:color w:val="FFFFFF" w:themeColor="background1"/>
                                <w:kern w:val="24"/>
                                <w:sz w:val="32"/>
                                <w:szCs w:val="32"/>
                              </w:rPr>
                              <w:t>)</w:t>
                            </w:r>
                          </w:p>
                        </w:txbxContent>
                      </wps:txbx>
                      <wps:bodyPr vert="horz" wrap="square" lIns="124916" tIns="62458" rIns="124916" bIns="62458"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4" type="#_x0000_t202" alt="タイトル: 観光客をひきつけ、呼び込むための施策の方向性について（案）" style="position:absolute;left:0;text-align:left;margin-left:-85.75pt;margin-top:-76.65pt;width:597pt;height:48.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" fillcolor="#002060" stroked="f">
                <v:path arrowok="t"/>
                <v:textbox inset="3.46989mm,1.73494mm,3.46989mm,1.73494mm">
                  <w:txbxContent>
                    <w:p w:rsidR="007F75F0" w:rsidRDefault="007F75F0" w:rsidP="007F75F0">
                      <w:pPr>
                        <w:pStyle w:val="Web"/>
                        <w:spacing w:before="0" w:beforeAutospacing="0" w:after="0" w:afterAutospacing="0"/>
                      </w:pPr>
                      <w:r>
                        <w:rPr>
                          <w:rFonts w:ascii="Meiryo UI" w:eastAsia="Meiryo UI" w:hAnsi="Meiryo UI" w:cs="Meiryo UI" w:hint="eastAsia"/>
                          <w:b/>
                          <w:bCs/>
                          <w:color w:val="FFFFFF" w:themeColor="background1"/>
                          <w:kern w:val="24"/>
                          <w:sz w:val="34"/>
                          <w:szCs w:val="34"/>
                        </w:rPr>
                        <w:t xml:space="preserve">　</w:t>
                      </w:r>
                      <w:r>
                        <w:rPr>
                          <w:rFonts w:ascii="Meiryo UI" w:eastAsia="Meiryo UI" w:hAnsi="Meiryo UI" w:cs="Meiryo UI" w:hint="eastAsia"/>
                          <w:b/>
                          <w:bCs/>
                          <w:color w:val="FFFFFF" w:themeColor="background1"/>
                          <w:kern w:val="24"/>
                          <w:sz w:val="34"/>
                          <w:szCs w:val="34"/>
                        </w:rPr>
                        <w:t xml:space="preserve">　　</w:t>
                      </w:r>
                      <w:r>
                        <w:rPr>
                          <w:rFonts w:ascii="Meiryo UI" w:eastAsia="Meiryo UI" w:hAnsi="Meiryo UI" w:cs="Meiryo UI" w:hint="eastAsia"/>
                          <w:b/>
                          <w:bCs/>
                          <w:color w:val="FFFFFF" w:themeColor="background1"/>
                          <w:kern w:val="24"/>
                          <w:sz w:val="32"/>
                          <w:szCs w:val="32"/>
                        </w:rPr>
                        <w:t xml:space="preserve">　</w:t>
                      </w:r>
                      <w:r>
                        <w:rPr>
                          <w:rFonts w:ascii="Meiryo UI" w:eastAsia="Meiryo UI" w:hAnsi="Meiryo UI" w:cs="Meiryo UI" w:hint="eastAsia"/>
                          <w:b/>
                          <w:bCs/>
                          <w:color w:val="FFFFFF" w:themeColor="background1"/>
                          <w:kern w:val="24"/>
                          <w:sz w:val="32"/>
                          <w:szCs w:val="32"/>
                        </w:rPr>
                        <w:t>観光客</w:t>
                      </w:r>
                      <w:r>
                        <w:rPr>
                          <w:rFonts w:ascii="Meiryo UI" w:eastAsia="Meiryo UI" w:hAnsi="Meiryo UI" w:cs="Meiryo UI" w:hint="eastAsia"/>
                          <w:b/>
                          <w:bCs/>
                          <w:color w:val="FFFFFF" w:themeColor="background1"/>
                          <w:kern w:val="24"/>
                          <w:sz w:val="32"/>
                          <w:szCs w:val="32"/>
                        </w:rPr>
                        <w:t>の受入環境整備にかかる</w:t>
                      </w:r>
                      <w:bookmarkStart w:id="1" w:name="_GoBack"/>
                      <w:bookmarkEnd w:id="1"/>
                      <w:r>
                        <w:rPr>
                          <w:rFonts w:ascii="Meiryo UI" w:eastAsia="Meiryo UI" w:hAnsi="Meiryo UI" w:cs="Meiryo UI" w:hint="eastAsia"/>
                          <w:b/>
                          <w:bCs/>
                          <w:color w:val="FFFFFF" w:themeColor="background1"/>
                          <w:kern w:val="24"/>
                          <w:sz w:val="32"/>
                          <w:szCs w:val="32"/>
                        </w:rPr>
                        <w:t>方向性に</w:t>
                      </w:r>
                      <w:r>
                        <w:rPr>
                          <w:rFonts w:ascii="Meiryo UI" w:eastAsia="Meiryo UI" w:hAnsi="Meiryo UI" w:cs="Meiryo UI" w:hint="eastAsia"/>
                          <w:b/>
                          <w:bCs/>
                          <w:color w:val="FFFFFF" w:themeColor="background1"/>
                          <w:kern w:val="24"/>
                          <w:sz w:val="32"/>
                          <w:szCs w:val="32"/>
                        </w:rPr>
                        <w:t>ついて</w:t>
                      </w:r>
                      <w:r>
                        <w:rPr>
                          <w:rFonts w:ascii="Meiryo UI" w:eastAsia="Meiryo UI" w:hAnsi="Meiryo UI" w:cs="Meiryo UI" w:hint="eastAsia"/>
                          <w:b/>
                          <w:bCs/>
                          <w:color w:val="FFFFFF" w:themeColor="background1"/>
                          <w:kern w:val="24"/>
                          <w:sz w:val="32"/>
                          <w:szCs w:val="32"/>
                        </w:rPr>
                        <w:t>(</w:t>
                      </w:r>
                      <w:r>
                        <w:rPr>
                          <w:rFonts w:ascii="Meiryo UI" w:eastAsia="Meiryo UI" w:hAnsi="Meiryo UI" w:cs="Meiryo UI" w:hint="eastAsia"/>
                          <w:b/>
                          <w:bCs/>
                          <w:color w:val="FFFFFF" w:themeColor="background1"/>
                          <w:kern w:val="24"/>
                          <w:sz w:val="32"/>
                          <w:szCs w:val="32"/>
                        </w:rPr>
                        <w:t>案</w:t>
                      </w:r>
                      <w:r>
                        <w:rPr>
                          <w:rFonts w:ascii="Meiryo UI" w:eastAsia="Meiryo UI" w:hAnsi="Meiryo UI" w:cs="Meiryo UI" w:hint="eastAsia"/>
                          <w:b/>
                          <w:bCs/>
                          <w:color w:val="FFFFFF" w:themeColor="background1"/>
                          <w:kern w:val="24"/>
                          <w:sz w:val="32"/>
                          <w:szCs w:val="32"/>
                        </w:rPr>
                        <w:t>)</w:t>
                      </w:r>
                    </w:p>
                  </w:txbxContent>
                </v:textbox>
              </v:shape>
            </w:pict>
          </mc:Fallback>
        </mc:AlternateContent>
      </w:r>
    </w:p>
    <w:p w:rsidR="007F75F0" w:rsidRDefault="007F75F0" w:rsidP="005F5344">
      <w:pPr>
        <w:rPr>
          <w:rFonts w:hint="eastAsia"/>
        </w:rPr>
      </w:pPr>
    </w:p>
    <w:p w:rsidR="005F5344" w:rsidRDefault="00377296" w:rsidP="005F5344">
      <w:r>
        <w:rPr>
          <w:noProof/>
        </w:rPr>
        <mc:AlternateContent>
          <mc:Choice Requires="wps">
            <w:drawing>
              <wp:anchor distT="0" distB="0" distL="114300" distR="114300" simplePos="0" relativeHeight="251700224" behindDoc="0" locked="0" layoutInCell="1" allowOverlap="1" wp14:anchorId="2C51896C" wp14:editId="4F11CA07">
                <wp:simplePos x="0" y="0"/>
                <wp:positionH relativeFrom="column">
                  <wp:posOffset>868045</wp:posOffset>
                </wp:positionH>
                <wp:positionV relativeFrom="paragraph">
                  <wp:posOffset>-365125</wp:posOffset>
                </wp:positionV>
                <wp:extent cx="3762375" cy="909320"/>
                <wp:effectExtent l="19050" t="19050" r="28575" b="24130"/>
                <wp:wrapNone/>
                <wp:docPr id="28" name="角丸四角形 38" descr="&#10;" title="観光客と地域住民相互の目線に立った受入環境整備の推進"/>
                <wp:cNvGraphicFramePr/>
                <a:graphic xmlns:a="http://schemas.openxmlformats.org/drawingml/2006/main">
                  <a:graphicData uri="http://schemas.microsoft.com/office/word/2010/wordprocessingShape">
                    <wps:wsp>
                      <wps:cNvSpPr/>
                      <wps:spPr>
                        <a:xfrm>
                          <a:off x="0" y="0"/>
                          <a:ext cx="3762375" cy="90932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377296" w:rsidRPr="005F3BC1" w:rsidRDefault="00377296" w:rsidP="005F3BC1">
                            <w:pPr>
                              <w:pStyle w:val="Web"/>
                              <w:spacing w:before="0" w:beforeAutospacing="0" w:after="0" w:afterAutospacing="0" w:line="320" w:lineRule="exact"/>
                              <w:jc w:val="center"/>
                              <w:rPr>
                                <w:sz w:val="22"/>
                              </w:rPr>
                            </w:pPr>
                            <w:r w:rsidRPr="005F3BC1">
                              <w:rPr>
                                <w:rFonts w:ascii="Meiryo UI" w:eastAsia="Meiryo UI" w:hAnsi="Meiryo UI" w:cs="Meiryo UI" w:hint="eastAsia"/>
                                <w:b/>
                                <w:bCs/>
                                <w:color w:val="000000" w:themeColor="dark1"/>
                                <w:kern w:val="24"/>
                                <w:sz w:val="32"/>
                                <w:szCs w:val="36"/>
                              </w:rPr>
                              <w:t>観光客と地域</w:t>
                            </w:r>
                            <w:r w:rsidRPr="005F3BC1">
                              <w:rPr>
                                <w:rFonts w:ascii="Meiryo UI" w:eastAsia="Meiryo UI" w:hAnsi="Meiryo UI" w:cs="Meiryo UI" w:hint="eastAsia"/>
                                <w:b/>
                                <w:bCs/>
                                <w:color w:val="000000" w:themeColor="dark1"/>
                                <w:kern w:val="24"/>
                                <w:sz w:val="32"/>
                                <w:szCs w:val="36"/>
                              </w:rPr>
                              <w:t>住民</w:t>
                            </w:r>
                          </w:p>
                          <w:p w:rsidR="00377296" w:rsidRPr="005F3BC1" w:rsidRDefault="00377296" w:rsidP="005F3BC1">
                            <w:pPr>
                              <w:pStyle w:val="Web"/>
                              <w:spacing w:before="0" w:beforeAutospacing="0" w:after="0" w:afterAutospacing="0" w:line="320" w:lineRule="exact"/>
                              <w:jc w:val="center"/>
                              <w:rPr>
                                <w:sz w:val="22"/>
                              </w:rPr>
                            </w:pPr>
                            <w:r w:rsidRPr="005F3BC1">
                              <w:rPr>
                                <w:rFonts w:ascii="Meiryo UI" w:eastAsia="Meiryo UI" w:hAnsi="Meiryo UI" w:cs="Meiryo UI" w:hint="eastAsia"/>
                                <w:b/>
                                <w:bCs/>
                                <w:color w:val="000000" w:themeColor="dark1"/>
                                <w:kern w:val="24"/>
                                <w:sz w:val="32"/>
                                <w:szCs w:val="36"/>
                              </w:rPr>
                              <w:t>相互の目線</w:t>
                            </w:r>
                            <w:r w:rsidRPr="005F3BC1">
                              <w:rPr>
                                <w:rFonts w:ascii="Meiryo UI" w:eastAsia="Meiryo UI" w:hAnsi="Meiryo UI" w:cs="Meiryo UI" w:hint="eastAsia"/>
                                <w:b/>
                                <w:bCs/>
                                <w:color w:val="000000" w:themeColor="dark1"/>
                                <w:kern w:val="24"/>
                                <w:sz w:val="32"/>
                                <w:szCs w:val="36"/>
                              </w:rPr>
                              <w:t>に立った</w:t>
                            </w:r>
                          </w:p>
                          <w:p w:rsidR="00377296" w:rsidRPr="005F3BC1" w:rsidRDefault="00377296" w:rsidP="005F3BC1">
                            <w:pPr>
                              <w:pStyle w:val="Web"/>
                              <w:spacing w:before="0" w:beforeAutospacing="0" w:after="0" w:afterAutospacing="0" w:line="320" w:lineRule="exact"/>
                              <w:jc w:val="center"/>
                              <w:rPr>
                                <w:sz w:val="22"/>
                              </w:rPr>
                            </w:pPr>
                            <w:r w:rsidRPr="005F3BC1">
                              <w:rPr>
                                <w:rFonts w:ascii="Meiryo UI" w:eastAsia="Meiryo UI" w:hAnsi="Meiryo UI" w:cs="Meiryo UI" w:hint="eastAsia"/>
                                <w:b/>
                                <w:bCs/>
                                <w:color w:val="000000" w:themeColor="dark1"/>
                                <w:kern w:val="24"/>
                                <w:sz w:val="32"/>
                                <w:szCs w:val="36"/>
                              </w:rPr>
                              <w:t>受入環境整備の推進</w:t>
                            </w:r>
                          </w:p>
                        </w:txbxContent>
                      </wps:txbx>
                      <wps:bodyPr rtlCol="0" anchor="ctr"/>
                    </wps:wsp>
                  </a:graphicData>
                </a:graphic>
              </wp:anchor>
            </w:drawing>
          </mc:Choice>
          <mc:Fallback>
            <w:pict>
              <v:roundrect id="_x0000_s1044" alt="タイトル: 観光客と地域住民相互の目線に立った受入環境整備の推進 - 説明: &#10;" style="position:absolute;left:0;text-align:left;margin-left:68.35pt;margin-top:-28.75pt;width:296.25pt;height:71.6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" fillcolor="white [3201]" strokecolor="#f79646 [3209]" strokeweight="2.25pt">
                <v:textbox>
                  <w:txbxContent>
                    <w:p w:rsidR="00377296" w:rsidRPr="005F3BC1" w:rsidRDefault="00377296" w:rsidP="005F3BC1">
                      <w:pPr>
                        <w:pStyle w:val="Web"/>
                        <w:spacing w:before="0" w:beforeAutospacing="0" w:after="0" w:afterAutospacing="0" w:line="320" w:lineRule="exact"/>
                        <w:jc w:val="center"/>
                        <w:rPr>
                          <w:sz w:val="22"/>
                        </w:rPr>
                      </w:pPr>
                      <w:r w:rsidRPr="005F3BC1">
                        <w:rPr>
                          <w:rFonts w:ascii="Meiryo UI" w:eastAsia="Meiryo UI" w:hAnsi="Meiryo UI" w:cs="Meiryo UI" w:hint="eastAsia"/>
                          <w:b/>
                          <w:bCs/>
                          <w:color w:val="000000" w:themeColor="dark1"/>
                          <w:kern w:val="24"/>
                          <w:sz w:val="32"/>
                          <w:szCs w:val="36"/>
                          <w:eastAsianLayout w:id="952889101"/>
                        </w:rPr>
                        <w:t>観光客と地域</w:t>
                      </w:r>
                      <w:r w:rsidRPr="005F3BC1">
                        <w:rPr>
                          <w:rFonts w:ascii="Meiryo UI" w:eastAsia="Meiryo UI" w:hAnsi="Meiryo UI" w:cs="Meiryo UI" w:hint="eastAsia"/>
                          <w:b/>
                          <w:bCs/>
                          <w:color w:val="000000" w:themeColor="dark1"/>
                          <w:kern w:val="24"/>
                          <w:sz w:val="32"/>
                          <w:szCs w:val="36"/>
                          <w:eastAsianLayout w:id="952889102"/>
                        </w:rPr>
                        <w:t>住民</w:t>
                      </w:r>
                    </w:p>
                    <w:p w:rsidR="00377296" w:rsidRPr="005F3BC1" w:rsidRDefault="00377296" w:rsidP="005F3BC1">
                      <w:pPr>
                        <w:pStyle w:val="Web"/>
                        <w:spacing w:before="0" w:beforeAutospacing="0" w:after="0" w:afterAutospacing="0" w:line="320" w:lineRule="exact"/>
                        <w:jc w:val="center"/>
                        <w:rPr>
                          <w:sz w:val="22"/>
                        </w:rPr>
                      </w:pPr>
                      <w:r w:rsidRPr="005F3BC1">
                        <w:rPr>
                          <w:rFonts w:ascii="Meiryo UI" w:eastAsia="Meiryo UI" w:hAnsi="Meiryo UI" w:cs="Meiryo UI" w:hint="eastAsia"/>
                          <w:b/>
                          <w:bCs/>
                          <w:color w:val="000000" w:themeColor="dark1"/>
                          <w:kern w:val="24"/>
                          <w:sz w:val="32"/>
                          <w:szCs w:val="36"/>
                          <w:eastAsianLayout w:id="952889103"/>
                        </w:rPr>
                        <w:t>相互の目線</w:t>
                      </w:r>
                      <w:r w:rsidRPr="005F3BC1">
                        <w:rPr>
                          <w:rFonts w:ascii="Meiryo UI" w:eastAsia="Meiryo UI" w:hAnsi="Meiryo UI" w:cs="Meiryo UI" w:hint="eastAsia"/>
                          <w:b/>
                          <w:bCs/>
                          <w:color w:val="000000" w:themeColor="dark1"/>
                          <w:kern w:val="24"/>
                          <w:sz w:val="32"/>
                          <w:szCs w:val="36"/>
                          <w:eastAsianLayout w:id="952889104"/>
                        </w:rPr>
                        <w:t>に立った</w:t>
                      </w:r>
                    </w:p>
                    <w:p w:rsidR="00377296" w:rsidRPr="005F3BC1" w:rsidRDefault="00377296" w:rsidP="005F3BC1">
                      <w:pPr>
                        <w:pStyle w:val="Web"/>
                        <w:spacing w:before="0" w:beforeAutospacing="0" w:after="0" w:afterAutospacing="0" w:line="320" w:lineRule="exact"/>
                        <w:jc w:val="center"/>
                        <w:rPr>
                          <w:sz w:val="22"/>
                        </w:rPr>
                      </w:pPr>
                      <w:r w:rsidRPr="005F3BC1">
                        <w:rPr>
                          <w:rFonts w:ascii="Meiryo UI" w:eastAsia="Meiryo UI" w:hAnsi="Meiryo UI" w:cs="Meiryo UI" w:hint="eastAsia"/>
                          <w:b/>
                          <w:bCs/>
                          <w:color w:val="000000" w:themeColor="dark1"/>
                          <w:kern w:val="24"/>
                          <w:sz w:val="32"/>
                          <w:szCs w:val="36"/>
                          <w:eastAsianLayout w:id="952889088"/>
                        </w:rPr>
                        <w:t>受入環境整備の推進</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76C9B064" wp14:editId="3280D9CD">
                <wp:simplePos x="0" y="0"/>
                <wp:positionH relativeFrom="column">
                  <wp:posOffset>455295</wp:posOffset>
                </wp:positionH>
                <wp:positionV relativeFrom="paragraph">
                  <wp:posOffset>1074420</wp:posOffset>
                </wp:positionV>
                <wp:extent cx="4813300" cy="2895600"/>
                <wp:effectExtent l="0" t="0" r="0" b="0"/>
                <wp:wrapNone/>
                <wp:docPr id="27" name="テキスト ボックス 14" descr="l 多言語対応の強化&#10;l 観光客が手軽に、欲しい情報を入手できる情報通信にかかる環境整備&#10;観光案内機能の充実&#10;設備等の国際標準サービスの提供&#10;宿泊施設の整備　&#10;ホスピタリティの向上・人材の育成&#10;両替、決済環境の改善&#10;観光バス等の駐車場の整備&#10;観光施設等のバリアフリー化&#10;"/>
                <wp:cNvGraphicFramePr/>
                <a:graphic xmlns:a="http://schemas.openxmlformats.org/drawingml/2006/main">
                  <a:graphicData uri="http://schemas.microsoft.com/office/word/2010/wordprocessingShape">
                    <wps:wsp>
                      <wps:cNvSpPr txBox="1"/>
                      <wps:spPr>
                        <a:xfrm>
                          <a:off x="0" y="0"/>
                          <a:ext cx="4813300" cy="2895600"/>
                        </a:xfrm>
                        <a:prstGeom prst="rect">
                          <a:avLst/>
                        </a:prstGeom>
                        <a:noFill/>
                      </wps:spPr>
                      <wps:txbx>
                        <w:txbxContent>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多言語対応の</w:t>
                            </w:r>
                            <w:r>
                              <w:rPr>
                                <w:rFonts w:ascii="Meiryo UI" w:eastAsia="Meiryo UI" w:hAnsi="Meiryo UI" w:cs="Meiryo UI" w:hint="eastAsia"/>
                                <w:b/>
                                <w:bCs/>
                                <w:color w:val="000000" w:themeColor="text1"/>
                                <w:kern w:val="24"/>
                                <w:sz w:val="28"/>
                                <w:szCs w:val="28"/>
                              </w:rPr>
                              <w:t>強化</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観光客が手軽に、欲しい情報を入手できる情報通信にかかる環境整備</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観光案内機能の</w:t>
                            </w:r>
                            <w:r>
                              <w:rPr>
                                <w:rFonts w:ascii="Meiryo UI" w:eastAsia="Meiryo UI" w:hAnsi="Meiryo UI" w:cs="Meiryo UI" w:hint="eastAsia"/>
                                <w:b/>
                                <w:bCs/>
                                <w:color w:val="000000" w:themeColor="text1"/>
                                <w:kern w:val="24"/>
                                <w:sz w:val="28"/>
                                <w:szCs w:val="28"/>
                              </w:rPr>
                              <w:t>充実</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設備等の国際標</w:t>
                            </w:r>
                            <w:r>
                              <w:rPr>
                                <w:rFonts w:ascii="Meiryo UI" w:eastAsia="Meiryo UI" w:hAnsi="Meiryo UI" w:cs="Meiryo UI" w:hint="eastAsia"/>
                                <w:b/>
                                <w:bCs/>
                                <w:color w:val="000000" w:themeColor="text1"/>
                                <w:kern w:val="24"/>
                                <w:sz w:val="28"/>
                                <w:szCs w:val="28"/>
                              </w:rPr>
                              <w:t>準サービスの提供</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宿泊施設の</w:t>
                            </w:r>
                            <w:r>
                              <w:rPr>
                                <w:rFonts w:ascii="Meiryo UI" w:eastAsia="Meiryo UI" w:hAnsi="Meiryo UI" w:cs="Meiryo UI" w:hint="eastAsia"/>
                                <w:b/>
                                <w:bCs/>
                                <w:color w:val="000000" w:themeColor="text1"/>
                                <w:kern w:val="24"/>
                                <w:sz w:val="28"/>
                                <w:szCs w:val="28"/>
                              </w:rPr>
                              <w:t>整備</w:t>
                            </w:r>
                            <w:r>
                              <w:rPr>
                                <w:rFonts w:ascii="Meiryo UI" w:eastAsia="Meiryo UI" w:hAnsi="Meiryo UI" w:cs="Meiryo UI" w:hint="eastAsia"/>
                                <w:b/>
                                <w:bCs/>
                                <w:color w:val="000000" w:themeColor="text1"/>
                                <w:kern w:val="24"/>
                                <w:sz w:val="28"/>
                                <w:szCs w:val="28"/>
                              </w:rPr>
                              <w:t xml:space="preserve">　</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ホスピタリティの向上・人材の育成</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両替、決済環境の改善</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観光バス等の駐車場</w:t>
                            </w:r>
                            <w:r>
                              <w:rPr>
                                <w:rFonts w:ascii="Meiryo UI" w:eastAsia="Meiryo UI" w:hAnsi="Meiryo UI" w:cs="Meiryo UI" w:hint="eastAsia"/>
                                <w:b/>
                                <w:bCs/>
                                <w:color w:val="000000" w:themeColor="text1"/>
                                <w:kern w:val="24"/>
                                <w:sz w:val="28"/>
                                <w:szCs w:val="28"/>
                              </w:rPr>
                              <w:t>の</w:t>
                            </w:r>
                            <w:r>
                              <w:rPr>
                                <w:rFonts w:ascii="Meiryo UI" w:eastAsia="Meiryo UI" w:hAnsi="Meiryo UI" w:cs="Meiryo UI" w:hint="eastAsia"/>
                                <w:b/>
                                <w:bCs/>
                                <w:color w:val="000000" w:themeColor="text1"/>
                                <w:kern w:val="24"/>
                                <w:sz w:val="28"/>
                                <w:szCs w:val="28"/>
                              </w:rPr>
                              <w:t>整備</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rPr>
                              <w:t>観光施設等のバリアフリー化</w:t>
                            </w:r>
                          </w:p>
                        </w:txbxContent>
                      </wps:txbx>
                      <wps:bodyPr wrap="square" lIns="124916" tIns="62458" rIns="0" bIns="62458" rtlCol="0">
                        <a:spAutoFit/>
                      </wps:bodyPr>
                    </wps:wsp>
                  </a:graphicData>
                </a:graphic>
              </wp:anchor>
            </w:drawing>
          </mc:Choice>
          <mc:Fallback>
            <w:pict>
              <v:shape id="_x0000_s1045" type="#_x0000_t202" alt="l 多言語対応の強化&#10;l 観光客が手軽に、欲しい情報を入手できる情報通信にかかる環境整備&#10;観光案内機能の充実&#10;設備等の国際標準サービスの提供&#10;宿泊施設の整備　&#10;ホスピタリティの向上・人材の育成&#10;両替、決済環境の改善&#10;観光バス等の駐車場の整備&#10;観光施設等のバリアフリー化&#10;" style="position:absolute;left:0;text-align:left;margin-left:35.85pt;margin-top:84.6pt;width:379pt;height:22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" filled="f" stroked="f">
                <v:textbox style="mso-fit-shape-to-text:t" inset="3.46989mm,1.73494mm,0,1.73494mm">
                  <w:txbxContent>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102"/>
                        </w:rPr>
                        <w:t>多言語対応の</w:t>
                      </w:r>
                      <w:r>
                        <w:rPr>
                          <w:rFonts w:ascii="Meiryo UI" w:eastAsia="Meiryo UI" w:hAnsi="Meiryo UI" w:cs="Meiryo UI" w:hint="eastAsia"/>
                          <w:b/>
                          <w:bCs/>
                          <w:color w:val="000000" w:themeColor="text1"/>
                          <w:kern w:val="24"/>
                          <w:sz w:val="28"/>
                          <w:szCs w:val="28"/>
                          <w:eastAsianLayout w:id="952889103"/>
                        </w:rPr>
                        <w:t>強化</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104"/>
                        </w:rPr>
                        <w:t>観光客が手軽に、欲しい情報を入手できる情報通信にかかる環境整備</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088"/>
                        </w:rPr>
                        <w:t>観光案内機能の</w:t>
                      </w:r>
                      <w:r>
                        <w:rPr>
                          <w:rFonts w:ascii="Meiryo UI" w:eastAsia="Meiryo UI" w:hAnsi="Meiryo UI" w:cs="Meiryo UI" w:hint="eastAsia"/>
                          <w:b/>
                          <w:bCs/>
                          <w:color w:val="000000" w:themeColor="text1"/>
                          <w:kern w:val="24"/>
                          <w:sz w:val="28"/>
                          <w:szCs w:val="28"/>
                          <w:eastAsianLayout w:id="952889089"/>
                        </w:rPr>
                        <w:t>充実</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090"/>
                        </w:rPr>
                        <w:t>設備等の国際標</w:t>
                      </w:r>
                      <w:r>
                        <w:rPr>
                          <w:rFonts w:ascii="Meiryo UI" w:eastAsia="Meiryo UI" w:hAnsi="Meiryo UI" w:cs="Meiryo UI" w:hint="eastAsia"/>
                          <w:b/>
                          <w:bCs/>
                          <w:color w:val="000000" w:themeColor="text1"/>
                          <w:kern w:val="24"/>
                          <w:sz w:val="28"/>
                          <w:szCs w:val="28"/>
                          <w:eastAsianLayout w:id="952889091"/>
                        </w:rPr>
                        <w:t>準サービスの提供</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092"/>
                        </w:rPr>
                        <w:t>宿泊施設の</w:t>
                      </w:r>
                      <w:r>
                        <w:rPr>
                          <w:rFonts w:ascii="Meiryo UI" w:eastAsia="Meiryo UI" w:hAnsi="Meiryo UI" w:cs="Meiryo UI" w:hint="eastAsia"/>
                          <w:b/>
                          <w:bCs/>
                          <w:color w:val="000000" w:themeColor="text1"/>
                          <w:kern w:val="24"/>
                          <w:sz w:val="28"/>
                          <w:szCs w:val="28"/>
                          <w:eastAsianLayout w:id="952889093"/>
                        </w:rPr>
                        <w:t>整備</w:t>
                      </w:r>
                      <w:r>
                        <w:rPr>
                          <w:rFonts w:ascii="Meiryo UI" w:eastAsia="Meiryo UI" w:hAnsi="Meiryo UI" w:cs="Meiryo UI" w:hint="eastAsia"/>
                          <w:b/>
                          <w:bCs/>
                          <w:color w:val="000000" w:themeColor="text1"/>
                          <w:kern w:val="24"/>
                          <w:sz w:val="28"/>
                          <w:szCs w:val="28"/>
                          <w:eastAsianLayout w:id="952889094"/>
                        </w:rPr>
                        <w:t xml:space="preserve">　</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095"/>
                        </w:rPr>
                        <w:t>ホスピタリティの向上・人材の育成</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096"/>
                        </w:rPr>
                        <w:t>両替、決済環境の改善</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097"/>
                        </w:rPr>
                        <w:t>観光バス等の駐車場</w:t>
                      </w:r>
                      <w:r>
                        <w:rPr>
                          <w:rFonts w:ascii="Meiryo UI" w:eastAsia="Meiryo UI" w:hAnsi="Meiryo UI" w:cs="Meiryo UI" w:hint="eastAsia"/>
                          <w:b/>
                          <w:bCs/>
                          <w:color w:val="000000" w:themeColor="text1"/>
                          <w:kern w:val="24"/>
                          <w:sz w:val="28"/>
                          <w:szCs w:val="28"/>
                          <w:eastAsianLayout w:id="952889098"/>
                        </w:rPr>
                        <w:t>の</w:t>
                      </w:r>
                      <w:r>
                        <w:rPr>
                          <w:rFonts w:ascii="Meiryo UI" w:eastAsia="Meiryo UI" w:hAnsi="Meiryo UI" w:cs="Meiryo UI" w:hint="eastAsia"/>
                          <w:b/>
                          <w:bCs/>
                          <w:color w:val="000000" w:themeColor="text1"/>
                          <w:kern w:val="24"/>
                          <w:sz w:val="28"/>
                          <w:szCs w:val="28"/>
                          <w:eastAsianLayout w:id="952889099"/>
                        </w:rPr>
                        <w:t>整備</w:t>
                      </w:r>
                    </w:p>
                    <w:p w:rsidR="00377296" w:rsidRDefault="00377296" w:rsidP="00377296">
                      <w:pPr>
                        <w:pStyle w:val="a3"/>
                        <w:numPr>
                          <w:ilvl w:val="0"/>
                          <w:numId w:val="7"/>
                        </w:numPr>
                        <w:spacing w:line="328" w:lineRule="exact"/>
                        <w:ind w:leftChars="0"/>
                        <w:rPr>
                          <w:sz w:val="28"/>
                        </w:rPr>
                      </w:pPr>
                      <w:r>
                        <w:rPr>
                          <w:rFonts w:ascii="Meiryo UI" w:eastAsia="Meiryo UI" w:hAnsi="Meiryo UI" w:cs="Meiryo UI" w:hint="eastAsia"/>
                          <w:b/>
                          <w:bCs/>
                          <w:color w:val="000000" w:themeColor="text1"/>
                          <w:kern w:val="24"/>
                          <w:sz w:val="28"/>
                          <w:szCs w:val="28"/>
                          <w:eastAsianLayout w:id="952889100"/>
                        </w:rPr>
                        <w:t>観光施設等のバリアフリー化</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6B93363F" wp14:editId="0994FA1D">
                <wp:simplePos x="0" y="0"/>
                <wp:positionH relativeFrom="column">
                  <wp:posOffset>455295</wp:posOffset>
                </wp:positionH>
                <wp:positionV relativeFrom="paragraph">
                  <wp:posOffset>714375</wp:posOffset>
                </wp:positionV>
                <wp:extent cx="4428490" cy="356870"/>
                <wp:effectExtent l="57150" t="19050" r="48260" b="78105"/>
                <wp:wrapNone/>
                <wp:docPr id="20" name="テキスト ボックス 9" title="観光客受入のための基盤整備"/>
                <wp:cNvGraphicFramePr/>
                <a:graphic xmlns:a="http://schemas.openxmlformats.org/drawingml/2006/main">
                  <a:graphicData uri="http://schemas.microsoft.com/office/word/2010/wordprocessingShape">
                    <wps:wsp>
                      <wps:cNvSpPr txBox="1"/>
                      <wps:spPr>
                        <a:xfrm>
                          <a:off x="0" y="0"/>
                          <a:ext cx="4428490" cy="356870"/>
                        </a:xfrm>
                        <a:prstGeom prst="rect">
                          <a:avLst/>
                        </a:prstGeom>
                        <a:ln>
                          <a:noFill/>
                        </a:ln>
                      </wps:spPr>
                      <wps:style>
                        <a:lnRef idx="1">
                          <a:schemeClr val="accent1"/>
                        </a:lnRef>
                        <a:fillRef idx="3">
                          <a:schemeClr val="accent1"/>
                        </a:fillRef>
                        <a:effectRef idx="2">
                          <a:schemeClr val="accent1"/>
                        </a:effectRef>
                        <a:fontRef idx="minor">
                          <a:schemeClr val="lt1"/>
                        </a:fontRef>
                      </wps:style>
                      <wps:txbx>
                        <w:txbxContent>
                          <w:p w:rsidR="00377296" w:rsidRDefault="00377296" w:rsidP="00377296">
                            <w:pPr>
                              <w:pStyle w:val="Web"/>
                              <w:spacing w:before="0" w:beforeAutospacing="0" w:after="0" w:afterAutospacing="0" w:line="355" w:lineRule="exact"/>
                              <w:jc w:val="center"/>
                            </w:pPr>
                            <w:r>
                              <w:rPr>
                                <w:rFonts w:ascii="Meiryo UI" w:eastAsia="Meiryo UI" w:hAnsi="Meiryo UI" w:cs="Meiryo UI" w:hint="eastAsia"/>
                                <w:b/>
                                <w:bCs/>
                                <w:color w:val="FFFFFF" w:themeColor="light1"/>
                                <w:kern w:val="24"/>
                                <w:sz w:val="32"/>
                                <w:szCs w:val="32"/>
                              </w:rPr>
                              <w:t>観光客受入のための基盤整備</w:t>
                            </w:r>
                          </w:p>
                        </w:txbxContent>
                      </wps:txbx>
                      <wps:bodyPr wrap="square" lIns="124916" tIns="62458" rIns="124916" bIns="62458" rtlCol="0">
                        <a:spAutoFit/>
                      </wps:bodyPr>
                    </wps:wsp>
                  </a:graphicData>
                </a:graphic>
              </wp:anchor>
            </w:drawing>
          </mc:Choice>
          <mc:Fallback>
            <w:pict>
              <v:shape id="_x0000_s1046" type="#_x0000_t202" alt="タイトル: 観光客受入のための基盤整備" style="position:absolute;left:0;text-align:left;margin-left:35.85pt;margin-top:56.25pt;width:348.7pt;height:28.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textbox style="mso-fit-shape-to-text:t" inset="3.46989mm,1.73494mm,3.46989mm,1.73494mm">
                  <w:txbxContent>
                    <w:p w:rsidR="00377296" w:rsidRDefault="00377296" w:rsidP="00377296">
                      <w:pPr>
                        <w:pStyle w:val="Web"/>
                        <w:spacing w:before="0" w:beforeAutospacing="0" w:after="0" w:afterAutospacing="0" w:line="355" w:lineRule="exact"/>
                        <w:jc w:val="center"/>
                      </w:pPr>
                      <w:r>
                        <w:rPr>
                          <w:rFonts w:ascii="Meiryo UI" w:eastAsia="Meiryo UI" w:hAnsi="Meiryo UI" w:cs="Meiryo UI" w:hint="eastAsia"/>
                          <w:b/>
                          <w:bCs/>
                          <w:color w:val="FFFFFF" w:themeColor="light1"/>
                          <w:kern w:val="24"/>
                          <w:sz w:val="32"/>
                          <w:szCs w:val="32"/>
                          <w:eastAsianLayout w:id="952889091"/>
                        </w:rPr>
                        <w:t>観光客受入のための基盤整備</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1E9A8C97" wp14:editId="2A1034D4">
                <wp:simplePos x="0" y="0"/>
                <wp:positionH relativeFrom="column">
                  <wp:posOffset>-156210</wp:posOffset>
                </wp:positionH>
                <wp:positionV relativeFrom="paragraph">
                  <wp:posOffset>247015</wp:posOffset>
                </wp:positionV>
                <wp:extent cx="5724525" cy="8100060"/>
                <wp:effectExtent l="76200" t="57150" r="85725" b="91440"/>
                <wp:wrapNone/>
                <wp:docPr id="18" name="角丸四角形 37"/>
                <wp:cNvGraphicFramePr/>
                <a:graphic xmlns:a="http://schemas.openxmlformats.org/drawingml/2006/main">
                  <a:graphicData uri="http://schemas.microsoft.com/office/word/2010/wordprocessingShape">
                    <wps:wsp>
                      <wps:cNvSpPr/>
                      <wps:spPr>
                        <a:xfrm>
                          <a:off x="0" y="0"/>
                          <a:ext cx="5724525" cy="8100060"/>
                        </a:xfrm>
                        <a:prstGeom prst="roundRect">
                          <a:avLst>
                            <a:gd name="adj" fmla="val 9201"/>
                          </a:avLst>
                        </a:prstGeom>
                        <a:ln w="28575"/>
                      </wps:spPr>
                      <wps:style>
                        <a:lnRef idx="1">
                          <a:schemeClr val="accent6"/>
                        </a:lnRef>
                        <a:fillRef idx="2">
                          <a:schemeClr val="accent6"/>
                        </a:fillRef>
                        <a:effectRef idx="1">
                          <a:schemeClr val="accent6"/>
                        </a:effectRef>
                        <a:fontRef idx="minor">
                          <a:schemeClr val="dk1"/>
                        </a:fontRef>
                      </wps:style>
                      <wps:bodyPr rtlCol="0" anchor="ctr"/>
                    </wps:wsp>
                  </a:graphicData>
                </a:graphic>
              </wp:anchor>
            </w:drawing>
          </mc:Choice>
          <mc:Fallback>
            <w:pict>
              <v:roundrect id="角丸四角形 37" o:spid="_x0000_s1026" style="position:absolute;left:0;text-align:left;margin-left:-12.3pt;margin-top:19.45pt;width:450.75pt;height:637.8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60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" fillcolor="#fbcaa2 [1625]" strokecolor="#f68c36 [3049]" strokeweight="2.25pt">
                <v:fill color2="#fdefe3 [505]" rotate="t" angle="180" colors="0 #ffbe86;22938f #ffd0aa;1 #ffebdb" focus="100%" type="gradient"/>
                <v:shadow on="t" color="black" opacity="24903f" origin=",.5" offset="0,.55556mm"/>
              </v:roundrect>
            </w:pict>
          </mc:Fallback>
        </mc:AlternateContent>
      </w:r>
    </w:p>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5344" w:rsidP="005F5344"/>
    <w:p w:rsidR="005F5344" w:rsidRDefault="005F3BC1" w:rsidP="005F5344">
      <w:r>
        <w:rPr>
          <w:noProof/>
        </w:rPr>
        <mc:AlternateContent>
          <mc:Choice Requires="wps">
            <w:drawing>
              <wp:anchor distT="0" distB="0" distL="114300" distR="114300" simplePos="0" relativeHeight="251692032" behindDoc="0" locked="0" layoutInCell="1" allowOverlap="1" wp14:anchorId="50A4302A" wp14:editId="45D8A25C">
                <wp:simplePos x="0" y="0"/>
                <wp:positionH relativeFrom="column">
                  <wp:posOffset>474345</wp:posOffset>
                </wp:positionH>
                <wp:positionV relativeFrom="paragraph">
                  <wp:posOffset>78105</wp:posOffset>
                </wp:positionV>
                <wp:extent cx="4428490" cy="356870"/>
                <wp:effectExtent l="57150" t="19050" r="48260" b="78105"/>
                <wp:wrapNone/>
                <wp:docPr id="8" name="テキスト ボックス 7" descr="搭乗・入国手続きの時間短縮&#10;観光スポットをめぐるバスの運行&#10;" title="府域における交通アクセス等の容易化・円滑化"/>
                <wp:cNvGraphicFramePr/>
                <a:graphic xmlns:a="http://schemas.openxmlformats.org/drawingml/2006/main">
                  <a:graphicData uri="http://schemas.microsoft.com/office/word/2010/wordprocessingShape">
                    <wps:wsp>
                      <wps:cNvSpPr txBox="1"/>
                      <wps:spPr>
                        <a:xfrm>
                          <a:off x="0" y="0"/>
                          <a:ext cx="4428490" cy="356870"/>
                        </a:xfrm>
                        <a:prstGeom prst="rect">
                          <a:avLst/>
                        </a:prstGeom>
                        <a:ln>
                          <a:noFill/>
                        </a:ln>
                      </wps:spPr>
                      <wps:style>
                        <a:lnRef idx="1">
                          <a:schemeClr val="accent1"/>
                        </a:lnRef>
                        <a:fillRef idx="3">
                          <a:schemeClr val="accent1"/>
                        </a:fillRef>
                        <a:effectRef idx="2">
                          <a:schemeClr val="accent1"/>
                        </a:effectRef>
                        <a:fontRef idx="minor">
                          <a:schemeClr val="lt1"/>
                        </a:fontRef>
                      </wps:style>
                      <wps:txbx>
                        <w:txbxContent>
                          <w:p w:rsidR="00377296" w:rsidRDefault="00377296" w:rsidP="00377296">
                            <w:pPr>
                              <w:pStyle w:val="Web"/>
                              <w:spacing w:before="0" w:beforeAutospacing="0" w:after="0" w:afterAutospacing="0" w:line="355" w:lineRule="exact"/>
                              <w:jc w:val="center"/>
                            </w:pPr>
                            <w:r>
                              <w:rPr>
                                <w:rFonts w:ascii="Meiryo UI" w:eastAsia="Meiryo UI" w:hAnsi="Meiryo UI" w:cs="Meiryo UI" w:hint="eastAsia"/>
                                <w:b/>
                                <w:bCs/>
                                <w:color w:val="FFFFFF" w:themeColor="light1"/>
                                <w:kern w:val="24"/>
                                <w:sz w:val="32"/>
                                <w:szCs w:val="32"/>
                              </w:rPr>
                              <w:t>府域における交通アクセス等の容易化・円滑化</w:t>
                            </w:r>
                          </w:p>
                        </w:txbxContent>
                      </wps:txbx>
                      <wps:bodyPr wrap="square" lIns="124916" tIns="62458" rIns="124916" bIns="62458" rtlCol="0">
                        <a:spAutoFit/>
                      </wps:bodyPr>
                    </wps:wsp>
                  </a:graphicData>
                </a:graphic>
              </wp:anchor>
            </w:drawing>
          </mc:Choice>
          <mc:Fallback>
            <w:pict>
              <v:shape id="テキスト ボックス 7" o:spid="_x0000_s1047" type="#_x0000_t202" alt="タイトル: 府域における交通アクセス等の容易化・円滑化 - 説明: 搭乗・入国手続きの時間短縮&#10;観光スポットをめぐるバスの運行&#10;" style="position:absolute;left:0;text-align:left;margin-left:37.35pt;margin-top:6.15pt;width:348.7pt;height:28.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" fillcolor="#254163 [1636]" stroked="f">
                <v:fill color2="#4477b6 [3012]" rotate="t" angle="180" colors="0 #2c5d98;52429f #3c7bc7;1 #3a7ccb" focus="100%" type="gradient">
                  <o:fill v:ext="view" type="gradientUnscaled"/>
                </v:fill>
                <v:shadow on="t" color="black" opacity="22937f" origin=",.5" offset="0,.63889mm"/>
                <v:textbox style="mso-fit-shape-to-text:t" inset="3.46989mm,1.73494mm,3.46989mm,1.73494mm">
                  <w:txbxContent>
                    <w:p w:rsidR="00377296" w:rsidRDefault="00377296" w:rsidP="00377296">
                      <w:pPr>
                        <w:pStyle w:val="Web"/>
                        <w:spacing w:before="0" w:beforeAutospacing="0" w:after="0" w:afterAutospacing="0" w:line="355" w:lineRule="exact"/>
                        <w:jc w:val="center"/>
                      </w:pPr>
                      <w:r>
                        <w:rPr>
                          <w:rFonts w:ascii="Meiryo UI" w:eastAsia="Meiryo UI" w:hAnsi="Meiryo UI" w:cs="Meiryo UI" w:hint="eastAsia"/>
                          <w:b/>
                          <w:bCs/>
                          <w:color w:val="FFFFFF" w:themeColor="light1"/>
                          <w:kern w:val="24"/>
                          <w:sz w:val="32"/>
                          <w:szCs w:val="32"/>
                          <w:eastAsianLayout w:id="952889088"/>
                        </w:rPr>
                        <w:t>府域における交通アクセス等の容易化・円滑化</w:t>
                      </w:r>
                    </w:p>
                  </w:txbxContent>
                </v:textbox>
              </v:shape>
            </w:pict>
          </mc:Fallback>
        </mc:AlternateContent>
      </w:r>
    </w:p>
    <w:p w:rsidR="005F5344" w:rsidRDefault="005F3BC1" w:rsidP="005F5344">
      <w:r>
        <w:rPr>
          <w:noProof/>
        </w:rPr>
        <mc:AlternateContent>
          <mc:Choice Requires="wps">
            <w:drawing>
              <wp:anchor distT="0" distB="0" distL="114300" distR="114300" simplePos="0" relativeHeight="251693056" behindDoc="0" locked="0" layoutInCell="1" allowOverlap="1" wp14:anchorId="22D98940" wp14:editId="0E733053">
                <wp:simplePos x="0" y="0"/>
                <wp:positionH relativeFrom="column">
                  <wp:posOffset>455295</wp:posOffset>
                </wp:positionH>
                <wp:positionV relativeFrom="paragraph">
                  <wp:posOffset>217170</wp:posOffset>
                </wp:positionV>
                <wp:extent cx="4587875" cy="626110"/>
                <wp:effectExtent l="0" t="0" r="0" b="0"/>
                <wp:wrapNone/>
                <wp:docPr id="19" name="テキスト ボックス 8"/>
                <wp:cNvGraphicFramePr/>
                <a:graphic xmlns:a="http://schemas.openxmlformats.org/drawingml/2006/main">
                  <a:graphicData uri="http://schemas.microsoft.com/office/word/2010/wordprocessingShape">
                    <wps:wsp>
                      <wps:cNvSpPr txBox="1"/>
                      <wps:spPr>
                        <a:xfrm>
                          <a:off x="0" y="0"/>
                          <a:ext cx="4587875" cy="626110"/>
                        </a:xfrm>
                        <a:prstGeom prst="rect">
                          <a:avLst/>
                        </a:prstGeom>
                        <a:noFill/>
                      </wps:spPr>
                      <wps:txbx>
                        <w:txbxContent>
                          <w:p w:rsidR="00377296" w:rsidRDefault="00377296" w:rsidP="00377296">
                            <w:pPr>
                              <w:pStyle w:val="a3"/>
                              <w:numPr>
                                <w:ilvl w:val="0"/>
                                <w:numId w:val="4"/>
                              </w:numPr>
                              <w:spacing w:line="328" w:lineRule="exact"/>
                              <w:ind w:leftChars="0"/>
                              <w:rPr>
                                <w:sz w:val="26"/>
                              </w:rPr>
                            </w:pPr>
                            <w:r>
                              <w:rPr>
                                <w:rFonts w:ascii="Meiryo UI" w:eastAsia="Meiryo UI" w:hAnsi="Meiryo UI" w:cs="Meiryo UI" w:hint="eastAsia"/>
                                <w:b/>
                                <w:bCs/>
                                <w:color w:val="000000" w:themeColor="text1"/>
                                <w:kern w:val="24"/>
                                <w:sz w:val="26"/>
                                <w:szCs w:val="26"/>
                              </w:rPr>
                              <w:t xml:space="preserve">搭乗・入国手続きの時間短縮　</w:t>
                            </w:r>
                          </w:p>
                          <w:p w:rsidR="00377296" w:rsidRDefault="00377296" w:rsidP="00377296">
                            <w:pPr>
                              <w:pStyle w:val="a3"/>
                              <w:numPr>
                                <w:ilvl w:val="0"/>
                                <w:numId w:val="4"/>
                              </w:numPr>
                              <w:spacing w:line="328" w:lineRule="exact"/>
                              <w:ind w:leftChars="0"/>
                              <w:rPr>
                                <w:sz w:val="26"/>
                              </w:rPr>
                            </w:pPr>
                            <w:r>
                              <w:rPr>
                                <w:rFonts w:ascii="Meiryo UI" w:eastAsia="Meiryo UI" w:hAnsi="Meiryo UI" w:cs="Meiryo UI" w:hint="eastAsia"/>
                                <w:b/>
                                <w:bCs/>
                                <w:color w:val="000000" w:themeColor="text1"/>
                                <w:kern w:val="24"/>
                                <w:sz w:val="26"/>
                                <w:szCs w:val="26"/>
                              </w:rPr>
                              <w:t xml:space="preserve">観光スポットをめぐるバスの運行　</w:t>
                            </w:r>
                          </w:p>
                        </w:txbxContent>
                      </wps:txbx>
                      <wps:bodyPr wrap="square" lIns="124916" tIns="62458" rIns="0" bIns="62458" rtlCol="0">
                        <a:spAutoFit/>
                      </wps:bodyPr>
                    </wps:wsp>
                  </a:graphicData>
                </a:graphic>
              </wp:anchor>
            </w:drawing>
          </mc:Choice>
          <mc:Fallback>
            <w:pict>
              <v:shape id="テキスト ボックス 8" o:spid="_x0000_s1048" type="#_x0000_t202" style="position:absolute;left:0;text-align:left;margin-left:35.85pt;margin-top:17.1pt;width:361.25pt;height:49.3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" filled="f" stroked="f">
                <v:textbox style="mso-fit-shape-to-text:t" inset="3.46989mm,1.73494mm,0,1.73494mm">
                  <w:txbxContent>
                    <w:p w:rsidR="00377296" w:rsidRDefault="00377296" w:rsidP="00377296">
                      <w:pPr>
                        <w:pStyle w:val="a3"/>
                        <w:numPr>
                          <w:ilvl w:val="0"/>
                          <w:numId w:val="4"/>
                        </w:numPr>
                        <w:spacing w:line="328" w:lineRule="exact"/>
                        <w:ind w:leftChars="0"/>
                        <w:rPr>
                          <w:sz w:val="26"/>
                        </w:rPr>
                      </w:pPr>
                      <w:r>
                        <w:rPr>
                          <w:rFonts w:ascii="Meiryo UI" w:eastAsia="Meiryo UI" w:hAnsi="Meiryo UI" w:cs="Meiryo UI" w:hint="eastAsia"/>
                          <w:b/>
                          <w:bCs/>
                          <w:color w:val="000000" w:themeColor="text1"/>
                          <w:kern w:val="24"/>
                          <w:sz w:val="26"/>
                          <w:szCs w:val="26"/>
                          <w:eastAsianLayout w:id="952889089"/>
                        </w:rPr>
                        <w:t xml:space="preserve">搭乗・入国手続きの時間短縮　</w:t>
                      </w:r>
                    </w:p>
                    <w:p w:rsidR="00377296" w:rsidRDefault="00377296" w:rsidP="00377296">
                      <w:pPr>
                        <w:pStyle w:val="a3"/>
                        <w:numPr>
                          <w:ilvl w:val="0"/>
                          <w:numId w:val="4"/>
                        </w:numPr>
                        <w:spacing w:line="328" w:lineRule="exact"/>
                        <w:ind w:leftChars="0"/>
                        <w:rPr>
                          <w:sz w:val="26"/>
                        </w:rPr>
                      </w:pPr>
                      <w:r>
                        <w:rPr>
                          <w:rFonts w:ascii="Meiryo UI" w:eastAsia="Meiryo UI" w:hAnsi="Meiryo UI" w:cs="Meiryo UI" w:hint="eastAsia"/>
                          <w:b/>
                          <w:bCs/>
                          <w:color w:val="000000" w:themeColor="text1"/>
                          <w:kern w:val="24"/>
                          <w:sz w:val="26"/>
                          <w:szCs w:val="26"/>
                          <w:eastAsianLayout w:id="952889090"/>
                        </w:rPr>
                        <w:t xml:space="preserve">観光スポットをめぐるバスの運行　</w:t>
                      </w:r>
                    </w:p>
                  </w:txbxContent>
                </v:textbox>
              </v:shape>
            </w:pict>
          </mc:Fallback>
        </mc:AlternateContent>
      </w:r>
    </w:p>
    <w:p w:rsidR="005F5344" w:rsidRDefault="005F5344" w:rsidP="005F5344"/>
    <w:p w:rsidR="005F5344" w:rsidRDefault="005F5344" w:rsidP="005F5344"/>
    <w:p w:rsidR="005F5344" w:rsidRDefault="005F5344" w:rsidP="005F5344"/>
    <w:p w:rsidR="005F5344" w:rsidRDefault="005F3BC1" w:rsidP="005F5344">
      <w:r>
        <w:rPr>
          <w:noProof/>
        </w:rPr>
        <mc:AlternateContent>
          <mc:Choice Requires="wps">
            <w:drawing>
              <wp:anchor distT="0" distB="0" distL="114300" distR="114300" simplePos="0" relativeHeight="251695104" behindDoc="0" locked="0" layoutInCell="1" allowOverlap="1" wp14:anchorId="74118BFC" wp14:editId="6034265A">
                <wp:simplePos x="0" y="0"/>
                <wp:positionH relativeFrom="column">
                  <wp:posOffset>474345</wp:posOffset>
                </wp:positionH>
                <wp:positionV relativeFrom="paragraph">
                  <wp:posOffset>73660</wp:posOffset>
                </wp:positionV>
                <wp:extent cx="4428490" cy="356870"/>
                <wp:effectExtent l="57150" t="19050" r="48260" b="78105"/>
                <wp:wrapNone/>
                <wp:docPr id="23" name="テキスト ボックス 10" descr="ムスリム旅行者をはじめとした対応の促進&#10;文化・生活習慣の違いについての観光客・受入側の相互の理解促進&#10;" title="文化・生活習慣に配慮した対応"/>
                <wp:cNvGraphicFramePr/>
                <a:graphic xmlns:a="http://schemas.openxmlformats.org/drawingml/2006/main">
                  <a:graphicData uri="http://schemas.microsoft.com/office/word/2010/wordprocessingShape">
                    <wps:wsp>
                      <wps:cNvSpPr txBox="1"/>
                      <wps:spPr>
                        <a:xfrm>
                          <a:off x="0" y="0"/>
                          <a:ext cx="4428490" cy="356870"/>
                        </a:xfrm>
                        <a:prstGeom prst="rect">
                          <a:avLst/>
                        </a:prstGeom>
                        <a:ln>
                          <a:noFill/>
                        </a:ln>
                      </wps:spPr>
                      <wps:style>
                        <a:lnRef idx="1">
                          <a:schemeClr val="accent1"/>
                        </a:lnRef>
                        <a:fillRef idx="3">
                          <a:schemeClr val="accent1"/>
                        </a:fillRef>
                        <a:effectRef idx="2">
                          <a:schemeClr val="accent1"/>
                        </a:effectRef>
                        <a:fontRef idx="minor">
                          <a:schemeClr val="lt1"/>
                        </a:fontRef>
                      </wps:style>
                      <wps:txbx>
                        <w:txbxContent>
                          <w:p w:rsidR="00377296" w:rsidRDefault="00377296" w:rsidP="00377296">
                            <w:pPr>
                              <w:pStyle w:val="Web"/>
                              <w:spacing w:before="0" w:beforeAutospacing="0" w:after="0" w:afterAutospacing="0" w:line="355" w:lineRule="exact"/>
                              <w:jc w:val="center"/>
                            </w:pPr>
                            <w:r>
                              <w:rPr>
                                <w:rFonts w:ascii="Meiryo UI" w:eastAsia="Meiryo UI" w:hAnsi="Meiryo UI" w:cs="Meiryo UI" w:hint="eastAsia"/>
                                <w:b/>
                                <w:bCs/>
                                <w:color w:val="FFFFFF" w:themeColor="light1"/>
                                <w:kern w:val="24"/>
                                <w:sz w:val="32"/>
                                <w:szCs w:val="32"/>
                              </w:rPr>
                              <w:t>文化・生活習慣</w:t>
                            </w:r>
                            <w:r>
                              <w:rPr>
                                <w:rFonts w:ascii="Meiryo UI" w:eastAsia="Meiryo UI" w:hAnsi="Meiryo UI" w:cs="Meiryo UI" w:hint="eastAsia"/>
                                <w:b/>
                                <w:bCs/>
                                <w:color w:val="FFFFFF" w:themeColor="light1"/>
                                <w:kern w:val="24"/>
                                <w:sz w:val="32"/>
                                <w:szCs w:val="32"/>
                              </w:rPr>
                              <w:t>に配慮</w:t>
                            </w:r>
                            <w:r>
                              <w:rPr>
                                <w:rFonts w:ascii="Meiryo UI" w:eastAsia="Meiryo UI" w:hAnsi="Meiryo UI" w:cs="Meiryo UI" w:hint="eastAsia"/>
                                <w:b/>
                                <w:bCs/>
                                <w:color w:val="FFFFFF" w:themeColor="light1"/>
                                <w:kern w:val="24"/>
                                <w:sz w:val="32"/>
                                <w:szCs w:val="32"/>
                              </w:rPr>
                              <w:t>した対応</w:t>
                            </w:r>
                          </w:p>
                        </w:txbxContent>
                      </wps:txbx>
                      <wps:bodyPr wrap="square" lIns="124916" tIns="62458" rIns="124916" bIns="62458" rtlCol="0">
                        <a:spAutoFit/>
                      </wps:bodyPr>
                    </wps:wsp>
                  </a:graphicData>
                </a:graphic>
              </wp:anchor>
            </w:drawing>
          </mc:Choice>
          <mc:Fallback>
            <w:pict>
              <v:shape id="_x0000_s1049" type="#_x0000_t202" alt="タイトル: 文化・生活習慣に配慮した対応 - 説明: ムスリム旅行者をはじめとした対応の促進&#10;文化・生活習慣の違いについての観光客・受入側の相互の理解促進&#10;" style="position:absolute;left:0;text-align:left;margin-left:37.35pt;margin-top:5.8pt;width:348.7pt;height:28.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" fillcolor="#254163 [1636]" stroked="f">
                <v:fill color2="#4477b6 [3012]" rotate="t" angle="180" colors="0 #2c5d98;52429f #3c7bc7;1 #3a7ccb" focus="100%" type="gradient">
                  <o:fill v:ext="view" type="gradientUnscaled"/>
                </v:fill>
                <v:shadow on="t" color="black" opacity="22937f" origin=",.5" offset="0,.63889mm"/>
                <v:textbox style="mso-fit-shape-to-text:t" inset="3.46989mm,1.73494mm,3.46989mm,1.73494mm">
                  <w:txbxContent>
                    <w:p w:rsidR="00377296" w:rsidRDefault="00377296" w:rsidP="00377296">
                      <w:pPr>
                        <w:pStyle w:val="Web"/>
                        <w:spacing w:before="0" w:beforeAutospacing="0" w:after="0" w:afterAutospacing="0" w:line="355" w:lineRule="exact"/>
                        <w:jc w:val="center"/>
                      </w:pPr>
                      <w:r>
                        <w:rPr>
                          <w:rFonts w:ascii="Meiryo UI" w:eastAsia="Meiryo UI" w:hAnsi="Meiryo UI" w:cs="Meiryo UI" w:hint="eastAsia"/>
                          <w:b/>
                          <w:bCs/>
                          <w:color w:val="FFFFFF" w:themeColor="light1"/>
                          <w:kern w:val="24"/>
                          <w:sz w:val="32"/>
                          <w:szCs w:val="32"/>
                          <w:eastAsianLayout w:id="952889092"/>
                        </w:rPr>
                        <w:t>文化・生活習慣</w:t>
                      </w:r>
                      <w:r>
                        <w:rPr>
                          <w:rFonts w:ascii="Meiryo UI" w:eastAsia="Meiryo UI" w:hAnsi="Meiryo UI" w:cs="Meiryo UI" w:hint="eastAsia"/>
                          <w:b/>
                          <w:bCs/>
                          <w:color w:val="FFFFFF" w:themeColor="light1"/>
                          <w:kern w:val="24"/>
                          <w:sz w:val="32"/>
                          <w:szCs w:val="32"/>
                          <w:eastAsianLayout w:id="952889093"/>
                        </w:rPr>
                        <w:t>に配慮</w:t>
                      </w:r>
                      <w:r>
                        <w:rPr>
                          <w:rFonts w:ascii="Meiryo UI" w:eastAsia="Meiryo UI" w:hAnsi="Meiryo UI" w:cs="Meiryo UI" w:hint="eastAsia"/>
                          <w:b/>
                          <w:bCs/>
                          <w:color w:val="FFFFFF" w:themeColor="light1"/>
                          <w:kern w:val="24"/>
                          <w:sz w:val="32"/>
                          <w:szCs w:val="32"/>
                          <w:eastAsianLayout w:id="952889094"/>
                        </w:rPr>
                        <w:t>した対応</w:t>
                      </w:r>
                    </w:p>
                  </w:txbxContent>
                </v:textbox>
              </v:shape>
            </w:pict>
          </mc:Fallback>
        </mc:AlternateContent>
      </w:r>
    </w:p>
    <w:p w:rsidR="005F5344" w:rsidRDefault="005F5344" w:rsidP="005F5344"/>
    <w:p w:rsidR="005F5344" w:rsidRDefault="005F3BC1" w:rsidP="005F5344">
      <w:r>
        <w:rPr>
          <w:noProof/>
        </w:rPr>
        <mc:AlternateContent>
          <mc:Choice Requires="wps">
            <w:drawing>
              <wp:anchor distT="0" distB="0" distL="114300" distR="114300" simplePos="0" relativeHeight="251696128" behindDoc="0" locked="0" layoutInCell="1" allowOverlap="1" wp14:anchorId="4BB02270" wp14:editId="3F25F110">
                <wp:simplePos x="0" y="0"/>
                <wp:positionH relativeFrom="column">
                  <wp:posOffset>474345</wp:posOffset>
                </wp:positionH>
                <wp:positionV relativeFrom="paragraph">
                  <wp:posOffset>-5080</wp:posOffset>
                </wp:positionV>
                <wp:extent cx="4644390" cy="831215"/>
                <wp:effectExtent l="0" t="0" r="0" b="0"/>
                <wp:wrapNone/>
                <wp:docPr id="24" name="テキスト ボックス 11"/>
                <wp:cNvGraphicFramePr/>
                <a:graphic xmlns:a="http://schemas.openxmlformats.org/drawingml/2006/main">
                  <a:graphicData uri="http://schemas.microsoft.com/office/word/2010/wordprocessingShape">
                    <wps:wsp>
                      <wps:cNvSpPr txBox="1"/>
                      <wps:spPr>
                        <a:xfrm>
                          <a:off x="0" y="0"/>
                          <a:ext cx="4644390" cy="831215"/>
                        </a:xfrm>
                        <a:prstGeom prst="rect">
                          <a:avLst/>
                        </a:prstGeom>
                        <a:noFill/>
                      </wps:spPr>
                      <wps:txbx>
                        <w:txbxContent>
                          <w:p w:rsidR="00377296" w:rsidRDefault="00377296" w:rsidP="00377296">
                            <w:pPr>
                              <w:pStyle w:val="a3"/>
                              <w:numPr>
                                <w:ilvl w:val="0"/>
                                <w:numId w:val="5"/>
                              </w:numPr>
                              <w:spacing w:line="328" w:lineRule="exact"/>
                              <w:ind w:leftChars="0"/>
                              <w:rPr>
                                <w:sz w:val="26"/>
                              </w:rPr>
                            </w:pPr>
                            <w:r>
                              <w:rPr>
                                <w:rFonts w:ascii="Meiryo UI" w:eastAsia="Meiryo UI" w:hAnsi="Meiryo UI" w:cs="Meiryo UI" w:hint="eastAsia"/>
                                <w:b/>
                                <w:bCs/>
                                <w:color w:val="000000" w:themeColor="text1"/>
                                <w:kern w:val="24"/>
                                <w:sz w:val="26"/>
                                <w:szCs w:val="26"/>
                              </w:rPr>
                              <w:t>ムスリム</w:t>
                            </w:r>
                            <w:r>
                              <w:rPr>
                                <w:rFonts w:ascii="Meiryo UI" w:eastAsia="Meiryo UI" w:hAnsi="Meiryo UI" w:cs="Meiryo UI" w:hint="eastAsia"/>
                                <w:b/>
                                <w:bCs/>
                                <w:color w:val="000000" w:themeColor="text1"/>
                                <w:kern w:val="24"/>
                                <w:sz w:val="26"/>
                                <w:szCs w:val="26"/>
                              </w:rPr>
                              <w:t>旅行者をはじめとした対応の促進</w:t>
                            </w:r>
                          </w:p>
                          <w:p w:rsidR="00377296" w:rsidRDefault="00377296" w:rsidP="00377296">
                            <w:pPr>
                              <w:pStyle w:val="a3"/>
                              <w:numPr>
                                <w:ilvl w:val="0"/>
                                <w:numId w:val="5"/>
                              </w:numPr>
                              <w:spacing w:line="328" w:lineRule="exact"/>
                              <w:ind w:leftChars="0"/>
                              <w:rPr>
                                <w:sz w:val="26"/>
                              </w:rPr>
                            </w:pPr>
                            <w:r>
                              <w:rPr>
                                <w:rFonts w:ascii="Meiryo UI" w:eastAsia="Meiryo UI" w:hAnsi="Meiryo UI" w:cs="Meiryo UI" w:hint="eastAsia"/>
                                <w:b/>
                                <w:bCs/>
                                <w:color w:val="000000" w:themeColor="text1"/>
                                <w:kern w:val="24"/>
                                <w:sz w:val="26"/>
                                <w:szCs w:val="26"/>
                              </w:rPr>
                              <w:t>文化・生活習慣の違いについての観光客・受入側の相互の理解</w:t>
                            </w:r>
                            <w:r>
                              <w:rPr>
                                <w:rFonts w:ascii="Meiryo UI" w:eastAsia="Meiryo UI" w:hAnsi="Meiryo UI" w:cs="Meiryo UI" w:hint="eastAsia"/>
                                <w:b/>
                                <w:bCs/>
                                <w:color w:val="000000" w:themeColor="text1"/>
                                <w:kern w:val="24"/>
                                <w:sz w:val="26"/>
                                <w:szCs w:val="26"/>
                              </w:rPr>
                              <w:t>促進</w:t>
                            </w:r>
                          </w:p>
                        </w:txbxContent>
                      </wps:txbx>
                      <wps:bodyPr wrap="square" lIns="124916" tIns="62458" rIns="0" bIns="62458" rtlCol="0">
                        <a:spAutoFit/>
                      </wps:bodyPr>
                    </wps:wsp>
                  </a:graphicData>
                </a:graphic>
              </wp:anchor>
            </w:drawing>
          </mc:Choice>
          <mc:Fallback>
            <w:pict>
              <v:shape id="_x0000_s1050" type="#_x0000_t202" style="position:absolute;left:0;text-align:left;margin-left:37.35pt;margin-top:-.4pt;width:365.7pt;height:65.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" filled="f" stroked="f">
                <v:textbox style="mso-fit-shape-to-text:t" inset="3.46989mm,1.73494mm,0,1.73494mm">
                  <w:txbxContent>
                    <w:p w:rsidR="00377296" w:rsidRDefault="00377296" w:rsidP="00377296">
                      <w:pPr>
                        <w:pStyle w:val="a3"/>
                        <w:numPr>
                          <w:ilvl w:val="0"/>
                          <w:numId w:val="5"/>
                        </w:numPr>
                        <w:spacing w:line="328" w:lineRule="exact"/>
                        <w:ind w:leftChars="0"/>
                        <w:rPr>
                          <w:sz w:val="26"/>
                        </w:rPr>
                      </w:pPr>
                      <w:r>
                        <w:rPr>
                          <w:rFonts w:ascii="Meiryo UI" w:eastAsia="Meiryo UI" w:hAnsi="Meiryo UI" w:cs="Meiryo UI" w:hint="eastAsia"/>
                          <w:b/>
                          <w:bCs/>
                          <w:color w:val="000000" w:themeColor="text1"/>
                          <w:kern w:val="24"/>
                          <w:sz w:val="26"/>
                          <w:szCs w:val="26"/>
                          <w:eastAsianLayout w:id="952889095"/>
                        </w:rPr>
                        <w:t>ムスリム</w:t>
                      </w:r>
                      <w:r>
                        <w:rPr>
                          <w:rFonts w:ascii="Meiryo UI" w:eastAsia="Meiryo UI" w:hAnsi="Meiryo UI" w:cs="Meiryo UI" w:hint="eastAsia"/>
                          <w:b/>
                          <w:bCs/>
                          <w:color w:val="000000" w:themeColor="text1"/>
                          <w:kern w:val="24"/>
                          <w:sz w:val="26"/>
                          <w:szCs w:val="26"/>
                          <w:eastAsianLayout w:id="952889096"/>
                        </w:rPr>
                        <w:t>旅行者をはじめとした対応の促進</w:t>
                      </w:r>
                    </w:p>
                    <w:p w:rsidR="00377296" w:rsidRDefault="00377296" w:rsidP="00377296">
                      <w:pPr>
                        <w:pStyle w:val="a3"/>
                        <w:numPr>
                          <w:ilvl w:val="0"/>
                          <w:numId w:val="5"/>
                        </w:numPr>
                        <w:spacing w:line="328" w:lineRule="exact"/>
                        <w:ind w:leftChars="0"/>
                        <w:rPr>
                          <w:sz w:val="26"/>
                        </w:rPr>
                      </w:pPr>
                      <w:r>
                        <w:rPr>
                          <w:rFonts w:ascii="Meiryo UI" w:eastAsia="Meiryo UI" w:hAnsi="Meiryo UI" w:cs="Meiryo UI" w:hint="eastAsia"/>
                          <w:b/>
                          <w:bCs/>
                          <w:color w:val="000000" w:themeColor="text1"/>
                          <w:kern w:val="24"/>
                          <w:sz w:val="26"/>
                          <w:szCs w:val="26"/>
                          <w:eastAsianLayout w:id="952889097"/>
                        </w:rPr>
                        <w:t>文化・生活習慣の違いについての観光客・受入側の相互の理解</w:t>
                      </w:r>
                      <w:r>
                        <w:rPr>
                          <w:rFonts w:ascii="Meiryo UI" w:eastAsia="Meiryo UI" w:hAnsi="Meiryo UI" w:cs="Meiryo UI" w:hint="eastAsia"/>
                          <w:b/>
                          <w:bCs/>
                          <w:color w:val="000000" w:themeColor="text1"/>
                          <w:kern w:val="24"/>
                          <w:sz w:val="26"/>
                          <w:szCs w:val="26"/>
                          <w:eastAsianLayout w:id="952889098"/>
                        </w:rPr>
                        <w:t>促進</w:t>
                      </w:r>
                    </w:p>
                  </w:txbxContent>
                </v:textbox>
              </v:shape>
            </w:pict>
          </mc:Fallback>
        </mc:AlternateContent>
      </w:r>
    </w:p>
    <w:p w:rsidR="005F5344" w:rsidRDefault="005F5344" w:rsidP="005F5344"/>
    <w:p w:rsidR="005F5344" w:rsidRDefault="005F5344" w:rsidP="005F5344"/>
    <w:p w:rsidR="005F5344" w:rsidRDefault="005F3BC1" w:rsidP="005F5344">
      <w:r>
        <w:rPr>
          <w:noProof/>
        </w:rPr>
        <mc:AlternateContent>
          <mc:Choice Requires="wps">
            <w:drawing>
              <wp:anchor distT="0" distB="0" distL="114300" distR="114300" simplePos="0" relativeHeight="251697152" behindDoc="0" locked="0" layoutInCell="1" allowOverlap="1" wp14:anchorId="2D9DCC81" wp14:editId="19BB349A">
                <wp:simplePos x="0" y="0"/>
                <wp:positionH relativeFrom="column">
                  <wp:posOffset>472440</wp:posOffset>
                </wp:positionH>
                <wp:positionV relativeFrom="paragraph">
                  <wp:posOffset>196850</wp:posOffset>
                </wp:positionV>
                <wp:extent cx="4428490" cy="400050"/>
                <wp:effectExtent l="57150" t="19050" r="48260" b="76200"/>
                <wp:wrapNone/>
                <wp:docPr id="25" name="テキスト ボックス 12" descr="医療機関、災害・事故等に関する情報の発信&#10;災害発生時の避難誘導対応 等&#10;" title="安心・安全の確保"/>
                <wp:cNvGraphicFramePr/>
                <a:graphic xmlns:a="http://schemas.openxmlformats.org/drawingml/2006/main">
                  <a:graphicData uri="http://schemas.microsoft.com/office/word/2010/wordprocessingShape">
                    <wps:wsp>
                      <wps:cNvSpPr txBox="1"/>
                      <wps:spPr>
                        <a:xfrm>
                          <a:off x="0" y="0"/>
                          <a:ext cx="4428490" cy="400050"/>
                        </a:xfrm>
                        <a:prstGeom prst="rect">
                          <a:avLst/>
                        </a:prstGeom>
                        <a:ln>
                          <a:noFill/>
                        </a:ln>
                      </wps:spPr>
                      <wps:style>
                        <a:lnRef idx="1">
                          <a:schemeClr val="accent1"/>
                        </a:lnRef>
                        <a:fillRef idx="3">
                          <a:schemeClr val="accent1"/>
                        </a:fillRef>
                        <a:effectRef idx="2">
                          <a:schemeClr val="accent1"/>
                        </a:effectRef>
                        <a:fontRef idx="minor">
                          <a:schemeClr val="lt1"/>
                        </a:fontRef>
                      </wps:style>
                      <wps:txbx>
                        <w:txbxContent>
                          <w:p w:rsidR="00377296" w:rsidRDefault="00377296" w:rsidP="005F3BC1">
                            <w:pPr>
                              <w:pStyle w:val="Web"/>
                              <w:spacing w:before="0" w:beforeAutospacing="0" w:after="0" w:afterAutospacing="0"/>
                              <w:jc w:val="center"/>
                            </w:pPr>
                            <w:r>
                              <w:rPr>
                                <w:rFonts w:ascii="Meiryo UI" w:eastAsia="Meiryo UI" w:hAnsi="Meiryo UI" w:cs="Meiryo UI" w:hint="eastAsia"/>
                                <w:b/>
                                <w:bCs/>
                                <w:color w:val="FFFFFF" w:themeColor="light1"/>
                                <w:kern w:val="24"/>
                                <w:sz w:val="32"/>
                                <w:szCs w:val="32"/>
                              </w:rPr>
                              <w:t>安心・安全の確保</w:t>
                            </w:r>
                          </w:p>
                        </w:txbxContent>
                      </wps:txbx>
                      <wps:bodyPr wrap="square" lIns="124916" tIns="0" rIns="124916" bIns="36000" rtlCol="0" anchor="ctr" anchorCtr="0">
                        <a:noAutofit/>
                      </wps:bodyPr>
                    </wps:wsp>
                  </a:graphicData>
                </a:graphic>
                <wp14:sizeRelV relativeFrom="margin">
                  <wp14:pctHeight>0</wp14:pctHeight>
                </wp14:sizeRelV>
              </wp:anchor>
            </w:drawing>
          </mc:Choice>
          <mc:Fallback>
            <w:pict>
              <v:shape id="テキスト ボックス 12" o:spid="_x0000_s1051" type="#_x0000_t202" alt="タイトル: 安心・安全の確保 - 説明: 医療機関、災害・事故等に関する情報の発信&#10;災害発生時の避難誘導対応 等&#10;" style="position:absolute;left:0;text-align:left;margin-left:37.2pt;margin-top:15.5pt;width:348.7pt;height:31.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" fillcolor="#254163 [1636]" stroked="f">
                <v:fill color2="#4477b6 [3012]" rotate="t" angle="180" colors="0 #2c5d98;52429f #3c7bc7;1 #3a7ccb" focus="100%" type="gradient">
                  <o:fill v:ext="view" type="gradientUnscaled"/>
                </v:fill>
                <v:shadow on="t" color="black" opacity="22937f" origin=",.5" offset="0,.63889mm"/>
                <v:textbox inset="3.46989mm,0,3.46989mm,1mm">
                  <w:txbxContent>
                    <w:p w:rsidR="00377296" w:rsidRDefault="00377296" w:rsidP="005F3BC1">
                      <w:pPr>
                        <w:pStyle w:val="Web"/>
                        <w:spacing w:before="0" w:beforeAutospacing="0" w:after="0" w:afterAutospacing="0"/>
                        <w:jc w:val="center"/>
                      </w:pPr>
                      <w:bookmarkStart w:id="1" w:name="_GoBack"/>
                      <w:bookmarkEnd w:id="1"/>
                      <w:r>
                        <w:rPr>
                          <w:rFonts w:ascii="Meiryo UI" w:eastAsia="Meiryo UI" w:hAnsi="Meiryo UI" w:cs="Meiryo UI" w:hint="eastAsia"/>
                          <w:b/>
                          <w:bCs/>
                          <w:color w:val="FFFFFF" w:themeColor="light1"/>
                          <w:kern w:val="24"/>
                          <w:sz w:val="32"/>
                          <w:szCs w:val="32"/>
                          <w:eastAsianLayout w:id="952889099"/>
                        </w:rPr>
                        <w:t>安心・安全の確保</w:t>
                      </w:r>
                    </w:p>
                  </w:txbxContent>
                </v:textbox>
              </v:shape>
            </w:pict>
          </mc:Fallback>
        </mc:AlternateContent>
      </w:r>
    </w:p>
    <w:p w:rsidR="005F5344" w:rsidRDefault="005F5344" w:rsidP="005F5344"/>
    <w:p w:rsidR="005F5344" w:rsidRDefault="005F3BC1" w:rsidP="005F5344">
      <w:r>
        <w:rPr>
          <w:noProof/>
        </w:rPr>
        <mc:AlternateContent>
          <mc:Choice Requires="wps">
            <w:drawing>
              <wp:anchor distT="0" distB="0" distL="114300" distR="114300" simplePos="0" relativeHeight="251698176" behindDoc="0" locked="0" layoutInCell="1" allowOverlap="1" wp14:anchorId="7D94AAFE" wp14:editId="4B70E07D">
                <wp:simplePos x="0" y="0"/>
                <wp:positionH relativeFrom="column">
                  <wp:posOffset>474345</wp:posOffset>
                </wp:positionH>
                <wp:positionV relativeFrom="paragraph">
                  <wp:posOffset>208915</wp:posOffset>
                </wp:positionV>
                <wp:extent cx="4428490" cy="621030"/>
                <wp:effectExtent l="0" t="0" r="0" b="0"/>
                <wp:wrapNone/>
                <wp:docPr id="26" name="テキスト ボックス 13"/>
                <wp:cNvGraphicFramePr/>
                <a:graphic xmlns:a="http://schemas.openxmlformats.org/drawingml/2006/main">
                  <a:graphicData uri="http://schemas.microsoft.com/office/word/2010/wordprocessingShape">
                    <wps:wsp>
                      <wps:cNvSpPr txBox="1"/>
                      <wps:spPr>
                        <a:xfrm>
                          <a:off x="0" y="0"/>
                          <a:ext cx="4428490" cy="621030"/>
                        </a:xfrm>
                        <a:prstGeom prst="rect">
                          <a:avLst/>
                        </a:prstGeom>
                        <a:noFill/>
                      </wps:spPr>
                      <wps:txbx>
                        <w:txbxContent>
                          <w:p w:rsidR="00377296" w:rsidRDefault="00377296" w:rsidP="00377296">
                            <w:pPr>
                              <w:pStyle w:val="a3"/>
                              <w:numPr>
                                <w:ilvl w:val="0"/>
                                <w:numId w:val="6"/>
                              </w:numPr>
                              <w:spacing w:line="328" w:lineRule="exact"/>
                              <w:ind w:leftChars="0"/>
                              <w:rPr>
                                <w:sz w:val="26"/>
                              </w:rPr>
                            </w:pPr>
                            <w:r>
                              <w:rPr>
                                <w:rFonts w:ascii="Meiryo UI" w:eastAsia="Meiryo UI" w:hAnsi="Meiryo UI" w:cs="Meiryo UI" w:hint="eastAsia"/>
                                <w:b/>
                                <w:bCs/>
                                <w:color w:val="000000" w:themeColor="text1"/>
                                <w:kern w:val="24"/>
                                <w:sz w:val="26"/>
                                <w:szCs w:val="26"/>
                              </w:rPr>
                              <w:t>医療機関、災害・事故等に関する情報の発信</w:t>
                            </w:r>
                          </w:p>
                          <w:p w:rsidR="00377296" w:rsidRDefault="00377296" w:rsidP="00377296">
                            <w:pPr>
                              <w:pStyle w:val="a3"/>
                              <w:numPr>
                                <w:ilvl w:val="0"/>
                                <w:numId w:val="6"/>
                              </w:numPr>
                              <w:ind w:leftChars="0"/>
                              <w:rPr>
                                <w:sz w:val="26"/>
                              </w:rPr>
                            </w:pPr>
                            <w:r>
                              <w:rPr>
                                <w:rFonts w:ascii="Meiryo UI" w:eastAsia="Meiryo UI" w:hAnsi="Meiryo UI" w:cs="Meiryo UI" w:hint="eastAsia"/>
                                <w:b/>
                                <w:bCs/>
                                <w:color w:val="000000" w:themeColor="text1"/>
                                <w:kern w:val="24"/>
                                <w:sz w:val="26"/>
                                <w:szCs w:val="26"/>
                              </w:rPr>
                              <w:t>災害発生時の避難誘導対応 等</w:t>
                            </w:r>
                          </w:p>
                        </w:txbxContent>
                      </wps:txbx>
                      <wps:bodyPr wrap="square" lIns="124916" tIns="62458" rIns="0" bIns="62458" rtlCol="0">
                        <a:spAutoFit/>
                      </wps:bodyPr>
                    </wps:wsp>
                  </a:graphicData>
                </a:graphic>
              </wp:anchor>
            </w:drawing>
          </mc:Choice>
          <mc:Fallback>
            <w:pict>
              <v:shape id="テキスト ボックス 13" o:spid="_x0000_s1052" type="#_x0000_t202" style="position:absolute;left:0;text-align:left;margin-left:37.35pt;margin-top:16.45pt;width:348.7pt;height:48.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" filled="f" stroked="f">
                <v:textbox style="mso-fit-shape-to-text:t" inset="3.46989mm,1.73494mm,0,1.73494mm">
                  <w:txbxContent>
                    <w:p w:rsidR="00377296" w:rsidRDefault="00377296" w:rsidP="00377296">
                      <w:pPr>
                        <w:pStyle w:val="a3"/>
                        <w:numPr>
                          <w:ilvl w:val="0"/>
                          <w:numId w:val="6"/>
                        </w:numPr>
                        <w:spacing w:line="328" w:lineRule="exact"/>
                        <w:ind w:leftChars="0"/>
                        <w:rPr>
                          <w:sz w:val="26"/>
                        </w:rPr>
                      </w:pPr>
                      <w:r>
                        <w:rPr>
                          <w:rFonts w:ascii="Meiryo UI" w:eastAsia="Meiryo UI" w:hAnsi="Meiryo UI" w:cs="Meiryo UI" w:hint="eastAsia"/>
                          <w:b/>
                          <w:bCs/>
                          <w:color w:val="000000" w:themeColor="text1"/>
                          <w:kern w:val="24"/>
                          <w:sz w:val="26"/>
                          <w:szCs w:val="26"/>
                          <w:eastAsianLayout w:id="952889100"/>
                        </w:rPr>
                        <w:t>医療機関、災害・事故等に関する情報の発信</w:t>
                      </w:r>
                    </w:p>
                    <w:p w:rsidR="00377296" w:rsidRDefault="00377296" w:rsidP="00377296">
                      <w:pPr>
                        <w:pStyle w:val="a3"/>
                        <w:numPr>
                          <w:ilvl w:val="0"/>
                          <w:numId w:val="6"/>
                        </w:numPr>
                        <w:ind w:leftChars="0"/>
                        <w:rPr>
                          <w:sz w:val="26"/>
                        </w:rPr>
                      </w:pPr>
                      <w:r>
                        <w:rPr>
                          <w:rFonts w:ascii="Meiryo UI" w:eastAsia="Meiryo UI" w:hAnsi="Meiryo UI" w:cs="Meiryo UI" w:hint="eastAsia"/>
                          <w:b/>
                          <w:bCs/>
                          <w:color w:val="000000" w:themeColor="text1"/>
                          <w:kern w:val="24"/>
                          <w:sz w:val="26"/>
                          <w:szCs w:val="26"/>
                          <w:eastAsianLayout w:id="952889101"/>
                        </w:rPr>
                        <w:t>災害発生時の避難誘導対応 等</w:t>
                      </w:r>
                    </w:p>
                  </w:txbxContent>
                </v:textbox>
              </v:shape>
            </w:pict>
          </mc:Fallback>
        </mc:AlternateContent>
      </w:r>
    </w:p>
    <w:p w:rsidR="005F5344" w:rsidRDefault="005F5344" w:rsidP="005F5344"/>
    <w:p w:rsidR="005F5344" w:rsidRDefault="005F5344" w:rsidP="005F5344"/>
    <w:p w:rsidR="005F5344" w:rsidRDefault="005F5344" w:rsidP="005F5344"/>
    <w:p w:rsidR="005F5344" w:rsidRPr="005F5344" w:rsidRDefault="005F5344" w:rsidP="005F5344"/>
    <w:sectPr w:rsidR="005F5344" w:rsidRPr="005F5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F0" w:rsidRDefault="008C1EF0" w:rsidP="008C1EF0">
      <w:r>
        <w:separator/>
      </w:r>
    </w:p>
  </w:endnote>
  <w:endnote w:type="continuationSeparator" w:id="0">
    <w:p w:rsidR="008C1EF0" w:rsidRDefault="008C1EF0" w:rsidP="008C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F0" w:rsidRDefault="008C1EF0" w:rsidP="008C1EF0">
      <w:r>
        <w:separator/>
      </w:r>
    </w:p>
  </w:footnote>
  <w:footnote w:type="continuationSeparator" w:id="0">
    <w:p w:rsidR="008C1EF0" w:rsidRDefault="008C1EF0" w:rsidP="008C1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197"/>
    <w:multiLevelType w:val="hybridMultilevel"/>
    <w:tmpl w:val="1A58E9AA"/>
    <w:lvl w:ilvl="0" w:tplc="D76272A2">
      <w:start w:val="1"/>
      <w:numFmt w:val="bullet"/>
      <w:lvlText w:val=""/>
      <w:lvlJc w:val="left"/>
      <w:pPr>
        <w:tabs>
          <w:tab w:val="num" w:pos="720"/>
        </w:tabs>
        <w:ind w:left="720" w:hanging="360"/>
      </w:pPr>
      <w:rPr>
        <w:rFonts w:ascii="Wingdings" w:hAnsi="Wingdings" w:hint="default"/>
      </w:rPr>
    </w:lvl>
    <w:lvl w:ilvl="1" w:tplc="44A26F8E" w:tentative="1">
      <w:start w:val="1"/>
      <w:numFmt w:val="bullet"/>
      <w:lvlText w:val=""/>
      <w:lvlJc w:val="left"/>
      <w:pPr>
        <w:tabs>
          <w:tab w:val="num" w:pos="1440"/>
        </w:tabs>
        <w:ind w:left="1440" w:hanging="360"/>
      </w:pPr>
      <w:rPr>
        <w:rFonts w:ascii="Wingdings" w:hAnsi="Wingdings" w:hint="default"/>
      </w:rPr>
    </w:lvl>
    <w:lvl w:ilvl="2" w:tplc="0DA83FDE" w:tentative="1">
      <w:start w:val="1"/>
      <w:numFmt w:val="bullet"/>
      <w:lvlText w:val=""/>
      <w:lvlJc w:val="left"/>
      <w:pPr>
        <w:tabs>
          <w:tab w:val="num" w:pos="2160"/>
        </w:tabs>
        <w:ind w:left="2160" w:hanging="360"/>
      </w:pPr>
      <w:rPr>
        <w:rFonts w:ascii="Wingdings" w:hAnsi="Wingdings" w:hint="default"/>
      </w:rPr>
    </w:lvl>
    <w:lvl w:ilvl="3" w:tplc="A224AE76" w:tentative="1">
      <w:start w:val="1"/>
      <w:numFmt w:val="bullet"/>
      <w:lvlText w:val=""/>
      <w:lvlJc w:val="left"/>
      <w:pPr>
        <w:tabs>
          <w:tab w:val="num" w:pos="2880"/>
        </w:tabs>
        <w:ind w:left="2880" w:hanging="360"/>
      </w:pPr>
      <w:rPr>
        <w:rFonts w:ascii="Wingdings" w:hAnsi="Wingdings" w:hint="default"/>
      </w:rPr>
    </w:lvl>
    <w:lvl w:ilvl="4" w:tplc="8B107864" w:tentative="1">
      <w:start w:val="1"/>
      <w:numFmt w:val="bullet"/>
      <w:lvlText w:val=""/>
      <w:lvlJc w:val="left"/>
      <w:pPr>
        <w:tabs>
          <w:tab w:val="num" w:pos="3600"/>
        </w:tabs>
        <w:ind w:left="3600" w:hanging="360"/>
      </w:pPr>
      <w:rPr>
        <w:rFonts w:ascii="Wingdings" w:hAnsi="Wingdings" w:hint="default"/>
      </w:rPr>
    </w:lvl>
    <w:lvl w:ilvl="5" w:tplc="24E4BB6A" w:tentative="1">
      <w:start w:val="1"/>
      <w:numFmt w:val="bullet"/>
      <w:lvlText w:val=""/>
      <w:lvlJc w:val="left"/>
      <w:pPr>
        <w:tabs>
          <w:tab w:val="num" w:pos="4320"/>
        </w:tabs>
        <w:ind w:left="4320" w:hanging="360"/>
      </w:pPr>
      <w:rPr>
        <w:rFonts w:ascii="Wingdings" w:hAnsi="Wingdings" w:hint="default"/>
      </w:rPr>
    </w:lvl>
    <w:lvl w:ilvl="6" w:tplc="8C204388" w:tentative="1">
      <w:start w:val="1"/>
      <w:numFmt w:val="bullet"/>
      <w:lvlText w:val=""/>
      <w:lvlJc w:val="left"/>
      <w:pPr>
        <w:tabs>
          <w:tab w:val="num" w:pos="5040"/>
        </w:tabs>
        <w:ind w:left="5040" w:hanging="360"/>
      </w:pPr>
      <w:rPr>
        <w:rFonts w:ascii="Wingdings" w:hAnsi="Wingdings" w:hint="default"/>
      </w:rPr>
    </w:lvl>
    <w:lvl w:ilvl="7" w:tplc="274A8C5A" w:tentative="1">
      <w:start w:val="1"/>
      <w:numFmt w:val="bullet"/>
      <w:lvlText w:val=""/>
      <w:lvlJc w:val="left"/>
      <w:pPr>
        <w:tabs>
          <w:tab w:val="num" w:pos="5760"/>
        </w:tabs>
        <w:ind w:left="5760" w:hanging="360"/>
      </w:pPr>
      <w:rPr>
        <w:rFonts w:ascii="Wingdings" w:hAnsi="Wingdings" w:hint="default"/>
      </w:rPr>
    </w:lvl>
    <w:lvl w:ilvl="8" w:tplc="E4C4C04E" w:tentative="1">
      <w:start w:val="1"/>
      <w:numFmt w:val="bullet"/>
      <w:lvlText w:val=""/>
      <w:lvlJc w:val="left"/>
      <w:pPr>
        <w:tabs>
          <w:tab w:val="num" w:pos="6480"/>
        </w:tabs>
        <w:ind w:left="6480" w:hanging="360"/>
      </w:pPr>
      <w:rPr>
        <w:rFonts w:ascii="Wingdings" w:hAnsi="Wingdings" w:hint="default"/>
      </w:rPr>
    </w:lvl>
  </w:abstractNum>
  <w:abstractNum w:abstractNumId="1">
    <w:nsid w:val="08112A26"/>
    <w:multiLevelType w:val="hybridMultilevel"/>
    <w:tmpl w:val="691E1224"/>
    <w:lvl w:ilvl="0" w:tplc="4ED827CE">
      <w:start w:val="1"/>
      <w:numFmt w:val="bullet"/>
      <w:lvlText w:val=""/>
      <w:lvlJc w:val="left"/>
      <w:pPr>
        <w:tabs>
          <w:tab w:val="num" w:pos="720"/>
        </w:tabs>
        <w:ind w:left="720" w:hanging="360"/>
      </w:pPr>
      <w:rPr>
        <w:rFonts w:ascii="Wingdings" w:hAnsi="Wingdings" w:hint="default"/>
      </w:rPr>
    </w:lvl>
    <w:lvl w:ilvl="1" w:tplc="79A64BB6" w:tentative="1">
      <w:start w:val="1"/>
      <w:numFmt w:val="bullet"/>
      <w:lvlText w:val=""/>
      <w:lvlJc w:val="left"/>
      <w:pPr>
        <w:tabs>
          <w:tab w:val="num" w:pos="1440"/>
        </w:tabs>
        <w:ind w:left="1440" w:hanging="360"/>
      </w:pPr>
      <w:rPr>
        <w:rFonts w:ascii="Wingdings" w:hAnsi="Wingdings" w:hint="default"/>
      </w:rPr>
    </w:lvl>
    <w:lvl w:ilvl="2" w:tplc="1A42AD40" w:tentative="1">
      <w:start w:val="1"/>
      <w:numFmt w:val="bullet"/>
      <w:lvlText w:val=""/>
      <w:lvlJc w:val="left"/>
      <w:pPr>
        <w:tabs>
          <w:tab w:val="num" w:pos="2160"/>
        </w:tabs>
        <w:ind w:left="2160" w:hanging="360"/>
      </w:pPr>
      <w:rPr>
        <w:rFonts w:ascii="Wingdings" w:hAnsi="Wingdings" w:hint="default"/>
      </w:rPr>
    </w:lvl>
    <w:lvl w:ilvl="3" w:tplc="EA20947E" w:tentative="1">
      <w:start w:val="1"/>
      <w:numFmt w:val="bullet"/>
      <w:lvlText w:val=""/>
      <w:lvlJc w:val="left"/>
      <w:pPr>
        <w:tabs>
          <w:tab w:val="num" w:pos="2880"/>
        </w:tabs>
        <w:ind w:left="2880" w:hanging="360"/>
      </w:pPr>
      <w:rPr>
        <w:rFonts w:ascii="Wingdings" w:hAnsi="Wingdings" w:hint="default"/>
      </w:rPr>
    </w:lvl>
    <w:lvl w:ilvl="4" w:tplc="1CD8ED58" w:tentative="1">
      <w:start w:val="1"/>
      <w:numFmt w:val="bullet"/>
      <w:lvlText w:val=""/>
      <w:lvlJc w:val="left"/>
      <w:pPr>
        <w:tabs>
          <w:tab w:val="num" w:pos="3600"/>
        </w:tabs>
        <w:ind w:left="3600" w:hanging="360"/>
      </w:pPr>
      <w:rPr>
        <w:rFonts w:ascii="Wingdings" w:hAnsi="Wingdings" w:hint="default"/>
      </w:rPr>
    </w:lvl>
    <w:lvl w:ilvl="5" w:tplc="DD50EA86" w:tentative="1">
      <w:start w:val="1"/>
      <w:numFmt w:val="bullet"/>
      <w:lvlText w:val=""/>
      <w:lvlJc w:val="left"/>
      <w:pPr>
        <w:tabs>
          <w:tab w:val="num" w:pos="4320"/>
        </w:tabs>
        <w:ind w:left="4320" w:hanging="360"/>
      </w:pPr>
      <w:rPr>
        <w:rFonts w:ascii="Wingdings" w:hAnsi="Wingdings" w:hint="default"/>
      </w:rPr>
    </w:lvl>
    <w:lvl w:ilvl="6" w:tplc="A8C2BAC4" w:tentative="1">
      <w:start w:val="1"/>
      <w:numFmt w:val="bullet"/>
      <w:lvlText w:val=""/>
      <w:lvlJc w:val="left"/>
      <w:pPr>
        <w:tabs>
          <w:tab w:val="num" w:pos="5040"/>
        </w:tabs>
        <w:ind w:left="5040" w:hanging="360"/>
      </w:pPr>
      <w:rPr>
        <w:rFonts w:ascii="Wingdings" w:hAnsi="Wingdings" w:hint="default"/>
      </w:rPr>
    </w:lvl>
    <w:lvl w:ilvl="7" w:tplc="67186F7C" w:tentative="1">
      <w:start w:val="1"/>
      <w:numFmt w:val="bullet"/>
      <w:lvlText w:val=""/>
      <w:lvlJc w:val="left"/>
      <w:pPr>
        <w:tabs>
          <w:tab w:val="num" w:pos="5760"/>
        </w:tabs>
        <w:ind w:left="5760" w:hanging="360"/>
      </w:pPr>
      <w:rPr>
        <w:rFonts w:ascii="Wingdings" w:hAnsi="Wingdings" w:hint="default"/>
      </w:rPr>
    </w:lvl>
    <w:lvl w:ilvl="8" w:tplc="46B87742" w:tentative="1">
      <w:start w:val="1"/>
      <w:numFmt w:val="bullet"/>
      <w:lvlText w:val=""/>
      <w:lvlJc w:val="left"/>
      <w:pPr>
        <w:tabs>
          <w:tab w:val="num" w:pos="6480"/>
        </w:tabs>
        <w:ind w:left="6480" w:hanging="360"/>
      </w:pPr>
      <w:rPr>
        <w:rFonts w:ascii="Wingdings" w:hAnsi="Wingdings" w:hint="default"/>
      </w:rPr>
    </w:lvl>
  </w:abstractNum>
  <w:abstractNum w:abstractNumId="2">
    <w:nsid w:val="09D327C4"/>
    <w:multiLevelType w:val="hybridMultilevel"/>
    <w:tmpl w:val="A2982B36"/>
    <w:lvl w:ilvl="0" w:tplc="09C29502">
      <w:start w:val="1"/>
      <w:numFmt w:val="bullet"/>
      <w:lvlText w:val=""/>
      <w:lvlJc w:val="left"/>
      <w:pPr>
        <w:tabs>
          <w:tab w:val="num" w:pos="720"/>
        </w:tabs>
        <w:ind w:left="720" w:hanging="360"/>
      </w:pPr>
      <w:rPr>
        <w:rFonts w:ascii="Wingdings" w:hAnsi="Wingdings" w:hint="default"/>
      </w:rPr>
    </w:lvl>
    <w:lvl w:ilvl="1" w:tplc="EA7C2B44" w:tentative="1">
      <w:start w:val="1"/>
      <w:numFmt w:val="bullet"/>
      <w:lvlText w:val=""/>
      <w:lvlJc w:val="left"/>
      <w:pPr>
        <w:tabs>
          <w:tab w:val="num" w:pos="1440"/>
        </w:tabs>
        <w:ind w:left="1440" w:hanging="360"/>
      </w:pPr>
      <w:rPr>
        <w:rFonts w:ascii="Wingdings" w:hAnsi="Wingdings" w:hint="default"/>
      </w:rPr>
    </w:lvl>
    <w:lvl w:ilvl="2" w:tplc="20326D78" w:tentative="1">
      <w:start w:val="1"/>
      <w:numFmt w:val="bullet"/>
      <w:lvlText w:val=""/>
      <w:lvlJc w:val="left"/>
      <w:pPr>
        <w:tabs>
          <w:tab w:val="num" w:pos="2160"/>
        </w:tabs>
        <w:ind w:left="2160" w:hanging="360"/>
      </w:pPr>
      <w:rPr>
        <w:rFonts w:ascii="Wingdings" w:hAnsi="Wingdings" w:hint="default"/>
      </w:rPr>
    </w:lvl>
    <w:lvl w:ilvl="3" w:tplc="21AAE420" w:tentative="1">
      <w:start w:val="1"/>
      <w:numFmt w:val="bullet"/>
      <w:lvlText w:val=""/>
      <w:lvlJc w:val="left"/>
      <w:pPr>
        <w:tabs>
          <w:tab w:val="num" w:pos="2880"/>
        </w:tabs>
        <w:ind w:left="2880" w:hanging="360"/>
      </w:pPr>
      <w:rPr>
        <w:rFonts w:ascii="Wingdings" w:hAnsi="Wingdings" w:hint="default"/>
      </w:rPr>
    </w:lvl>
    <w:lvl w:ilvl="4" w:tplc="62DCF7BE" w:tentative="1">
      <w:start w:val="1"/>
      <w:numFmt w:val="bullet"/>
      <w:lvlText w:val=""/>
      <w:lvlJc w:val="left"/>
      <w:pPr>
        <w:tabs>
          <w:tab w:val="num" w:pos="3600"/>
        </w:tabs>
        <w:ind w:left="3600" w:hanging="360"/>
      </w:pPr>
      <w:rPr>
        <w:rFonts w:ascii="Wingdings" w:hAnsi="Wingdings" w:hint="default"/>
      </w:rPr>
    </w:lvl>
    <w:lvl w:ilvl="5" w:tplc="D826C070" w:tentative="1">
      <w:start w:val="1"/>
      <w:numFmt w:val="bullet"/>
      <w:lvlText w:val=""/>
      <w:lvlJc w:val="left"/>
      <w:pPr>
        <w:tabs>
          <w:tab w:val="num" w:pos="4320"/>
        </w:tabs>
        <w:ind w:left="4320" w:hanging="360"/>
      </w:pPr>
      <w:rPr>
        <w:rFonts w:ascii="Wingdings" w:hAnsi="Wingdings" w:hint="default"/>
      </w:rPr>
    </w:lvl>
    <w:lvl w:ilvl="6" w:tplc="2842E2B2" w:tentative="1">
      <w:start w:val="1"/>
      <w:numFmt w:val="bullet"/>
      <w:lvlText w:val=""/>
      <w:lvlJc w:val="left"/>
      <w:pPr>
        <w:tabs>
          <w:tab w:val="num" w:pos="5040"/>
        </w:tabs>
        <w:ind w:left="5040" w:hanging="360"/>
      </w:pPr>
      <w:rPr>
        <w:rFonts w:ascii="Wingdings" w:hAnsi="Wingdings" w:hint="default"/>
      </w:rPr>
    </w:lvl>
    <w:lvl w:ilvl="7" w:tplc="80E67ED4" w:tentative="1">
      <w:start w:val="1"/>
      <w:numFmt w:val="bullet"/>
      <w:lvlText w:val=""/>
      <w:lvlJc w:val="left"/>
      <w:pPr>
        <w:tabs>
          <w:tab w:val="num" w:pos="5760"/>
        </w:tabs>
        <w:ind w:left="5760" w:hanging="360"/>
      </w:pPr>
      <w:rPr>
        <w:rFonts w:ascii="Wingdings" w:hAnsi="Wingdings" w:hint="default"/>
      </w:rPr>
    </w:lvl>
    <w:lvl w:ilvl="8" w:tplc="232E238E" w:tentative="1">
      <w:start w:val="1"/>
      <w:numFmt w:val="bullet"/>
      <w:lvlText w:val=""/>
      <w:lvlJc w:val="left"/>
      <w:pPr>
        <w:tabs>
          <w:tab w:val="num" w:pos="6480"/>
        </w:tabs>
        <w:ind w:left="6480" w:hanging="360"/>
      </w:pPr>
      <w:rPr>
        <w:rFonts w:ascii="Wingdings" w:hAnsi="Wingdings" w:hint="default"/>
      </w:rPr>
    </w:lvl>
  </w:abstractNum>
  <w:abstractNum w:abstractNumId="3">
    <w:nsid w:val="2A3F5D47"/>
    <w:multiLevelType w:val="hybridMultilevel"/>
    <w:tmpl w:val="797AC016"/>
    <w:lvl w:ilvl="0" w:tplc="B9D0F4D6">
      <w:start w:val="1"/>
      <w:numFmt w:val="bullet"/>
      <w:lvlText w:val="•"/>
      <w:lvlJc w:val="left"/>
      <w:pPr>
        <w:tabs>
          <w:tab w:val="num" w:pos="720"/>
        </w:tabs>
        <w:ind w:left="720" w:hanging="360"/>
      </w:pPr>
      <w:rPr>
        <w:rFonts w:ascii="Arial" w:hAnsi="Arial" w:hint="default"/>
      </w:rPr>
    </w:lvl>
    <w:lvl w:ilvl="1" w:tplc="5C64F936" w:tentative="1">
      <w:start w:val="1"/>
      <w:numFmt w:val="bullet"/>
      <w:lvlText w:val="•"/>
      <w:lvlJc w:val="left"/>
      <w:pPr>
        <w:tabs>
          <w:tab w:val="num" w:pos="1440"/>
        </w:tabs>
        <w:ind w:left="1440" w:hanging="360"/>
      </w:pPr>
      <w:rPr>
        <w:rFonts w:ascii="Arial" w:hAnsi="Arial" w:hint="default"/>
      </w:rPr>
    </w:lvl>
    <w:lvl w:ilvl="2" w:tplc="4984AA8E" w:tentative="1">
      <w:start w:val="1"/>
      <w:numFmt w:val="bullet"/>
      <w:lvlText w:val="•"/>
      <w:lvlJc w:val="left"/>
      <w:pPr>
        <w:tabs>
          <w:tab w:val="num" w:pos="2160"/>
        </w:tabs>
        <w:ind w:left="2160" w:hanging="360"/>
      </w:pPr>
      <w:rPr>
        <w:rFonts w:ascii="Arial" w:hAnsi="Arial" w:hint="default"/>
      </w:rPr>
    </w:lvl>
    <w:lvl w:ilvl="3" w:tplc="8E7217E4" w:tentative="1">
      <w:start w:val="1"/>
      <w:numFmt w:val="bullet"/>
      <w:lvlText w:val="•"/>
      <w:lvlJc w:val="left"/>
      <w:pPr>
        <w:tabs>
          <w:tab w:val="num" w:pos="2880"/>
        </w:tabs>
        <w:ind w:left="2880" w:hanging="360"/>
      </w:pPr>
      <w:rPr>
        <w:rFonts w:ascii="Arial" w:hAnsi="Arial" w:hint="default"/>
      </w:rPr>
    </w:lvl>
    <w:lvl w:ilvl="4" w:tplc="F5E87884" w:tentative="1">
      <w:start w:val="1"/>
      <w:numFmt w:val="bullet"/>
      <w:lvlText w:val="•"/>
      <w:lvlJc w:val="left"/>
      <w:pPr>
        <w:tabs>
          <w:tab w:val="num" w:pos="3600"/>
        </w:tabs>
        <w:ind w:left="3600" w:hanging="360"/>
      </w:pPr>
      <w:rPr>
        <w:rFonts w:ascii="Arial" w:hAnsi="Arial" w:hint="default"/>
      </w:rPr>
    </w:lvl>
    <w:lvl w:ilvl="5" w:tplc="E77E7708" w:tentative="1">
      <w:start w:val="1"/>
      <w:numFmt w:val="bullet"/>
      <w:lvlText w:val="•"/>
      <w:lvlJc w:val="left"/>
      <w:pPr>
        <w:tabs>
          <w:tab w:val="num" w:pos="4320"/>
        </w:tabs>
        <w:ind w:left="4320" w:hanging="360"/>
      </w:pPr>
      <w:rPr>
        <w:rFonts w:ascii="Arial" w:hAnsi="Arial" w:hint="default"/>
      </w:rPr>
    </w:lvl>
    <w:lvl w:ilvl="6" w:tplc="DB98F6EA" w:tentative="1">
      <w:start w:val="1"/>
      <w:numFmt w:val="bullet"/>
      <w:lvlText w:val="•"/>
      <w:lvlJc w:val="left"/>
      <w:pPr>
        <w:tabs>
          <w:tab w:val="num" w:pos="5040"/>
        </w:tabs>
        <w:ind w:left="5040" w:hanging="360"/>
      </w:pPr>
      <w:rPr>
        <w:rFonts w:ascii="Arial" w:hAnsi="Arial" w:hint="default"/>
      </w:rPr>
    </w:lvl>
    <w:lvl w:ilvl="7" w:tplc="2BFE1CEC" w:tentative="1">
      <w:start w:val="1"/>
      <w:numFmt w:val="bullet"/>
      <w:lvlText w:val="•"/>
      <w:lvlJc w:val="left"/>
      <w:pPr>
        <w:tabs>
          <w:tab w:val="num" w:pos="5760"/>
        </w:tabs>
        <w:ind w:left="5760" w:hanging="360"/>
      </w:pPr>
      <w:rPr>
        <w:rFonts w:ascii="Arial" w:hAnsi="Arial" w:hint="default"/>
      </w:rPr>
    </w:lvl>
    <w:lvl w:ilvl="8" w:tplc="EA5C8DDE" w:tentative="1">
      <w:start w:val="1"/>
      <w:numFmt w:val="bullet"/>
      <w:lvlText w:val="•"/>
      <w:lvlJc w:val="left"/>
      <w:pPr>
        <w:tabs>
          <w:tab w:val="num" w:pos="6480"/>
        </w:tabs>
        <w:ind w:left="6480" w:hanging="360"/>
      </w:pPr>
      <w:rPr>
        <w:rFonts w:ascii="Arial" w:hAnsi="Arial" w:hint="default"/>
      </w:rPr>
    </w:lvl>
  </w:abstractNum>
  <w:abstractNum w:abstractNumId="4">
    <w:nsid w:val="40F40068"/>
    <w:multiLevelType w:val="hybridMultilevel"/>
    <w:tmpl w:val="93B645B4"/>
    <w:lvl w:ilvl="0" w:tplc="90C20914">
      <w:start w:val="1"/>
      <w:numFmt w:val="bullet"/>
      <w:lvlText w:val=""/>
      <w:lvlJc w:val="left"/>
      <w:pPr>
        <w:tabs>
          <w:tab w:val="num" w:pos="720"/>
        </w:tabs>
        <w:ind w:left="720" w:hanging="360"/>
      </w:pPr>
      <w:rPr>
        <w:rFonts w:ascii="Wingdings" w:hAnsi="Wingdings" w:hint="default"/>
      </w:rPr>
    </w:lvl>
    <w:lvl w:ilvl="1" w:tplc="93C69294" w:tentative="1">
      <w:start w:val="1"/>
      <w:numFmt w:val="bullet"/>
      <w:lvlText w:val=""/>
      <w:lvlJc w:val="left"/>
      <w:pPr>
        <w:tabs>
          <w:tab w:val="num" w:pos="1440"/>
        </w:tabs>
        <w:ind w:left="1440" w:hanging="360"/>
      </w:pPr>
      <w:rPr>
        <w:rFonts w:ascii="Wingdings" w:hAnsi="Wingdings" w:hint="default"/>
      </w:rPr>
    </w:lvl>
    <w:lvl w:ilvl="2" w:tplc="B2A4EA42" w:tentative="1">
      <w:start w:val="1"/>
      <w:numFmt w:val="bullet"/>
      <w:lvlText w:val=""/>
      <w:lvlJc w:val="left"/>
      <w:pPr>
        <w:tabs>
          <w:tab w:val="num" w:pos="2160"/>
        </w:tabs>
        <w:ind w:left="2160" w:hanging="360"/>
      </w:pPr>
      <w:rPr>
        <w:rFonts w:ascii="Wingdings" w:hAnsi="Wingdings" w:hint="default"/>
      </w:rPr>
    </w:lvl>
    <w:lvl w:ilvl="3" w:tplc="996431D4" w:tentative="1">
      <w:start w:val="1"/>
      <w:numFmt w:val="bullet"/>
      <w:lvlText w:val=""/>
      <w:lvlJc w:val="left"/>
      <w:pPr>
        <w:tabs>
          <w:tab w:val="num" w:pos="2880"/>
        </w:tabs>
        <w:ind w:left="2880" w:hanging="360"/>
      </w:pPr>
      <w:rPr>
        <w:rFonts w:ascii="Wingdings" w:hAnsi="Wingdings" w:hint="default"/>
      </w:rPr>
    </w:lvl>
    <w:lvl w:ilvl="4" w:tplc="F866194E" w:tentative="1">
      <w:start w:val="1"/>
      <w:numFmt w:val="bullet"/>
      <w:lvlText w:val=""/>
      <w:lvlJc w:val="left"/>
      <w:pPr>
        <w:tabs>
          <w:tab w:val="num" w:pos="3600"/>
        </w:tabs>
        <w:ind w:left="3600" w:hanging="360"/>
      </w:pPr>
      <w:rPr>
        <w:rFonts w:ascii="Wingdings" w:hAnsi="Wingdings" w:hint="default"/>
      </w:rPr>
    </w:lvl>
    <w:lvl w:ilvl="5" w:tplc="07A46686" w:tentative="1">
      <w:start w:val="1"/>
      <w:numFmt w:val="bullet"/>
      <w:lvlText w:val=""/>
      <w:lvlJc w:val="left"/>
      <w:pPr>
        <w:tabs>
          <w:tab w:val="num" w:pos="4320"/>
        </w:tabs>
        <w:ind w:left="4320" w:hanging="360"/>
      </w:pPr>
      <w:rPr>
        <w:rFonts w:ascii="Wingdings" w:hAnsi="Wingdings" w:hint="default"/>
      </w:rPr>
    </w:lvl>
    <w:lvl w:ilvl="6" w:tplc="A22C015A" w:tentative="1">
      <w:start w:val="1"/>
      <w:numFmt w:val="bullet"/>
      <w:lvlText w:val=""/>
      <w:lvlJc w:val="left"/>
      <w:pPr>
        <w:tabs>
          <w:tab w:val="num" w:pos="5040"/>
        </w:tabs>
        <w:ind w:left="5040" w:hanging="360"/>
      </w:pPr>
      <w:rPr>
        <w:rFonts w:ascii="Wingdings" w:hAnsi="Wingdings" w:hint="default"/>
      </w:rPr>
    </w:lvl>
    <w:lvl w:ilvl="7" w:tplc="17D6BC80" w:tentative="1">
      <w:start w:val="1"/>
      <w:numFmt w:val="bullet"/>
      <w:lvlText w:val=""/>
      <w:lvlJc w:val="left"/>
      <w:pPr>
        <w:tabs>
          <w:tab w:val="num" w:pos="5760"/>
        </w:tabs>
        <w:ind w:left="5760" w:hanging="360"/>
      </w:pPr>
      <w:rPr>
        <w:rFonts w:ascii="Wingdings" w:hAnsi="Wingdings" w:hint="default"/>
      </w:rPr>
    </w:lvl>
    <w:lvl w:ilvl="8" w:tplc="0F7669A2" w:tentative="1">
      <w:start w:val="1"/>
      <w:numFmt w:val="bullet"/>
      <w:lvlText w:val=""/>
      <w:lvlJc w:val="left"/>
      <w:pPr>
        <w:tabs>
          <w:tab w:val="num" w:pos="6480"/>
        </w:tabs>
        <w:ind w:left="6480" w:hanging="360"/>
      </w:pPr>
      <w:rPr>
        <w:rFonts w:ascii="Wingdings" w:hAnsi="Wingdings" w:hint="default"/>
      </w:rPr>
    </w:lvl>
  </w:abstractNum>
  <w:abstractNum w:abstractNumId="5">
    <w:nsid w:val="535D6E36"/>
    <w:multiLevelType w:val="hybridMultilevel"/>
    <w:tmpl w:val="9F72815C"/>
    <w:lvl w:ilvl="0" w:tplc="3E9AF858">
      <w:start w:val="1"/>
      <w:numFmt w:val="bullet"/>
      <w:lvlText w:val=""/>
      <w:lvlJc w:val="left"/>
      <w:pPr>
        <w:tabs>
          <w:tab w:val="num" w:pos="720"/>
        </w:tabs>
        <w:ind w:left="720" w:hanging="360"/>
      </w:pPr>
      <w:rPr>
        <w:rFonts w:ascii="Wingdings" w:hAnsi="Wingdings" w:hint="default"/>
      </w:rPr>
    </w:lvl>
    <w:lvl w:ilvl="1" w:tplc="EC3C5F32" w:tentative="1">
      <w:start w:val="1"/>
      <w:numFmt w:val="bullet"/>
      <w:lvlText w:val=""/>
      <w:lvlJc w:val="left"/>
      <w:pPr>
        <w:tabs>
          <w:tab w:val="num" w:pos="1440"/>
        </w:tabs>
        <w:ind w:left="1440" w:hanging="360"/>
      </w:pPr>
      <w:rPr>
        <w:rFonts w:ascii="Wingdings" w:hAnsi="Wingdings" w:hint="default"/>
      </w:rPr>
    </w:lvl>
    <w:lvl w:ilvl="2" w:tplc="5BB0DFAE" w:tentative="1">
      <w:start w:val="1"/>
      <w:numFmt w:val="bullet"/>
      <w:lvlText w:val=""/>
      <w:lvlJc w:val="left"/>
      <w:pPr>
        <w:tabs>
          <w:tab w:val="num" w:pos="2160"/>
        </w:tabs>
        <w:ind w:left="2160" w:hanging="360"/>
      </w:pPr>
      <w:rPr>
        <w:rFonts w:ascii="Wingdings" w:hAnsi="Wingdings" w:hint="default"/>
      </w:rPr>
    </w:lvl>
    <w:lvl w:ilvl="3" w:tplc="CEFE6758" w:tentative="1">
      <w:start w:val="1"/>
      <w:numFmt w:val="bullet"/>
      <w:lvlText w:val=""/>
      <w:lvlJc w:val="left"/>
      <w:pPr>
        <w:tabs>
          <w:tab w:val="num" w:pos="2880"/>
        </w:tabs>
        <w:ind w:left="2880" w:hanging="360"/>
      </w:pPr>
      <w:rPr>
        <w:rFonts w:ascii="Wingdings" w:hAnsi="Wingdings" w:hint="default"/>
      </w:rPr>
    </w:lvl>
    <w:lvl w:ilvl="4" w:tplc="1A2EB850" w:tentative="1">
      <w:start w:val="1"/>
      <w:numFmt w:val="bullet"/>
      <w:lvlText w:val=""/>
      <w:lvlJc w:val="left"/>
      <w:pPr>
        <w:tabs>
          <w:tab w:val="num" w:pos="3600"/>
        </w:tabs>
        <w:ind w:left="3600" w:hanging="360"/>
      </w:pPr>
      <w:rPr>
        <w:rFonts w:ascii="Wingdings" w:hAnsi="Wingdings" w:hint="default"/>
      </w:rPr>
    </w:lvl>
    <w:lvl w:ilvl="5" w:tplc="895C3262" w:tentative="1">
      <w:start w:val="1"/>
      <w:numFmt w:val="bullet"/>
      <w:lvlText w:val=""/>
      <w:lvlJc w:val="left"/>
      <w:pPr>
        <w:tabs>
          <w:tab w:val="num" w:pos="4320"/>
        </w:tabs>
        <w:ind w:left="4320" w:hanging="360"/>
      </w:pPr>
      <w:rPr>
        <w:rFonts w:ascii="Wingdings" w:hAnsi="Wingdings" w:hint="default"/>
      </w:rPr>
    </w:lvl>
    <w:lvl w:ilvl="6" w:tplc="4A52B620" w:tentative="1">
      <w:start w:val="1"/>
      <w:numFmt w:val="bullet"/>
      <w:lvlText w:val=""/>
      <w:lvlJc w:val="left"/>
      <w:pPr>
        <w:tabs>
          <w:tab w:val="num" w:pos="5040"/>
        </w:tabs>
        <w:ind w:left="5040" w:hanging="360"/>
      </w:pPr>
      <w:rPr>
        <w:rFonts w:ascii="Wingdings" w:hAnsi="Wingdings" w:hint="default"/>
      </w:rPr>
    </w:lvl>
    <w:lvl w:ilvl="7" w:tplc="689C9B82" w:tentative="1">
      <w:start w:val="1"/>
      <w:numFmt w:val="bullet"/>
      <w:lvlText w:val=""/>
      <w:lvlJc w:val="left"/>
      <w:pPr>
        <w:tabs>
          <w:tab w:val="num" w:pos="5760"/>
        </w:tabs>
        <w:ind w:left="5760" w:hanging="360"/>
      </w:pPr>
      <w:rPr>
        <w:rFonts w:ascii="Wingdings" w:hAnsi="Wingdings" w:hint="default"/>
      </w:rPr>
    </w:lvl>
    <w:lvl w:ilvl="8" w:tplc="7818C916" w:tentative="1">
      <w:start w:val="1"/>
      <w:numFmt w:val="bullet"/>
      <w:lvlText w:val=""/>
      <w:lvlJc w:val="left"/>
      <w:pPr>
        <w:tabs>
          <w:tab w:val="num" w:pos="6480"/>
        </w:tabs>
        <w:ind w:left="6480" w:hanging="360"/>
      </w:pPr>
      <w:rPr>
        <w:rFonts w:ascii="Wingdings" w:hAnsi="Wingdings" w:hint="default"/>
      </w:rPr>
    </w:lvl>
  </w:abstractNum>
  <w:abstractNum w:abstractNumId="6">
    <w:nsid w:val="7D2A1225"/>
    <w:multiLevelType w:val="hybridMultilevel"/>
    <w:tmpl w:val="891A27F4"/>
    <w:lvl w:ilvl="0" w:tplc="19AE70E4">
      <w:start w:val="1"/>
      <w:numFmt w:val="bullet"/>
      <w:lvlText w:val=""/>
      <w:lvlJc w:val="left"/>
      <w:pPr>
        <w:tabs>
          <w:tab w:val="num" w:pos="720"/>
        </w:tabs>
        <w:ind w:left="720" w:hanging="360"/>
      </w:pPr>
      <w:rPr>
        <w:rFonts w:ascii="Wingdings" w:hAnsi="Wingdings" w:hint="default"/>
      </w:rPr>
    </w:lvl>
    <w:lvl w:ilvl="1" w:tplc="69AC7406" w:tentative="1">
      <w:start w:val="1"/>
      <w:numFmt w:val="bullet"/>
      <w:lvlText w:val=""/>
      <w:lvlJc w:val="left"/>
      <w:pPr>
        <w:tabs>
          <w:tab w:val="num" w:pos="1440"/>
        </w:tabs>
        <w:ind w:left="1440" w:hanging="360"/>
      </w:pPr>
      <w:rPr>
        <w:rFonts w:ascii="Wingdings" w:hAnsi="Wingdings" w:hint="default"/>
      </w:rPr>
    </w:lvl>
    <w:lvl w:ilvl="2" w:tplc="9A9CFC16" w:tentative="1">
      <w:start w:val="1"/>
      <w:numFmt w:val="bullet"/>
      <w:lvlText w:val=""/>
      <w:lvlJc w:val="left"/>
      <w:pPr>
        <w:tabs>
          <w:tab w:val="num" w:pos="2160"/>
        </w:tabs>
        <w:ind w:left="2160" w:hanging="360"/>
      </w:pPr>
      <w:rPr>
        <w:rFonts w:ascii="Wingdings" w:hAnsi="Wingdings" w:hint="default"/>
      </w:rPr>
    </w:lvl>
    <w:lvl w:ilvl="3" w:tplc="9904BE72" w:tentative="1">
      <w:start w:val="1"/>
      <w:numFmt w:val="bullet"/>
      <w:lvlText w:val=""/>
      <w:lvlJc w:val="left"/>
      <w:pPr>
        <w:tabs>
          <w:tab w:val="num" w:pos="2880"/>
        </w:tabs>
        <w:ind w:left="2880" w:hanging="360"/>
      </w:pPr>
      <w:rPr>
        <w:rFonts w:ascii="Wingdings" w:hAnsi="Wingdings" w:hint="default"/>
      </w:rPr>
    </w:lvl>
    <w:lvl w:ilvl="4" w:tplc="C02833AE" w:tentative="1">
      <w:start w:val="1"/>
      <w:numFmt w:val="bullet"/>
      <w:lvlText w:val=""/>
      <w:lvlJc w:val="left"/>
      <w:pPr>
        <w:tabs>
          <w:tab w:val="num" w:pos="3600"/>
        </w:tabs>
        <w:ind w:left="3600" w:hanging="360"/>
      </w:pPr>
      <w:rPr>
        <w:rFonts w:ascii="Wingdings" w:hAnsi="Wingdings" w:hint="default"/>
      </w:rPr>
    </w:lvl>
    <w:lvl w:ilvl="5" w:tplc="E55205E4" w:tentative="1">
      <w:start w:val="1"/>
      <w:numFmt w:val="bullet"/>
      <w:lvlText w:val=""/>
      <w:lvlJc w:val="left"/>
      <w:pPr>
        <w:tabs>
          <w:tab w:val="num" w:pos="4320"/>
        </w:tabs>
        <w:ind w:left="4320" w:hanging="360"/>
      </w:pPr>
      <w:rPr>
        <w:rFonts w:ascii="Wingdings" w:hAnsi="Wingdings" w:hint="default"/>
      </w:rPr>
    </w:lvl>
    <w:lvl w:ilvl="6" w:tplc="7500F292" w:tentative="1">
      <w:start w:val="1"/>
      <w:numFmt w:val="bullet"/>
      <w:lvlText w:val=""/>
      <w:lvlJc w:val="left"/>
      <w:pPr>
        <w:tabs>
          <w:tab w:val="num" w:pos="5040"/>
        </w:tabs>
        <w:ind w:left="5040" w:hanging="360"/>
      </w:pPr>
      <w:rPr>
        <w:rFonts w:ascii="Wingdings" w:hAnsi="Wingdings" w:hint="default"/>
      </w:rPr>
    </w:lvl>
    <w:lvl w:ilvl="7" w:tplc="7C486E8C" w:tentative="1">
      <w:start w:val="1"/>
      <w:numFmt w:val="bullet"/>
      <w:lvlText w:val=""/>
      <w:lvlJc w:val="left"/>
      <w:pPr>
        <w:tabs>
          <w:tab w:val="num" w:pos="5760"/>
        </w:tabs>
        <w:ind w:left="5760" w:hanging="360"/>
      </w:pPr>
      <w:rPr>
        <w:rFonts w:ascii="Wingdings" w:hAnsi="Wingdings" w:hint="default"/>
      </w:rPr>
    </w:lvl>
    <w:lvl w:ilvl="8" w:tplc="57F275F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E6"/>
    <w:rsid w:val="001628E4"/>
    <w:rsid w:val="001B735A"/>
    <w:rsid w:val="001F5F20"/>
    <w:rsid w:val="00377296"/>
    <w:rsid w:val="005F3BC1"/>
    <w:rsid w:val="005F5344"/>
    <w:rsid w:val="00673561"/>
    <w:rsid w:val="006A2218"/>
    <w:rsid w:val="007C058A"/>
    <w:rsid w:val="007F75F0"/>
    <w:rsid w:val="008C1EF0"/>
    <w:rsid w:val="00AE3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28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1628E4"/>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C1EF0"/>
    <w:pPr>
      <w:tabs>
        <w:tab w:val="center" w:pos="4252"/>
        <w:tab w:val="right" w:pos="8504"/>
      </w:tabs>
      <w:snapToGrid w:val="0"/>
    </w:pPr>
  </w:style>
  <w:style w:type="character" w:customStyle="1" w:styleId="a5">
    <w:name w:val="ヘッダー (文字)"/>
    <w:basedOn w:val="a0"/>
    <w:link w:val="a4"/>
    <w:uiPriority w:val="99"/>
    <w:rsid w:val="008C1EF0"/>
  </w:style>
  <w:style w:type="paragraph" w:styleId="a6">
    <w:name w:val="footer"/>
    <w:basedOn w:val="a"/>
    <w:link w:val="a7"/>
    <w:uiPriority w:val="99"/>
    <w:unhideWhenUsed/>
    <w:rsid w:val="008C1EF0"/>
    <w:pPr>
      <w:tabs>
        <w:tab w:val="center" w:pos="4252"/>
        <w:tab w:val="right" w:pos="8504"/>
      </w:tabs>
      <w:snapToGrid w:val="0"/>
    </w:pPr>
  </w:style>
  <w:style w:type="character" w:customStyle="1" w:styleId="a7">
    <w:name w:val="フッター (文字)"/>
    <w:basedOn w:val="a0"/>
    <w:link w:val="a6"/>
    <w:uiPriority w:val="99"/>
    <w:rsid w:val="008C1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28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1628E4"/>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C1EF0"/>
    <w:pPr>
      <w:tabs>
        <w:tab w:val="center" w:pos="4252"/>
        <w:tab w:val="right" w:pos="8504"/>
      </w:tabs>
      <w:snapToGrid w:val="0"/>
    </w:pPr>
  </w:style>
  <w:style w:type="character" w:customStyle="1" w:styleId="a5">
    <w:name w:val="ヘッダー (文字)"/>
    <w:basedOn w:val="a0"/>
    <w:link w:val="a4"/>
    <w:uiPriority w:val="99"/>
    <w:rsid w:val="008C1EF0"/>
  </w:style>
  <w:style w:type="paragraph" w:styleId="a6">
    <w:name w:val="footer"/>
    <w:basedOn w:val="a"/>
    <w:link w:val="a7"/>
    <w:uiPriority w:val="99"/>
    <w:unhideWhenUsed/>
    <w:rsid w:val="008C1EF0"/>
    <w:pPr>
      <w:tabs>
        <w:tab w:val="center" w:pos="4252"/>
        <w:tab w:val="right" w:pos="8504"/>
      </w:tabs>
      <w:snapToGrid w:val="0"/>
    </w:pPr>
  </w:style>
  <w:style w:type="character" w:customStyle="1" w:styleId="a7">
    <w:name w:val="フッター (文字)"/>
    <w:basedOn w:val="a0"/>
    <w:link w:val="a6"/>
    <w:uiPriority w:val="99"/>
    <w:rsid w:val="008C1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64C4-50F1-4DCD-9A3D-84613BD0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3</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扶蘇　美香</dc:creator>
  <cp:keywords/>
  <dc:description/>
  <cp:lastModifiedBy>扶蘇　美香</cp:lastModifiedBy>
  <cp:revision>3</cp:revision>
  <dcterms:created xsi:type="dcterms:W3CDTF">2015-08-25T01:22:00Z</dcterms:created>
  <dcterms:modified xsi:type="dcterms:W3CDTF">2015-08-25T10:57:00Z</dcterms:modified>
</cp:coreProperties>
</file>