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BF" w:rsidRPr="005007B9" w:rsidRDefault="00C62865" w:rsidP="0026325E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 w:rsidRPr="005007B9">
        <w:rPr>
          <w:rFonts w:asciiTheme="majorEastAsia" w:eastAsiaTheme="majorEastAsia" w:hAnsiTheme="majorEastAsia" w:hint="eastAsia"/>
          <w:sz w:val="22"/>
        </w:rPr>
        <w:t>大阪府特別職報酬等審議会</w:t>
      </w:r>
    </w:p>
    <w:p w:rsidR="00C62865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05226A">
        <w:rPr>
          <w:rFonts w:asciiTheme="majorEastAsia" w:eastAsiaTheme="majorEastAsia" w:hAnsiTheme="majorEastAsia" w:hint="eastAsia"/>
          <w:sz w:val="22"/>
        </w:rPr>
        <w:t>12</w:t>
      </w:r>
      <w:r>
        <w:rPr>
          <w:rFonts w:asciiTheme="majorEastAsia" w:eastAsiaTheme="majorEastAsia" w:hAnsiTheme="majorEastAsia" w:hint="eastAsia"/>
          <w:sz w:val="22"/>
        </w:rPr>
        <w:t>回資料（知事</w:t>
      </w:r>
      <w:r w:rsidR="0026325E">
        <w:rPr>
          <w:rFonts w:asciiTheme="majorEastAsia" w:eastAsiaTheme="majorEastAsia" w:hAnsiTheme="majorEastAsia" w:hint="eastAsia"/>
          <w:sz w:val="22"/>
        </w:rPr>
        <w:t>等退職手当</w:t>
      </w:r>
      <w:r>
        <w:rPr>
          <w:rFonts w:asciiTheme="majorEastAsia" w:eastAsiaTheme="majorEastAsia" w:hAnsiTheme="majorEastAsia" w:hint="eastAsia"/>
          <w:sz w:val="22"/>
        </w:rPr>
        <w:t>等</w:t>
      </w:r>
      <w:r w:rsidRPr="005007B9">
        <w:rPr>
          <w:rFonts w:asciiTheme="majorEastAsia" w:eastAsiaTheme="majorEastAsia" w:hAnsiTheme="majorEastAsia" w:hint="eastAsia"/>
          <w:sz w:val="22"/>
        </w:rPr>
        <w:t>）</w:t>
      </w:r>
    </w:p>
    <w:p w:rsidR="00C62865" w:rsidRPr="005007B9" w:rsidRDefault="00C62865" w:rsidP="00C628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D02D" wp14:editId="2FCE4470">
                <wp:simplePos x="0" y="0"/>
                <wp:positionH relativeFrom="column">
                  <wp:posOffset>156210</wp:posOffset>
                </wp:positionH>
                <wp:positionV relativeFrom="paragraph">
                  <wp:posOffset>12700</wp:posOffset>
                </wp:positionV>
                <wp:extent cx="1428750" cy="581025"/>
                <wp:effectExtent l="57150" t="38100" r="76200" b="10477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C4B92" w:rsidRPr="005007B9" w:rsidRDefault="00CC4B92" w:rsidP="00C628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00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margin-left:12.3pt;margin-top:1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" adj="2196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4B92" w:rsidRPr="005007B9" w:rsidRDefault="00CC4B92" w:rsidP="00C628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007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:rsidR="00C62865" w:rsidRDefault="00C6286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83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1418"/>
      </w:tblGrid>
      <w:tr w:rsidR="00C62865" w:rsidRPr="005007B9" w:rsidTr="007C5A2C">
        <w:tc>
          <w:tcPr>
            <w:tcW w:w="6945" w:type="dxa"/>
          </w:tcPr>
          <w:p w:rsidR="00C62865" w:rsidRPr="005007B9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865" w:rsidRPr="005007B9" w:rsidRDefault="001A3ABF" w:rsidP="001A3AB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資料番号</w:t>
            </w:r>
          </w:p>
        </w:tc>
      </w:tr>
      <w:tr w:rsidR="00C62865" w:rsidRPr="005007B9" w:rsidTr="007C5A2C">
        <w:tc>
          <w:tcPr>
            <w:tcW w:w="6945" w:type="dxa"/>
          </w:tcPr>
          <w:p w:rsidR="00714129" w:rsidRPr="00103E24" w:rsidRDefault="007E2439" w:rsidP="007E243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前回審議会での意見まとめ</w:t>
            </w:r>
            <w:r w:rsidR="00CF5958" w:rsidRPr="00CF5958">
              <w:rPr>
                <w:rFonts w:asciiTheme="majorEastAsia" w:eastAsiaTheme="majorEastAsia" w:hAnsiTheme="majorEastAsia" w:hint="eastAsia"/>
                <w:sz w:val="24"/>
                <w:szCs w:val="24"/>
              </w:rPr>
              <w:t>（退職手当の水準）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62865" w:rsidRPr="00714129" w:rsidRDefault="0084033C" w:rsidP="00C71341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</w:tr>
      <w:tr w:rsidR="00C62865" w:rsidRPr="005007B9" w:rsidTr="007C5A2C">
        <w:tc>
          <w:tcPr>
            <w:tcW w:w="6945" w:type="dxa"/>
          </w:tcPr>
          <w:p w:rsidR="00C62865" w:rsidRPr="005A250D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C62865" w:rsidRPr="00C62865" w:rsidRDefault="007E2439" w:rsidP="00427A33">
            <w:pPr>
              <w:pStyle w:val="a4"/>
              <w:widowControl/>
              <w:numPr>
                <w:ilvl w:val="0"/>
                <w:numId w:val="1"/>
              </w:numPr>
              <w:spacing w:line="160" w:lineRule="atLeast"/>
              <w:ind w:leftChars="0" w:left="35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民間企業の役員退職慰労金モデル額</w:t>
            </w:r>
          </w:p>
        </w:tc>
        <w:tc>
          <w:tcPr>
            <w:tcW w:w="1418" w:type="dxa"/>
          </w:tcPr>
          <w:p w:rsidR="00C62865" w:rsidRPr="005007B9" w:rsidRDefault="0084033C" w:rsidP="00C7134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</w:tr>
      <w:tr w:rsidR="00C62865" w:rsidRPr="005007B9" w:rsidTr="007C5A2C">
        <w:tc>
          <w:tcPr>
            <w:tcW w:w="6945" w:type="dxa"/>
          </w:tcPr>
          <w:p w:rsidR="00C62865" w:rsidRPr="00E12F84" w:rsidRDefault="00C62865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C62865" w:rsidRPr="00C62865" w:rsidRDefault="007E2439" w:rsidP="007E243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退職手当の性格</w:t>
            </w:r>
          </w:p>
        </w:tc>
        <w:tc>
          <w:tcPr>
            <w:tcW w:w="1418" w:type="dxa"/>
          </w:tcPr>
          <w:p w:rsidR="00C62865" w:rsidRPr="005007B9" w:rsidRDefault="0084033C" w:rsidP="00C7134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714129" w:rsidRPr="005007B9" w:rsidTr="007C5A2C">
        <w:tc>
          <w:tcPr>
            <w:tcW w:w="6945" w:type="dxa"/>
          </w:tcPr>
          <w:p w:rsidR="00714129" w:rsidRPr="00E12F84" w:rsidRDefault="0071412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C5A2C">
        <w:tc>
          <w:tcPr>
            <w:tcW w:w="6945" w:type="dxa"/>
          </w:tcPr>
          <w:p w:rsidR="00714129" w:rsidRPr="00C62865" w:rsidRDefault="007E2439" w:rsidP="007E243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2439">
              <w:rPr>
                <w:rFonts w:asciiTheme="majorEastAsia" w:eastAsiaTheme="majorEastAsia" w:hAnsiTheme="majorEastAsia" w:hint="eastAsia"/>
                <w:sz w:val="28"/>
                <w:szCs w:val="28"/>
              </w:rPr>
              <w:t>特別職の報酬等の決定の仕組み</w:t>
            </w:r>
          </w:p>
        </w:tc>
        <w:tc>
          <w:tcPr>
            <w:tcW w:w="1418" w:type="dxa"/>
          </w:tcPr>
          <w:p w:rsidR="00714129" w:rsidRPr="005007B9" w:rsidRDefault="007C5A2C" w:rsidP="007C5A2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</w:tr>
      <w:tr w:rsidR="00714129" w:rsidRPr="005007B9" w:rsidTr="007C5A2C">
        <w:tc>
          <w:tcPr>
            <w:tcW w:w="6945" w:type="dxa"/>
          </w:tcPr>
          <w:p w:rsidR="00714129" w:rsidRPr="00E12F84" w:rsidRDefault="0071412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5C4A8F" w:rsidRPr="007E2439" w:rsidRDefault="00AC7CD1" w:rsidP="007E243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渡部委員提出資料</w:t>
            </w:r>
          </w:p>
        </w:tc>
        <w:tc>
          <w:tcPr>
            <w:tcW w:w="1418" w:type="dxa"/>
          </w:tcPr>
          <w:p w:rsidR="00C62865" w:rsidRPr="005007B9" w:rsidRDefault="00AC7CD1" w:rsidP="00AC7CD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</w:tr>
      <w:tr w:rsidR="00A40639" w:rsidRPr="005007B9" w:rsidTr="007C5A2C">
        <w:tc>
          <w:tcPr>
            <w:tcW w:w="6945" w:type="dxa"/>
          </w:tcPr>
          <w:p w:rsidR="00A40639" w:rsidRPr="00E12F84" w:rsidRDefault="00A4063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639" w:rsidRPr="005A250D" w:rsidRDefault="00A4063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7E2439" w:rsidRDefault="00AC7CD1" w:rsidP="001541A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Pr="005007B9" w:rsidRDefault="00AC7CD1" w:rsidP="001541A8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E12F84" w:rsidRDefault="00AC7CD1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5A250D" w:rsidRDefault="00AC7CD1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A40639" w:rsidRDefault="00AC7CD1" w:rsidP="00A4063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Pr="005007B9" w:rsidRDefault="00AC7CD1" w:rsidP="00A4063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5A250D" w:rsidRDefault="00AC7CD1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5A250D" w:rsidRDefault="00AC7CD1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CC4B92" w:rsidRDefault="00AC7CD1" w:rsidP="00A4063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Pr="005007B9" w:rsidRDefault="00AC7CD1" w:rsidP="00A4063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C7CD1" w:rsidRPr="005007B9" w:rsidTr="00A40639">
        <w:trPr>
          <w:trHeight w:val="332"/>
        </w:trPr>
        <w:tc>
          <w:tcPr>
            <w:tcW w:w="6945" w:type="dxa"/>
          </w:tcPr>
          <w:p w:rsidR="00AC7CD1" w:rsidRPr="00A40639" w:rsidRDefault="00AC7CD1" w:rsidP="00CC4B9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A40639" w:rsidRDefault="00AC7CD1" w:rsidP="009F1F3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Default="00AC7CD1" w:rsidP="00ED4BFA">
            <w:pPr>
              <w:widowControl/>
              <w:ind w:firstLineChars="150" w:firstLine="42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Default="00AC7CD1" w:rsidP="009F1F37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A5715" w:rsidRPr="00C62865" w:rsidRDefault="00BA571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A5715" w:rsidRPr="00C62865" w:rsidSect="00ED4BF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92" w:rsidRDefault="00CC4B92" w:rsidP="008D160A">
      <w:r>
        <w:separator/>
      </w:r>
    </w:p>
  </w:endnote>
  <w:endnote w:type="continuationSeparator" w:id="0">
    <w:p w:rsidR="00CC4B92" w:rsidRDefault="00CC4B92" w:rsidP="008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92" w:rsidRDefault="00CC4B92" w:rsidP="008D160A">
      <w:r>
        <w:separator/>
      </w:r>
    </w:p>
  </w:footnote>
  <w:footnote w:type="continuationSeparator" w:id="0">
    <w:p w:rsidR="00CC4B92" w:rsidRDefault="00CC4B92" w:rsidP="008D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90"/>
    <w:multiLevelType w:val="hybridMultilevel"/>
    <w:tmpl w:val="5E06998E"/>
    <w:lvl w:ilvl="0" w:tplc="AF7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5"/>
    <w:rsid w:val="00034932"/>
    <w:rsid w:val="0005226A"/>
    <w:rsid w:val="00083B9E"/>
    <w:rsid w:val="000F3B94"/>
    <w:rsid w:val="00103E24"/>
    <w:rsid w:val="001064B2"/>
    <w:rsid w:val="00152B94"/>
    <w:rsid w:val="001754B1"/>
    <w:rsid w:val="001A3ABF"/>
    <w:rsid w:val="0026325E"/>
    <w:rsid w:val="00296C3F"/>
    <w:rsid w:val="003502CC"/>
    <w:rsid w:val="0035083D"/>
    <w:rsid w:val="00361ECF"/>
    <w:rsid w:val="00417133"/>
    <w:rsid w:val="00427A33"/>
    <w:rsid w:val="004C3BEE"/>
    <w:rsid w:val="004F1D88"/>
    <w:rsid w:val="005556B4"/>
    <w:rsid w:val="00567CAA"/>
    <w:rsid w:val="00584C17"/>
    <w:rsid w:val="00587372"/>
    <w:rsid w:val="005C4A8F"/>
    <w:rsid w:val="005D67E3"/>
    <w:rsid w:val="00714129"/>
    <w:rsid w:val="007738A5"/>
    <w:rsid w:val="007A2EA9"/>
    <w:rsid w:val="007C5A2C"/>
    <w:rsid w:val="007E2439"/>
    <w:rsid w:val="0084033C"/>
    <w:rsid w:val="008526BF"/>
    <w:rsid w:val="008C658F"/>
    <w:rsid w:val="008D160A"/>
    <w:rsid w:val="009C3373"/>
    <w:rsid w:val="009F1F37"/>
    <w:rsid w:val="00A33BFF"/>
    <w:rsid w:val="00A40639"/>
    <w:rsid w:val="00A76F8F"/>
    <w:rsid w:val="00AC05CD"/>
    <w:rsid w:val="00AC7CD1"/>
    <w:rsid w:val="00B11B3A"/>
    <w:rsid w:val="00BA5715"/>
    <w:rsid w:val="00BD0BD3"/>
    <w:rsid w:val="00C62865"/>
    <w:rsid w:val="00C71341"/>
    <w:rsid w:val="00CC4B92"/>
    <w:rsid w:val="00CE578F"/>
    <w:rsid w:val="00CF5958"/>
    <w:rsid w:val="00D21C66"/>
    <w:rsid w:val="00E12F84"/>
    <w:rsid w:val="00EA778C"/>
    <w:rsid w:val="00EC3F4F"/>
    <w:rsid w:val="00E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2538-048D-4261-B70F-15070609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48</cp:revision>
  <cp:lastPrinted>2011-08-16T01:44:00Z</cp:lastPrinted>
  <dcterms:created xsi:type="dcterms:W3CDTF">2011-01-21T10:25:00Z</dcterms:created>
  <dcterms:modified xsi:type="dcterms:W3CDTF">2011-11-17T02:45:00Z</dcterms:modified>
</cp:coreProperties>
</file>