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1F7" w:rsidRPr="006258A9" w:rsidRDefault="008F71F7" w:rsidP="008F71F7">
      <w:pPr>
        <w:jc w:val="center"/>
        <w:rPr>
          <w:rFonts w:asciiTheme="majorEastAsia" w:eastAsiaTheme="majorEastAsia" w:hAnsiTheme="majorEastAsia"/>
          <w:b/>
          <w:sz w:val="24"/>
          <w:szCs w:val="24"/>
        </w:rPr>
      </w:pPr>
      <w:r w:rsidRPr="006258A9">
        <w:rPr>
          <w:rFonts w:asciiTheme="majorEastAsia" w:eastAsiaTheme="majorEastAsia" w:hAnsiTheme="majorEastAsia" w:hint="eastAsia"/>
          <w:b/>
          <w:sz w:val="28"/>
          <w:szCs w:val="28"/>
        </w:rPr>
        <w:t>第</w:t>
      </w:r>
      <w:r w:rsidR="00BD01A8">
        <w:rPr>
          <w:rFonts w:asciiTheme="majorEastAsia" w:eastAsiaTheme="majorEastAsia" w:hAnsiTheme="majorEastAsia" w:hint="eastAsia"/>
          <w:b/>
          <w:sz w:val="28"/>
          <w:szCs w:val="28"/>
        </w:rPr>
        <w:t>10</w:t>
      </w:r>
      <w:r w:rsidRPr="006258A9">
        <w:rPr>
          <w:rFonts w:asciiTheme="majorEastAsia" w:eastAsiaTheme="majorEastAsia" w:hAnsiTheme="majorEastAsia" w:hint="eastAsia"/>
          <w:b/>
          <w:sz w:val="28"/>
          <w:szCs w:val="28"/>
        </w:rPr>
        <w:t>期大阪府分別収集促進計画の策定について</w:t>
      </w:r>
    </w:p>
    <w:p w:rsidR="00F54606" w:rsidRPr="00D67599" w:rsidRDefault="00785080" w:rsidP="002322AA">
      <w:pPr>
        <w:jc w:val="left"/>
        <w:rPr>
          <w:rFonts w:asciiTheme="majorEastAsia" w:eastAsiaTheme="majorEastAsia" w:hAnsiTheme="majorEastAsia"/>
          <w:b/>
          <w:sz w:val="24"/>
          <w:szCs w:val="24"/>
          <w:u w:val="single"/>
        </w:rPr>
      </w:pPr>
      <w:r w:rsidRPr="00D67599">
        <w:rPr>
          <w:rFonts w:hint="eastAsia"/>
          <w:b/>
          <w:noProof/>
          <w:u w:val="single"/>
        </w:rPr>
        <w:drawing>
          <wp:anchor distT="0" distB="0" distL="114300" distR="114300" simplePos="0" relativeHeight="251694080" behindDoc="0" locked="0" layoutInCell="1" allowOverlap="1" wp14:anchorId="6F6CF85B" wp14:editId="4280B9D6">
            <wp:simplePos x="0" y="0"/>
            <wp:positionH relativeFrom="column">
              <wp:posOffset>3253740</wp:posOffset>
            </wp:positionH>
            <wp:positionV relativeFrom="paragraph">
              <wp:posOffset>260985</wp:posOffset>
            </wp:positionV>
            <wp:extent cx="3470910" cy="1689735"/>
            <wp:effectExtent l="0" t="0" r="0" b="571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0910" cy="1689735"/>
                    </a:xfrm>
                    <a:prstGeom prst="rect">
                      <a:avLst/>
                    </a:prstGeom>
                    <a:noFill/>
                    <a:ln>
                      <a:noFill/>
                    </a:ln>
                  </pic:spPr>
                </pic:pic>
              </a:graphicData>
            </a:graphic>
            <wp14:sizeRelH relativeFrom="page">
              <wp14:pctWidth>0</wp14:pctWidth>
            </wp14:sizeRelH>
            <wp14:sizeRelV relativeFrom="page">
              <wp14:pctHeight>0</wp14:pctHeight>
            </wp14:sizeRelV>
          </wp:anchor>
        </w:drawing>
      </w:r>
      <w:r w:rsidR="00E13BB3" w:rsidRPr="00D67599">
        <w:rPr>
          <w:rFonts w:asciiTheme="majorEastAsia" w:eastAsiaTheme="majorEastAsia" w:hAnsiTheme="majorEastAsia" w:hint="eastAsia"/>
          <w:b/>
          <w:sz w:val="24"/>
          <w:szCs w:val="24"/>
          <w:u w:val="single"/>
        </w:rPr>
        <w:t>1.　計画策定の趣旨</w:t>
      </w:r>
    </w:p>
    <w:p w:rsidR="00982D23" w:rsidRPr="00482B02" w:rsidRDefault="00E13BB3" w:rsidP="007B1DC6">
      <w:pPr>
        <w:ind w:leftChars="100" w:left="420" w:hangingChars="100" w:hanging="210"/>
        <w:rPr>
          <w:rFonts w:asciiTheme="minorEastAsia" w:hAnsiTheme="minorEastAsia" w:cs="Times New Roman"/>
          <w:szCs w:val="21"/>
        </w:rPr>
      </w:pPr>
      <w:r>
        <w:rPr>
          <w:rFonts w:asciiTheme="minorEastAsia" w:hAnsiTheme="minorEastAsia" w:cs="Times New Roman" w:hint="eastAsia"/>
          <w:szCs w:val="21"/>
        </w:rPr>
        <w:t>○</w:t>
      </w:r>
      <w:r w:rsidR="009B06DE">
        <w:rPr>
          <w:rFonts w:asciiTheme="minorEastAsia" w:hAnsiTheme="minorEastAsia" w:cs="Times New Roman" w:hint="eastAsia"/>
          <w:szCs w:val="21"/>
        </w:rPr>
        <w:t>「容器包装に係る分別収集及び再商品化の促進等に関する法律」</w:t>
      </w:r>
      <w:r w:rsidR="00905BC1" w:rsidRPr="00905BC1">
        <w:rPr>
          <w:rFonts w:asciiTheme="minorEastAsia" w:hAnsiTheme="minorEastAsia" w:cs="Times New Roman" w:hint="eastAsia"/>
          <w:szCs w:val="21"/>
        </w:rPr>
        <w:t>第９条第１項に基づ</w:t>
      </w:r>
      <w:r w:rsidR="00785080">
        <w:rPr>
          <w:rFonts w:asciiTheme="minorEastAsia" w:hAnsiTheme="minorEastAsia" w:cs="Times New Roman" w:hint="eastAsia"/>
          <w:szCs w:val="21"/>
        </w:rPr>
        <w:t>き、３年毎に策定する</w:t>
      </w:r>
      <w:r w:rsidR="00905BC1" w:rsidRPr="00905BC1">
        <w:rPr>
          <w:rFonts w:asciiTheme="minorEastAsia" w:hAnsiTheme="minorEastAsia" w:cs="Times New Roman" w:hint="eastAsia"/>
          <w:szCs w:val="21"/>
        </w:rPr>
        <w:t>法定計画</w:t>
      </w:r>
      <w:r w:rsidR="002A4086" w:rsidRPr="00482B02">
        <w:rPr>
          <w:rFonts w:asciiTheme="minorEastAsia" w:hAnsiTheme="minorEastAsia" w:cs="Times New Roman" w:hint="eastAsia"/>
          <w:szCs w:val="21"/>
        </w:rPr>
        <w:t>（</w:t>
      </w:r>
      <w:r w:rsidR="00784A22" w:rsidRPr="00482B02">
        <w:rPr>
          <w:rFonts w:asciiTheme="minorEastAsia" w:hAnsiTheme="minorEastAsia" w:cs="Times New Roman" w:hint="eastAsia"/>
          <w:szCs w:val="21"/>
        </w:rPr>
        <w:t>各</w:t>
      </w:r>
      <w:r w:rsidR="00DE64B3" w:rsidRPr="00482B02">
        <w:rPr>
          <w:rFonts w:asciiTheme="minorEastAsia" w:hAnsiTheme="minorEastAsia" w:hint="eastAsia"/>
        </w:rPr>
        <w:t>市町村の容器包装廃棄物の排出量及び収集量の見込み</w:t>
      </w:r>
      <w:r w:rsidR="00784A22" w:rsidRPr="00482B02">
        <w:rPr>
          <w:rFonts w:asciiTheme="minorEastAsia" w:hAnsiTheme="minorEastAsia" w:hint="eastAsia"/>
        </w:rPr>
        <w:t>を合計し算出</w:t>
      </w:r>
      <w:r w:rsidR="002A4086" w:rsidRPr="00482B02">
        <w:rPr>
          <w:rFonts w:asciiTheme="minorEastAsia" w:hAnsiTheme="minorEastAsia" w:hint="eastAsia"/>
        </w:rPr>
        <w:t>）</w:t>
      </w:r>
    </w:p>
    <w:p w:rsidR="005C4C9D" w:rsidRPr="00482B02" w:rsidRDefault="005C4C9D" w:rsidP="005C4C9D">
      <w:pPr>
        <w:ind w:leftChars="100" w:left="420" w:hangingChars="100" w:hanging="210"/>
      </w:pPr>
      <w:r w:rsidRPr="00482B02">
        <w:rPr>
          <w:rFonts w:asciiTheme="minorEastAsia" w:hAnsiTheme="minorEastAsia" w:cs="Times New Roman" w:hint="eastAsia"/>
          <w:szCs w:val="21"/>
        </w:rPr>
        <w:t>○</w:t>
      </w:r>
      <w:r w:rsidR="00BD01A8" w:rsidRPr="00482B02">
        <w:rPr>
          <w:rFonts w:asciiTheme="minorEastAsia" w:hAnsiTheme="minorEastAsia" w:cs="Times New Roman" w:hint="eastAsia"/>
          <w:szCs w:val="21"/>
        </w:rPr>
        <w:t>2021年３</w:t>
      </w:r>
      <w:r w:rsidR="00785080" w:rsidRPr="00482B02">
        <w:rPr>
          <w:rFonts w:asciiTheme="minorEastAsia" w:hAnsiTheme="minorEastAsia" w:cs="Times New Roman" w:hint="eastAsia"/>
          <w:szCs w:val="21"/>
        </w:rPr>
        <w:t>月に策定した「大阪府循環型社会推進計画」</w:t>
      </w:r>
      <w:r w:rsidR="009A44F8" w:rsidRPr="00482B02">
        <w:rPr>
          <w:rFonts w:asciiTheme="minorEastAsia" w:hAnsiTheme="minorEastAsia" w:cs="Times New Roman" w:hint="eastAsia"/>
          <w:szCs w:val="21"/>
        </w:rPr>
        <w:t>（以下「循環計画」という。）</w:t>
      </w:r>
      <w:r w:rsidR="00785080" w:rsidRPr="00482B02">
        <w:rPr>
          <w:rFonts w:asciiTheme="minorEastAsia" w:hAnsiTheme="minorEastAsia" w:cs="Times New Roman" w:hint="eastAsia"/>
          <w:szCs w:val="21"/>
        </w:rPr>
        <w:t>の</w:t>
      </w:r>
      <w:r w:rsidRPr="00482B02">
        <w:rPr>
          <w:rFonts w:asciiTheme="minorEastAsia" w:hAnsiTheme="minorEastAsia" w:cs="Times New Roman" w:hint="eastAsia"/>
          <w:szCs w:val="21"/>
        </w:rPr>
        <w:t>市町村</w:t>
      </w:r>
      <w:r w:rsidR="00785080" w:rsidRPr="00482B02">
        <w:rPr>
          <w:rFonts w:asciiTheme="minorEastAsia" w:hAnsiTheme="minorEastAsia" w:cs="Times New Roman" w:hint="eastAsia"/>
          <w:szCs w:val="21"/>
        </w:rPr>
        <w:t>が</w:t>
      </w:r>
      <w:r w:rsidRPr="00482B02">
        <w:rPr>
          <w:rFonts w:asciiTheme="minorEastAsia" w:hAnsiTheme="minorEastAsia" w:cs="Times New Roman" w:hint="eastAsia"/>
          <w:szCs w:val="21"/>
        </w:rPr>
        <w:t>実施する容器包装廃棄物の排出抑制及び分別収集の促進等を推進するための個別計画</w:t>
      </w:r>
    </w:p>
    <w:p w:rsidR="00B04A3E" w:rsidRDefault="00B04A3E" w:rsidP="00EF1458">
      <w:pPr>
        <w:tabs>
          <w:tab w:val="left" w:pos="1200"/>
        </w:tabs>
        <w:rPr>
          <w:rFonts w:asciiTheme="minorEastAsia" w:hAnsiTheme="minorEastAsia"/>
          <w:color w:val="FF0000"/>
        </w:rPr>
      </w:pPr>
    </w:p>
    <w:p w:rsidR="0045629F" w:rsidRPr="00D67599" w:rsidRDefault="0045629F" w:rsidP="007D1D4F">
      <w:pPr>
        <w:spacing w:afterLines="50" w:after="145" w:line="0" w:lineRule="atLeast"/>
        <w:rPr>
          <w:rFonts w:ascii="ＭＳ ゴシック" w:eastAsia="ＭＳ ゴシック" w:hAnsi="ＭＳ ゴシック"/>
          <w:b/>
          <w:sz w:val="24"/>
          <w:szCs w:val="24"/>
          <w:u w:val="single"/>
        </w:rPr>
      </w:pPr>
      <w:r w:rsidRPr="00D67599">
        <w:rPr>
          <w:rFonts w:ascii="ＭＳ ゴシック" w:eastAsia="ＭＳ ゴシック" w:hAnsi="ＭＳ ゴシック" w:hint="eastAsia"/>
          <w:b/>
          <w:sz w:val="24"/>
          <w:szCs w:val="24"/>
          <w:u w:val="single"/>
        </w:rPr>
        <w:t>2.</w:t>
      </w:r>
      <w:r w:rsidR="002901DB" w:rsidRPr="00D67599">
        <w:rPr>
          <w:rFonts w:asciiTheme="majorEastAsia" w:eastAsiaTheme="majorEastAsia" w:hAnsiTheme="majorEastAsia" w:hint="eastAsia"/>
          <w:b/>
          <w:sz w:val="24"/>
          <w:szCs w:val="24"/>
          <w:u w:val="single"/>
        </w:rPr>
        <w:t xml:space="preserve">　</w:t>
      </w:r>
      <w:r w:rsidR="000278B1" w:rsidRPr="00D67599">
        <w:rPr>
          <w:rFonts w:asciiTheme="majorEastAsia" w:eastAsiaTheme="majorEastAsia" w:hAnsiTheme="majorEastAsia" w:hint="eastAsia"/>
          <w:b/>
          <w:sz w:val="24"/>
          <w:szCs w:val="24"/>
          <w:u w:val="single"/>
        </w:rPr>
        <w:t>計画期間</w:t>
      </w:r>
    </w:p>
    <w:p w:rsidR="0045629F" w:rsidRPr="00785080" w:rsidRDefault="000278B1" w:rsidP="00581FA1">
      <w:pPr>
        <w:ind w:firstLineChars="100" w:firstLine="210"/>
        <w:rPr>
          <w:rFonts w:ascii="Times New Roman" w:hAnsi="Times New Roman" w:cs="Times New Roman"/>
          <w:strike/>
          <w:color w:val="FF0000"/>
          <w:szCs w:val="21"/>
        </w:rPr>
      </w:pPr>
      <w:r>
        <w:rPr>
          <w:rFonts w:hint="eastAsia"/>
        </w:rPr>
        <w:t>○</w:t>
      </w:r>
      <w:r w:rsidR="00AE7CDC">
        <w:rPr>
          <w:rFonts w:asciiTheme="minorEastAsia" w:hAnsiTheme="minorEastAsia" w:hint="eastAsia"/>
        </w:rPr>
        <w:t>2023</w:t>
      </w:r>
      <w:r w:rsidR="00723674" w:rsidRPr="00723674">
        <w:rPr>
          <w:rFonts w:asciiTheme="minorEastAsia" w:hAnsiTheme="minorEastAsia" w:hint="eastAsia"/>
        </w:rPr>
        <w:t>年４月から</w:t>
      </w:r>
      <w:r w:rsidR="002901DB">
        <w:rPr>
          <w:rFonts w:asciiTheme="minorEastAsia" w:hAnsiTheme="minorEastAsia" w:hint="eastAsia"/>
        </w:rPr>
        <w:t>2028年</w:t>
      </w:r>
      <w:r w:rsidR="00723674" w:rsidRPr="00723674">
        <w:rPr>
          <w:rFonts w:asciiTheme="minorEastAsia" w:hAnsiTheme="minorEastAsia" w:hint="eastAsia"/>
        </w:rPr>
        <w:t>３月までの５年間</w:t>
      </w:r>
    </w:p>
    <w:p w:rsidR="0045629F" w:rsidRPr="006B2EFF" w:rsidRDefault="0045629F" w:rsidP="00EF1458">
      <w:pPr>
        <w:rPr>
          <w:rFonts w:asciiTheme="minorEastAsia" w:hAnsiTheme="minorEastAsia"/>
        </w:rPr>
      </w:pPr>
    </w:p>
    <w:p w:rsidR="00935247" w:rsidRPr="00D67599" w:rsidRDefault="0045629F" w:rsidP="007D1D4F">
      <w:pPr>
        <w:spacing w:afterLines="50" w:after="145" w:line="0" w:lineRule="atLeast"/>
        <w:jc w:val="left"/>
        <w:rPr>
          <w:rFonts w:asciiTheme="majorEastAsia" w:eastAsiaTheme="majorEastAsia" w:hAnsiTheme="majorEastAsia"/>
          <w:b/>
          <w:sz w:val="24"/>
          <w:szCs w:val="24"/>
          <w:u w:val="single"/>
        </w:rPr>
      </w:pPr>
      <w:r w:rsidRPr="00D67599">
        <w:rPr>
          <w:rFonts w:asciiTheme="majorEastAsia" w:eastAsiaTheme="majorEastAsia" w:hAnsiTheme="majorEastAsia" w:hint="eastAsia"/>
          <w:b/>
          <w:sz w:val="24"/>
          <w:szCs w:val="24"/>
          <w:u w:val="single"/>
        </w:rPr>
        <w:t>3</w:t>
      </w:r>
      <w:r w:rsidR="00935247" w:rsidRPr="00D67599">
        <w:rPr>
          <w:rFonts w:asciiTheme="majorEastAsia" w:eastAsiaTheme="majorEastAsia" w:hAnsiTheme="majorEastAsia" w:hint="eastAsia"/>
          <w:b/>
          <w:sz w:val="24"/>
          <w:szCs w:val="24"/>
          <w:u w:val="single"/>
        </w:rPr>
        <w:t xml:space="preserve">.　</w:t>
      </w:r>
      <w:r w:rsidR="000278B1" w:rsidRPr="00D67599">
        <w:rPr>
          <w:rFonts w:ascii="ＭＳ ゴシック" w:eastAsia="ＭＳ ゴシック" w:hAnsi="ＭＳ ゴシック" w:hint="eastAsia"/>
          <w:b/>
          <w:sz w:val="24"/>
          <w:szCs w:val="24"/>
          <w:u w:val="single"/>
        </w:rPr>
        <w:t>対象品目</w:t>
      </w:r>
    </w:p>
    <w:p w:rsidR="000278B1" w:rsidRPr="00935247" w:rsidRDefault="000278B1" w:rsidP="00581FA1">
      <w:pPr>
        <w:ind w:firstLineChars="100" w:firstLine="210"/>
        <w:rPr>
          <w:rFonts w:ascii="ＭＳ ゴシック" w:eastAsia="ＭＳ ゴシック" w:hAnsi="ＭＳ ゴシック"/>
          <w:sz w:val="24"/>
          <w:szCs w:val="24"/>
        </w:rPr>
      </w:pPr>
      <w:r>
        <w:rPr>
          <w:rFonts w:asciiTheme="minorEastAsia" w:hAnsiTheme="minorEastAsia" w:cs="Times New Roman" w:hint="eastAsia"/>
          <w:szCs w:val="21"/>
        </w:rPr>
        <w:t>○</w:t>
      </w:r>
      <w:r w:rsidRPr="00AD0AB0">
        <w:rPr>
          <w:rFonts w:asciiTheme="minorEastAsia" w:hAnsiTheme="minorEastAsia" w:cs="Times New Roman" w:hint="eastAsia"/>
          <w:szCs w:val="21"/>
        </w:rPr>
        <w:t>家庭から排出される以下</w:t>
      </w:r>
      <w:r w:rsidRPr="00FE70ED">
        <w:rPr>
          <w:rFonts w:ascii="Times New Roman" w:hAnsi="Times New Roman" w:cs="Times New Roman"/>
          <w:szCs w:val="21"/>
        </w:rPr>
        <w:t>の</w:t>
      </w:r>
      <w:r w:rsidRPr="005C4C9D">
        <w:rPr>
          <w:rFonts w:asciiTheme="minorEastAsia" w:hAnsiTheme="minorEastAsia" w:cs="Times New Roman"/>
          <w:szCs w:val="21"/>
        </w:rPr>
        <w:t>10</w:t>
      </w:r>
      <w:r>
        <w:rPr>
          <w:rFonts w:asciiTheme="minorEastAsia" w:hAnsiTheme="minorEastAsia" w:cs="Times New Roman"/>
          <w:szCs w:val="21"/>
        </w:rPr>
        <w:t>品目</w:t>
      </w:r>
      <w:r>
        <w:rPr>
          <w:rFonts w:asciiTheme="minorEastAsia" w:hAnsiTheme="minorEastAsia" w:cs="Times New Roman" w:hint="eastAsia"/>
          <w:szCs w:val="21"/>
        </w:rPr>
        <w:t>の容器包装廃棄物</w:t>
      </w:r>
    </w:p>
    <w:p w:rsidR="00CA3632" w:rsidRDefault="000278B1" w:rsidP="00CA3632">
      <w:pPr>
        <w:ind w:firstLineChars="200" w:firstLine="420"/>
      </w:pPr>
      <w:r>
        <w:rPr>
          <w:rFonts w:hint="eastAsia"/>
        </w:rPr>
        <w:t>①無色のガラス製容器　②茶色のガラス製容器　③その他の色のガラス製容器</w:t>
      </w:r>
    </w:p>
    <w:p w:rsidR="000278B1" w:rsidRDefault="000278B1" w:rsidP="00CA3632">
      <w:pPr>
        <w:ind w:firstLineChars="200" w:firstLine="420"/>
      </w:pPr>
      <w:r>
        <w:rPr>
          <w:rFonts w:hint="eastAsia"/>
        </w:rPr>
        <w:t>④その他の紙製容器包装　⑤ペットボトル　⑥プラスチック製容器包装　⑦スチール製容器包装</w:t>
      </w:r>
    </w:p>
    <w:p w:rsidR="000278B1" w:rsidRPr="00935247" w:rsidRDefault="000278B1" w:rsidP="00581FA1">
      <w:pPr>
        <w:ind w:firstLineChars="200" w:firstLine="420"/>
      </w:pPr>
      <w:r>
        <w:rPr>
          <w:rFonts w:hint="eastAsia"/>
        </w:rPr>
        <w:t>⑧アルミ製容器包装　⑨飲料用紙製容器　⑩段ボール</w:t>
      </w:r>
    </w:p>
    <w:p w:rsidR="00BF0C91" w:rsidRPr="00CA3632" w:rsidRDefault="00BF0C91" w:rsidP="00EF1458">
      <w:pPr>
        <w:rPr>
          <w:rFonts w:asciiTheme="minorEastAsia" w:hAnsiTheme="minorEastAsia"/>
        </w:rPr>
      </w:pPr>
    </w:p>
    <w:p w:rsidR="00935247" w:rsidRPr="00D67599" w:rsidRDefault="0045629F" w:rsidP="00765DA3">
      <w:pPr>
        <w:spacing w:afterLines="50" w:after="145" w:line="0" w:lineRule="atLeast"/>
        <w:ind w:left="241" w:hangingChars="100" w:hanging="241"/>
        <w:rPr>
          <w:rFonts w:ascii="ＭＳ ゴシック" w:eastAsia="ＭＳ ゴシック" w:hAnsi="ＭＳ ゴシック"/>
          <w:b/>
          <w:sz w:val="24"/>
          <w:szCs w:val="24"/>
          <w:u w:val="single"/>
        </w:rPr>
      </w:pPr>
      <w:r w:rsidRPr="00D67599">
        <w:rPr>
          <w:rFonts w:ascii="ＭＳ ゴシック" w:eastAsia="ＭＳ ゴシック" w:hAnsi="ＭＳ ゴシック" w:hint="eastAsia"/>
          <w:b/>
          <w:sz w:val="24"/>
          <w:szCs w:val="24"/>
          <w:u w:val="single"/>
        </w:rPr>
        <w:t>4</w:t>
      </w:r>
      <w:r w:rsidR="00935247" w:rsidRPr="00D67599">
        <w:rPr>
          <w:rFonts w:ascii="ＭＳ ゴシック" w:eastAsia="ＭＳ ゴシック" w:hAnsi="ＭＳ ゴシック" w:hint="eastAsia"/>
          <w:b/>
          <w:sz w:val="24"/>
          <w:szCs w:val="24"/>
          <w:u w:val="single"/>
        </w:rPr>
        <w:t xml:space="preserve">.　</w:t>
      </w:r>
      <w:r w:rsidR="000278B1" w:rsidRPr="00D67599">
        <w:rPr>
          <w:rFonts w:ascii="ＭＳ ゴシック" w:eastAsia="ＭＳ ゴシック" w:hAnsi="ＭＳ ゴシック" w:hint="eastAsia"/>
          <w:b/>
          <w:sz w:val="24"/>
          <w:szCs w:val="24"/>
          <w:u w:val="single"/>
        </w:rPr>
        <w:t>容器包装廃棄物の</w:t>
      </w:r>
      <w:r w:rsidR="00F02365" w:rsidRPr="00D67599">
        <w:rPr>
          <w:rFonts w:ascii="ＭＳ ゴシック" w:eastAsia="ＭＳ ゴシック" w:hAnsi="ＭＳ ゴシック" w:hint="eastAsia"/>
          <w:b/>
          <w:sz w:val="24"/>
          <w:szCs w:val="24"/>
          <w:u w:val="single"/>
        </w:rPr>
        <w:t>排出見込み量と分別収集実績量</w:t>
      </w:r>
    </w:p>
    <w:p w:rsidR="00581FA1" w:rsidRDefault="000278B1" w:rsidP="00581FA1">
      <w:pPr>
        <w:spacing w:line="0" w:lineRule="atLeast"/>
        <w:ind w:firstLineChars="100" w:firstLine="210"/>
        <w:rPr>
          <w:rFonts w:ascii="Times New Roman" w:hAnsi="Times New Roman" w:cs="Times New Roman"/>
          <w:szCs w:val="21"/>
        </w:rPr>
      </w:pPr>
      <w:r w:rsidRPr="00484D8C">
        <w:rPr>
          <w:rFonts w:asciiTheme="minorEastAsia" w:hAnsiTheme="minorEastAsia" w:hint="eastAsia"/>
          <w:szCs w:val="21"/>
        </w:rPr>
        <w:t>○</w:t>
      </w:r>
      <w:r w:rsidRPr="00484D8C">
        <w:rPr>
          <w:rFonts w:ascii="Times New Roman" w:hAnsi="Times New Roman" w:cs="Times New Roman"/>
          <w:szCs w:val="21"/>
        </w:rPr>
        <w:t>府内</w:t>
      </w:r>
      <w:r>
        <w:rPr>
          <w:rFonts w:ascii="Times New Roman" w:hAnsi="Times New Roman" w:cs="Times New Roman" w:hint="eastAsia"/>
          <w:szCs w:val="21"/>
        </w:rPr>
        <w:t>における</w:t>
      </w:r>
      <w:r w:rsidRPr="00484D8C">
        <w:rPr>
          <w:rFonts w:ascii="Times New Roman" w:hAnsi="Times New Roman" w:cs="Times New Roman"/>
          <w:szCs w:val="21"/>
        </w:rPr>
        <w:t>容器包装廃棄物の</w:t>
      </w:r>
      <w:r w:rsidR="00FE7B3A">
        <w:rPr>
          <w:rFonts w:ascii="Times New Roman" w:hAnsi="Times New Roman" w:cs="Times New Roman" w:hint="eastAsia"/>
          <w:szCs w:val="21"/>
        </w:rPr>
        <w:t>排出見込</w:t>
      </w:r>
      <w:r w:rsidR="00F02365">
        <w:rPr>
          <w:rFonts w:ascii="Times New Roman" w:hAnsi="Times New Roman" w:cs="Times New Roman" w:hint="eastAsia"/>
          <w:szCs w:val="21"/>
        </w:rPr>
        <w:t>み</w:t>
      </w:r>
      <w:r w:rsidR="00FE7B3A">
        <w:rPr>
          <w:rFonts w:ascii="Times New Roman" w:hAnsi="Times New Roman" w:cs="Times New Roman" w:hint="eastAsia"/>
          <w:szCs w:val="21"/>
        </w:rPr>
        <w:t>量と</w:t>
      </w:r>
      <w:r w:rsidR="00FE7B3A">
        <w:rPr>
          <w:rFonts w:ascii="Times New Roman" w:hAnsi="Times New Roman" w:cs="Times New Roman"/>
          <w:szCs w:val="21"/>
        </w:rPr>
        <w:t>分別収集</w:t>
      </w:r>
      <w:r w:rsidR="00FE7B3A">
        <w:rPr>
          <w:rFonts w:ascii="Times New Roman" w:hAnsi="Times New Roman" w:cs="Times New Roman" w:hint="eastAsia"/>
          <w:szCs w:val="21"/>
        </w:rPr>
        <w:t>実績</w:t>
      </w:r>
      <w:r w:rsidR="00FE7B3A">
        <w:rPr>
          <w:rFonts w:ascii="Times New Roman" w:hAnsi="Times New Roman" w:cs="Times New Roman"/>
          <w:szCs w:val="21"/>
        </w:rPr>
        <w:t>量</w:t>
      </w:r>
      <w:r w:rsidR="00A55D88">
        <w:rPr>
          <w:rFonts w:ascii="Times New Roman" w:hAnsi="Times New Roman" w:cs="Times New Roman"/>
          <w:szCs w:val="21"/>
        </w:rPr>
        <w:t>は</w:t>
      </w:r>
      <w:r w:rsidRPr="00484D8C">
        <w:rPr>
          <w:rFonts w:ascii="Times New Roman" w:hAnsi="Times New Roman" w:cs="Times New Roman"/>
          <w:szCs w:val="21"/>
        </w:rPr>
        <w:t>図</w:t>
      </w:r>
      <w:r w:rsidR="005C4C9D">
        <w:rPr>
          <w:rFonts w:ascii="Times New Roman" w:hAnsi="Times New Roman" w:cs="Times New Roman" w:hint="eastAsia"/>
          <w:szCs w:val="21"/>
        </w:rPr>
        <w:t>１</w:t>
      </w:r>
      <w:r w:rsidRPr="00484D8C">
        <w:rPr>
          <w:rFonts w:ascii="Times New Roman" w:hAnsi="Times New Roman" w:cs="Times New Roman"/>
          <w:szCs w:val="21"/>
        </w:rPr>
        <w:t>のとおり</w:t>
      </w:r>
      <w:r w:rsidR="00943B06">
        <w:rPr>
          <w:rFonts w:ascii="Times New Roman" w:hAnsi="Times New Roman" w:cs="Times New Roman" w:hint="eastAsia"/>
          <w:szCs w:val="21"/>
        </w:rPr>
        <w:t>。</w:t>
      </w:r>
    </w:p>
    <w:p w:rsidR="001C1F54" w:rsidRPr="00EF1458" w:rsidRDefault="001C1F54" w:rsidP="00EF1458">
      <w:pPr>
        <w:spacing w:line="0" w:lineRule="atLeast"/>
        <w:rPr>
          <w:rFonts w:ascii="Times New Roman" w:hAnsi="Times New Roman" w:cs="Times New Roman"/>
          <w:szCs w:val="21"/>
        </w:rPr>
      </w:pPr>
    </w:p>
    <w:p w:rsidR="001C1F54" w:rsidRDefault="001C1F54" w:rsidP="001C1F54">
      <w:pPr>
        <w:spacing w:line="0" w:lineRule="atLeast"/>
        <w:ind w:firstLineChars="600" w:firstLine="1260"/>
        <w:rPr>
          <w:rFonts w:ascii="Times New Roman" w:hAnsi="Times New Roman" w:cs="Times New Roman"/>
          <w:szCs w:val="21"/>
        </w:rPr>
      </w:pPr>
      <w:r>
        <w:rPr>
          <w:rFonts w:ascii="ＭＳ ゴシック" w:eastAsia="ＭＳ ゴシック" w:hAnsi="ＭＳ ゴシック" w:hint="eastAsia"/>
          <w:szCs w:val="28"/>
        </w:rPr>
        <w:t xml:space="preserve">図１　</w:t>
      </w:r>
      <w:r w:rsidRPr="005C4C9D">
        <w:rPr>
          <w:rFonts w:ascii="ＭＳ ゴシック" w:eastAsia="ＭＳ ゴシック" w:hAnsi="ＭＳ ゴシック" w:hint="eastAsia"/>
          <w:szCs w:val="28"/>
        </w:rPr>
        <w:t>排出見込み量</w:t>
      </w:r>
      <w:r>
        <w:rPr>
          <w:rFonts w:ascii="ＭＳ ゴシック" w:eastAsia="ＭＳ ゴシック" w:hAnsi="ＭＳ ゴシック" w:hint="eastAsia"/>
          <w:szCs w:val="28"/>
        </w:rPr>
        <w:t xml:space="preserve">と分別収集実績量　</w:t>
      </w:r>
      <w:r w:rsidRPr="00723674">
        <w:rPr>
          <w:rFonts w:ascii="ＭＳ ゴシック" w:eastAsia="ＭＳ ゴシック" w:hAnsi="ＭＳ ゴシック" w:hint="eastAsia"/>
          <w:sz w:val="18"/>
          <w:szCs w:val="28"/>
        </w:rPr>
        <w:t>(※20</w:t>
      </w:r>
      <w:r>
        <w:rPr>
          <w:rFonts w:ascii="ＭＳ ゴシック" w:eastAsia="ＭＳ ゴシック" w:hAnsi="ＭＳ ゴシック" w:hint="eastAsia"/>
          <w:sz w:val="18"/>
          <w:szCs w:val="28"/>
        </w:rPr>
        <w:t>21</w:t>
      </w:r>
      <w:r w:rsidRPr="00723674">
        <w:rPr>
          <w:rFonts w:ascii="ＭＳ ゴシック" w:eastAsia="ＭＳ ゴシック" w:hAnsi="ＭＳ ゴシック" w:hint="eastAsia"/>
          <w:sz w:val="18"/>
          <w:szCs w:val="28"/>
        </w:rPr>
        <w:t>年度は速報値)</w:t>
      </w:r>
      <w:r w:rsidRPr="005A00CF">
        <w:rPr>
          <w:rFonts w:ascii="Times New Roman" w:hAnsi="Times New Roman" w:cs="Times New Roman"/>
          <w:szCs w:val="21"/>
        </w:rPr>
        <w:t xml:space="preserve"> </w:t>
      </w:r>
    </w:p>
    <w:p w:rsidR="00613BF6" w:rsidRPr="001C1F54" w:rsidRDefault="001C1F54" w:rsidP="00765DA3">
      <w:pPr>
        <w:rPr>
          <w:rFonts w:ascii="Times New Roman" w:hAnsi="Times New Roman" w:cs="Times New Roman"/>
          <w:szCs w:val="21"/>
        </w:rPr>
      </w:pPr>
      <w:r>
        <w:rPr>
          <w:noProof/>
          <w:sz w:val="18"/>
        </w:rPr>
        <w:drawing>
          <wp:anchor distT="0" distB="0" distL="114300" distR="114300" simplePos="0" relativeHeight="251717632" behindDoc="0" locked="0" layoutInCell="1" allowOverlap="1">
            <wp:simplePos x="0" y="0"/>
            <wp:positionH relativeFrom="column">
              <wp:posOffset>53340</wp:posOffset>
            </wp:positionH>
            <wp:positionV relativeFrom="paragraph">
              <wp:posOffset>20320</wp:posOffset>
            </wp:positionV>
            <wp:extent cx="5320665" cy="2372995"/>
            <wp:effectExtent l="0" t="0" r="0" b="825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0665" cy="2372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F54" w:rsidRPr="00765DA3" w:rsidRDefault="001C1F54" w:rsidP="00765DA3">
      <w:pPr>
        <w:jc w:val="left"/>
        <w:rPr>
          <w:rFonts w:asciiTheme="majorEastAsia" w:eastAsiaTheme="majorEastAsia" w:hAnsiTheme="majorEastAsia"/>
          <w:b/>
          <w:szCs w:val="24"/>
          <w:u w:val="single"/>
        </w:rPr>
      </w:pPr>
    </w:p>
    <w:p w:rsidR="001C1F54" w:rsidRPr="00765DA3" w:rsidRDefault="001C1F54" w:rsidP="00765DA3">
      <w:pPr>
        <w:jc w:val="left"/>
        <w:rPr>
          <w:rFonts w:asciiTheme="majorEastAsia" w:eastAsiaTheme="majorEastAsia" w:hAnsiTheme="majorEastAsia"/>
          <w:b/>
          <w:szCs w:val="24"/>
          <w:u w:val="single"/>
        </w:rPr>
      </w:pPr>
    </w:p>
    <w:p w:rsidR="001C1F54" w:rsidRPr="00765DA3" w:rsidRDefault="001C1F54" w:rsidP="00765DA3">
      <w:pPr>
        <w:jc w:val="left"/>
        <w:rPr>
          <w:rFonts w:asciiTheme="majorEastAsia" w:eastAsiaTheme="majorEastAsia" w:hAnsiTheme="majorEastAsia"/>
          <w:b/>
          <w:szCs w:val="24"/>
          <w:u w:val="single"/>
        </w:rPr>
      </w:pPr>
    </w:p>
    <w:p w:rsidR="001C1F54" w:rsidRPr="00765DA3" w:rsidRDefault="001C1F54" w:rsidP="00765DA3">
      <w:pPr>
        <w:jc w:val="left"/>
        <w:rPr>
          <w:rFonts w:asciiTheme="majorEastAsia" w:eastAsiaTheme="majorEastAsia" w:hAnsiTheme="majorEastAsia"/>
          <w:b/>
          <w:szCs w:val="24"/>
          <w:u w:val="single"/>
        </w:rPr>
      </w:pPr>
    </w:p>
    <w:p w:rsidR="001C1F54" w:rsidRPr="00765DA3" w:rsidRDefault="001C1F54" w:rsidP="00765DA3">
      <w:pPr>
        <w:jc w:val="left"/>
        <w:rPr>
          <w:rFonts w:asciiTheme="majorEastAsia" w:eastAsiaTheme="majorEastAsia" w:hAnsiTheme="majorEastAsia"/>
          <w:b/>
          <w:szCs w:val="24"/>
          <w:u w:val="single"/>
        </w:rPr>
      </w:pPr>
    </w:p>
    <w:p w:rsidR="001C1F54" w:rsidRPr="00765DA3" w:rsidRDefault="001C1F54" w:rsidP="00765DA3">
      <w:pPr>
        <w:jc w:val="left"/>
        <w:rPr>
          <w:rFonts w:asciiTheme="majorEastAsia" w:eastAsiaTheme="majorEastAsia" w:hAnsiTheme="majorEastAsia"/>
          <w:b/>
          <w:szCs w:val="24"/>
          <w:u w:val="single"/>
        </w:rPr>
      </w:pPr>
    </w:p>
    <w:p w:rsidR="001C1F54" w:rsidRDefault="001C1F54" w:rsidP="00765DA3">
      <w:pPr>
        <w:jc w:val="left"/>
        <w:rPr>
          <w:rFonts w:asciiTheme="majorEastAsia" w:eastAsiaTheme="majorEastAsia" w:hAnsiTheme="majorEastAsia"/>
          <w:b/>
          <w:szCs w:val="24"/>
          <w:u w:val="single"/>
        </w:rPr>
      </w:pPr>
    </w:p>
    <w:p w:rsidR="00765DA3" w:rsidRDefault="00765DA3" w:rsidP="00765DA3">
      <w:pPr>
        <w:jc w:val="left"/>
        <w:rPr>
          <w:rFonts w:asciiTheme="majorEastAsia" w:eastAsiaTheme="majorEastAsia" w:hAnsiTheme="majorEastAsia"/>
          <w:b/>
          <w:szCs w:val="24"/>
          <w:u w:val="single"/>
        </w:rPr>
      </w:pPr>
    </w:p>
    <w:p w:rsidR="00765DA3" w:rsidRDefault="00765DA3" w:rsidP="00765DA3">
      <w:pPr>
        <w:jc w:val="left"/>
        <w:rPr>
          <w:rFonts w:asciiTheme="majorEastAsia" w:eastAsiaTheme="majorEastAsia" w:hAnsiTheme="majorEastAsia"/>
          <w:b/>
          <w:szCs w:val="24"/>
          <w:u w:val="single"/>
        </w:rPr>
      </w:pPr>
    </w:p>
    <w:p w:rsidR="00765DA3" w:rsidRDefault="00765DA3" w:rsidP="00765DA3">
      <w:pPr>
        <w:jc w:val="left"/>
        <w:rPr>
          <w:rFonts w:asciiTheme="majorEastAsia" w:eastAsiaTheme="majorEastAsia" w:hAnsiTheme="majorEastAsia"/>
          <w:b/>
          <w:szCs w:val="24"/>
          <w:u w:val="single"/>
        </w:rPr>
      </w:pPr>
    </w:p>
    <w:p w:rsidR="00765DA3" w:rsidRDefault="00765DA3" w:rsidP="00765DA3">
      <w:pPr>
        <w:jc w:val="left"/>
        <w:rPr>
          <w:rFonts w:asciiTheme="majorEastAsia" w:eastAsiaTheme="majorEastAsia" w:hAnsiTheme="majorEastAsia"/>
          <w:b/>
          <w:szCs w:val="24"/>
          <w:u w:val="single"/>
        </w:rPr>
      </w:pPr>
    </w:p>
    <w:p w:rsidR="00765DA3" w:rsidRDefault="00765DA3" w:rsidP="00765DA3">
      <w:pPr>
        <w:jc w:val="left"/>
        <w:rPr>
          <w:rFonts w:asciiTheme="majorEastAsia" w:eastAsiaTheme="majorEastAsia" w:hAnsiTheme="majorEastAsia"/>
          <w:b/>
          <w:szCs w:val="24"/>
          <w:u w:val="single"/>
        </w:rPr>
      </w:pPr>
    </w:p>
    <w:p w:rsidR="00765DA3" w:rsidRPr="001C1F54" w:rsidRDefault="00765DA3" w:rsidP="00EF1458">
      <w:pPr>
        <w:jc w:val="left"/>
        <w:rPr>
          <w:rFonts w:asciiTheme="majorEastAsia" w:eastAsiaTheme="majorEastAsia" w:hAnsiTheme="majorEastAsia"/>
          <w:b/>
          <w:szCs w:val="24"/>
          <w:u w:val="single"/>
        </w:rPr>
      </w:pPr>
    </w:p>
    <w:p w:rsidR="00935247" w:rsidRPr="00D67599" w:rsidRDefault="0045629F" w:rsidP="00CA3632">
      <w:pPr>
        <w:spacing w:afterLines="50" w:after="145" w:line="0" w:lineRule="atLeast"/>
        <w:jc w:val="left"/>
        <w:rPr>
          <w:rFonts w:asciiTheme="majorEastAsia" w:eastAsiaTheme="majorEastAsia" w:hAnsiTheme="majorEastAsia"/>
          <w:b/>
          <w:sz w:val="24"/>
          <w:szCs w:val="24"/>
          <w:u w:val="single"/>
        </w:rPr>
      </w:pPr>
      <w:r w:rsidRPr="00D67599">
        <w:rPr>
          <w:rFonts w:asciiTheme="majorEastAsia" w:eastAsiaTheme="majorEastAsia" w:hAnsiTheme="majorEastAsia" w:hint="eastAsia"/>
          <w:b/>
          <w:sz w:val="24"/>
          <w:szCs w:val="24"/>
          <w:u w:val="single"/>
        </w:rPr>
        <w:t>5</w:t>
      </w:r>
      <w:r w:rsidR="00935247" w:rsidRPr="00D67599">
        <w:rPr>
          <w:rFonts w:asciiTheme="majorEastAsia" w:eastAsiaTheme="majorEastAsia" w:hAnsiTheme="majorEastAsia" w:hint="eastAsia"/>
          <w:b/>
          <w:sz w:val="24"/>
          <w:szCs w:val="24"/>
          <w:u w:val="single"/>
        </w:rPr>
        <w:t>.　容器包装廃棄物の排出量等の見込み</w:t>
      </w:r>
    </w:p>
    <w:p w:rsidR="00FC7E34" w:rsidRDefault="00935247" w:rsidP="002322AA">
      <w:pPr>
        <w:ind w:leftChars="100" w:left="420" w:hangingChars="100" w:hanging="210"/>
        <w:rPr>
          <w:rFonts w:asciiTheme="minorEastAsia" w:hAnsiTheme="minorEastAsia"/>
          <w:szCs w:val="21"/>
        </w:rPr>
      </w:pPr>
      <w:r>
        <w:rPr>
          <w:rFonts w:asciiTheme="minorEastAsia" w:hAnsiTheme="minorEastAsia" w:hint="eastAsia"/>
          <w:szCs w:val="21"/>
        </w:rPr>
        <w:t>○</w:t>
      </w:r>
      <w:r w:rsidR="005A00CF">
        <w:rPr>
          <w:rFonts w:asciiTheme="minorEastAsia" w:hAnsiTheme="minorEastAsia" w:hint="eastAsia"/>
          <w:szCs w:val="21"/>
        </w:rPr>
        <w:t>各年度における府内の容器包装廃棄物の排出量及び収集量の見込みは</w:t>
      </w:r>
      <w:r w:rsidRPr="00FE70ED">
        <w:rPr>
          <w:rFonts w:ascii="Times New Roman" w:hAnsi="Times New Roman" w:cs="Times New Roman"/>
          <w:szCs w:val="21"/>
        </w:rPr>
        <w:t>表</w:t>
      </w:r>
      <w:r w:rsidR="005C4C9D">
        <w:rPr>
          <w:rFonts w:ascii="Times New Roman" w:hAnsi="Times New Roman" w:cs="Times New Roman" w:hint="eastAsia"/>
          <w:szCs w:val="21"/>
        </w:rPr>
        <w:t>１</w:t>
      </w:r>
      <w:r>
        <w:rPr>
          <w:rFonts w:asciiTheme="minorEastAsia" w:hAnsiTheme="minorEastAsia" w:hint="eastAsia"/>
          <w:szCs w:val="21"/>
        </w:rPr>
        <w:t>のとおり</w:t>
      </w:r>
      <w:r w:rsidR="00943B06">
        <w:rPr>
          <w:rFonts w:asciiTheme="minorEastAsia" w:hAnsiTheme="minorEastAsia" w:hint="eastAsia"/>
          <w:szCs w:val="21"/>
        </w:rPr>
        <w:t>。</w:t>
      </w:r>
    </w:p>
    <w:tbl>
      <w:tblPr>
        <w:tblStyle w:val="a8"/>
        <w:tblpPr w:leftFromText="142" w:rightFromText="142" w:vertAnchor="text" w:horzAnchor="page" w:tblpX="1681" w:tblpY="842"/>
        <w:tblW w:w="7797" w:type="dxa"/>
        <w:tblLook w:val="04A0" w:firstRow="1" w:lastRow="0" w:firstColumn="1" w:lastColumn="0" w:noHBand="0" w:noVBand="1"/>
      </w:tblPr>
      <w:tblGrid>
        <w:gridCol w:w="1299"/>
        <w:gridCol w:w="1300"/>
        <w:gridCol w:w="1299"/>
        <w:gridCol w:w="1300"/>
        <w:gridCol w:w="1299"/>
        <w:gridCol w:w="1300"/>
      </w:tblGrid>
      <w:tr w:rsidR="008D2FB7" w:rsidRPr="00870E18" w:rsidTr="00403C48">
        <w:trPr>
          <w:trHeight w:val="420"/>
        </w:trPr>
        <w:tc>
          <w:tcPr>
            <w:tcW w:w="1299" w:type="dxa"/>
            <w:vAlign w:val="center"/>
          </w:tcPr>
          <w:p w:rsidR="008D2FB7" w:rsidRPr="00403C48" w:rsidRDefault="008D2FB7" w:rsidP="00403C48">
            <w:pPr>
              <w:spacing w:line="260" w:lineRule="exact"/>
              <w:jc w:val="center"/>
              <w:rPr>
                <w:rFonts w:ascii="ＭＳ 明朝" w:eastAsia="ＭＳ 明朝" w:hAnsi="ＭＳ 明朝" w:cs="Times New Roman"/>
                <w:szCs w:val="21"/>
              </w:rPr>
            </w:pPr>
            <w:r w:rsidRPr="00403C48">
              <w:rPr>
                <w:rFonts w:ascii="ＭＳ 明朝" w:eastAsia="ＭＳ 明朝" w:hAnsi="ＭＳ 明朝" w:hint="eastAsia"/>
                <w:szCs w:val="21"/>
              </w:rPr>
              <w:t>(単位:</w:t>
            </w:r>
            <w:r w:rsidRPr="00403C48">
              <w:rPr>
                <w:rFonts w:ascii="ＭＳ 明朝" w:eastAsia="ＭＳ 明朝" w:hAnsi="ＭＳ 明朝" w:cs="Times New Roman"/>
                <w:szCs w:val="21"/>
              </w:rPr>
              <w:t>t)</w:t>
            </w:r>
          </w:p>
        </w:tc>
        <w:tc>
          <w:tcPr>
            <w:tcW w:w="1300" w:type="dxa"/>
            <w:tcBorders>
              <w:left w:val="double" w:sz="4" w:space="0" w:color="auto"/>
            </w:tcBorders>
            <w:vAlign w:val="center"/>
          </w:tcPr>
          <w:p w:rsidR="008D2FB7" w:rsidRPr="00403C48" w:rsidRDefault="008D2FB7" w:rsidP="00403C48">
            <w:pPr>
              <w:jc w:val="center"/>
              <w:rPr>
                <w:rFonts w:ascii="ＭＳ 明朝" w:eastAsia="ＭＳ 明朝" w:hAnsi="ＭＳ 明朝"/>
              </w:rPr>
            </w:pPr>
            <w:r w:rsidRPr="00403C48">
              <w:rPr>
                <w:rFonts w:ascii="ＭＳ 明朝" w:eastAsia="ＭＳ 明朝" w:hAnsi="ＭＳ 明朝" w:hint="eastAsia"/>
              </w:rPr>
              <w:t>2023年度</w:t>
            </w:r>
          </w:p>
        </w:tc>
        <w:tc>
          <w:tcPr>
            <w:tcW w:w="1299" w:type="dxa"/>
            <w:vAlign w:val="center"/>
          </w:tcPr>
          <w:p w:rsidR="008D2FB7" w:rsidRPr="00403C48" w:rsidRDefault="008D2FB7" w:rsidP="00403C48">
            <w:pPr>
              <w:jc w:val="center"/>
              <w:rPr>
                <w:rFonts w:ascii="ＭＳ 明朝" w:eastAsia="ＭＳ 明朝" w:hAnsi="ＭＳ 明朝"/>
              </w:rPr>
            </w:pPr>
            <w:r w:rsidRPr="00403C48">
              <w:rPr>
                <w:rFonts w:ascii="ＭＳ 明朝" w:eastAsia="ＭＳ 明朝" w:hAnsi="ＭＳ 明朝" w:hint="eastAsia"/>
              </w:rPr>
              <w:t>2024年度</w:t>
            </w:r>
          </w:p>
        </w:tc>
        <w:tc>
          <w:tcPr>
            <w:tcW w:w="1300" w:type="dxa"/>
            <w:vAlign w:val="center"/>
          </w:tcPr>
          <w:p w:rsidR="008D2FB7" w:rsidRPr="00403C48" w:rsidRDefault="008D2FB7" w:rsidP="00403C48">
            <w:pPr>
              <w:jc w:val="center"/>
              <w:rPr>
                <w:rFonts w:ascii="ＭＳ 明朝" w:eastAsia="ＭＳ 明朝" w:hAnsi="ＭＳ 明朝"/>
              </w:rPr>
            </w:pPr>
            <w:r w:rsidRPr="00403C48">
              <w:rPr>
                <w:rFonts w:ascii="ＭＳ 明朝" w:eastAsia="ＭＳ 明朝" w:hAnsi="ＭＳ 明朝" w:hint="eastAsia"/>
              </w:rPr>
              <w:t>2025年度</w:t>
            </w:r>
          </w:p>
        </w:tc>
        <w:tc>
          <w:tcPr>
            <w:tcW w:w="1299" w:type="dxa"/>
            <w:vAlign w:val="center"/>
          </w:tcPr>
          <w:p w:rsidR="008D2FB7" w:rsidRPr="00403C48" w:rsidRDefault="008D2FB7" w:rsidP="00403C48">
            <w:pPr>
              <w:jc w:val="center"/>
              <w:rPr>
                <w:rFonts w:ascii="ＭＳ 明朝" w:eastAsia="ＭＳ 明朝" w:hAnsi="ＭＳ 明朝"/>
              </w:rPr>
            </w:pPr>
            <w:r w:rsidRPr="00403C48">
              <w:rPr>
                <w:rFonts w:ascii="ＭＳ 明朝" w:eastAsia="ＭＳ 明朝" w:hAnsi="ＭＳ 明朝" w:hint="eastAsia"/>
              </w:rPr>
              <w:t>2026年度</w:t>
            </w:r>
          </w:p>
        </w:tc>
        <w:tc>
          <w:tcPr>
            <w:tcW w:w="1300" w:type="dxa"/>
            <w:vAlign w:val="center"/>
          </w:tcPr>
          <w:p w:rsidR="008D2FB7" w:rsidRPr="00403C48" w:rsidRDefault="008D2FB7" w:rsidP="00403C48">
            <w:pPr>
              <w:jc w:val="center"/>
              <w:rPr>
                <w:rFonts w:ascii="ＭＳ 明朝" w:eastAsia="ＭＳ 明朝" w:hAnsi="ＭＳ 明朝"/>
              </w:rPr>
            </w:pPr>
            <w:r w:rsidRPr="00403C48">
              <w:rPr>
                <w:rFonts w:ascii="ＭＳ 明朝" w:eastAsia="ＭＳ 明朝" w:hAnsi="ＭＳ 明朝" w:hint="eastAsia"/>
              </w:rPr>
              <w:t>2027年度</w:t>
            </w:r>
          </w:p>
        </w:tc>
      </w:tr>
      <w:tr w:rsidR="008D2FB7" w:rsidRPr="00870E18" w:rsidTr="00403C48">
        <w:trPr>
          <w:trHeight w:val="20"/>
        </w:trPr>
        <w:tc>
          <w:tcPr>
            <w:tcW w:w="1299" w:type="dxa"/>
            <w:vAlign w:val="center"/>
          </w:tcPr>
          <w:p w:rsidR="008D2FB7" w:rsidRPr="00403C48" w:rsidRDefault="008D2FB7" w:rsidP="00403C48">
            <w:pPr>
              <w:spacing w:line="300" w:lineRule="exact"/>
              <w:jc w:val="center"/>
              <w:rPr>
                <w:rFonts w:ascii="ＭＳ 明朝" w:eastAsia="ＭＳ 明朝" w:hAnsi="ＭＳ 明朝" w:cs="Times New Roman"/>
                <w:noProof/>
                <w:szCs w:val="21"/>
              </w:rPr>
            </w:pPr>
            <w:r w:rsidRPr="00403C48">
              <w:rPr>
                <w:rFonts w:ascii="ＭＳ 明朝" w:eastAsia="ＭＳ 明朝" w:hAnsi="ＭＳ 明朝" w:cs="Times New Roman"/>
                <w:szCs w:val="21"/>
              </w:rPr>
              <w:t>排出</w:t>
            </w:r>
            <w:r w:rsidRPr="00403C48">
              <w:rPr>
                <w:rFonts w:ascii="ＭＳ 明朝" w:eastAsia="ＭＳ 明朝" w:hAnsi="ＭＳ 明朝" w:cs="Times New Roman" w:hint="eastAsia"/>
                <w:szCs w:val="21"/>
              </w:rPr>
              <w:t>量</w:t>
            </w:r>
          </w:p>
        </w:tc>
        <w:tc>
          <w:tcPr>
            <w:tcW w:w="1300" w:type="dxa"/>
            <w:tcBorders>
              <w:left w:val="double" w:sz="4" w:space="0" w:color="auto"/>
            </w:tcBorders>
            <w:vAlign w:val="center"/>
          </w:tcPr>
          <w:p w:rsidR="008D2FB7" w:rsidRPr="00403C48" w:rsidRDefault="008D2FB7" w:rsidP="00403C48">
            <w:pPr>
              <w:wordWrap w:val="0"/>
              <w:jc w:val="right"/>
              <w:rPr>
                <w:rFonts w:ascii="ＭＳ 明朝" w:hAnsi="ＭＳ 明朝"/>
                <w:sz w:val="22"/>
              </w:rPr>
            </w:pPr>
            <w:r w:rsidRPr="00403C48">
              <w:rPr>
                <w:rFonts w:ascii="ＭＳ 明朝" w:hAnsi="ＭＳ 明朝" w:hint="eastAsia"/>
                <w:sz w:val="22"/>
              </w:rPr>
              <w:t>459,884</w:t>
            </w:r>
          </w:p>
        </w:tc>
        <w:tc>
          <w:tcPr>
            <w:tcW w:w="1299" w:type="dxa"/>
            <w:vAlign w:val="center"/>
          </w:tcPr>
          <w:p w:rsidR="008D2FB7" w:rsidRPr="00403C48" w:rsidRDefault="008D2FB7" w:rsidP="00403C48">
            <w:pPr>
              <w:jc w:val="right"/>
              <w:rPr>
                <w:rFonts w:ascii="ＭＳ 明朝" w:eastAsia="ＭＳ 明朝" w:hAnsi="ＭＳ 明朝"/>
                <w:sz w:val="22"/>
              </w:rPr>
            </w:pPr>
            <w:r w:rsidRPr="00403C48">
              <w:rPr>
                <w:rFonts w:ascii="ＭＳ 明朝" w:hAnsi="ＭＳ 明朝" w:hint="eastAsia"/>
                <w:sz w:val="22"/>
              </w:rPr>
              <w:t>458,682</w:t>
            </w:r>
          </w:p>
        </w:tc>
        <w:tc>
          <w:tcPr>
            <w:tcW w:w="1300" w:type="dxa"/>
            <w:vAlign w:val="center"/>
          </w:tcPr>
          <w:p w:rsidR="008D2FB7" w:rsidRPr="00403C48" w:rsidRDefault="008D2FB7" w:rsidP="00403C48">
            <w:pPr>
              <w:jc w:val="right"/>
              <w:rPr>
                <w:rFonts w:ascii="ＭＳ 明朝" w:eastAsia="ＭＳ 明朝" w:hAnsi="ＭＳ 明朝"/>
                <w:sz w:val="22"/>
              </w:rPr>
            </w:pPr>
            <w:r w:rsidRPr="00403C48">
              <w:rPr>
                <w:rFonts w:ascii="ＭＳ 明朝" w:hAnsi="ＭＳ 明朝" w:hint="eastAsia"/>
                <w:sz w:val="22"/>
              </w:rPr>
              <w:t>455,986</w:t>
            </w:r>
          </w:p>
        </w:tc>
        <w:tc>
          <w:tcPr>
            <w:tcW w:w="1299" w:type="dxa"/>
            <w:vAlign w:val="center"/>
          </w:tcPr>
          <w:p w:rsidR="008D2FB7" w:rsidRPr="00403C48" w:rsidRDefault="008D2FB7" w:rsidP="00403C48">
            <w:pPr>
              <w:jc w:val="right"/>
              <w:rPr>
                <w:rFonts w:ascii="ＭＳ 明朝" w:eastAsia="ＭＳ 明朝" w:hAnsi="ＭＳ 明朝"/>
                <w:sz w:val="22"/>
              </w:rPr>
            </w:pPr>
            <w:r w:rsidRPr="00403C48">
              <w:rPr>
                <w:rFonts w:ascii="ＭＳ 明朝" w:hAnsi="ＭＳ 明朝" w:hint="eastAsia"/>
                <w:sz w:val="22"/>
              </w:rPr>
              <w:t>452,565</w:t>
            </w:r>
          </w:p>
        </w:tc>
        <w:tc>
          <w:tcPr>
            <w:tcW w:w="1300" w:type="dxa"/>
            <w:vAlign w:val="center"/>
          </w:tcPr>
          <w:p w:rsidR="008D2FB7" w:rsidRPr="00403C48" w:rsidRDefault="008D2FB7" w:rsidP="00403C48">
            <w:pPr>
              <w:jc w:val="right"/>
              <w:rPr>
                <w:rFonts w:ascii="ＭＳ 明朝" w:eastAsia="ＭＳ 明朝" w:hAnsi="ＭＳ 明朝"/>
                <w:sz w:val="22"/>
              </w:rPr>
            </w:pPr>
            <w:r w:rsidRPr="00403C48">
              <w:rPr>
                <w:rFonts w:ascii="ＭＳ 明朝" w:hAnsi="ＭＳ 明朝" w:hint="eastAsia"/>
                <w:sz w:val="22"/>
              </w:rPr>
              <w:t>451,272</w:t>
            </w:r>
          </w:p>
        </w:tc>
      </w:tr>
      <w:tr w:rsidR="008D2FB7" w:rsidRPr="00870E18" w:rsidTr="00403C48">
        <w:trPr>
          <w:trHeight w:val="20"/>
        </w:trPr>
        <w:tc>
          <w:tcPr>
            <w:tcW w:w="1299" w:type="dxa"/>
            <w:vAlign w:val="center"/>
          </w:tcPr>
          <w:p w:rsidR="008D2FB7" w:rsidRPr="00403C48" w:rsidRDefault="008D2FB7" w:rsidP="00403C48">
            <w:pPr>
              <w:spacing w:line="300" w:lineRule="exact"/>
              <w:jc w:val="center"/>
              <w:rPr>
                <w:rFonts w:ascii="ＭＳ 明朝" w:eastAsia="ＭＳ 明朝" w:hAnsi="ＭＳ 明朝" w:cs="Times New Roman"/>
                <w:szCs w:val="21"/>
              </w:rPr>
            </w:pPr>
            <w:r w:rsidRPr="00403C48">
              <w:rPr>
                <w:rFonts w:ascii="ＭＳ 明朝" w:eastAsia="ＭＳ 明朝" w:hAnsi="ＭＳ 明朝" w:cs="Times New Roman" w:hint="eastAsia"/>
                <w:szCs w:val="21"/>
              </w:rPr>
              <w:t>分別収集量</w:t>
            </w:r>
          </w:p>
        </w:tc>
        <w:tc>
          <w:tcPr>
            <w:tcW w:w="1300" w:type="dxa"/>
            <w:tcBorders>
              <w:left w:val="double" w:sz="4" w:space="0" w:color="auto"/>
            </w:tcBorders>
            <w:vAlign w:val="center"/>
          </w:tcPr>
          <w:p w:rsidR="008D2FB7" w:rsidRPr="00403C48" w:rsidRDefault="00024259" w:rsidP="00403C48">
            <w:pPr>
              <w:jc w:val="right"/>
              <w:rPr>
                <w:rFonts w:ascii="ＭＳ 明朝" w:eastAsia="ＭＳ 明朝" w:hAnsi="ＭＳ 明朝"/>
                <w:sz w:val="22"/>
              </w:rPr>
            </w:pPr>
            <w:r>
              <w:rPr>
                <w:rFonts w:ascii="ＭＳ 明朝" w:eastAsia="ＭＳ 明朝" w:hAnsi="ＭＳ 明朝" w:hint="eastAsia"/>
                <w:sz w:val="22"/>
              </w:rPr>
              <w:t>191,007</w:t>
            </w:r>
          </w:p>
        </w:tc>
        <w:tc>
          <w:tcPr>
            <w:tcW w:w="1299" w:type="dxa"/>
            <w:vAlign w:val="center"/>
          </w:tcPr>
          <w:p w:rsidR="008D2FB7" w:rsidRPr="00403C48" w:rsidRDefault="008D2FB7" w:rsidP="00403C48">
            <w:pPr>
              <w:jc w:val="right"/>
              <w:rPr>
                <w:rFonts w:ascii="ＭＳ 明朝" w:eastAsia="ＭＳ 明朝" w:hAnsi="ＭＳ 明朝"/>
                <w:sz w:val="22"/>
              </w:rPr>
            </w:pPr>
            <w:r w:rsidRPr="00403C48">
              <w:rPr>
                <w:rFonts w:ascii="ＭＳ 明朝" w:hAnsi="ＭＳ 明朝"/>
                <w:sz w:val="22"/>
              </w:rPr>
              <w:t>192,</w:t>
            </w:r>
            <w:r w:rsidRPr="00403C48">
              <w:rPr>
                <w:rFonts w:ascii="ＭＳ 明朝" w:hAnsi="ＭＳ 明朝" w:hint="eastAsia"/>
                <w:sz w:val="22"/>
              </w:rPr>
              <w:t>3</w:t>
            </w:r>
            <w:r w:rsidR="00024259">
              <w:rPr>
                <w:rFonts w:ascii="ＭＳ 明朝" w:hAnsi="ＭＳ 明朝" w:hint="eastAsia"/>
                <w:sz w:val="22"/>
              </w:rPr>
              <w:t>48</w:t>
            </w:r>
          </w:p>
        </w:tc>
        <w:tc>
          <w:tcPr>
            <w:tcW w:w="1300" w:type="dxa"/>
            <w:vAlign w:val="center"/>
          </w:tcPr>
          <w:p w:rsidR="008D2FB7" w:rsidRPr="00403C48" w:rsidRDefault="008D2FB7" w:rsidP="00403C48">
            <w:pPr>
              <w:jc w:val="right"/>
              <w:rPr>
                <w:rFonts w:ascii="ＭＳ 明朝" w:eastAsia="ＭＳ 明朝" w:hAnsi="ＭＳ 明朝"/>
                <w:sz w:val="22"/>
              </w:rPr>
            </w:pPr>
            <w:r w:rsidRPr="00403C48">
              <w:rPr>
                <w:rFonts w:ascii="ＭＳ 明朝" w:hAnsi="ＭＳ 明朝"/>
                <w:sz w:val="22"/>
              </w:rPr>
              <w:t>19</w:t>
            </w:r>
            <w:bookmarkStart w:id="0" w:name="_GoBack"/>
            <w:bookmarkEnd w:id="0"/>
            <w:r w:rsidRPr="00403C48">
              <w:rPr>
                <w:rFonts w:ascii="ＭＳ 明朝" w:hAnsi="ＭＳ 明朝"/>
                <w:sz w:val="22"/>
              </w:rPr>
              <w:t>4,</w:t>
            </w:r>
            <w:r w:rsidRPr="00403C48">
              <w:rPr>
                <w:rFonts w:ascii="ＭＳ 明朝" w:hAnsi="ＭＳ 明朝" w:hint="eastAsia"/>
                <w:sz w:val="22"/>
              </w:rPr>
              <w:t>2</w:t>
            </w:r>
            <w:r w:rsidR="00024259">
              <w:rPr>
                <w:rFonts w:ascii="ＭＳ 明朝" w:hAnsi="ＭＳ 明朝" w:hint="eastAsia"/>
                <w:sz w:val="22"/>
              </w:rPr>
              <w:t>46</w:t>
            </w:r>
          </w:p>
        </w:tc>
        <w:tc>
          <w:tcPr>
            <w:tcW w:w="1299" w:type="dxa"/>
            <w:vAlign w:val="center"/>
          </w:tcPr>
          <w:p w:rsidR="008D2FB7" w:rsidRPr="00403C48" w:rsidRDefault="00D526A8" w:rsidP="00403C48">
            <w:pPr>
              <w:jc w:val="right"/>
              <w:rPr>
                <w:rFonts w:ascii="ＭＳ 明朝" w:eastAsia="ＭＳ 明朝" w:hAnsi="ＭＳ 明朝"/>
                <w:sz w:val="22"/>
              </w:rPr>
            </w:pPr>
            <w:r w:rsidRPr="00D526A8">
              <w:rPr>
                <w:rFonts w:ascii="ＭＳ 明朝" w:eastAsia="ＭＳ 明朝" w:hAnsi="ＭＳ 明朝" w:cs="Times New Roman"/>
                <w:color w:val="000000"/>
                <w:sz w:val="22"/>
              </w:rPr>
              <w:t>194,</w:t>
            </w:r>
            <w:r w:rsidR="00024259">
              <w:rPr>
                <w:rFonts w:ascii="ＭＳ 明朝" w:eastAsia="ＭＳ 明朝" w:hAnsi="ＭＳ 明朝" w:cs="Times New Roman" w:hint="eastAsia"/>
                <w:color w:val="000000"/>
                <w:sz w:val="22"/>
              </w:rPr>
              <w:t>082</w:t>
            </w:r>
          </w:p>
        </w:tc>
        <w:tc>
          <w:tcPr>
            <w:tcW w:w="1300" w:type="dxa"/>
            <w:vAlign w:val="center"/>
          </w:tcPr>
          <w:p w:rsidR="008D2FB7" w:rsidRPr="00403C48" w:rsidRDefault="00024259" w:rsidP="00D00B4F">
            <w:pPr>
              <w:jc w:val="right"/>
              <w:rPr>
                <w:rFonts w:ascii="ＭＳ 明朝" w:eastAsia="ＭＳ 明朝" w:hAnsi="ＭＳ 明朝"/>
                <w:sz w:val="22"/>
              </w:rPr>
            </w:pPr>
            <w:r>
              <w:rPr>
                <w:rFonts w:ascii="ＭＳ 明朝" w:hAnsi="ＭＳ 明朝"/>
                <w:sz w:val="22"/>
              </w:rPr>
              <w:t>194,3</w:t>
            </w:r>
            <w:r>
              <w:rPr>
                <w:rFonts w:ascii="ＭＳ 明朝" w:hAnsi="ＭＳ 明朝" w:hint="eastAsia"/>
                <w:sz w:val="22"/>
              </w:rPr>
              <w:t>76</w:t>
            </w:r>
          </w:p>
        </w:tc>
      </w:tr>
    </w:tbl>
    <w:p w:rsidR="00986328" w:rsidRPr="00482B02" w:rsidRDefault="009A44F8" w:rsidP="009A44F8">
      <w:pPr>
        <w:ind w:leftChars="200" w:left="420"/>
      </w:pPr>
      <w:r w:rsidRPr="00482B02">
        <w:rPr>
          <w:rFonts w:asciiTheme="minorEastAsia" w:hAnsiTheme="minorEastAsia" w:hint="eastAsia"/>
          <w:szCs w:val="21"/>
        </w:rPr>
        <w:t>（</w:t>
      </w:r>
      <w:r w:rsidR="000F4DE1" w:rsidRPr="00482B02">
        <w:rPr>
          <w:rFonts w:asciiTheme="minorEastAsia" w:hAnsiTheme="minorEastAsia" w:hint="eastAsia"/>
          <w:szCs w:val="21"/>
        </w:rPr>
        <w:t>府内各市町村が策定した市町村分別収集計画に記載された数値</w:t>
      </w:r>
      <w:r w:rsidR="00986328" w:rsidRPr="00482B02">
        <w:rPr>
          <w:rFonts w:asciiTheme="minorEastAsia" w:hAnsiTheme="minorEastAsia" w:hint="eastAsia"/>
          <w:szCs w:val="21"/>
        </w:rPr>
        <w:t>を</w:t>
      </w:r>
      <w:r w:rsidRPr="00482B02">
        <w:rPr>
          <w:rFonts w:asciiTheme="minorEastAsia" w:hAnsiTheme="minorEastAsia" w:hint="eastAsia"/>
          <w:szCs w:val="21"/>
        </w:rPr>
        <w:t>合計）</w:t>
      </w:r>
    </w:p>
    <w:p w:rsidR="00BF0C91" w:rsidRPr="00EF1458" w:rsidRDefault="00BF0C91" w:rsidP="00EF1458">
      <w:pPr>
        <w:spacing w:line="0" w:lineRule="atLeast"/>
        <w:rPr>
          <w:rFonts w:ascii="Times New Roman" w:hAnsi="Times New Roman" w:cs="Times New Roman"/>
        </w:rPr>
      </w:pPr>
    </w:p>
    <w:p w:rsidR="008D2FB7" w:rsidRDefault="00870E18" w:rsidP="00267CD7">
      <w:pPr>
        <w:ind w:firstLineChars="600" w:firstLine="1260"/>
        <w:rPr>
          <w:rFonts w:asciiTheme="majorEastAsia" w:eastAsiaTheme="majorEastAsia" w:hAnsiTheme="majorEastAsia"/>
          <w:szCs w:val="21"/>
        </w:rPr>
      </w:pPr>
      <w:r w:rsidRPr="00D22BAA">
        <w:rPr>
          <w:rFonts w:asciiTheme="majorEastAsia" w:eastAsiaTheme="majorEastAsia" w:hAnsiTheme="majorEastAsia" w:hint="eastAsia"/>
          <w:szCs w:val="21"/>
        </w:rPr>
        <w:t>表</w:t>
      </w:r>
      <w:r>
        <w:rPr>
          <w:rFonts w:asciiTheme="majorEastAsia" w:eastAsiaTheme="majorEastAsia" w:hAnsiTheme="majorEastAsia" w:cs="Times New Roman" w:hint="eastAsia"/>
          <w:szCs w:val="21"/>
        </w:rPr>
        <w:t>１</w:t>
      </w:r>
      <w:r w:rsidRPr="00D22BAA">
        <w:rPr>
          <w:rFonts w:asciiTheme="majorEastAsia" w:eastAsiaTheme="majorEastAsia" w:hAnsiTheme="majorEastAsia" w:cs="Times New Roman"/>
          <w:szCs w:val="21"/>
        </w:rPr>
        <w:t xml:space="preserve">　</w:t>
      </w:r>
      <w:r>
        <w:rPr>
          <w:rFonts w:asciiTheme="majorEastAsia" w:eastAsiaTheme="majorEastAsia" w:hAnsiTheme="majorEastAsia" w:hint="eastAsia"/>
          <w:szCs w:val="21"/>
        </w:rPr>
        <w:t>府内</w:t>
      </w:r>
      <w:r w:rsidRPr="00D22BAA">
        <w:rPr>
          <w:rFonts w:asciiTheme="majorEastAsia" w:eastAsiaTheme="majorEastAsia" w:hAnsiTheme="majorEastAsia" w:hint="eastAsia"/>
          <w:szCs w:val="21"/>
        </w:rPr>
        <w:t>の容器包装廃棄物の排出量及び収集量の見込み</w:t>
      </w:r>
    </w:p>
    <w:p w:rsidR="00267CD7" w:rsidRDefault="00267CD7" w:rsidP="00267CD7">
      <w:pPr>
        <w:rPr>
          <w:rFonts w:asciiTheme="majorEastAsia" w:eastAsiaTheme="majorEastAsia" w:hAnsiTheme="majorEastAsia"/>
          <w:szCs w:val="21"/>
        </w:rPr>
      </w:pPr>
    </w:p>
    <w:p w:rsidR="00267CD7" w:rsidRPr="00267CD7" w:rsidRDefault="00267CD7" w:rsidP="00267CD7">
      <w:pPr>
        <w:rPr>
          <w:rFonts w:asciiTheme="majorEastAsia" w:eastAsiaTheme="majorEastAsia" w:hAnsiTheme="majorEastAsia"/>
          <w:szCs w:val="21"/>
        </w:rPr>
      </w:pPr>
    </w:p>
    <w:p w:rsidR="00267CD7" w:rsidRDefault="00267CD7" w:rsidP="00AE74CC">
      <w:pPr>
        <w:rPr>
          <w:rFonts w:ascii="ＭＳ ゴシック" w:eastAsia="ＭＳ ゴシック" w:hAnsi="ＭＳ ゴシック"/>
          <w:b/>
          <w:sz w:val="24"/>
          <w:szCs w:val="24"/>
          <w:u w:val="single"/>
        </w:rPr>
      </w:pPr>
    </w:p>
    <w:p w:rsidR="00CA3632" w:rsidRPr="00CA3632" w:rsidRDefault="00CA3632" w:rsidP="00CA3632">
      <w:pPr>
        <w:spacing w:afterLines="50" w:after="145"/>
        <w:rPr>
          <w:rFonts w:ascii="ＭＳ ゴシック" w:eastAsia="ＭＳ ゴシック" w:hAnsi="ＭＳ ゴシック"/>
          <w:b/>
          <w:sz w:val="28"/>
          <w:szCs w:val="24"/>
          <w:u w:val="single"/>
        </w:rPr>
      </w:pPr>
    </w:p>
    <w:p w:rsidR="00AE74CC" w:rsidRPr="00482B02" w:rsidRDefault="008D2FB7" w:rsidP="00CA3632">
      <w:pPr>
        <w:spacing w:afterLines="50" w:after="145" w:line="0" w:lineRule="atLeast"/>
        <w:rPr>
          <w:rFonts w:ascii="ＭＳ ゴシック" w:eastAsia="ＭＳ ゴシック" w:hAnsi="ＭＳ ゴシック"/>
          <w:b/>
          <w:sz w:val="24"/>
          <w:szCs w:val="24"/>
          <w:u w:val="single"/>
        </w:rPr>
      </w:pPr>
      <w:r w:rsidRPr="00482B02">
        <w:rPr>
          <w:rFonts w:ascii="ＭＳ ゴシック" w:eastAsia="ＭＳ ゴシック" w:hAnsi="ＭＳ ゴシック" w:hint="eastAsia"/>
          <w:b/>
          <w:sz w:val="24"/>
          <w:szCs w:val="24"/>
          <w:u w:val="single"/>
        </w:rPr>
        <w:t xml:space="preserve"> </w:t>
      </w:r>
      <w:r w:rsidR="00AE74CC" w:rsidRPr="00482B02">
        <w:rPr>
          <w:rFonts w:ascii="ＭＳ ゴシック" w:eastAsia="ＭＳ ゴシック" w:hAnsi="ＭＳ ゴシック" w:hint="eastAsia"/>
          <w:b/>
          <w:sz w:val="24"/>
          <w:szCs w:val="24"/>
          <w:u w:val="single"/>
        </w:rPr>
        <w:t>6.　容器包装廃棄物の</w:t>
      </w:r>
      <w:r w:rsidR="00E119CA" w:rsidRPr="00482B02">
        <w:rPr>
          <w:rFonts w:ascii="ＭＳ ゴシック" w:eastAsia="ＭＳ ゴシック" w:hAnsi="ＭＳ ゴシック" w:hint="eastAsia"/>
          <w:b/>
          <w:sz w:val="24"/>
          <w:szCs w:val="24"/>
          <w:u w:val="single"/>
        </w:rPr>
        <w:t>分別収集量</w:t>
      </w:r>
      <w:r w:rsidR="00AE74CC" w:rsidRPr="00482B02">
        <w:rPr>
          <w:rFonts w:ascii="ＭＳ ゴシック" w:eastAsia="ＭＳ ゴシック" w:hAnsi="ＭＳ ゴシック" w:hint="eastAsia"/>
          <w:b/>
          <w:sz w:val="24"/>
          <w:szCs w:val="24"/>
          <w:u w:val="single"/>
        </w:rPr>
        <w:t>の目標</w:t>
      </w:r>
    </w:p>
    <w:p w:rsidR="008D2FB7" w:rsidRPr="00482B02" w:rsidRDefault="00782168" w:rsidP="009603C1">
      <w:pPr>
        <w:ind w:leftChars="100" w:left="420" w:hangingChars="100" w:hanging="210"/>
      </w:pPr>
      <w:r w:rsidRPr="00482B02">
        <w:rPr>
          <w:rFonts w:hint="eastAsia"/>
        </w:rPr>
        <w:t>○</w:t>
      </w:r>
      <w:r w:rsidR="005A00CF" w:rsidRPr="00482B02">
        <w:rPr>
          <w:rFonts w:hint="eastAsia"/>
        </w:rPr>
        <w:t>循環</w:t>
      </w:r>
      <w:r w:rsidR="008D2FB7" w:rsidRPr="00482B02">
        <w:rPr>
          <w:rFonts w:hint="eastAsia"/>
        </w:rPr>
        <w:t>計画</w:t>
      </w:r>
      <w:r w:rsidR="00D00B4F" w:rsidRPr="00482B02">
        <w:rPr>
          <w:rFonts w:hint="eastAsia"/>
        </w:rPr>
        <w:t>（目標</w:t>
      </w:r>
      <w:r w:rsidR="00D00B4F" w:rsidRPr="00482B02">
        <w:rPr>
          <w:rFonts w:asciiTheme="minorEastAsia" w:hAnsiTheme="minorEastAsia" w:hint="eastAsia"/>
        </w:rPr>
        <w:t>2025</w:t>
      </w:r>
      <w:r w:rsidR="00D00B4F" w:rsidRPr="00482B02">
        <w:rPr>
          <w:rFonts w:hint="eastAsia"/>
        </w:rPr>
        <w:t>年度）</w:t>
      </w:r>
      <w:r w:rsidR="009A44F8" w:rsidRPr="00482B02">
        <w:rPr>
          <w:rFonts w:hint="eastAsia"/>
        </w:rPr>
        <w:t>の考え方を踏まえ、</w:t>
      </w:r>
      <w:r w:rsidR="005A00CF" w:rsidRPr="00482B02">
        <w:rPr>
          <w:rFonts w:hint="eastAsia"/>
        </w:rPr>
        <w:t>府の分別収集量の目標を表２のとおり設定</w:t>
      </w:r>
      <w:r w:rsidR="009A44F8" w:rsidRPr="00482B02">
        <w:rPr>
          <w:rFonts w:hint="eastAsia"/>
        </w:rPr>
        <w:t>。</w:t>
      </w:r>
    </w:p>
    <w:p w:rsidR="00CD65CD" w:rsidRPr="00482B02" w:rsidRDefault="00D00B4F" w:rsidP="00CD65CD">
      <w:pPr>
        <w:ind w:firstLineChars="200" w:firstLine="420"/>
        <w:rPr>
          <w:spacing w:val="2"/>
          <w:sz w:val="20"/>
        </w:rPr>
      </w:pPr>
      <w:r w:rsidRPr="00482B02">
        <w:rPr>
          <w:rFonts w:hint="eastAsia"/>
        </w:rPr>
        <w:t>なお、</w:t>
      </w:r>
      <w:r w:rsidR="00CD65CD" w:rsidRPr="00482B02">
        <w:rPr>
          <w:rFonts w:hint="eastAsia"/>
          <w:spacing w:val="2"/>
        </w:rPr>
        <w:t>本計画の目標は、</w:t>
      </w:r>
      <w:r w:rsidR="009A44F8" w:rsidRPr="00482B02">
        <w:rPr>
          <w:rFonts w:hint="eastAsia"/>
          <w:spacing w:val="2"/>
        </w:rPr>
        <w:t>次期の循環</w:t>
      </w:r>
      <w:r w:rsidR="00CD65CD" w:rsidRPr="00482B02">
        <w:rPr>
          <w:rFonts w:hint="eastAsia"/>
          <w:spacing w:val="2"/>
        </w:rPr>
        <w:t>計画</w:t>
      </w:r>
      <w:r w:rsidRPr="00482B02">
        <w:rPr>
          <w:rFonts w:hint="eastAsia"/>
          <w:spacing w:val="2"/>
        </w:rPr>
        <w:t>の</w:t>
      </w:r>
      <w:r w:rsidR="009A44F8" w:rsidRPr="00482B02">
        <w:rPr>
          <w:rFonts w:hint="eastAsia"/>
          <w:spacing w:val="2"/>
        </w:rPr>
        <w:t>策定時に見直し</w:t>
      </w:r>
      <w:r w:rsidR="00CD65CD" w:rsidRPr="00482B02">
        <w:rPr>
          <w:rFonts w:hint="eastAsia"/>
          <w:spacing w:val="2"/>
        </w:rPr>
        <w:t>する。</w:t>
      </w:r>
    </w:p>
    <w:p w:rsidR="00CD65CD" w:rsidRPr="00482B02" w:rsidRDefault="00CD65CD" w:rsidP="00EF1458">
      <w:pPr>
        <w:spacing w:line="0" w:lineRule="atLeast"/>
        <w:rPr>
          <w:sz w:val="18"/>
        </w:rPr>
      </w:pPr>
    </w:p>
    <w:p w:rsidR="00FF5331" w:rsidRPr="00482B02" w:rsidRDefault="00FF5331" w:rsidP="00FF5331">
      <w:pPr>
        <w:ind w:firstLineChars="1200" w:firstLine="2520"/>
        <w:contextualSpacing/>
        <w:jc w:val="left"/>
        <w:rPr>
          <w:rFonts w:asciiTheme="majorEastAsia" w:eastAsiaTheme="majorEastAsia" w:hAnsiTheme="majorEastAsia"/>
          <w:szCs w:val="21"/>
        </w:rPr>
      </w:pPr>
      <w:r w:rsidRPr="00482B02">
        <w:rPr>
          <w:rFonts w:asciiTheme="majorEastAsia" w:eastAsiaTheme="majorEastAsia" w:hAnsiTheme="majorEastAsia" w:hint="eastAsia"/>
          <w:szCs w:val="21"/>
        </w:rPr>
        <w:t>表</w:t>
      </w:r>
      <w:r w:rsidRPr="00482B02">
        <w:rPr>
          <w:rFonts w:asciiTheme="majorEastAsia" w:eastAsiaTheme="majorEastAsia" w:hAnsiTheme="majorEastAsia" w:cs="Times New Roman" w:hint="eastAsia"/>
          <w:szCs w:val="21"/>
        </w:rPr>
        <w:t>２</w:t>
      </w:r>
      <w:r w:rsidRPr="00482B02">
        <w:rPr>
          <w:rFonts w:asciiTheme="majorEastAsia" w:eastAsiaTheme="majorEastAsia" w:hAnsiTheme="majorEastAsia" w:hint="eastAsia"/>
          <w:szCs w:val="21"/>
        </w:rPr>
        <w:t xml:space="preserve">　府内の容器包装廃棄物の分別収集量の目標</w:t>
      </w:r>
      <w:r w:rsidR="00B45A32" w:rsidRPr="00482B02">
        <w:rPr>
          <w:rFonts w:asciiTheme="majorEastAsia" w:eastAsiaTheme="majorEastAsia" w:hAnsiTheme="majorEastAsia" w:hint="eastAsia"/>
          <w:szCs w:val="21"/>
        </w:rPr>
        <w:t xml:space="preserve">　　</w:t>
      </w:r>
      <w:r w:rsidRPr="00482B02">
        <w:rPr>
          <w:rFonts w:asciiTheme="majorEastAsia" w:eastAsiaTheme="majorEastAsia" w:hAnsiTheme="majorEastAsia" w:hint="eastAsia"/>
          <w:szCs w:val="21"/>
        </w:rPr>
        <w:t xml:space="preserve">　（単位：千ｔ）</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2268"/>
        <w:gridCol w:w="2268"/>
        <w:gridCol w:w="2268"/>
      </w:tblGrid>
      <w:tr w:rsidR="00482B02" w:rsidRPr="00482B02" w:rsidTr="007D05AA">
        <w:trPr>
          <w:jc w:val="center"/>
        </w:trPr>
        <w:tc>
          <w:tcPr>
            <w:tcW w:w="1422" w:type="dxa"/>
            <w:tcBorders>
              <w:tr2bl w:val="single" w:sz="4" w:space="0" w:color="auto"/>
            </w:tcBorders>
            <w:shd w:val="clear" w:color="auto" w:fill="auto"/>
            <w:vAlign w:val="center"/>
          </w:tcPr>
          <w:p w:rsidR="00FF5331" w:rsidRPr="00482B02" w:rsidRDefault="00FF5331" w:rsidP="0072502A">
            <w:pPr>
              <w:spacing w:line="260" w:lineRule="exact"/>
              <w:jc w:val="center"/>
              <w:rPr>
                <w:rFonts w:ascii="ＭＳ 明朝" w:eastAsia="ＭＳ 明朝" w:hAnsi="ＭＳ 明朝" w:cs="Times New Roman"/>
                <w:szCs w:val="21"/>
              </w:rPr>
            </w:pPr>
          </w:p>
        </w:tc>
        <w:tc>
          <w:tcPr>
            <w:tcW w:w="2268" w:type="dxa"/>
            <w:tcBorders>
              <w:bottom w:val="single" w:sz="4" w:space="0" w:color="auto"/>
            </w:tcBorders>
            <w:shd w:val="clear" w:color="auto" w:fill="auto"/>
          </w:tcPr>
          <w:p w:rsidR="00D67599" w:rsidRPr="00482B02" w:rsidRDefault="00FF5331" w:rsidP="00D67599">
            <w:pPr>
              <w:spacing w:line="260" w:lineRule="exact"/>
              <w:jc w:val="center"/>
              <w:rPr>
                <w:rFonts w:ascii="ＭＳ 明朝" w:eastAsia="ＭＳ 明朝" w:hAnsi="ＭＳ 明朝"/>
              </w:rPr>
            </w:pPr>
            <w:r w:rsidRPr="00482B02">
              <w:rPr>
                <w:rFonts w:ascii="ＭＳ 明朝" w:eastAsia="ＭＳ 明朝" w:hAnsi="ＭＳ 明朝" w:hint="eastAsia"/>
              </w:rPr>
              <w:t>2027年度</w:t>
            </w:r>
          </w:p>
          <w:p w:rsidR="00FF5331" w:rsidRPr="00482B02" w:rsidRDefault="00FF5331" w:rsidP="00D67599">
            <w:pPr>
              <w:spacing w:line="260" w:lineRule="exact"/>
              <w:jc w:val="center"/>
              <w:rPr>
                <w:rFonts w:ascii="ＭＳ 明朝" w:eastAsia="ＭＳ 明朝" w:hAnsi="ＭＳ 明朝"/>
              </w:rPr>
            </w:pPr>
            <w:r w:rsidRPr="00482B02">
              <w:rPr>
                <w:rFonts w:ascii="ＭＳ 明朝" w:eastAsia="ＭＳ 明朝" w:hAnsi="ＭＳ 明朝"/>
              </w:rPr>
              <w:t>（目標）</w:t>
            </w:r>
          </w:p>
        </w:tc>
        <w:tc>
          <w:tcPr>
            <w:tcW w:w="2268" w:type="dxa"/>
            <w:shd w:val="clear" w:color="auto" w:fill="auto"/>
          </w:tcPr>
          <w:p w:rsidR="00D67599" w:rsidRPr="00482B02" w:rsidRDefault="00FF5331" w:rsidP="00D67599">
            <w:pPr>
              <w:spacing w:line="260" w:lineRule="exact"/>
              <w:jc w:val="center"/>
              <w:rPr>
                <w:rFonts w:ascii="ＭＳ 明朝" w:eastAsia="ＭＳ 明朝" w:hAnsi="ＭＳ 明朝"/>
              </w:rPr>
            </w:pPr>
            <w:r w:rsidRPr="00482B02">
              <w:rPr>
                <w:rFonts w:ascii="ＭＳ 明朝" w:eastAsia="ＭＳ 明朝" w:hAnsi="ＭＳ 明朝" w:hint="eastAsia"/>
              </w:rPr>
              <w:t>2027年度</w:t>
            </w:r>
          </w:p>
          <w:p w:rsidR="00FF5331" w:rsidRPr="00482B02" w:rsidRDefault="00FF5331" w:rsidP="008D2FB7">
            <w:pPr>
              <w:spacing w:line="260" w:lineRule="exact"/>
              <w:rPr>
                <w:rFonts w:ascii="ＭＳ 明朝" w:eastAsia="ＭＳ 明朝" w:hAnsi="ＭＳ 明朝"/>
              </w:rPr>
            </w:pPr>
            <w:r w:rsidRPr="00482B02">
              <w:rPr>
                <w:rFonts w:ascii="ＭＳ 明朝" w:eastAsia="ＭＳ 明朝" w:hAnsi="ＭＳ 明朝"/>
              </w:rPr>
              <w:t>（</w:t>
            </w:r>
            <w:r w:rsidRPr="00482B02">
              <w:rPr>
                <w:rFonts w:ascii="ＭＳ 明朝" w:eastAsia="ＭＳ 明朝" w:hAnsi="ＭＳ 明朝" w:hint="eastAsia"/>
              </w:rPr>
              <w:t>市町村計画合計値</w:t>
            </w:r>
            <w:r w:rsidRPr="00482B02">
              <w:rPr>
                <w:rFonts w:ascii="ＭＳ 明朝" w:eastAsia="ＭＳ 明朝" w:hAnsi="ＭＳ 明朝"/>
              </w:rPr>
              <w:t>）</w:t>
            </w:r>
          </w:p>
        </w:tc>
        <w:tc>
          <w:tcPr>
            <w:tcW w:w="2268" w:type="dxa"/>
            <w:shd w:val="clear" w:color="auto" w:fill="auto"/>
          </w:tcPr>
          <w:p w:rsidR="00D67599" w:rsidRPr="00482B02" w:rsidRDefault="00FF5331" w:rsidP="00D67599">
            <w:pPr>
              <w:spacing w:line="260" w:lineRule="exact"/>
              <w:jc w:val="center"/>
              <w:rPr>
                <w:rFonts w:ascii="ＭＳ 明朝" w:eastAsia="ＭＳ 明朝" w:hAnsi="ＭＳ 明朝"/>
              </w:rPr>
            </w:pPr>
            <w:r w:rsidRPr="00482B02">
              <w:rPr>
                <w:rFonts w:ascii="ＭＳ 明朝" w:eastAsia="ＭＳ 明朝" w:hAnsi="ＭＳ 明朝" w:hint="eastAsia"/>
              </w:rPr>
              <w:t>2021年度実績</w:t>
            </w:r>
          </w:p>
          <w:p w:rsidR="00FF5331" w:rsidRPr="00482B02" w:rsidRDefault="00FF5331" w:rsidP="00D67599">
            <w:pPr>
              <w:spacing w:line="260" w:lineRule="exact"/>
              <w:jc w:val="center"/>
              <w:rPr>
                <w:rFonts w:ascii="ＭＳ 明朝" w:eastAsia="ＭＳ 明朝" w:hAnsi="ＭＳ 明朝"/>
              </w:rPr>
            </w:pPr>
            <w:r w:rsidRPr="00482B02">
              <w:rPr>
                <w:rFonts w:ascii="ＭＳ 明朝" w:eastAsia="ＭＳ 明朝" w:hAnsi="ＭＳ 明朝" w:hint="eastAsia"/>
              </w:rPr>
              <w:t>(速報値)</w:t>
            </w:r>
          </w:p>
        </w:tc>
      </w:tr>
      <w:tr w:rsidR="00482B02" w:rsidRPr="00482B02" w:rsidTr="007D05AA">
        <w:trPr>
          <w:jc w:val="center"/>
        </w:trPr>
        <w:tc>
          <w:tcPr>
            <w:tcW w:w="1422" w:type="dxa"/>
            <w:shd w:val="clear" w:color="auto" w:fill="auto"/>
            <w:vAlign w:val="center"/>
          </w:tcPr>
          <w:p w:rsidR="00FF5331" w:rsidRPr="00482B02" w:rsidRDefault="00FF5331" w:rsidP="0072502A">
            <w:pPr>
              <w:jc w:val="center"/>
              <w:rPr>
                <w:rFonts w:ascii="ＭＳ 明朝" w:eastAsia="ＭＳ 明朝" w:hAnsi="ＭＳ 明朝"/>
                <w:sz w:val="22"/>
              </w:rPr>
            </w:pPr>
            <w:r w:rsidRPr="00482B02">
              <w:rPr>
                <w:rFonts w:ascii="ＭＳ 明朝" w:eastAsia="ＭＳ 明朝" w:hAnsi="ＭＳ 明朝"/>
                <w:sz w:val="22"/>
              </w:rPr>
              <w:t>分別</w:t>
            </w:r>
          </w:p>
          <w:p w:rsidR="00FF5331" w:rsidRPr="00482B02" w:rsidRDefault="00FF5331" w:rsidP="0072502A">
            <w:pPr>
              <w:jc w:val="center"/>
              <w:rPr>
                <w:rFonts w:ascii="ＭＳ 明朝" w:eastAsia="ＭＳ 明朝" w:hAnsi="ＭＳ 明朝"/>
                <w:sz w:val="22"/>
              </w:rPr>
            </w:pPr>
            <w:r w:rsidRPr="00482B02">
              <w:rPr>
                <w:rFonts w:ascii="ＭＳ 明朝" w:eastAsia="ＭＳ 明朝" w:hAnsi="ＭＳ 明朝"/>
                <w:sz w:val="22"/>
              </w:rPr>
              <w:t>収集量</w:t>
            </w:r>
          </w:p>
        </w:tc>
        <w:tc>
          <w:tcPr>
            <w:tcW w:w="2268" w:type="dxa"/>
            <w:tcBorders>
              <w:bottom w:val="single" w:sz="4" w:space="0" w:color="auto"/>
            </w:tcBorders>
            <w:shd w:val="clear" w:color="auto" w:fill="auto"/>
          </w:tcPr>
          <w:p w:rsidR="00FF5331" w:rsidRPr="00482B02" w:rsidRDefault="00FF5331" w:rsidP="0072502A">
            <w:pPr>
              <w:spacing w:line="240" w:lineRule="exact"/>
              <w:jc w:val="center"/>
              <w:rPr>
                <w:rFonts w:ascii="ＭＳ 明朝" w:eastAsia="ＭＳ 明朝" w:hAnsi="ＭＳ 明朝"/>
                <w:sz w:val="22"/>
              </w:rPr>
            </w:pPr>
            <w:r w:rsidRPr="00482B02">
              <w:rPr>
                <w:rFonts w:ascii="ＭＳ 明朝" w:eastAsia="ＭＳ 明朝" w:hAnsi="ＭＳ 明朝"/>
                <w:sz w:val="22"/>
              </w:rPr>
              <w:t>212</w:t>
            </w:r>
          </w:p>
          <w:p w:rsidR="00FF5331" w:rsidRPr="00482B02" w:rsidRDefault="00FF5331" w:rsidP="008D2FB7">
            <w:pPr>
              <w:spacing w:line="240" w:lineRule="exact"/>
              <w:jc w:val="center"/>
              <w:rPr>
                <w:rFonts w:ascii="ＭＳ 明朝" w:eastAsia="ＭＳ 明朝" w:hAnsi="ＭＳ 明朝"/>
                <w:sz w:val="20"/>
              </w:rPr>
            </w:pPr>
            <w:r w:rsidRPr="00482B02">
              <w:rPr>
                <w:rFonts w:ascii="ＭＳ 明朝" w:eastAsia="ＭＳ 明朝" w:hAnsi="ＭＳ 明朝" w:hint="eastAsia"/>
                <w:sz w:val="20"/>
              </w:rPr>
              <w:t>(プラスチック類:95、紙類:64、その他:53)</w:t>
            </w:r>
          </w:p>
        </w:tc>
        <w:tc>
          <w:tcPr>
            <w:tcW w:w="2268" w:type="dxa"/>
            <w:shd w:val="clear" w:color="auto" w:fill="auto"/>
          </w:tcPr>
          <w:p w:rsidR="00FF5331" w:rsidRPr="00482B02" w:rsidRDefault="00FF5331" w:rsidP="0072502A">
            <w:pPr>
              <w:spacing w:line="240" w:lineRule="exact"/>
              <w:jc w:val="center"/>
              <w:rPr>
                <w:rFonts w:ascii="ＭＳ 明朝" w:eastAsia="ＭＳ 明朝" w:hAnsi="ＭＳ 明朝"/>
                <w:sz w:val="22"/>
              </w:rPr>
            </w:pPr>
            <w:r w:rsidRPr="00482B02">
              <w:rPr>
                <w:rFonts w:ascii="ＭＳ 明朝" w:eastAsia="ＭＳ 明朝" w:hAnsi="ＭＳ 明朝"/>
                <w:sz w:val="22"/>
              </w:rPr>
              <w:t>194</w:t>
            </w:r>
          </w:p>
          <w:p w:rsidR="00FF5331" w:rsidRPr="00482B02" w:rsidRDefault="00FF5331" w:rsidP="008D2FB7">
            <w:pPr>
              <w:spacing w:line="240" w:lineRule="exact"/>
              <w:jc w:val="center"/>
              <w:rPr>
                <w:rFonts w:ascii="ＭＳ 明朝" w:eastAsia="ＭＳ 明朝" w:hAnsi="ＭＳ 明朝"/>
                <w:sz w:val="20"/>
              </w:rPr>
            </w:pPr>
            <w:r w:rsidRPr="00482B02">
              <w:rPr>
                <w:rFonts w:ascii="ＭＳ 明朝" w:eastAsia="ＭＳ 明朝" w:hAnsi="ＭＳ 明朝" w:hint="eastAsia"/>
                <w:sz w:val="20"/>
              </w:rPr>
              <w:t>(プラスチック類:80、紙類:61、その他:53)</w:t>
            </w:r>
          </w:p>
        </w:tc>
        <w:tc>
          <w:tcPr>
            <w:tcW w:w="2268" w:type="dxa"/>
            <w:shd w:val="clear" w:color="auto" w:fill="auto"/>
            <w:vAlign w:val="center"/>
          </w:tcPr>
          <w:p w:rsidR="00FF5331" w:rsidRPr="00482B02" w:rsidRDefault="00FF5331" w:rsidP="0072502A">
            <w:pPr>
              <w:spacing w:line="240" w:lineRule="exact"/>
              <w:jc w:val="center"/>
              <w:rPr>
                <w:rFonts w:ascii="ＭＳ 明朝" w:eastAsia="ＭＳ 明朝" w:hAnsi="ＭＳ 明朝"/>
                <w:sz w:val="22"/>
              </w:rPr>
            </w:pPr>
            <w:r w:rsidRPr="00482B02">
              <w:rPr>
                <w:rFonts w:ascii="ＭＳ 明朝" w:eastAsia="ＭＳ 明朝" w:hAnsi="ＭＳ 明朝"/>
                <w:sz w:val="22"/>
              </w:rPr>
              <w:t>173</w:t>
            </w:r>
          </w:p>
          <w:p w:rsidR="00FF5331" w:rsidRPr="00482B02" w:rsidRDefault="00FF5331" w:rsidP="008D2FB7">
            <w:pPr>
              <w:spacing w:line="240" w:lineRule="exact"/>
              <w:jc w:val="center"/>
              <w:rPr>
                <w:rFonts w:ascii="ＭＳ 明朝" w:eastAsia="ＭＳ 明朝" w:hAnsi="ＭＳ 明朝"/>
                <w:sz w:val="20"/>
              </w:rPr>
            </w:pPr>
            <w:r w:rsidRPr="00482B02">
              <w:rPr>
                <w:rFonts w:ascii="ＭＳ 明朝" w:eastAsia="ＭＳ 明朝" w:hAnsi="ＭＳ 明朝" w:hint="eastAsia"/>
                <w:sz w:val="20"/>
              </w:rPr>
              <w:t>(プラスチック類:80、紙:38、その他:54)</w:t>
            </w:r>
          </w:p>
        </w:tc>
      </w:tr>
      <w:tr w:rsidR="00482B02" w:rsidRPr="00482B02" w:rsidTr="007D05AA">
        <w:trPr>
          <w:jc w:val="center"/>
        </w:trPr>
        <w:tc>
          <w:tcPr>
            <w:tcW w:w="1422" w:type="dxa"/>
            <w:shd w:val="clear" w:color="auto" w:fill="auto"/>
            <w:vAlign w:val="center"/>
          </w:tcPr>
          <w:p w:rsidR="00FF5331" w:rsidRPr="00482B02" w:rsidRDefault="00FF5331" w:rsidP="005A00CF">
            <w:pPr>
              <w:jc w:val="center"/>
              <w:rPr>
                <w:rFonts w:ascii="ＭＳ 明朝" w:eastAsia="ＭＳ 明朝" w:hAnsi="ＭＳ 明朝"/>
                <w:sz w:val="22"/>
              </w:rPr>
            </w:pPr>
            <w:r w:rsidRPr="00482B02">
              <w:rPr>
                <w:rFonts w:ascii="ＭＳ 明朝" w:eastAsia="ＭＳ 明朝" w:hAnsi="ＭＳ 明朝"/>
                <w:sz w:val="22"/>
              </w:rPr>
              <w:t>排出量</w:t>
            </w:r>
          </w:p>
          <w:p w:rsidR="005A00CF" w:rsidRPr="00482B02" w:rsidRDefault="005A00CF" w:rsidP="005A00CF">
            <w:pPr>
              <w:jc w:val="center"/>
              <w:rPr>
                <w:rFonts w:ascii="ＭＳ 明朝" w:eastAsia="ＭＳ 明朝" w:hAnsi="ＭＳ 明朝"/>
                <w:sz w:val="22"/>
              </w:rPr>
            </w:pPr>
            <w:r w:rsidRPr="00482B02">
              <w:rPr>
                <w:rFonts w:ascii="ＭＳ 明朝" w:eastAsia="ＭＳ 明朝" w:hAnsi="ＭＳ 明朝" w:hint="eastAsia"/>
                <w:sz w:val="22"/>
              </w:rPr>
              <w:t>（参考）</w:t>
            </w:r>
          </w:p>
        </w:tc>
        <w:tc>
          <w:tcPr>
            <w:tcW w:w="2268" w:type="dxa"/>
            <w:shd w:val="clear" w:color="auto" w:fill="auto"/>
          </w:tcPr>
          <w:p w:rsidR="00FF5331" w:rsidRPr="00482B02" w:rsidRDefault="00FF5331" w:rsidP="0072502A">
            <w:pPr>
              <w:spacing w:line="240" w:lineRule="exact"/>
              <w:jc w:val="center"/>
              <w:rPr>
                <w:rFonts w:ascii="ＭＳ 明朝" w:eastAsia="ＭＳ 明朝" w:hAnsi="ＭＳ 明朝"/>
                <w:sz w:val="22"/>
              </w:rPr>
            </w:pPr>
            <w:r w:rsidRPr="00482B02">
              <w:rPr>
                <w:rFonts w:ascii="ＭＳ 明朝" w:eastAsia="ＭＳ 明朝" w:hAnsi="ＭＳ 明朝"/>
                <w:sz w:val="22"/>
              </w:rPr>
              <w:t>432</w:t>
            </w:r>
          </w:p>
          <w:p w:rsidR="00FF5331" w:rsidRPr="00482B02" w:rsidRDefault="00FF5331" w:rsidP="00D67599">
            <w:pPr>
              <w:spacing w:line="240" w:lineRule="exact"/>
              <w:rPr>
                <w:rFonts w:ascii="ＭＳ 明朝" w:eastAsia="ＭＳ 明朝" w:hAnsi="ＭＳ 明朝"/>
                <w:sz w:val="20"/>
              </w:rPr>
            </w:pPr>
            <w:r w:rsidRPr="00482B02">
              <w:rPr>
                <w:rFonts w:ascii="ＭＳ 明朝" w:eastAsia="ＭＳ 明朝" w:hAnsi="ＭＳ 明朝" w:hint="eastAsia"/>
                <w:sz w:val="20"/>
              </w:rPr>
              <w:t>(プラスチック類:189、紙類:160、その他:83)</w:t>
            </w:r>
          </w:p>
        </w:tc>
        <w:tc>
          <w:tcPr>
            <w:tcW w:w="2268" w:type="dxa"/>
            <w:shd w:val="clear" w:color="auto" w:fill="auto"/>
          </w:tcPr>
          <w:p w:rsidR="00FF5331" w:rsidRPr="00482B02" w:rsidRDefault="00FF5331" w:rsidP="0072502A">
            <w:pPr>
              <w:spacing w:line="240" w:lineRule="exact"/>
              <w:jc w:val="center"/>
              <w:rPr>
                <w:rFonts w:ascii="ＭＳ 明朝" w:eastAsia="ＭＳ 明朝" w:hAnsi="ＭＳ 明朝"/>
                <w:sz w:val="22"/>
              </w:rPr>
            </w:pPr>
            <w:r w:rsidRPr="00482B02">
              <w:rPr>
                <w:rFonts w:ascii="ＭＳ 明朝" w:eastAsia="ＭＳ 明朝" w:hAnsi="ＭＳ 明朝"/>
                <w:sz w:val="22"/>
              </w:rPr>
              <w:t>451</w:t>
            </w:r>
          </w:p>
          <w:p w:rsidR="00FF5331" w:rsidRPr="00482B02" w:rsidRDefault="00FF5331" w:rsidP="00D67599">
            <w:pPr>
              <w:spacing w:line="240" w:lineRule="exact"/>
              <w:rPr>
                <w:rFonts w:ascii="ＭＳ 明朝" w:eastAsia="ＭＳ 明朝" w:hAnsi="ＭＳ 明朝"/>
                <w:sz w:val="20"/>
              </w:rPr>
            </w:pPr>
            <w:r w:rsidRPr="00482B02">
              <w:rPr>
                <w:rFonts w:ascii="ＭＳ 明朝" w:eastAsia="ＭＳ 明朝" w:hAnsi="ＭＳ 明朝" w:hint="eastAsia"/>
                <w:sz w:val="20"/>
              </w:rPr>
              <w:t>(プラスチック類:203、紙類:166、その他:83)</w:t>
            </w:r>
          </w:p>
        </w:tc>
        <w:tc>
          <w:tcPr>
            <w:tcW w:w="2268" w:type="dxa"/>
            <w:shd w:val="clear" w:color="auto" w:fill="auto"/>
            <w:vAlign w:val="center"/>
          </w:tcPr>
          <w:p w:rsidR="00FF5331" w:rsidRPr="00482B02" w:rsidRDefault="00FF5331" w:rsidP="0072502A">
            <w:pPr>
              <w:spacing w:line="240" w:lineRule="exact"/>
              <w:jc w:val="center"/>
              <w:rPr>
                <w:rFonts w:ascii="ＭＳ 明朝" w:eastAsia="ＭＳ 明朝" w:hAnsi="ＭＳ 明朝"/>
                <w:sz w:val="22"/>
              </w:rPr>
            </w:pPr>
            <w:r w:rsidRPr="00482B02">
              <w:rPr>
                <w:rFonts w:ascii="ＭＳ 明朝" w:eastAsia="ＭＳ 明朝" w:hAnsi="ＭＳ 明朝" w:hint="eastAsia"/>
                <w:sz w:val="22"/>
              </w:rPr>
              <w:t>481</w:t>
            </w:r>
          </w:p>
          <w:p w:rsidR="00D526A8" w:rsidRPr="00D526A8" w:rsidRDefault="00D526A8" w:rsidP="00D526A8">
            <w:pPr>
              <w:spacing w:line="240" w:lineRule="exact"/>
              <w:jc w:val="center"/>
              <w:rPr>
                <w:rFonts w:ascii="ＭＳ 明朝" w:eastAsia="ＭＳ 明朝" w:hAnsi="ＭＳ 明朝"/>
                <w:spacing w:val="2"/>
                <w:w w:val="91"/>
                <w:kern w:val="0"/>
                <w:sz w:val="20"/>
                <w:szCs w:val="20"/>
              </w:rPr>
            </w:pPr>
            <w:r w:rsidRPr="00D526A8">
              <w:rPr>
                <w:rFonts w:ascii="ＭＳ 明朝" w:eastAsia="ＭＳ 明朝" w:hAnsi="ＭＳ 明朝" w:hint="eastAsia"/>
                <w:spacing w:val="4"/>
                <w:w w:val="91"/>
                <w:kern w:val="0"/>
                <w:sz w:val="20"/>
                <w:szCs w:val="20"/>
                <w:fitText w:val="1853" w:id="-1282743040"/>
              </w:rPr>
              <w:t>（第９期市町村計画</w:t>
            </w:r>
            <w:r w:rsidRPr="00D526A8">
              <w:rPr>
                <w:rFonts w:ascii="ＭＳ 明朝" w:eastAsia="ＭＳ 明朝" w:hAnsi="ＭＳ 明朝" w:hint="eastAsia"/>
                <w:spacing w:val="-15"/>
                <w:w w:val="91"/>
                <w:kern w:val="0"/>
                <w:sz w:val="20"/>
                <w:szCs w:val="20"/>
                <w:fitText w:val="1853" w:id="-1282743040"/>
              </w:rPr>
              <w:t>に</w:t>
            </w:r>
          </w:p>
          <w:p w:rsidR="00FF5331" w:rsidRPr="00482B02" w:rsidRDefault="00D526A8" w:rsidP="00D526A8">
            <w:pPr>
              <w:spacing w:line="240" w:lineRule="exact"/>
              <w:jc w:val="center"/>
              <w:rPr>
                <w:rFonts w:ascii="ＭＳ 明朝" w:eastAsia="ＭＳ 明朝" w:hAnsi="ＭＳ 明朝"/>
                <w:spacing w:val="-6"/>
                <w:sz w:val="20"/>
                <w:szCs w:val="20"/>
              </w:rPr>
            </w:pPr>
            <w:r w:rsidRPr="00D526A8">
              <w:rPr>
                <w:rFonts w:ascii="ＭＳ 明朝" w:eastAsia="ＭＳ 明朝" w:hAnsi="ＭＳ 明朝" w:hint="eastAsia"/>
                <w:spacing w:val="1"/>
                <w:w w:val="91"/>
                <w:kern w:val="0"/>
                <w:sz w:val="20"/>
                <w:szCs w:val="20"/>
                <w:fitText w:val="1922" w:id="-1282743039"/>
              </w:rPr>
              <w:t>おける排出量合計量）</w:t>
            </w:r>
            <w:r w:rsidR="00FF5331" w:rsidRPr="00D526A8">
              <w:rPr>
                <w:rFonts w:ascii="ＭＳ 明朝" w:eastAsia="ＭＳ 明朝" w:hAnsi="ＭＳ 明朝" w:hint="eastAsia"/>
                <w:spacing w:val="-1"/>
                <w:w w:val="91"/>
                <w:kern w:val="0"/>
                <w:sz w:val="20"/>
                <w:szCs w:val="20"/>
                <w:fitText w:val="1922" w:id="-1282743039"/>
              </w:rPr>
              <w:t>)</w:t>
            </w:r>
          </w:p>
        </w:tc>
      </w:tr>
    </w:tbl>
    <w:p w:rsidR="00FB6298" w:rsidRPr="00482B02" w:rsidRDefault="00FF5331" w:rsidP="007D05AA">
      <w:pPr>
        <w:spacing w:line="0" w:lineRule="atLeast"/>
        <w:ind w:firstLineChars="500" w:firstLine="900"/>
        <w:rPr>
          <w:sz w:val="18"/>
        </w:rPr>
      </w:pPr>
      <w:r w:rsidRPr="00482B02">
        <w:rPr>
          <w:rFonts w:hint="eastAsia"/>
          <w:sz w:val="18"/>
        </w:rPr>
        <w:t>注）プラスチック類：ペットボトル、プラスチック製容器包装</w:t>
      </w:r>
      <w:r w:rsidR="007D05AA" w:rsidRPr="00482B02">
        <w:rPr>
          <w:rFonts w:hint="eastAsia"/>
          <w:sz w:val="18"/>
        </w:rPr>
        <w:t xml:space="preserve">　</w:t>
      </w:r>
    </w:p>
    <w:p w:rsidR="00FF5331" w:rsidRPr="00482B02" w:rsidRDefault="00FF5331" w:rsidP="00FB6298">
      <w:pPr>
        <w:spacing w:line="0" w:lineRule="atLeast"/>
        <w:ind w:firstLineChars="700" w:firstLine="1260"/>
        <w:rPr>
          <w:sz w:val="18"/>
        </w:rPr>
      </w:pPr>
      <w:r w:rsidRPr="00482B02">
        <w:rPr>
          <w:rFonts w:hint="eastAsia"/>
          <w:sz w:val="18"/>
        </w:rPr>
        <w:t>紙類：紙製容器包装、段ボール、飲料用紙製容器</w:t>
      </w:r>
    </w:p>
    <w:p w:rsidR="00FF5331" w:rsidRPr="00482B02" w:rsidRDefault="00FF5331" w:rsidP="00267CD7">
      <w:pPr>
        <w:spacing w:line="0" w:lineRule="atLeast"/>
        <w:rPr>
          <w:sz w:val="10"/>
        </w:rPr>
      </w:pPr>
    </w:p>
    <w:p w:rsidR="00FF5331" w:rsidRPr="00482B02" w:rsidRDefault="00FF5331" w:rsidP="00FF5331">
      <w:pPr>
        <w:ind w:firstLineChars="200" w:firstLine="420"/>
        <w:rPr>
          <w:rFonts w:asciiTheme="minorEastAsia" w:hAnsiTheme="minorEastAsia"/>
        </w:rPr>
      </w:pPr>
      <w:r w:rsidRPr="00482B02">
        <w:rPr>
          <w:rFonts w:asciiTheme="minorEastAsia" w:hAnsiTheme="minorEastAsia" w:hint="eastAsia"/>
        </w:rPr>
        <w:t>＜目標設定の考え方＞</w:t>
      </w:r>
    </w:p>
    <w:p w:rsidR="00FF5331" w:rsidRPr="00482B02" w:rsidRDefault="007B1DC6" w:rsidP="001854B9">
      <w:pPr>
        <w:spacing w:line="0" w:lineRule="atLeast"/>
        <w:rPr>
          <w:rFonts w:asciiTheme="minorEastAsia" w:hAnsiTheme="minorEastAsia"/>
          <w:noProof/>
        </w:rPr>
      </w:pPr>
      <w:r w:rsidRPr="00482B02">
        <w:rPr>
          <w:rFonts w:asciiTheme="minorEastAsia" w:hAnsiTheme="minorEastAsia"/>
          <w:noProof/>
        </w:rPr>
        <mc:AlternateContent>
          <mc:Choice Requires="wpg">
            <w:drawing>
              <wp:anchor distT="0" distB="0" distL="114300" distR="114300" simplePos="0" relativeHeight="251720704" behindDoc="0" locked="0" layoutInCell="1" allowOverlap="1" wp14:anchorId="5529818B" wp14:editId="345B9F58">
                <wp:simplePos x="0" y="0"/>
                <wp:positionH relativeFrom="margin">
                  <wp:posOffset>10692765</wp:posOffset>
                </wp:positionH>
                <wp:positionV relativeFrom="paragraph">
                  <wp:posOffset>6350</wp:posOffset>
                </wp:positionV>
                <wp:extent cx="2856230" cy="1651638"/>
                <wp:effectExtent l="0" t="0" r="20320" b="24765"/>
                <wp:wrapNone/>
                <wp:docPr id="153" name="グループ化 10"/>
                <wp:cNvGraphicFramePr/>
                <a:graphic xmlns:a="http://schemas.openxmlformats.org/drawingml/2006/main">
                  <a:graphicData uri="http://schemas.microsoft.com/office/word/2010/wordprocessingGroup">
                    <wpg:wgp>
                      <wpg:cNvGrpSpPr/>
                      <wpg:grpSpPr>
                        <a:xfrm>
                          <a:off x="0" y="0"/>
                          <a:ext cx="2856230" cy="1651638"/>
                          <a:chOff x="59584" y="5714"/>
                          <a:chExt cx="2858513" cy="1653440"/>
                        </a:xfrm>
                      </wpg:grpSpPr>
                      <wpg:grpSp>
                        <wpg:cNvPr id="154" name="グループ化 154"/>
                        <wpg:cNvGrpSpPr/>
                        <wpg:grpSpPr>
                          <a:xfrm>
                            <a:off x="59584" y="5714"/>
                            <a:ext cx="2835780" cy="1653440"/>
                            <a:chOff x="59584" y="5716"/>
                            <a:chExt cx="2835780" cy="1653991"/>
                          </a:xfrm>
                        </wpg:grpSpPr>
                        <wpg:grpSp>
                          <wpg:cNvPr id="155" name="グループ化 155"/>
                          <wpg:cNvGrpSpPr/>
                          <wpg:grpSpPr>
                            <a:xfrm>
                              <a:off x="70835" y="361973"/>
                              <a:ext cx="2824529" cy="1297734"/>
                              <a:chOff x="70802" y="362003"/>
                              <a:chExt cx="2824579" cy="1298618"/>
                            </a:xfrm>
                          </wpg:grpSpPr>
                          <wps:wsp>
                            <wps:cNvPr id="156" name="テキスト ボックス 68"/>
                            <wps:cNvSpPr txBox="1"/>
                            <wps:spPr>
                              <a:xfrm>
                                <a:off x="70802" y="677878"/>
                                <a:ext cx="527067" cy="671464"/>
                              </a:xfrm>
                              <a:prstGeom prst="rect">
                                <a:avLst/>
                              </a:prstGeom>
                              <a:noFill/>
                            </wps:spPr>
                            <wps:txbx>
                              <w:txbxContent>
                                <w:p w:rsidR="00E32CC7" w:rsidRDefault="00E32CC7" w:rsidP="00E32CC7">
                                  <w:r w:rsidRPr="00FE61F7">
                                    <w:rPr>
                                      <w:rFonts w:hAnsi="游明朝"/>
                                      <w:color w:val="000000"/>
                                      <w:kern w:val="24"/>
                                      <w:sz w:val="16"/>
                                      <w:szCs w:val="21"/>
                                    </w:rPr>
                                    <w:t>2023</w:t>
                                  </w:r>
                                  <w:r w:rsidRPr="00FE61F7">
                                    <w:rPr>
                                      <w:rFonts w:hAnsi="游明朝" w:hint="eastAsia"/>
                                      <w:color w:val="000000"/>
                                      <w:kern w:val="24"/>
                                      <w:sz w:val="16"/>
                                      <w:szCs w:val="21"/>
                                    </w:rPr>
                                    <w:t>年度</w:t>
                                  </w:r>
                                </w:p>
                                <w:p w:rsidR="00E32CC7" w:rsidRDefault="00E32CC7" w:rsidP="00E32CC7">
                                  <w:pPr>
                                    <w:spacing w:line="120" w:lineRule="exact"/>
                                    <w:rPr>
                                      <w:rFonts w:hAnsi="游明朝"/>
                                      <w:color w:val="000000"/>
                                      <w:kern w:val="24"/>
                                      <w:sz w:val="14"/>
                                      <w:szCs w:val="21"/>
                                    </w:rPr>
                                  </w:pPr>
                                </w:p>
                                <w:p w:rsidR="00E32CC7" w:rsidRPr="00FE61F7" w:rsidRDefault="00E32CC7" w:rsidP="00E32CC7">
                                  <w:pPr>
                                    <w:spacing w:line="120" w:lineRule="exact"/>
                                    <w:rPr>
                                      <w:rFonts w:hAnsi="游明朝"/>
                                      <w:color w:val="000000"/>
                                      <w:kern w:val="24"/>
                                      <w:sz w:val="14"/>
                                      <w:szCs w:val="21"/>
                                    </w:rPr>
                                  </w:pPr>
                                </w:p>
                                <w:p w:rsidR="00E32CC7" w:rsidRPr="00FE61F7" w:rsidRDefault="00E32CC7" w:rsidP="00E32CC7">
                                  <w:pPr>
                                    <w:spacing w:line="120" w:lineRule="exact"/>
                                    <w:rPr>
                                      <w:rFonts w:hAnsi="游明朝"/>
                                      <w:color w:val="000000"/>
                                      <w:kern w:val="24"/>
                                      <w:sz w:val="14"/>
                                      <w:szCs w:val="21"/>
                                    </w:rPr>
                                  </w:pPr>
                                </w:p>
                                <w:p w:rsidR="00E32CC7" w:rsidRDefault="00E32CC7" w:rsidP="00E32CC7">
                                  <w:r w:rsidRPr="00FE61F7">
                                    <w:rPr>
                                      <w:rFonts w:hAnsi="游明朝"/>
                                      <w:color w:val="000000"/>
                                      <w:kern w:val="24"/>
                                      <w:sz w:val="16"/>
                                      <w:szCs w:val="21"/>
                                    </w:rPr>
                                    <w:t>2027</w:t>
                                  </w:r>
                                  <w:r w:rsidRPr="00FE61F7">
                                    <w:rPr>
                                      <w:rFonts w:hAnsi="游明朝" w:hint="eastAsia"/>
                                      <w:color w:val="000000"/>
                                      <w:kern w:val="24"/>
                                      <w:sz w:val="16"/>
                                      <w:szCs w:val="21"/>
                                    </w:rPr>
                                    <w:t>年度</w:t>
                                  </w:r>
                                </w:p>
                              </w:txbxContent>
                            </wps:txbx>
                            <wps:bodyPr wrap="none" lIns="36000" tIns="36000" rIns="36000" bIns="36000" rtlCol="0" anchor="ctr" anchorCtr="0">
                              <a:spAutoFit/>
                            </wps:bodyPr>
                          </wps:wsp>
                          <wps:wsp>
                            <wps:cNvPr id="157" name="テキスト ボックス 63"/>
                            <wps:cNvSpPr txBox="1"/>
                            <wps:spPr>
                              <a:xfrm>
                                <a:off x="2388936" y="429983"/>
                                <a:ext cx="506445" cy="868920"/>
                              </a:xfrm>
                              <a:prstGeom prst="rect">
                                <a:avLst/>
                              </a:prstGeom>
                              <a:noFill/>
                            </wps:spPr>
                            <wps:txbx>
                              <w:txbxContent>
                                <w:p w:rsidR="00E32CC7" w:rsidRDefault="00E32CC7" w:rsidP="00E32CC7">
                                  <w:r w:rsidRPr="00FE61F7">
                                    <w:rPr>
                                      <w:rFonts w:hAnsi="游明朝" w:hint="eastAsia"/>
                                      <w:color w:val="000000"/>
                                      <w:kern w:val="24"/>
                                      <w:sz w:val="16"/>
                                      <w:szCs w:val="20"/>
                                    </w:rPr>
                                    <w:t>排出量</w:t>
                                  </w:r>
                                </w:p>
                                <w:p w:rsidR="00E32CC7" w:rsidRDefault="00E32CC7" w:rsidP="00E32CC7">
                                  <w:r w:rsidRPr="00FE61F7">
                                    <w:rPr>
                                      <w:rFonts w:hAnsi="游明朝"/>
                                      <w:color w:val="000000"/>
                                      <w:kern w:val="24"/>
                                      <w:sz w:val="16"/>
                                      <w:szCs w:val="20"/>
                                    </w:rPr>
                                    <w:t>167</w:t>
                                  </w:r>
                                  <w:r w:rsidRPr="00FE61F7">
                                    <w:rPr>
                                      <w:rFonts w:hAnsi="游明朝" w:hint="eastAsia"/>
                                      <w:color w:val="000000"/>
                                      <w:kern w:val="24"/>
                                      <w:sz w:val="16"/>
                                      <w:szCs w:val="20"/>
                                    </w:rPr>
                                    <w:t>千ﾄﾝ</w:t>
                                  </w:r>
                                </w:p>
                                <w:p w:rsidR="00E32CC7" w:rsidRPr="00FE61F7" w:rsidRDefault="00E32CC7" w:rsidP="00E32CC7">
                                  <w:pPr>
                                    <w:spacing w:line="200" w:lineRule="exact"/>
                                    <w:rPr>
                                      <w:rFonts w:hAnsi="游明朝"/>
                                      <w:color w:val="000000"/>
                                      <w:kern w:val="24"/>
                                      <w:sz w:val="14"/>
                                      <w:szCs w:val="14"/>
                                    </w:rPr>
                                  </w:pPr>
                                </w:p>
                                <w:p w:rsidR="00E32CC7" w:rsidRPr="00FE61F7" w:rsidRDefault="00E32CC7" w:rsidP="00E32CC7">
                                  <w:pPr>
                                    <w:spacing w:line="200" w:lineRule="exact"/>
                                    <w:rPr>
                                      <w:rFonts w:hAnsi="游明朝"/>
                                      <w:color w:val="000000"/>
                                      <w:kern w:val="24"/>
                                      <w:sz w:val="14"/>
                                      <w:szCs w:val="14"/>
                                    </w:rPr>
                                  </w:pPr>
                                </w:p>
                                <w:p w:rsidR="00E32CC7" w:rsidRDefault="00E32CC7" w:rsidP="00E32CC7">
                                  <w:pPr>
                                    <w:spacing w:line="240" w:lineRule="exact"/>
                                  </w:pPr>
                                  <w:r w:rsidRPr="00FE61F7">
                                    <w:rPr>
                                      <w:rFonts w:hAnsi="游明朝"/>
                                      <w:color w:val="000000"/>
                                      <w:kern w:val="24"/>
                                      <w:sz w:val="16"/>
                                      <w:szCs w:val="20"/>
                                    </w:rPr>
                                    <w:t>160</w:t>
                                  </w:r>
                                  <w:r w:rsidRPr="00FE61F7">
                                    <w:rPr>
                                      <w:rFonts w:hAnsi="游明朝" w:hint="eastAsia"/>
                                      <w:color w:val="000000"/>
                                      <w:kern w:val="24"/>
                                      <w:sz w:val="16"/>
                                      <w:szCs w:val="20"/>
                                    </w:rPr>
                                    <w:t>千ﾄﾝ</w:t>
                                  </w:r>
                                </w:p>
                              </w:txbxContent>
                            </wps:txbx>
                            <wps:bodyPr wrap="none" lIns="72000" rIns="36000" rtlCol="0">
                              <a:spAutoFit/>
                            </wps:bodyPr>
                          </wps:wsp>
                          <wpg:grpSp>
                            <wpg:cNvPr id="158" name="グループ化 158"/>
                            <wpg:cNvGrpSpPr/>
                            <wpg:grpSpPr>
                              <a:xfrm>
                                <a:off x="118154" y="362003"/>
                                <a:ext cx="2306543" cy="1298618"/>
                                <a:chOff x="118154" y="362003"/>
                                <a:chExt cx="2306543" cy="1298618"/>
                              </a:xfrm>
                            </wpg:grpSpPr>
                            <wpg:grpSp>
                              <wpg:cNvPr id="159" name="グループ化 159"/>
                              <wpg:cNvGrpSpPr>
                                <a:grpSpLocks noChangeAspect="1"/>
                              </wpg:cNvGrpSpPr>
                              <wpg:grpSpPr>
                                <a:xfrm>
                                  <a:off x="577681" y="524125"/>
                                  <a:ext cx="1847016" cy="879899"/>
                                  <a:chOff x="498647" y="524126"/>
                                  <a:chExt cx="1847016" cy="1008662"/>
                                </a:xfrm>
                              </wpg:grpSpPr>
                              <wps:wsp>
                                <wps:cNvPr id="160" name="直線コネクタ 160"/>
                                <wps:cNvCnPr/>
                                <wps:spPr>
                                  <a:xfrm flipH="1" flipV="1">
                                    <a:off x="499929" y="524126"/>
                                    <a:ext cx="0" cy="1008662"/>
                                  </a:xfrm>
                                  <a:prstGeom prst="line">
                                    <a:avLst/>
                                  </a:prstGeom>
                                  <a:noFill/>
                                  <a:ln w="6350" cap="flat" cmpd="sng" algn="ctr">
                                    <a:solidFill>
                                      <a:sysClr val="windowText" lastClr="000000"/>
                                    </a:solidFill>
                                    <a:prstDash val="solid"/>
                                    <a:miter lim="800000"/>
                                  </a:ln>
                                  <a:effectLst/>
                                </wps:spPr>
                                <wps:bodyPr/>
                              </wps:wsp>
                              <wpg:grpSp>
                                <wpg:cNvPr id="161" name="グループ化 161"/>
                                <wpg:cNvGrpSpPr/>
                                <wpg:grpSpPr>
                                  <a:xfrm>
                                    <a:off x="500197" y="680323"/>
                                    <a:ext cx="1845466" cy="311892"/>
                                    <a:chOff x="500197" y="680323"/>
                                    <a:chExt cx="1845466" cy="311892"/>
                                  </a:xfrm>
                                </wpg:grpSpPr>
                                <wps:wsp>
                                  <wps:cNvPr id="162" name="正方形/長方形 162"/>
                                  <wps:cNvSpPr/>
                                  <wps:spPr>
                                    <a:xfrm>
                                      <a:off x="500368" y="681757"/>
                                      <a:ext cx="1845295" cy="310458"/>
                                    </a:xfrm>
                                    <a:prstGeom prst="rect">
                                      <a:avLst/>
                                    </a:prstGeom>
                                    <a:solidFill>
                                      <a:sysClr val="window" lastClr="FFFFFF">
                                        <a:lumMod val="65000"/>
                                      </a:sysClr>
                                    </a:solidFill>
                                    <a:ln w="3175" cap="flat" cmpd="sng" algn="ctr">
                                      <a:solidFill>
                                        <a:sysClr val="windowText" lastClr="000000"/>
                                      </a:solidFill>
                                      <a:prstDash val="solid"/>
                                      <a:miter lim="800000"/>
                                    </a:ln>
                                    <a:effectLst/>
                                  </wps:spPr>
                                  <wps:txbx>
                                    <w:txbxContent>
                                      <w:p w:rsidR="00E32CC7" w:rsidRDefault="00E32CC7" w:rsidP="00E32CC7">
                                        <w:pPr>
                                          <w:ind w:firstLineChars="1050" w:firstLine="1890"/>
                                        </w:pPr>
                                        <w:r>
                                          <w:rPr>
                                            <w:rFonts w:hAnsi="游明朝"/>
                                            <w:color w:val="000000"/>
                                            <w:kern w:val="24"/>
                                            <w:sz w:val="18"/>
                                            <w:szCs w:val="16"/>
                                          </w:rPr>
                                          <w:t>59</w:t>
                                        </w:r>
                                        <w:r>
                                          <w:rPr>
                                            <w:rFonts w:hAnsi="游明朝" w:hint="eastAsia"/>
                                            <w:color w:val="000000"/>
                                            <w:kern w:val="24"/>
                                            <w:sz w:val="18"/>
                                            <w:szCs w:val="16"/>
                                          </w:rPr>
                                          <w:t>千ﾄﾝ</w:t>
                                        </w:r>
                                      </w:p>
                                    </w:txbxContent>
                                  </wps:txbx>
                                  <wps:bodyPr rtlCol="0" anchor="ctr"/>
                                </wps:wsp>
                                <wps:wsp>
                                  <wps:cNvPr id="163" name="正方形/長方形 163"/>
                                  <wps:cNvSpPr/>
                                  <wps:spPr>
                                    <a:xfrm>
                                      <a:off x="500197" y="680323"/>
                                      <a:ext cx="1167657" cy="310461"/>
                                    </a:xfrm>
                                    <a:prstGeom prst="rect">
                                      <a:avLst/>
                                    </a:prstGeom>
                                    <a:solidFill>
                                      <a:sysClr val="window" lastClr="FFFFFF">
                                        <a:lumMod val="85000"/>
                                      </a:sysClr>
                                    </a:solidFill>
                                    <a:ln w="3175" cap="flat" cmpd="sng" algn="ctr">
                                      <a:solidFill>
                                        <a:sysClr val="windowText" lastClr="000000"/>
                                      </a:solidFill>
                                      <a:prstDash val="solid"/>
                                      <a:miter lim="800000"/>
                                    </a:ln>
                                    <a:effectLst/>
                                  </wps:spPr>
                                  <wps:txbx>
                                    <w:txbxContent>
                                      <w:p w:rsidR="00E32CC7" w:rsidRDefault="00E32CC7" w:rsidP="00E32CC7">
                                        <w:pPr>
                                          <w:jc w:val="center"/>
                                        </w:pPr>
                                        <w:r>
                                          <w:rPr>
                                            <w:rFonts w:hAnsi="游明朝"/>
                                            <w:color w:val="000000"/>
                                            <w:spacing w:val="-10"/>
                                            <w:kern w:val="24"/>
                                            <w:sz w:val="18"/>
                                            <w:szCs w:val="18"/>
                                          </w:rPr>
                                          <w:t>108</w:t>
                                        </w:r>
                                        <w:r>
                                          <w:rPr>
                                            <w:rFonts w:hAnsi="游明朝" w:hint="eastAsia"/>
                                            <w:color w:val="000000"/>
                                            <w:spacing w:val="-10"/>
                                            <w:kern w:val="24"/>
                                            <w:sz w:val="18"/>
                                            <w:szCs w:val="18"/>
                                          </w:rPr>
                                          <w:t>千ﾄﾝ</w:t>
                                        </w:r>
                                      </w:p>
                                    </w:txbxContent>
                                  </wps:txbx>
                                  <wps:bodyPr rtlCol="0" anchor="ctr"/>
                                </wps:wsp>
                              </wpg:grpSp>
                              <wps:wsp>
                                <wps:cNvPr id="164" name="直線コネクタ 164"/>
                                <wps:cNvCnPr/>
                                <wps:spPr>
                                  <a:xfrm flipH="1">
                                    <a:off x="1574011" y="996726"/>
                                    <a:ext cx="93784" cy="163438"/>
                                  </a:xfrm>
                                  <a:prstGeom prst="line">
                                    <a:avLst/>
                                  </a:prstGeom>
                                  <a:noFill/>
                                  <a:ln w="6350" cap="flat" cmpd="sng" algn="ctr">
                                    <a:solidFill>
                                      <a:sysClr val="windowText" lastClr="000000"/>
                                    </a:solidFill>
                                    <a:prstDash val="solid"/>
                                    <a:miter lim="800000"/>
                                  </a:ln>
                                  <a:effectLst/>
                                </wps:spPr>
                                <wps:bodyPr/>
                              </wps:wsp>
                              <wps:wsp>
                                <wps:cNvPr id="165" name="直線コネクタ 165"/>
                                <wps:cNvCnPr/>
                                <wps:spPr>
                                  <a:xfrm flipH="1">
                                    <a:off x="2238641" y="993090"/>
                                    <a:ext cx="106938" cy="158745"/>
                                  </a:xfrm>
                                  <a:prstGeom prst="line">
                                    <a:avLst/>
                                  </a:prstGeom>
                                  <a:noFill/>
                                  <a:ln w="6350" cap="flat" cmpd="sng" algn="ctr">
                                    <a:solidFill>
                                      <a:sysClr val="windowText" lastClr="000000"/>
                                    </a:solidFill>
                                    <a:prstDash val="solid"/>
                                    <a:miter lim="800000"/>
                                  </a:ln>
                                  <a:effectLst/>
                                </wps:spPr>
                                <wps:bodyPr/>
                              </wps:wsp>
                              <wpg:grpSp>
                                <wpg:cNvPr id="166" name="グループ化 166"/>
                                <wpg:cNvGrpSpPr/>
                                <wpg:grpSpPr>
                                  <a:xfrm>
                                    <a:off x="498647" y="1156943"/>
                                    <a:ext cx="1846710" cy="313354"/>
                                    <a:chOff x="498647" y="1156943"/>
                                    <a:chExt cx="1846710" cy="313354"/>
                                  </a:xfrm>
                                </wpg:grpSpPr>
                                <wps:wsp>
                                  <wps:cNvPr id="167" name="正方形/長方形 167"/>
                                  <wps:cNvSpPr/>
                                  <wps:spPr>
                                    <a:xfrm>
                                      <a:off x="2237685" y="1156943"/>
                                      <a:ext cx="107672" cy="310459"/>
                                    </a:xfrm>
                                    <a:prstGeom prst="rect">
                                      <a:avLst/>
                                    </a:prstGeom>
                                    <a:solidFill>
                                      <a:sysClr val="window" lastClr="FFFFFF"/>
                                    </a:solidFill>
                                    <a:ln w="3175" cap="flat" cmpd="sng" algn="ctr">
                                      <a:solidFill>
                                        <a:srgbClr val="5B9BD5">
                                          <a:shade val="50000"/>
                                        </a:srgbClr>
                                      </a:solidFill>
                                      <a:prstDash val="dash"/>
                                      <a:miter lim="800000"/>
                                    </a:ln>
                                    <a:effectLst/>
                                  </wps:spPr>
                                  <wps:bodyPr rtlCol="0" anchor="ctr"/>
                                </wps:wsp>
                                <wps:wsp>
                                  <wps:cNvPr id="168" name="正方形/長方形 168"/>
                                  <wps:cNvSpPr/>
                                  <wps:spPr>
                                    <a:xfrm>
                                      <a:off x="508183" y="1159841"/>
                                      <a:ext cx="1733379" cy="310456"/>
                                    </a:xfrm>
                                    <a:prstGeom prst="rect">
                                      <a:avLst/>
                                    </a:prstGeom>
                                    <a:solidFill>
                                      <a:sysClr val="window" lastClr="FFFFFF">
                                        <a:lumMod val="65000"/>
                                      </a:sysClr>
                                    </a:solidFill>
                                    <a:ln w="3175" cap="flat" cmpd="sng" algn="ctr">
                                      <a:solidFill>
                                        <a:sysClr val="windowText" lastClr="000000"/>
                                      </a:solidFill>
                                      <a:prstDash val="solid"/>
                                      <a:miter lim="800000"/>
                                    </a:ln>
                                    <a:effectLst/>
                                  </wps:spPr>
                                  <wps:txbx>
                                    <w:txbxContent>
                                      <w:p w:rsidR="00E32CC7" w:rsidRDefault="00E32CC7" w:rsidP="00E32CC7">
                                        <w:pPr>
                                          <w:ind w:firstLineChars="1000" w:firstLine="1800"/>
                                          <w:rPr>
                                            <w:sz w:val="28"/>
                                          </w:rPr>
                                        </w:pPr>
                                        <w:r>
                                          <w:rPr>
                                            <w:rFonts w:hAnsi="游明朝"/>
                                            <w:color w:val="000000"/>
                                            <w:kern w:val="24"/>
                                            <w:sz w:val="18"/>
                                            <w:szCs w:val="16"/>
                                          </w:rPr>
                                          <w:t>64</w:t>
                                        </w:r>
                                        <w:r>
                                          <w:rPr>
                                            <w:rFonts w:hAnsi="游明朝" w:hint="eastAsia"/>
                                            <w:color w:val="000000"/>
                                            <w:kern w:val="24"/>
                                            <w:sz w:val="18"/>
                                            <w:szCs w:val="16"/>
                                          </w:rPr>
                                          <w:t>千ﾄﾝ</w:t>
                                        </w:r>
                                      </w:p>
                                    </w:txbxContent>
                                  </wps:txbx>
                                  <wps:bodyPr rtlCol="0" anchor="ctr"/>
                                </wps:wsp>
                                <wps:wsp>
                                  <wps:cNvPr id="169" name="正方形/長方形 169"/>
                                  <wps:cNvSpPr/>
                                  <wps:spPr>
                                    <a:xfrm>
                                      <a:off x="498647" y="1158728"/>
                                      <a:ext cx="1074000" cy="310460"/>
                                    </a:xfrm>
                                    <a:prstGeom prst="rect">
                                      <a:avLst/>
                                    </a:prstGeom>
                                    <a:solidFill>
                                      <a:sysClr val="window" lastClr="FFFFFF">
                                        <a:lumMod val="85000"/>
                                      </a:sysClr>
                                    </a:solidFill>
                                    <a:ln w="3175" cap="flat" cmpd="sng" algn="ctr">
                                      <a:solidFill>
                                        <a:sysClr val="windowText" lastClr="000000"/>
                                      </a:solidFill>
                                      <a:prstDash val="solid"/>
                                      <a:miter lim="800000"/>
                                    </a:ln>
                                    <a:effectLst/>
                                  </wps:spPr>
                                  <wps:txbx>
                                    <w:txbxContent>
                                      <w:p w:rsidR="00E32CC7" w:rsidRDefault="00E32CC7" w:rsidP="00E32CC7">
                                        <w:pPr>
                                          <w:jc w:val="center"/>
                                        </w:pPr>
                                        <w:r>
                                          <w:rPr>
                                            <w:rFonts w:hAnsi="游明朝"/>
                                            <w:color w:val="000000"/>
                                            <w:kern w:val="24"/>
                                            <w:sz w:val="18"/>
                                            <w:szCs w:val="16"/>
                                          </w:rPr>
                                          <w:t xml:space="preserve">96 </w:t>
                                        </w:r>
                                        <w:r>
                                          <w:rPr>
                                            <w:rFonts w:hAnsi="游明朝" w:hint="eastAsia"/>
                                            <w:color w:val="000000"/>
                                            <w:kern w:val="24"/>
                                            <w:sz w:val="18"/>
                                            <w:szCs w:val="16"/>
                                          </w:rPr>
                                          <w:t>千ﾄﾝ</w:t>
                                        </w:r>
                                      </w:p>
                                    </w:txbxContent>
                                  </wps:txbx>
                                  <wps:bodyPr rtlCol="0" anchor="ctr"/>
                                </wps:wsp>
                                <wps:wsp>
                                  <wps:cNvPr id="170" name="直線コネクタ 170"/>
                                  <wps:cNvCnPr/>
                                  <wps:spPr>
                                    <a:xfrm>
                                      <a:off x="1648567" y="1158055"/>
                                      <a:ext cx="0" cy="305779"/>
                                    </a:xfrm>
                                    <a:prstGeom prst="line">
                                      <a:avLst/>
                                    </a:prstGeom>
                                    <a:noFill/>
                                    <a:ln w="3175" cap="flat" cmpd="sng" algn="ctr">
                                      <a:solidFill>
                                        <a:sysClr val="windowText" lastClr="000000"/>
                                      </a:solidFill>
                                      <a:prstDash val="lgDash"/>
                                      <a:miter lim="800000"/>
                                    </a:ln>
                                    <a:effectLst/>
                                  </wps:spPr>
                                  <wps:bodyPr/>
                                </wps:wsp>
                              </wpg:grpSp>
                            </wpg:grpSp>
                            <wps:wsp>
                              <wps:cNvPr id="171" name="線吹き出し 1 (枠付き) 171"/>
                              <wps:cNvSpPr/>
                              <wps:spPr>
                                <a:xfrm>
                                  <a:off x="118154" y="363840"/>
                                  <a:ext cx="1597025" cy="254418"/>
                                </a:xfrm>
                                <a:prstGeom prst="borderCallout1">
                                  <a:avLst>
                                    <a:gd name="adj1" fmla="val 99741"/>
                                    <a:gd name="adj2" fmla="val 35485"/>
                                    <a:gd name="adj3" fmla="val 144194"/>
                                    <a:gd name="adj4" fmla="val 42075"/>
                                  </a:avLst>
                                </a:prstGeom>
                                <a:solidFill>
                                  <a:sysClr val="window" lastClr="FFFFFF"/>
                                </a:solidFill>
                                <a:ln w="3175" cap="flat" cmpd="sng" algn="ctr">
                                  <a:solidFill>
                                    <a:sysClr val="windowText" lastClr="000000"/>
                                  </a:solidFill>
                                  <a:prstDash val="solid"/>
                                  <a:miter lim="800000"/>
                                </a:ln>
                                <a:effectLst/>
                              </wps:spPr>
                              <wps:txbx>
                                <w:txbxContent>
                                  <w:p w:rsidR="00E32CC7" w:rsidRDefault="00E32CC7" w:rsidP="00E32CC7">
                                    <w:pPr>
                                      <w:spacing w:line="180" w:lineRule="exact"/>
                                      <w:jc w:val="center"/>
                                    </w:pPr>
                                    <w:r w:rsidRPr="00FE61F7">
                                      <w:rPr>
                                        <w:rFonts w:hAnsi="游明朝" w:hint="eastAsia"/>
                                        <w:color w:val="000000"/>
                                        <w:kern w:val="24"/>
                                        <w:sz w:val="14"/>
                                        <w:szCs w:val="14"/>
                                      </w:rPr>
                                      <w:t>可燃ごみ中の紙類</w:t>
                                    </w:r>
                                  </w:p>
                                  <w:p w:rsidR="00E32CC7" w:rsidRDefault="00E32CC7" w:rsidP="00E32CC7">
                                    <w:pPr>
                                      <w:spacing w:line="180" w:lineRule="exact"/>
                                      <w:jc w:val="center"/>
                                    </w:pPr>
                                    <w:r w:rsidRPr="00FE61F7">
                                      <w:rPr>
                                        <w:rFonts w:hAnsi="游明朝"/>
                                        <w:color w:val="000000"/>
                                        <w:kern w:val="24"/>
                                        <w:sz w:val="14"/>
                                        <w:szCs w:val="14"/>
                                      </w:rPr>
                                      <w:t>(</w:t>
                                    </w:r>
                                    <w:r w:rsidRPr="00FE61F7">
                                      <w:rPr>
                                        <w:rFonts w:hAnsi="游明朝" w:hint="eastAsia"/>
                                        <w:color w:val="000000"/>
                                        <w:kern w:val="24"/>
                                        <w:sz w:val="14"/>
                                        <w:szCs w:val="14"/>
                                      </w:rPr>
                                      <w:t>段ボール、紙パック、紙製容器包装</w:t>
                                    </w:r>
                                    <w:r w:rsidRPr="00FE61F7">
                                      <w:rPr>
                                        <w:rFonts w:hAnsi="游明朝"/>
                                        <w:color w:val="000000"/>
                                        <w:kern w:val="24"/>
                                        <w:sz w:val="14"/>
                                        <w:szCs w:val="14"/>
                                      </w:rPr>
                                      <w:t>)</w:t>
                                    </w:r>
                                  </w:p>
                                </w:txbxContent>
                              </wps:txbx>
                              <wps:bodyPr wrap="square" lIns="0" tIns="0" rIns="0" bIns="0" rtlCol="0" anchor="ctr">
                                <a:noAutofit/>
                              </wps:bodyPr>
                            </wps:wsp>
                            <wps:wsp>
                              <wps:cNvPr id="172" name="線吹き出し 1 (枠付き) 172"/>
                              <wps:cNvSpPr/>
                              <wps:spPr>
                                <a:xfrm>
                                  <a:off x="1860267" y="362003"/>
                                  <a:ext cx="511175" cy="254418"/>
                                </a:xfrm>
                                <a:prstGeom prst="borderCallout1">
                                  <a:avLst>
                                    <a:gd name="adj1" fmla="val 99741"/>
                                    <a:gd name="adj2" fmla="val 40225"/>
                                    <a:gd name="adj3" fmla="val 134238"/>
                                    <a:gd name="adj4" fmla="val 22997"/>
                                  </a:avLst>
                                </a:prstGeom>
                                <a:solidFill>
                                  <a:sysClr val="window" lastClr="FFFFFF"/>
                                </a:solidFill>
                                <a:ln w="3175" cap="flat" cmpd="sng" algn="ctr">
                                  <a:solidFill>
                                    <a:sysClr val="windowText" lastClr="000000"/>
                                  </a:solidFill>
                                  <a:prstDash val="solid"/>
                                  <a:miter lim="800000"/>
                                </a:ln>
                                <a:effectLst/>
                              </wps:spPr>
                              <wps:txbx>
                                <w:txbxContent>
                                  <w:p w:rsidR="00E32CC7" w:rsidRDefault="00E32CC7" w:rsidP="00E32CC7">
                                    <w:pPr>
                                      <w:spacing w:line="240" w:lineRule="exact"/>
                                      <w:jc w:val="center"/>
                                    </w:pPr>
                                    <w:r w:rsidRPr="00FE61F7">
                                      <w:rPr>
                                        <w:rFonts w:hAnsi="游明朝" w:hint="eastAsia"/>
                                        <w:color w:val="000000"/>
                                        <w:kern w:val="24"/>
                                        <w:sz w:val="14"/>
                                        <w:szCs w:val="14"/>
                                      </w:rPr>
                                      <w:t>分別収集量</w:t>
                                    </w:r>
                                  </w:p>
                                </w:txbxContent>
                              </wps:txbx>
                              <wps:bodyPr wrap="square" lIns="0" tIns="36000" rIns="0" bIns="36000" rtlCol="0" anchor="ctr">
                                <a:noAutofit/>
                              </wps:bodyPr>
                            </wps:wsp>
                            <wps:wsp>
                              <wps:cNvPr id="173" name="角丸四角形吹き出し 173"/>
                              <wps:cNvSpPr/>
                              <wps:spPr>
                                <a:xfrm>
                                  <a:off x="161884" y="1414419"/>
                                  <a:ext cx="1603501" cy="246202"/>
                                </a:xfrm>
                                <a:prstGeom prst="wedgeRoundRectCallout">
                                  <a:avLst>
                                    <a:gd name="adj1" fmla="val 44469"/>
                                    <a:gd name="adj2" fmla="val -86486"/>
                                    <a:gd name="adj3" fmla="val 16667"/>
                                  </a:avLst>
                                </a:prstGeom>
                                <a:solidFill>
                                  <a:sysClr val="window" lastClr="FFFFFF"/>
                                </a:solidFill>
                                <a:ln w="3175" cap="flat" cmpd="sng" algn="ctr">
                                  <a:solidFill>
                                    <a:sysClr val="windowText" lastClr="000000"/>
                                  </a:solidFill>
                                  <a:prstDash val="solid"/>
                                  <a:miter lim="800000"/>
                                </a:ln>
                                <a:effectLst/>
                              </wps:spPr>
                              <wps:txbx>
                                <w:txbxContent>
                                  <w:p w:rsidR="00E32CC7" w:rsidRDefault="00E32CC7" w:rsidP="00E32CC7">
                                    <w:pPr>
                                      <w:spacing w:line="180" w:lineRule="exact"/>
                                      <w:jc w:val="center"/>
                                      <w:rPr>
                                        <w:rFonts w:ascii="ＭＳ 明朝" w:hAnsi="ＭＳ 明朝"/>
                                        <w:sz w:val="16"/>
                                      </w:rPr>
                                    </w:pPr>
                                    <w:r>
                                      <w:rPr>
                                        <w:rFonts w:ascii="ＭＳ 明朝" w:hAnsi="ＭＳ 明朝" w:hint="eastAsia"/>
                                        <w:sz w:val="16"/>
                                      </w:rPr>
                                      <w:t>＋</w:t>
                                    </w:r>
                                    <w:r>
                                      <w:rPr>
                                        <w:sz w:val="16"/>
                                      </w:rPr>
                                      <w:t>5</w:t>
                                    </w:r>
                                    <w:r>
                                      <w:rPr>
                                        <w:rFonts w:ascii="ＭＳ 明朝" w:hAnsi="ＭＳ 明朝" w:hint="eastAsia"/>
                                        <w:sz w:val="16"/>
                                      </w:rPr>
                                      <w:t>千ﾄﾝ</w:t>
                                    </w:r>
                                  </w:p>
                                  <w:p w:rsidR="00E32CC7" w:rsidRDefault="00E32CC7" w:rsidP="00E32CC7">
                                    <w:pPr>
                                      <w:spacing w:line="180" w:lineRule="exact"/>
                                      <w:jc w:val="center"/>
                                      <w:rPr>
                                        <w:rFonts w:ascii="ＭＳ 明朝" w:hAnsi="ＭＳ 明朝"/>
                                        <w:sz w:val="16"/>
                                      </w:rPr>
                                    </w:pPr>
                                    <w:r>
                                      <w:rPr>
                                        <w:rFonts w:ascii="ＭＳ 明朝" w:hAnsi="ＭＳ 明朝" w:hint="eastAsia"/>
                                        <w:sz w:val="16"/>
                                      </w:rPr>
                                      <w:t>(実施</w:t>
                                    </w:r>
                                    <w:r>
                                      <w:rPr>
                                        <w:sz w:val="16"/>
                                      </w:rPr>
                                      <w:t>2</w:t>
                                    </w:r>
                                    <w:r>
                                      <w:rPr>
                                        <w:rFonts w:ascii="ＭＳ 明朝" w:hAnsi="ＭＳ 明朝" w:hint="eastAsia"/>
                                        <w:sz w:val="16"/>
                                      </w:rPr>
                                      <w:t>千ﾄﾝ、未実施</w:t>
                                    </w:r>
                                    <w:r>
                                      <w:rPr>
                                        <w:sz w:val="16"/>
                                      </w:rPr>
                                      <w:t>3</w:t>
                                    </w:r>
                                    <w:r>
                                      <w:rPr>
                                        <w:rFonts w:ascii="ＭＳ 明朝" w:hAnsi="ＭＳ 明朝" w:hint="eastAsia"/>
                                        <w:sz w:val="16"/>
                                      </w:rPr>
                                      <w:t>千ﾄﾝ)</w:t>
                                    </w:r>
                                  </w:p>
                                </w:txbxContent>
                              </wps:txbx>
                              <wps:bodyPr wrap="square" lIns="36000" tIns="0" rIns="36000" bIns="0" rtlCol="0" anchor="ctr">
                                <a:noAutofit/>
                              </wps:bodyPr>
                            </wps:wsp>
                          </wpg:grpSp>
                        </wpg:grpSp>
                        <wps:wsp>
                          <wps:cNvPr id="174" name="テキスト ボックス 19"/>
                          <wps:cNvSpPr txBox="1"/>
                          <wps:spPr>
                            <a:xfrm>
                              <a:off x="59584" y="5716"/>
                              <a:ext cx="307585" cy="254245"/>
                            </a:xfrm>
                            <a:prstGeom prst="rect">
                              <a:avLst/>
                            </a:prstGeom>
                            <a:solidFill>
                              <a:sysClr val="window" lastClr="FFFFFF"/>
                            </a:solidFill>
                            <a:ln w="6350">
                              <a:solidFill>
                                <a:prstClr val="black"/>
                              </a:solidFill>
                            </a:ln>
                          </wps:spPr>
                          <wps:txbx>
                            <w:txbxContent>
                              <w:p w:rsidR="00E32CC7" w:rsidRDefault="00E32CC7" w:rsidP="00E32CC7">
                                <w:pPr>
                                  <w:rPr>
                                    <w:sz w:val="18"/>
                                  </w:rPr>
                                </w:pPr>
                                <w:r>
                                  <w:rPr>
                                    <w:rFonts w:hint="eastAsia"/>
                                    <w:sz w:val="18"/>
                                  </w:rPr>
                                  <w:t>紙類</w:t>
                                </w:r>
                              </w:p>
                            </w:txbxContent>
                          </wps:txbx>
                          <wps:bodyPr rot="0" spcFirstLastPara="0" vert="horz" wrap="none" lIns="36000" tIns="36000" rIns="36000" bIns="36000" numCol="1" spcCol="0" rtlCol="0" fromWordArt="0" anchor="t" anchorCtr="0" forceAA="0" compatLnSpc="1">
                            <a:prstTxWarp prst="textNoShape">
                              <a:avLst/>
                            </a:prstTxWarp>
                            <a:noAutofit/>
                          </wps:bodyPr>
                        </wps:wsp>
                      </wpg:grpSp>
                      <wps:wsp>
                        <wps:cNvPr id="175" name="角丸四角形吹き出し 175"/>
                        <wps:cNvSpPr/>
                        <wps:spPr>
                          <a:xfrm>
                            <a:off x="1883682" y="1413199"/>
                            <a:ext cx="1034415" cy="245952"/>
                          </a:xfrm>
                          <a:prstGeom prst="wedgeRoundRectCallout">
                            <a:avLst>
                              <a:gd name="adj1" fmla="val -1174"/>
                              <a:gd name="adj2" fmla="val -83116"/>
                              <a:gd name="adj3" fmla="val 16667"/>
                            </a:avLst>
                          </a:prstGeom>
                          <a:solidFill>
                            <a:sysClr val="window" lastClr="FFFFFF"/>
                          </a:solidFill>
                          <a:ln w="3175" cap="flat" cmpd="sng" algn="ctr">
                            <a:solidFill>
                              <a:sysClr val="windowText" lastClr="000000"/>
                            </a:solidFill>
                            <a:prstDash val="solid"/>
                            <a:miter lim="800000"/>
                          </a:ln>
                          <a:effectLst/>
                        </wps:spPr>
                        <wps:txbx>
                          <w:txbxContent>
                            <w:p w:rsidR="00E32CC7" w:rsidRDefault="00E32CC7" w:rsidP="00E32CC7">
                              <w:pPr>
                                <w:spacing w:line="180" w:lineRule="exact"/>
                                <w:jc w:val="center"/>
                                <w:rPr>
                                  <w:rFonts w:ascii="ＭＳ 明朝" w:hAnsi="ＭＳ 明朝"/>
                                  <w:sz w:val="16"/>
                                </w:rPr>
                              </w:pPr>
                              <w:r>
                                <w:rPr>
                                  <w:rFonts w:ascii="ＭＳ 明朝" w:hAnsi="ＭＳ 明朝" w:hint="eastAsia"/>
                                  <w:sz w:val="16"/>
                                </w:rPr>
                                <w:t>▲</w:t>
                              </w:r>
                              <w:r>
                                <w:rPr>
                                  <w:sz w:val="16"/>
                                </w:rPr>
                                <w:t>7</w:t>
                              </w:r>
                              <w:r>
                                <w:rPr>
                                  <w:rFonts w:ascii="ＭＳ 明朝" w:hAnsi="ＭＳ 明朝" w:hint="eastAsia"/>
                                  <w:sz w:val="16"/>
                                </w:rPr>
                                <w:t>千ﾄﾝ</w:t>
                              </w:r>
                            </w:p>
                            <w:p w:rsidR="00E32CC7" w:rsidRDefault="00E32CC7" w:rsidP="00E32CC7">
                              <w:pPr>
                                <w:spacing w:line="180" w:lineRule="exact"/>
                                <w:jc w:val="center"/>
                                <w:rPr>
                                  <w:rFonts w:ascii="ＭＳ 明朝" w:hAnsi="ＭＳ 明朝"/>
                                  <w:sz w:val="16"/>
                                </w:rPr>
                              </w:pPr>
                              <w:r>
                                <w:rPr>
                                  <w:rFonts w:ascii="ＭＳ 明朝" w:hAnsi="ＭＳ 明朝" w:hint="eastAsia"/>
                                  <w:sz w:val="16"/>
                                </w:rPr>
                                <w:t>（▲</w:t>
                              </w:r>
                              <w:r>
                                <w:rPr>
                                  <w:sz w:val="16"/>
                                </w:rPr>
                                <w:t>4%</w:t>
                              </w:r>
                              <w:r>
                                <w:rPr>
                                  <w:rFonts w:ascii="ＭＳ 明朝" w:hAnsi="ＭＳ 明朝" w:hint="eastAsia"/>
                                  <w:sz w:val="16"/>
                                </w:rPr>
                                <w:t>（</w:t>
                              </w:r>
                              <w:r>
                                <w:rPr>
                                  <w:sz w:val="16"/>
                                </w:rPr>
                                <w:t>1%</w:t>
                              </w:r>
                              <w:r>
                                <w:rPr>
                                  <w:rFonts w:ascii="ＭＳ 明朝" w:hAnsi="ＭＳ 明朝" w:hint="eastAsia"/>
                                  <w:sz w:val="16"/>
                                </w:rPr>
                                <w:t>/年））</w:t>
                              </w:r>
                            </w:p>
                          </w:txbxContent>
                        </wps:txbx>
                        <wps:bodyPr wrap="square" lIns="36000" tIns="0" rIns="3600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5529818B" id="グループ化 10" o:spid="_x0000_s1026" style="position:absolute;left:0;text-align:left;margin-left:841.95pt;margin-top:.5pt;width:224.9pt;height:130.05pt;z-index:251720704;mso-position-horizontal-relative:margin;mso-width-relative:margin;mso-height-relative:margin" coordorigin="595,57" coordsize="28585,16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DJM3AkAAGgyAAAOAAAAZHJzL2Uyb0RvYy54bWzsW0uP3FgV3iPxH6xawSIpXz+u7VI6o06H&#10;BKQwRJPArN0u14Nx2cZ2pzrspkuaYcFICIkZRBBCsGCBRiCBNBMe4sfUdAb+Bd992q4qd1dNkuoZ&#10;TWfR8fP63nPP+c53HnXrjdNZYjyJi3KapQc9ctPsGXEaZcNpOj7o/fDxvRt+zyirMB2GSZbGB72n&#10;cdl74/Y3v3Frng9iK5tkyTAuDAySloN5ftCbVFU+6PfLaBLPwvJmlscpbo6yYhZWOC3G/WERzjH6&#10;LOlbpkn786wY5kUWxWWJq3fFzd5tPv5oFEfVD0ajMq6M5KCHuVX8b8H/HrO//du3wsG4CPPJNJLT&#10;CL/ALGbhNMVH9VB3wyo0Torp2lCzaVRkZTaqbkbZrJ+NRtMo5mvAaoi5spr7RXaS87WMB/NxrsUE&#10;0a7I6QsPG7355GFhTIfYO9fuGWk4wyYtz/66XPx5ufjXcvHR+c8/NAiX0zwfD/D4/SJ/lD8sIDh2&#10;YSzO2NJPR8WM/Y9FGadcwk+1hOPTyohw0fJdatnYiAj3CHUJtX2xB9EEG8XecwPXd3oG7rsecdTN&#10;79QD+C7BTOUAtuPwyfXV9/utWekTMdvmavGNjtW6/Ks7LnfTtOtV267n16tWkw4Hm1dN11e9MkAQ&#10;EPbM7qt2u1ftshF3XLVn+jaGxGbZlASeLSZer9tyXCuQm2UFnmfrDZW7jQFMSw4Ae5YDRJN6vzGE&#10;Vw/hU8IVpnPlgJGytpTy5Szl0STMY26AJVN9bSlUS3Hx3vLs4+XZ8+XiZ8Zy8dvlYrE8+wvODcqn&#10;Oc/5i8xgjOr0Tgb95hvHrpe4uMFuaolQz/M9aR5KpK7lmdQTEqWwD8oFqqURDvKirO7H2cxgBwe9&#10;AgjIgSl88qCshMqoR9jH0+zeNEnY9XpK7Kg6PT4VsKDne5wNn2IZc4DlQS8FmveM5HspJGxT02TY&#10;2jwpmifHzZOiSo4ygcZhGk0ygHFUFT1DnBxVHJzZ1Mr88KTC9Pis2ZzEBORUsctMW/ey3ZC3hIru&#10;7eaay+YDPdlluy3b9wMbCgUbcqwg8FdsyDWp48DEGN751A+sNty9hg23BA4oeW/YcA+Wig1v7XG9&#10;rVvvnfQeGnS0eYEzdEGztKqdPBEhPgGmC5SqQUaZFPwRdR3lUqxAQUwDnTtGaMBUxxjaMLd2S4C6&#10;rrUH6wDNZM1d8IMseqc00uxoEqbj+LDMYfcSa/ina8ctxN3tt13Poz7h0nIth1jcLYQDJS3iO55J&#10;oK9cIb3AD/i0GsJyIEEHJsM8OBtgzZu1hiCm6VPKda5TWPswcgqFFoL//NnfP//kN8uzvy0XH3Aw&#10;/49BcJc7R27eR6mkP20MN0bJNP8uEzo/+hE7Yvsj+ZATBAHzhStiUXJV7GCDONZsPJkCfNnQl4F6&#10;OEhSY37Qo7bLxmfAPUrCCoezHJSvTMfA3WQM5s4gmBtulkyHzCXwk6flUVIYT0LANTj3MJs/xnQB&#10;+2FZ4QbYHf/HRIO9K5uvMh9zNywn4mV+iz0WDmbTCoQ/mc4AZ823k5TdjTlll56KoalwkjX6K08l&#10;4b8LQig2ocOMcItv5U4Q4pom6A3fPOqbtrUC0tBo16HSKGygRcAVumEUHQPUCNIxxNXaBJiZkOKL&#10;j//44sPn5//+Q/9/v/pEHMEotKeQPo/LVe2ZIuTaACACG6yIGQAAxnM9oRDKAJgArEB6OpuYjtsm&#10;emtWcBm1aeljuabKDTW+x/9x/U9OZt/PhkJrKWasvK14f13PhX3ZWM5X3b5qxqepjGR8tWuXJE3A&#10;xYop7gWkdYi6WSH1zLdVyAuNmlCPQku5p2MKKZBDW+T+FdL/miqkjMc1I91GIWvCta8wAaHYRQxC&#10;LwK6eSmDYL5Q8gbieo5JBCELAuopPqVwM7A9li8R+RDbEfmUbiW95g4sQbA3nYBbuIBVypTLdqyy&#10;oRMWokbqKJ2wzYC7qQZJN2kARRBK4foeAkiG1rVLVikAmSW4VgqlFJ2Esk75rCZHwft2J5SNIIkQ&#10;lwaIPzFIYwd9B+kdGRTYxLZFUrLBKLtGaFHKTWNoNaghkiWi9pNLYbmriyglJ4WNNAqXbCelhB0g&#10;WIWNgVNuFqPpATFrF+7yYFVL4PW7cGF2LSr6cpSxGB/rmMy9E9y564q4bRIOY0FbGUnQtFU8vs5b&#10;2/HZEJGa0L+XDM+MbVzznjRNZ5E2c0WZSdIJu4s1zTV9gtScVLTAB/i27dWzbVvlqXn0wlFhj5rG&#10;0OM6ekEZS6DxTmRxTxqpc3ubNVLm97bUyDb++57FFbrhQUzwRpamZcyQhy8KFFShboUEvPZ4+usa&#10;vkh+8CXUSA/q0U1PcVeCYnfI0iClhDqo7ookGZyxb7orqWOliyZSzJf44Z0J6VVnYJIxy3a+Eh/K&#10;KIMEJH6kKWnN1/bF1jydRkVG/PwXz5fvfnD+/j+W735kEONbL373+8/++Wtc+rZB8GCtKqz8Jc86&#10;apyteortixJ+A7rcwDNReODQZbmOs1LzXaNtx2gCiYujMEmyk0pk3XlqnGnneChVPBz+GMsZzRI0&#10;eCClbQSBp7x48xmwxfoZ0G7QSyymPQ6IQP0MwfwCWdduDoSgvH7IsUykCNnWyqw9P1IIzMZvccRt&#10;0pVisNZrL0ct11KkV5jtr7OROiJo1Z/Ln5yERawq0EAWUX3GgahK4kBUndmVzRVnJvQ0YzXm0dXX&#10;mFmQIpH4EkvbLelOfGpaEpRtul78dAkRuWuQhCu1NMe0VKmxaURtS7MdJD7WzbFlaRaK6Fxnri2N&#10;gc2ldbXa0nREtI2lyaaPFWtTV78KFqdrCf/90y8/+/TT82fPcIASV9vPiZ6mrTMSBP1Jsn2NONwz&#10;CHVV2VpUklGLhR9irNxyYJHt0veaa5vHw3H8VnaSDt9CSV+6OB7yX+7hHMehnGi1vVfLw91AItGX&#10;Jfpuw6MUGHLtvaQIdrApHdNdYFOt/intweTVV+TFmtyxebyfyNfTpZFlZwcV0aKSxbttG+ZanZdS&#10;k5W52WBdLD/Irc110Esot3BfMXAnSeMtGWu8jxFCnd47TsLoHTnfBs2ToM5jhLo9QsO4aBBj+6rK&#10;txk6gaBWZR7dm2L8B+jeeBgWYMG4iNZt3EUX3k97Gxq9WpqpsL3ZzCe0U95JT2ZHrLMP6IZv8cM2&#10;+xoV2extUPVD9k3cUv1/lTqU3X8G+r2j+PCQP4Q+6TysHqSP8kh11DApPT59OyxyWb+osN9vZqpb&#10;c60vRjy7Jd+7AuuAggrud7En4rq7vSfyfbRbAOtZbtwhNlGNWso2iIk+ZKTLpCuCGb1GV3QDNHND&#10;jLTiitA6c+2KXm3bVI0LOkT/Mrgi/JyBR8Dypxfs9xLNcxw3fyBy+/8AAAD//wMAUEsDBBQABgAI&#10;AAAAIQDrH28m4AAAAAsBAAAPAAAAZHJzL2Rvd25yZXYueG1sTI9BS8NAEIXvgv9hGcGb3WyDsU2z&#10;KaWopyK0FcTbNpkmodnZkN0m6b93POntPebjzXvZerKtGLD3jSMNahaBQCpc2VCl4fP49rQA4YOh&#10;0rSOUMMNPazz+7vMpKUbaY/DIVSCQ8inRkMdQpdK6YsarfEz1yHx7ex6awLbvpJlb0YOt62cR1Ei&#10;rWmIP9Smw22NxeVwtRreRzNuYvU67C7n7e37+PzxtVOo9ePDtFmBCDiFPxh+63N1yLnTyV2p9KJl&#10;nyziJbOseBMDcxXHLyBOrBKlQOaZ/L8h/wEAAP//AwBQSwECLQAUAAYACAAAACEAtoM4kv4AAADh&#10;AQAAEwAAAAAAAAAAAAAAAAAAAAAAW0NvbnRlbnRfVHlwZXNdLnhtbFBLAQItABQABgAIAAAAIQA4&#10;/SH/1gAAAJQBAAALAAAAAAAAAAAAAAAAAC8BAABfcmVscy8ucmVsc1BLAQItABQABgAIAAAAIQBp&#10;9DJM3AkAAGgyAAAOAAAAAAAAAAAAAAAAAC4CAABkcnMvZTJvRG9jLnhtbFBLAQItABQABgAIAAAA&#10;IQDrH28m4AAAAAsBAAAPAAAAAAAAAAAAAAAAADYMAABkcnMvZG93bnJldi54bWxQSwUGAAAAAAQA&#10;BADzAAAAQw0AAAAA&#10;">
                <v:group id="グループ化 154" o:spid="_x0000_s1027" style="position:absolute;left:595;top:57;width:28358;height:16534" coordorigin="595,57" coordsize="28357,16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グループ化 155" o:spid="_x0000_s1028" style="position:absolute;left:708;top:3619;width:28245;height:12978" coordorigin="708,3620" coordsize="28245,1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type id="_x0000_t202" coordsize="21600,21600" o:spt="202" path="m,l,21600r21600,l21600,xe">
                      <v:stroke joinstyle="miter"/>
                      <v:path gradientshapeok="t" o:connecttype="rect"/>
                    </v:shapetype>
                    <v:shape id="テキスト ボックス 68" o:spid="_x0000_s1029" type="#_x0000_t202" style="position:absolute;left:708;top:6778;width:5270;height:67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IBwwAAANwAAAAPAAAAZHJzL2Rvd25yZXYueG1sRE/fa8Iw&#10;EH4f7H8IJ+xtpsomo5qWMVAG2wTtQB+P5mw7m0tJonb+9UYQfLuP7+fN8t604kjON5YVjIYJCOLS&#10;6oYrBb/F/PkNhA/IGlvLpOCfPOTZ48MMU21PvKLjOlQihrBPUUEdQpdK6cuaDPqh7Ygjt7POYIjQ&#10;VVI7PMVw08pxkkykwYZjQ40dfdRU7tcHo+BH4rk4bM9m8/2yX7o/ahf4NVfqadC/T0EE6sNdfHN/&#10;6jj/dQLXZ+IFMrsAAAD//wMAUEsBAi0AFAAGAAgAAAAhANvh9svuAAAAhQEAABMAAAAAAAAAAAAA&#10;AAAAAAAAAFtDb250ZW50X1R5cGVzXS54bWxQSwECLQAUAAYACAAAACEAWvQsW78AAAAVAQAACwAA&#10;AAAAAAAAAAAAAAAfAQAAX3JlbHMvLnJlbHNQSwECLQAUAAYACAAAACEAx0iSAcMAAADcAAAADwAA&#10;AAAAAAAAAAAAAAAHAgAAZHJzL2Rvd25yZXYueG1sUEsFBgAAAAADAAMAtwAAAPcCAAAAAA==&#10;" filled="f" stroked="f">
                      <v:textbox style="mso-fit-shape-to-text:t" inset="1mm,1mm,1mm,1mm">
                        <w:txbxContent>
                          <w:p w:rsidR="00E32CC7" w:rsidRDefault="00E32CC7" w:rsidP="00E32CC7">
                            <w:r w:rsidRPr="00FE61F7">
                              <w:rPr>
                                <w:rFonts w:hAnsi="游明朝"/>
                                <w:color w:val="000000"/>
                                <w:kern w:val="24"/>
                                <w:sz w:val="16"/>
                                <w:szCs w:val="21"/>
                              </w:rPr>
                              <w:t>2023</w:t>
                            </w:r>
                            <w:r w:rsidRPr="00FE61F7">
                              <w:rPr>
                                <w:rFonts w:hAnsi="游明朝" w:hint="eastAsia"/>
                                <w:color w:val="000000"/>
                                <w:kern w:val="24"/>
                                <w:sz w:val="16"/>
                                <w:szCs w:val="21"/>
                              </w:rPr>
                              <w:t>年度</w:t>
                            </w:r>
                          </w:p>
                          <w:p w:rsidR="00E32CC7" w:rsidRDefault="00E32CC7" w:rsidP="00E32CC7">
                            <w:pPr>
                              <w:spacing w:line="120" w:lineRule="exact"/>
                              <w:rPr>
                                <w:rFonts w:hAnsi="游明朝"/>
                                <w:color w:val="000000"/>
                                <w:kern w:val="24"/>
                                <w:sz w:val="14"/>
                                <w:szCs w:val="21"/>
                              </w:rPr>
                            </w:pPr>
                          </w:p>
                          <w:p w:rsidR="00E32CC7" w:rsidRPr="00FE61F7" w:rsidRDefault="00E32CC7" w:rsidP="00E32CC7">
                            <w:pPr>
                              <w:spacing w:line="120" w:lineRule="exact"/>
                              <w:rPr>
                                <w:rFonts w:hAnsi="游明朝"/>
                                <w:color w:val="000000"/>
                                <w:kern w:val="24"/>
                                <w:sz w:val="14"/>
                                <w:szCs w:val="21"/>
                              </w:rPr>
                            </w:pPr>
                          </w:p>
                          <w:p w:rsidR="00E32CC7" w:rsidRPr="00FE61F7" w:rsidRDefault="00E32CC7" w:rsidP="00E32CC7">
                            <w:pPr>
                              <w:spacing w:line="120" w:lineRule="exact"/>
                              <w:rPr>
                                <w:rFonts w:hAnsi="游明朝"/>
                                <w:color w:val="000000"/>
                                <w:kern w:val="24"/>
                                <w:sz w:val="14"/>
                                <w:szCs w:val="21"/>
                              </w:rPr>
                            </w:pPr>
                          </w:p>
                          <w:p w:rsidR="00E32CC7" w:rsidRDefault="00E32CC7" w:rsidP="00E32CC7">
                            <w:r w:rsidRPr="00FE61F7">
                              <w:rPr>
                                <w:rFonts w:hAnsi="游明朝"/>
                                <w:color w:val="000000"/>
                                <w:kern w:val="24"/>
                                <w:sz w:val="16"/>
                                <w:szCs w:val="21"/>
                              </w:rPr>
                              <w:t>2027</w:t>
                            </w:r>
                            <w:r w:rsidRPr="00FE61F7">
                              <w:rPr>
                                <w:rFonts w:hAnsi="游明朝" w:hint="eastAsia"/>
                                <w:color w:val="000000"/>
                                <w:kern w:val="24"/>
                                <w:sz w:val="16"/>
                                <w:szCs w:val="21"/>
                              </w:rPr>
                              <w:t>年度</w:t>
                            </w:r>
                          </w:p>
                        </w:txbxContent>
                      </v:textbox>
                    </v:shape>
                    <v:shape id="テキスト ボックス 63" o:spid="_x0000_s1030" type="#_x0000_t202" style="position:absolute;left:23889;top:4299;width:5064;height:8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f7wgAAANwAAAAPAAAAZHJzL2Rvd25yZXYueG1sRE9Li8Iw&#10;EL4v+B/CLHhb0xV8UI0iwi57WBAfF29jM7bVZlKbbJv990YQvM3H95z5MphKtNS40rKCz0ECgjiz&#10;uuRcwWH/9TEF4TyyxsoyKfgnB8tF722OqbYdb6nd+VzEEHYpKii8r1MpXVaQQTewNXHkzrYx6CNs&#10;cqkb7GK4qeQwScbSYMmxocCa1gVl192fUbC/rHVy68yvOZ6+x6F1m2EVzkr138NqBsJT8C/x0/2j&#10;4/zRBB7PxAvk4g4AAP//AwBQSwECLQAUAAYACAAAACEA2+H2y+4AAACFAQAAEwAAAAAAAAAAAAAA&#10;AAAAAAAAW0NvbnRlbnRfVHlwZXNdLnhtbFBLAQItABQABgAIAAAAIQBa9CxbvwAAABUBAAALAAAA&#10;AAAAAAAAAAAAAB8BAABfcmVscy8ucmVsc1BLAQItABQABgAIAAAAIQA7/Df7wgAAANwAAAAPAAAA&#10;AAAAAAAAAAAAAAcCAABkcnMvZG93bnJldi54bWxQSwUGAAAAAAMAAwC3AAAA9gIAAAAA&#10;" filled="f" stroked="f">
                      <v:textbox style="mso-fit-shape-to-text:t" inset="2mm,,1mm">
                        <w:txbxContent>
                          <w:p w:rsidR="00E32CC7" w:rsidRDefault="00E32CC7" w:rsidP="00E32CC7">
                            <w:r w:rsidRPr="00FE61F7">
                              <w:rPr>
                                <w:rFonts w:hAnsi="游明朝" w:hint="eastAsia"/>
                                <w:color w:val="000000"/>
                                <w:kern w:val="24"/>
                                <w:sz w:val="16"/>
                                <w:szCs w:val="20"/>
                              </w:rPr>
                              <w:t>排出量</w:t>
                            </w:r>
                          </w:p>
                          <w:p w:rsidR="00E32CC7" w:rsidRDefault="00E32CC7" w:rsidP="00E32CC7">
                            <w:r w:rsidRPr="00FE61F7">
                              <w:rPr>
                                <w:rFonts w:hAnsi="游明朝"/>
                                <w:color w:val="000000"/>
                                <w:kern w:val="24"/>
                                <w:sz w:val="16"/>
                                <w:szCs w:val="20"/>
                              </w:rPr>
                              <w:t>167</w:t>
                            </w:r>
                            <w:r w:rsidRPr="00FE61F7">
                              <w:rPr>
                                <w:rFonts w:hAnsi="游明朝" w:hint="eastAsia"/>
                                <w:color w:val="000000"/>
                                <w:kern w:val="24"/>
                                <w:sz w:val="16"/>
                                <w:szCs w:val="20"/>
                              </w:rPr>
                              <w:t>千ﾄﾝ</w:t>
                            </w:r>
                          </w:p>
                          <w:p w:rsidR="00E32CC7" w:rsidRPr="00FE61F7" w:rsidRDefault="00E32CC7" w:rsidP="00E32CC7">
                            <w:pPr>
                              <w:spacing w:line="200" w:lineRule="exact"/>
                              <w:rPr>
                                <w:rFonts w:hAnsi="游明朝"/>
                                <w:color w:val="000000"/>
                                <w:kern w:val="24"/>
                                <w:sz w:val="14"/>
                                <w:szCs w:val="14"/>
                              </w:rPr>
                            </w:pPr>
                          </w:p>
                          <w:p w:rsidR="00E32CC7" w:rsidRPr="00FE61F7" w:rsidRDefault="00E32CC7" w:rsidP="00E32CC7">
                            <w:pPr>
                              <w:spacing w:line="200" w:lineRule="exact"/>
                              <w:rPr>
                                <w:rFonts w:hAnsi="游明朝"/>
                                <w:color w:val="000000"/>
                                <w:kern w:val="24"/>
                                <w:sz w:val="14"/>
                                <w:szCs w:val="14"/>
                              </w:rPr>
                            </w:pPr>
                          </w:p>
                          <w:p w:rsidR="00E32CC7" w:rsidRDefault="00E32CC7" w:rsidP="00E32CC7">
                            <w:pPr>
                              <w:spacing w:line="240" w:lineRule="exact"/>
                            </w:pPr>
                            <w:r w:rsidRPr="00FE61F7">
                              <w:rPr>
                                <w:rFonts w:hAnsi="游明朝"/>
                                <w:color w:val="000000"/>
                                <w:kern w:val="24"/>
                                <w:sz w:val="16"/>
                                <w:szCs w:val="20"/>
                              </w:rPr>
                              <w:t>160</w:t>
                            </w:r>
                            <w:r w:rsidRPr="00FE61F7">
                              <w:rPr>
                                <w:rFonts w:hAnsi="游明朝" w:hint="eastAsia"/>
                                <w:color w:val="000000"/>
                                <w:kern w:val="24"/>
                                <w:sz w:val="16"/>
                                <w:szCs w:val="20"/>
                              </w:rPr>
                              <w:t>千ﾄﾝ</w:t>
                            </w:r>
                          </w:p>
                        </w:txbxContent>
                      </v:textbox>
                    </v:shape>
                    <v:group id="グループ化 158" o:spid="_x0000_s1031" style="position:absolute;left:1181;top:3620;width:23065;height:12986" coordorigin="1181,3620" coordsize="23065,1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グループ化 159" o:spid="_x0000_s1032" style="position:absolute;left:5776;top:5241;width:18470;height:8799" coordorigin="4986,5241" coordsize="18470,10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o:lock v:ext="edit" aspectratio="t"/>
                        <v:line id="直線コネクタ 160" o:spid="_x0000_s1033" style="position:absolute;flip:x y;visibility:visible;mso-wrap-style:square" from="4999,5241" to="4999,1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nTExwAAANwAAAAPAAAAZHJzL2Rvd25yZXYueG1sRI9Ba8JA&#10;EIXvhf6HZQq91U0LRomu0iqKvQhaoXibZqfZtNnZkN2a+O87h0JvM7w3730zXw6+URfqYh3YwOMo&#10;A0VcBltzZeD0tnmYgooJ2WITmAxcKcJycXszx8KGng90OaZKSQjHAg24lNpC61g68hhHoSUW7TN0&#10;HpOsXaVth72E+0Y/ZVmuPdYsDQ5bWjkqv48/3sDar3H79f7iPnaTvA+rfTZ+PZ+Mub8bnmegEg3p&#10;3/x3vbOCnwu+PCMT6MUvAAAA//8DAFBLAQItABQABgAIAAAAIQDb4fbL7gAAAIUBAAATAAAAAAAA&#10;AAAAAAAAAAAAAABbQ29udGVudF9UeXBlc10ueG1sUEsBAi0AFAAGAAgAAAAhAFr0LFu/AAAAFQEA&#10;AAsAAAAAAAAAAAAAAAAAHwEAAF9yZWxzLy5yZWxzUEsBAi0AFAAGAAgAAAAhAKWudMTHAAAA3AAA&#10;AA8AAAAAAAAAAAAAAAAABwIAAGRycy9kb3ducmV2LnhtbFBLBQYAAAAAAwADALcAAAD7AgAAAAA=&#10;" strokecolor="windowText" strokeweight=".5pt">
                          <v:stroke joinstyle="miter"/>
                        </v:line>
                        <v:group id="グループ化 161" o:spid="_x0000_s1034" style="position:absolute;left:5001;top:6803;width:18455;height:3119" coordorigin="5001,6803" coordsize="18454,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rect id="正方形/長方形 162" o:spid="_x0000_s1035" style="position:absolute;left:5003;top:6817;width:18453;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OP7xQAAANwAAAAPAAAAZHJzL2Rvd25yZXYueG1sRI9Ba8JA&#10;EIXvBf/DMoK3ujEHLamrFEUoWApqe+htyE43wexskp1q+u+7gtDbDO/N+94s14Nv1IX6WAc2MJtm&#10;oIjLYGt2Bj5Ou8cnUFGQLTaBycAvRVivRg9LLGy48oEuR3EqhXAs0EAl0hZax7Iij3EaWuKkfYfe&#10;o6S1d9r2eE3hvtF5ls21x5oTocKWNhWV5+OPT9xtLl9v75/N6RylE9ctOlfvjZmMh5dnUEKD/Jvv&#10;16821Z/ncHsmTaBXfwAAAP//AwBQSwECLQAUAAYACAAAACEA2+H2y+4AAACFAQAAEwAAAAAAAAAA&#10;AAAAAAAAAAAAW0NvbnRlbnRfVHlwZXNdLnhtbFBLAQItABQABgAIAAAAIQBa9CxbvwAAABUBAAAL&#10;AAAAAAAAAAAAAAAAAB8BAABfcmVscy8ucmVsc1BLAQItABQABgAIAAAAIQBrsOP7xQAAANwAAAAP&#10;AAAAAAAAAAAAAAAAAAcCAABkcnMvZG93bnJldi54bWxQSwUGAAAAAAMAAwC3AAAA+QIAAAAA&#10;" fillcolor="#a6a6a6" strokecolor="windowText" strokeweight=".25pt">
                            <v:textbox>
                              <w:txbxContent>
                                <w:p w:rsidR="00E32CC7" w:rsidRDefault="00E32CC7" w:rsidP="00E32CC7">
                                  <w:pPr>
                                    <w:ind w:firstLineChars="1050" w:firstLine="1890"/>
                                  </w:pPr>
                                  <w:r>
                                    <w:rPr>
                                      <w:rFonts w:hAnsi="游明朝"/>
                                      <w:color w:val="000000"/>
                                      <w:kern w:val="24"/>
                                      <w:sz w:val="18"/>
                                      <w:szCs w:val="16"/>
                                    </w:rPr>
                                    <w:t>59</w:t>
                                  </w:r>
                                  <w:r>
                                    <w:rPr>
                                      <w:rFonts w:hAnsi="游明朝" w:hint="eastAsia"/>
                                      <w:color w:val="000000"/>
                                      <w:kern w:val="24"/>
                                      <w:sz w:val="18"/>
                                      <w:szCs w:val="16"/>
                                    </w:rPr>
                                    <w:t>千ﾄﾝ</w:t>
                                  </w:r>
                                </w:p>
                              </w:txbxContent>
                            </v:textbox>
                          </v:rect>
                          <v:rect id="正方形/長方形 163" o:spid="_x0000_s1036" style="position:absolute;left:5001;top:6803;width:11677;height:3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J/0wgAAANwAAAAPAAAAZHJzL2Rvd25yZXYueG1sRE9Na8JA&#10;EL0L/odlhN7MpkqDpllFhLapt6RF6G3ITpNgdjZktyb9992C4G0e73Oy/WQ6caXBtZYVPEYxCOLK&#10;6pZrBZ8fL8sNCOeRNXaWScEvOdjv5rMMU21HLuha+lqEEHYpKmi871MpXdWQQRfZnjhw33Yw6AMc&#10;aqkHHEO46eQqjhNpsOXQ0GBPx4aqS/ljFLwbm79dXpPCHb+ettJQsT6fCqUeFtPhGYSnyd/FN3eu&#10;w/xkDf/PhAvk7g8AAP//AwBQSwECLQAUAAYACAAAACEA2+H2y+4AAACFAQAAEwAAAAAAAAAAAAAA&#10;AAAAAAAAW0NvbnRlbnRfVHlwZXNdLnhtbFBLAQItABQABgAIAAAAIQBa9CxbvwAAABUBAAALAAAA&#10;AAAAAAAAAAAAAB8BAABfcmVscy8ucmVsc1BLAQItABQABgAIAAAAIQA7WJ/0wgAAANwAAAAPAAAA&#10;AAAAAAAAAAAAAAcCAABkcnMvZG93bnJldi54bWxQSwUGAAAAAAMAAwC3AAAA9gIAAAAA&#10;" fillcolor="#d9d9d9" strokecolor="windowText" strokeweight=".25pt">
                            <v:textbox>
                              <w:txbxContent>
                                <w:p w:rsidR="00E32CC7" w:rsidRDefault="00E32CC7" w:rsidP="00E32CC7">
                                  <w:pPr>
                                    <w:jc w:val="center"/>
                                  </w:pPr>
                                  <w:r>
                                    <w:rPr>
                                      <w:rFonts w:hAnsi="游明朝"/>
                                      <w:color w:val="000000"/>
                                      <w:spacing w:val="-10"/>
                                      <w:kern w:val="24"/>
                                      <w:sz w:val="18"/>
                                      <w:szCs w:val="18"/>
                                    </w:rPr>
                                    <w:t>108</w:t>
                                  </w:r>
                                  <w:r>
                                    <w:rPr>
                                      <w:rFonts w:hAnsi="游明朝" w:hint="eastAsia"/>
                                      <w:color w:val="000000"/>
                                      <w:spacing w:val="-10"/>
                                      <w:kern w:val="24"/>
                                      <w:sz w:val="18"/>
                                      <w:szCs w:val="18"/>
                                    </w:rPr>
                                    <w:t>千ﾄﾝ</w:t>
                                  </w:r>
                                </w:p>
                              </w:txbxContent>
                            </v:textbox>
                          </v:rect>
                        </v:group>
                        <v:line id="直線コネクタ 164" o:spid="_x0000_s1037" style="position:absolute;flip:x;visibility:visible;mso-wrap-style:square" from="15740,9967" to="16677,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aswgAAANwAAAAPAAAAZHJzL2Rvd25yZXYueG1sRE9Li8Iw&#10;EL4v+B/CCN40VUSka1qkonhZxAfo3oZmtu3aTEoTtf77jSDsbT6+5yzSztTiTq2rLCsYjyIQxLnV&#10;FRcKTsf1cA7CeWSNtWVS8CQHadL7WGCs7YP3dD/4QoQQdjEqKL1vYildXpJBN7INceB+bGvQB9gW&#10;Urf4COGmlpMomkmDFYeGEhvKSsqvh5tR8Kv3X9lqd6ludK71bvP9tC7PlBr0u+UnCE+d/xe/3Vsd&#10;5s+m8HomXCCTPwAAAP//AwBQSwECLQAUAAYACAAAACEA2+H2y+4AAACFAQAAEwAAAAAAAAAAAAAA&#10;AAAAAAAAW0NvbnRlbnRfVHlwZXNdLnhtbFBLAQItABQABgAIAAAAIQBa9CxbvwAAABUBAAALAAAA&#10;AAAAAAAAAAAAAB8BAABfcmVscy8ucmVsc1BLAQItABQABgAIAAAAIQAttfaswgAAANwAAAAPAAAA&#10;AAAAAAAAAAAAAAcCAABkcnMvZG93bnJldi54bWxQSwUGAAAAAAMAAwC3AAAA9gIAAAAA&#10;" strokecolor="windowText" strokeweight=".5pt">
                          <v:stroke joinstyle="miter"/>
                        </v:line>
                        <v:line id="直線コネクタ 165" o:spid="_x0000_s1038" style="position:absolute;flip:x;visibility:visible;mso-wrap-style:square" from="22386,9930" to="23455,1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M3wgAAANwAAAAPAAAAZHJzL2Rvd25yZXYueG1sRE9Li8Iw&#10;EL4v+B/CCN40VVCka1qkonhZxAfo3oZmtu3aTEoTtf77jSDsbT6+5yzSztTiTq2rLCsYjyIQxLnV&#10;FRcKTsf1cA7CeWSNtWVS8CQHadL7WGCs7YP3dD/4QoQQdjEqKL1vYildXpJBN7INceB+bGvQB9gW&#10;Urf4COGmlpMomkmDFYeGEhvKSsqvh5tR8Kv3X9lqd6ludK71bvP9tC7PlBr0u+UnCE+d/xe/3Vsd&#10;5s+m8HomXCCTPwAAAP//AwBQSwECLQAUAAYACAAAACEA2+H2y+4AAACFAQAAEwAAAAAAAAAAAAAA&#10;AAAAAAAAW0NvbnRlbnRfVHlwZXNdLnhtbFBLAQItABQABgAIAAAAIQBa9CxbvwAAABUBAAALAAAA&#10;AAAAAAAAAAAAAB8BAABfcmVscy8ucmVsc1BLAQItABQABgAIAAAAIQBC+VM3wgAAANwAAAAPAAAA&#10;AAAAAAAAAAAAAAcCAABkcnMvZG93bnJldi54bWxQSwUGAAAAAAMAAwC3AAAA9gIAAAAA&#10;" strokecolor="windowText" strokeweight=".5pt">
                          <v:stroke joinstyle="miter"/>
                        </v:line>
                        <v:group id="グループ化 166" o:spid="_x0000_s1039" style="position:absolute;left:4986;top:11569;width:18467;height:3133" coordorigin="4986,11569" coordsize="18467,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rect id="正方形/長方形 167" o:spid="_x0000_s1040" style="position:absolute;left:22376;top:11569;width:1077;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JGwxAAAANwAAAAPAAAAZHJzL2Rvd25yZXYueG1sRE9LawIx&#10;EL4X/A9hBG81qwdbVqOIsFJbL1UPehs24z7cTLabVFd/vREEb/PxPWcya00lztS4wrKCQT8CQZxa&#10;XXCmYLdN3j9BOI+ssbJMCq7kYDbtvE0w1vbCv3Te+EyEEHYxKsi9r2MpXZqTQde3NXHgjrYx6ANs&#10;MqkbvIRwU8lhFI2kwYJDQ441LXJKT5t/o6Bc75PT4Wc5nJe+Mslq913e1n9K9brtfAzCU+tf4qf7&#10;S4f5ow94PBMukNM7AAAA//8DAFBLAQItABQABgAIAAAAIQDb4fbL7gAAAIUBAAATAAAAAAAAAAAA&#10;AAAAAAAAAABbQ29udGVudF9UeXBlc10ueG1sUEsBAi0AFAAGAAgAAAAhAFr0LFu/AAAAFQEAAAsA&#10;AAAAAAAAAAAAAAAAHwEAAF9yZWxzLy5yZWxzUEsBAi0AFAAGAAgAAAAhAF3wkbDEAAAA3AAAAA8A&#10;AAAAAAAAAAAAAAAABwIAAGRycy9kb3ducmV2LnhtbFBLBQYAAAAAAwADALcAAAD4AgAAAAA=&#10;" fillcolor="window" strokecolor="#41719c" strokeweight=".25pt">
                            <v:stroke dashstyle="dash"/>
                          </v:rect>
                          <v:rect id="正方形/長方形 168" o:spid="_x0000_s1041" style="position:absolute;left:5081;top:11598;width:17334;height:3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QRxAAAANwAAAAPAAAAZHJzL2Rvd25yZXYueG1sRI9NSwNB&#10;DIbvQv/DkII3O9seqqydltIiCIpgWw/ewk6cXbqT2d2J7frvzUHwlpD348lqM8bWXGjITWIH81kB&#10;hrhKvuHg4HR8unsAkwXZY5uYHPxQhs16crPC0qcrv9PlIMFoCOcSHdQiXWltrmqKmGepI9bbVxoi&#10;iq5DsH7Aq4bH1i6KYmkjNqwNNXa0q6k6H76j9u4X8vn69tEez1l6Cf19H5oX526n4/YRjNAo/+I/&#10;97NX/KXS6jM6gV3/AgAA//8DAFBLAQItABQABgAIAAAAIQDb4fbL7gAAAIUBAAATAAAAAAAAAAAA&#10;AAAAAAAAAABbQ29udGVudF9UeXBlc10ueG1sUEsBAi0AFAAGAAgAAAAhAFr0LFu/AAAAFQEAAAsA&#10;AAAAAAAAAAAAAAAAHwEAAF9yZWxzLy5yZWxzUEsBAi0AFAAGAAgAAAAhAApY1BHEAAAA3AAAAA8A&#10;AAAAAAAAAAAAAAAABwIAAGRycy9kb3ducmV2LnhtbFBLBQYAAAAAAwADALcAAAD4AgAAAAA=&#10;" fillcolor="#a6a6a6" strokecolor="windowText" strokeweight=".25pt">
                            <v:textbox>
                              <w:txbxContent>
                                <w:p w:rsidR="00E32CC7" w:rsidRDefault="00E32CC7" w:rsidP="00E32CC7">
                                  <w:pPr>
                                    <w:ind w:firstLineChars="1000" w:firstLine="1800"/>
                                    <w:rPr>
                                      <w:sz w:val="28"/>
                                    </w:rPr>
                                  </w:pPr>
                                  <w:r>
                                    <w:rPr>
                                      <w:rFonts w:hAnsi="游明朝"/>
                                      <w:color w:val="000000"/>
                                      <w:kern w:val="24"/>
                                      <w:sz w:val="18"/>
                                      <w:szCs w:val="16"/>
                                    </w:rPr>
                                    <w:t>64</w:t>
                                  </w:r>
                                  <w:r>
                                    <w:rPr>
                                      <w:rFonts w:hAnsi="游明朝" w:hint="eastAsia"/>
                                      <w:color w:val="000000"/>
                                      <w:kern w:val="24"/>
                                      <w:sz w:val="18"/>
                                      <w:szCs w:val="16"/>
                                    </w:rPr>
                                    <w:t>千ﾄﾝ</w:t>
                                  </w:r>
                                </w:p>
                              </w:txbxContent>
                            </v:textbox>
                          </v:rect>
                          <v:rect id="正方形/長方形 169" o:spid="_x0000_s1042" style="position:absolute;left:4986;top:11587;width:10740;height:3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KgewQAAANwAAAAPAAAAZHJzL2Rvd25yZXYueG1sRE9Li8Iw&#10;EL4L/ocwgjdNVbZo1ygiuD5u7S6Ct6GZbYvNpDRZrf9+Iwje5uN7znLdmVrcqHWVZQWTcQSCOLe6&#10;4kLBz/duNAfhPLLG2jIpeJCD9arfW2Ki7Z1TumW+ECGEXYIKSu+bREqXl2TQjW1DHLhf2xr0AbaF&#10;1C3eQ7ip5TSKYmmw4tBQYkPbkvJr9mcUHI097K9fceq2l4+FNJTOzqdUqeGg23yC8NT5t/jlPugw&#10;P17A85lwgVz9AwAA//8DAFBLAQItABQABgAIAAAAIQDb4fbL7gAAAIUBAAATAAAAAAAAAAAAAAAA&#10;AAAAAABbQ29udGVudF9UeXBlc10ueG1sUEsBAi0AFAAGAAgAAAAhAFr0LFu/AAAAFQEAAAsAAAAA&#10;AAAAAAAAAAAAHwEAAF9yZWxzLy5yZWxzUEsBAi0AFAAGAAgAAAAhAFqwqB7BAAAA3AAAAA8AAAAA&#10;AAAAAAAAAAAABwIAAGRycy9kb3ducmV2LnhtbFBLBQYAAAAAAwADALcAAAD1AgAAAAA=&#10;" fillcolor="#d9d9d9" strokecolor="windowText" strokeweight=".25pt">
                            <v:textbox>
                              <w:txbxContent>
                                <w:p w:rsidR="00E32CC7" w:rsidRDefault="00E32CC7" w:rsidP="00E32CC7">
                                  <w:pPr>
                                    <w:jc w:val="center"/>
                                  </w:pPr>
                                  <w:r>
                                    <w:rPr>
                                      <w:rFonts w:hAnsi="游明朝"/>
                                      <w:color w:val="000000"/>
                                      <w:kern w:val="24"/>
                                      <w:sz w:val="18"/>
                                      <w:szCs w:val="16"/>
                                    </w:rPr>
                                    <w:t xml:space="preserve">96 </w:t>
                                  </w:r>
                                  <w:r>
                                    <w:rPr>
                                      <w:rFonts w:hAnsi="游明朝" w:hint="eastAsia"/>
                                      <w:color w:val="000000"/>
                                      <w:kern w:val="24"/>
                                      <w:sz w:val="18"/>
                                      <w:szCs w:val="16"/>
                                    </w:rPr>
                                    <w:t>千ﾄﾝ</w:t>
                                  </w:r>
                                </w:p>
                              </w:txbxContent>
                            </v:textbox>
                          </v:rect>
                          <v:line id="直線コネクタ 170" o:spid="_x0000_s1043" style="position:absolute;visibility:visible;mso-wrap-style:square" from="16485,11580" to="16485,1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9zqyAAAANwAAAAPAAAAZHJzL2Rvd25yZXYueG1sRI9BS8NA&#10;EIXvQv/DMoIXsRs9aEm7CSpKhUpLY6E9jtkxCc3Ohuy2jf31nYPgbYb35r1vZvngWnWkPjSeDdyP&#10;E1DEpbcNVwY2X+93E1AhIltsPZOBXwqQZ6OrGabWn3hNxyJWSkI4pGigjrFLtQ5lTQ7D2HfEov34&#10;3mGUta+07fEk4a7VD0nyqB02LA01dvRaU7kvDs5AvHXz1efu8DJfL4pzpxf8vXzbGnNzPTxPQUUa&#10;4r/57/rDCv6T4MszMoHOLgAAAP//AwBQSwECLQAUAAYACAAAACEA2+H2y+4AAACFAQAAEwAAAAAA&#10;AAAAAAAAAAAAAAAAW0NvbnRlbnRfVHlwZXNdLnhtbFBLAQItABQABgAIAAAAIQBa9CxbvwAAABUB&#10;AAALAAAAAAAAAAAAAAAAAB8BAABfcmVscy8ucmVsc1BLAQItABQABgAIAAAAIQDv89zqyAAAANwA&#10;AAAPAAAAAAAAAAAAAAAAAAcCAABkcnMvZG93bnJldi54bWxQSwUGAAAAAAMAAwC3AAAA/AIAAAAA&#10;" strokecolor="windowText" strokeweight=".25pt">
                            <v:stroke dashstyle="longDash" joinstyle="miter"/>
                          </v:line>
                        </v:group>
                      </v:group>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71" o:spid="_x0000_s1044" type="#_x0000_t47" style="position:absolute;left:1181;top:3638;width:15970;height:2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u0NxQAAANwAAAAPAAAAZHJzL2Rvd25yZXYueG1sRE9La8JA&#10;EL4X/A/LCL3VTVpRG12DFGw9CT5aehyyYxKSnQ3ZbZL6612h0Nt8fM9ZpYOpRUetKy0riCcRCOLM&#10;6pJzBefT9mkBwnlkjbVlUvBLDtL16GGFibY9H6g7+lyEEHYJKii8bxIpXVaQQTexDXHgLrY16ANs&#10;c6lb7EO4qeVzFM2kwZJDQ4ENvRWUVccfo+B9+tm8fB+us/Nuur287j+q01dVKfU4HjZLEJ4G/y/+&#10;c+90mD+P4f5MuECubwAAAP//AwBQSwECLQAUAAYACAAAACEA2+H2y+4AAACFAQAAEwAAAAAAAAAA&#10;AAAAAAAAAAAAW0NvbnRlbnRfVHlwZXNdLnhtbFBLAQItABQABgAIAAAAIQBa9CxbvwAAABUBAAAL&#10;AAAAAAAAAAAAAAAAAB8BAABfcmVscy8ucmVsc1BLAQItABQABgAIAAAAIQCVbu0NxQAAANwAAAAP&#10;AAAAAAAAAAAAAAAAAAcCAABkcnMvZG93bnJldi54bWxQSwUGAAAAAAMAAwC3AAAA+QIAAAAA&#10;" adj="9088,31146,7665,21544" fillcolor="window" strokecolor="windowText" strokeweight=".25pt">
                        <v:textbox inset="0,0,0,0">
                          <w:txbxContent>
                            <w:p w:rsidR="00E32CC7" w:rsidRDefault="00E32CC7" w:rsidP="00E32CC7">
                              <w:pPr>
                                <w:spacing w:line="180" w:lineRule="exact"/>
                                <w:jc w:val="center"/>
                              </w:pPr>
                              <w:r w:rsidRPr="00FE61F7">
                                <w:rPr>
                                  <w:rFonts w:hAnsi="游明朝" w:hint="eastAsia"/>
                                  <w:color w:val="000000"/>
                                  <w:kern w:val="24"/>
                                  <w:sz w:val="14"/>
                                  <w:szCs w:val="14"/>
                                </w:rPr>
                                <w:t>可燃ごみ中の紙類</w:t>
                              </w:r>
                            </w:p>
                            <w:p w:rsidR="00E32CC7" w:rsidRDefault="00E32CC7" w:rsidP="00E32CC7">
                              <w:pPr>
                                <w:spacing w:line="180" w:lineRule="exact"/>
                                <w:jc w:val="center"/>
                              </w:pPr>
                              <w:r w:rsidRPr="00FE61F7">
                                <w:rPr>
                                  <w:rFonts w:hAnsi="游明朝"/>
                                  <w:color w:val="000000"/>
                                  <w:kern w:val="24"/>
                                  <w:sz w:val="14"/>
                                  <w:szCs w:val="14"/>
                                </w:rPr>
                                <w:t>(</w:t>
                              </w:r>
                              <w:r w:rsidRPr="00FE61F7">
                                <w:rPr>
                                  <w:rFonts w:hAnsi="游明朝" w:hint="eastAsia"/>
                                  <w:color w:val="000000"/>
                                  <w:kern w:val="24"/>
                                  <w:sz w:val="14"/>
                                  <w:szCs w:val="14"/>
                                </w:rPr>
                                <w:t>段ボール、紙パック、紙製容器包装</w:t>
                              </w:r>
                              <w:r w:rsidRPr="00FE61F7">
                                <w:rPr>
                                  <w:rFonts w:hAnsi="游明朝"/>
                                  <w:color w:val="000000"/>
                                  <w:kern w:val="24"/>
                                  <w:sz w:val="14"/>
                                  <w:szCs w:val="14"/>
                                </w:rPr>
                                <w:t>)</w:t>
                              </w:r>
                            </w:p>
                          </w:txbxContent>
                        </v:textbox>
                        <o:callout v:ext="edit" minusx="t" minusy="t"/>
                      </v:shape>
                      <v:shape id="線吹き出し 1 (枠付き) 172" o:spid="_x0000_s1045" type="#_x0000_t47" style="position:absolute;left:18602;top:3620;width:5112;height:2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e1xQAAANwAAAAPAAAAZHJzL2Rvd25yZXYueG1sRE9La8JA&#10;EL4X/A/LCL2EZmMotUZXEaGtIB58EPA2ZMckmJ0N2a2m/fXdguBtPr7nzBa9acSVOldbVjCKExDE&#10;hdU1lwqOh4+XdxDOI2tsLJOCH3KwmA+eZphpe+MdXfe+FCGEXYYKKu/bTEpXVGTQxbYlDtzZdgZ9&#10;gF0pdYe3EG4amSbJmzRYc2iosKVVRcVl/20UTFa7z3U03k4u0evvJjqlX3leslLPw345BeGp9w/x&#10;3b3WYf44hf9nwgVy/gcAAP//AwBQSwECLQAUAAYACAAAACEA2+H2y+4AAACFAQAAEwAAAAAAAAAA&#10;AAAAAAAAAAAAW0NvbnRlbnRfVHlwZXNdLnhtbFBLAQItABQABgAIAAAAIQBa9CxbvwAAABUBAAAL&#10;AAAAAAAAAAAAAAAAAB8BAABfcmVscy8ucmVsc1BLAQItABQABgAIAAAAIQBjZse1xQAAANwAAAAP&#10;AAAAAAAAAAAAAAAAAAcCAABkcnMvZG93bnJldi54bWxQSwUGAAAAAAMAAwC3AAAA+QIAAAAA&#10;" adj="4967,28995,8689,21544" fillcolor="window" strokecolor="windowText" strokeweight=".25pt">
                        <v:textbox inset="0,1mm,0,1mm">
                          <w:txbxContent>
                            <w:p w:rsidR="00E32CC7" w:rsidRDefault="00E32CC7" w:rsidP="00E32CC7">
                              <w:pPr>
                                <w:spacing w:line="240" w:lineRule="exact"/>
                                <w:jc w:val="center"/>
                              </w:pPr>
                              <w:r w:rsidRPr="00FE61F7">
                                <w:rPr>
                                  <w:rFonts w:hAnsi="游明朝" w:hint="eastAsia"/>
                                  <w:color w:val="000000"/>
                                  <w:kern w:val="24"/>
                                  <w:sz w:val="14"/>
                                  <w:szCs w:val="14"/>
                                </w:rPr>
                                <w:t>分別収集量</w:t>
                              </w:r>
                            </w:p>
                          </w:txbxContent>
                        </v:textbox>
                        <o:callout v:ext="edit" minusy="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3" o:spid="_x0000_s1046" type="#_x0000_t62" style="position:absolute;left:1618;top:14144;width:16035;height:2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7LwgAAANwAAAAPAAAAZHJzL2Rvd25yZXYueG1sRE9LawIx&#10;EL4X/A9hBG81W219rEYpBbHQU60HvQ3JuFm6maxJ1O2/bwoFb/PxPWe57lwjrhRi7VnB07AAQay9&#10;qblSsP/aPM5AxIRssPFMCn4ownrVe1hiafyNP+m6S5XIIRxLVGBTakspo7bkMA59S5y5kw8OU4ah&#10;kibgLYe7Ro6KYiId1pwbLLb0Zkl/7y5OwcfLfDyx2m731oSzpubgjs8HpQb97nUBIlGX7uJ/97vJ&#10;86dj+HsmXyBXvwAAAP//AwBQSwECLQAUAAYACAAAACEA2+H2y+4AAACFAQAAEwAAAAAAAAAAAAAA&#10;AAAAAAAAW0NvbnRlbnRfVHlwZXNdLnhtbFBLAQItABQABgAIAAAAIQBa9CxbvwAAABUBAAALAAAA&#10;AAAAAAAAAAAAAB8BAABfcmVscy8ucmVsc1BLAQItABQABgAIAAAAIQAhKK7LwgAAANwAAAAPAAAA&#10;AAAAAAAAAAAAAAcCAABkcnMvZG93bnJldi54bWxQSwUGAAAAAAMAAwC3AAAA9gIAAAAA&#10;" adj="20405,-7881" fillcolor="window" strokecolor="windowText" strokeweight=".25pt">
                        <v:textbox inset="1mm,0,1mm,0">
                          <w:txbxContent>
                            <w:p w:rsidR="00E32CC7" w:rsidRDefault="00E32CC7" w:rsidP="00E32CC7">
                              <w:pPr>
                                <w:spacing w:line="180" w:lineRule="exact"/>
                                <w:jc w:val="center"/>
                                <w:rPr>
                                  <w:rFonts w:ascii="ＭＳ 明朝" w:hAnsi="ＭＳ 明朝"/>
                                  <w:sz w:val="16"/>
                                </w:rPr>
                              </w:pPr>
                              <w:r>
                                <w:rPr>
                                  <w:rFonts w:ascii="ＭＳ 明朝" w:hAnsi="ＭＳ 明朝" w:hint="eastAsia"/>
                                  <w:sz w:val="16"/>
                                </w:rPr>
                                <w:t>＋</w:t>
                              </w:r>
                              <w:r>
                                <w:rPr>
                                  <w:sz w:val="16"/>
                                </w:rPr>
                                <w:t>5</w:t>
                              </w:r>
                              <w:r>
                                <w:rPr>
                                  <w:rFonts w:ascii="ＭＳ 明朝" w:hAnsi="ＭＳ 明朝" w:hint="eastAsia"/>
                                  <w:sz w:val="16"/>
                                </w:rPr>
                                <w:t>千ﾄﾝ</w:t>
                              </w:r>
                            </w:p>
                            <w:p w:rsidR="00E32CC7" w:rsidRDefault="00E32CC7" w:rsidP="00E32CC7">
                              <w:pPr>
                                <w:spacing w:line="180" w:lineRule="exact"/>
                                <w:jc w:val="center"/>
                                <w:rPr>
                                  <w:rFonts w:ascii="ＭＳ 明朝" w:hAnsi="ＭＳ 明朝"/>
                                  <w:sz w:val="16"/>
                                </w:rPr>
                              </w:pPr>
                              <w:r>
                                <w:rPr>
                                  <w:rFonts w:ascii="ＭＳ 明朝" w:hAnsi="ＭＳ 明朝" w:hint="eastAsia"/>
                                  <w:sz w:val="16"/>
                                </w:rPr>
                                <w:t>(実施</w:t>
                              </w:r>
                              <w:r>
                                <w:rPr>
                                  <w:sz w:val="16"/>
                                </w:rPr>
                                <w:t>2</w:t>
                              </w:r>
                              <w:r>
                                <w:rPr>
                                  <w:rFonts w:ascii="ＭＳ 明朝" w:hAnsi="ＭＳ 明朝" w:hint="eastAsia"/>
                                  <w:sz w:val="16"/>
                                </w:rPr>
                                <w:t>千ﾄﾝ、未実施</w:t>
                              </w:r>
                              <w:r>
                                <w:rPr>
                                  <w:sz w:val="16"/>
                                </w:rPr>
                                <w:t>3</w:t>
                              </w:r>
                              <w:r>
                                <w:rPr>
                                  <w:rFonts w:ascii="ＭＳ 明朝" w:hAnsi="ＭＳ 明朝" w:hint="eastAsia"/>
                                  <w:sz w:val="16"/>
                                </w:rPr>
                                <w:t>千ﾄﾝ)</w:t>
                              </w:r>
                            </w:p>
                          </w:txbxContent>
                        </v:textbox>
                      </v:shape>
                    </v:group>
                  </v:group>
                  <v:shape id="テキスト ボックス 19" o:spid="_x0000_s1047" type="#_x0000_t202" style="position:absolute;left:595;top:57;width:3076;height:25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QSdwgAAANwAAAAPAAAAZHJzL2Rvd25yZXYueG1sRE9LawIx&#10;EL4X/A9hhF6kJkprZTWKFMRCL/WB53Ez3d26mSxJXNd/bwpCb/PxPWe+7GwtWvKhcqxhNFQgiHNn&#10;Ki40HPbrlymIEJEN1o5Jw40CLBe9pzlmxl15S+0uFiKFcMhQQxljk0kZ8pIshqFriBP347zFmKAv&#10;pPF4TeG2lmOlJtJixamhxIY+SsrPu4vV8Pu9Klo1OKn90Uc1xvXXdPN20vq5361mICJ18V/8cH+a&#10;NP/9Ff6eSRfIxR0AAP//AwBQSwECLQAUAAYACAAAACEA2+H2y+4AAACFAQAAEwAAAAAAAAAAAAAA&#10;AAAAAAAAW0NvbnRlbnRfVHlwZXNdLnhtbFBLAQItABQABgAIAAAAIQBa9CxbvwAAABUBAAALAAAA&#10;AAAAAAAAAAAAAB8BAABfcmVscy8ucmVsc1BLAQItABQABgAIAAAAIQBVOQSdwgAAANwAAAAPAAAA&#10;AAAAAAAAAAAAAAcCAABkcnMvZG93bnJldi54bWxQSwUGAAAAAAMAAwC3AAAA9gIAAAAA&#10;" fillcolor="window" strokeweight=".5pt">
                    <v:textbox inset="1mm,1mm,1mm,1mm">
                      <w:txbxContent>
                        <w:p w:rsidR="00E32CC7" w:rsidRDefault="00E32CC7" w:rsidP="00E32CC7">
                          <w:pPr>
                            <w:rPr>
                              <w:sz w:val="18"/>
                            </w:rPr>
                          </w:pPr>
                          <w:r>
                            <w:rPr>
                              <w:rFonts w:hint="eastAsia"/>
                              <w:sz w:val="18"/>
                            </w:rPr>
                            <w:t>紙類</w:t>
                          </w:r>
                        </w:p>
                      </w:txbxContent>
                    </v:textbox>
                  </v:shape>
                </v:group>
                <v:shape id="角丸四角形吹き出し 175" o:spid="_x0000_s1048" type="#_x0000_t62" style="position:absolute;left:18836;top:14131;width:10344;height:2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OxAxAAAANwAAAAPAAAAZHJzL2Rvd25yZXYueG1sRI9Ba8JA&#10;EIXvgv9hGaG3ujGildRVSqEgCAVje+htzE6TYGY2za4a/70rFLzN8N775s1y3XOjztT52omByTgB&#10;RVI4W0tp4Gv/8bwA5QOKxcYJGbiSh/VqOFhiZt1FdnTOQ6kiRHyGBqoQ2kxrX1TE6MeuJYnar+sY&#10;Q1y7UtsOLxHOjU6TZK4Za4kXKmzpvaLimJ84UrYop7+U59d8evi2P9u04U825mnUv72CCtSHh/k/&#10;vbGx/ssM7s/ECfTqBgAA//8DAFBLAQItABQABgAIAAAAIQDb4fbL7gAAAIUBAAATAAAAAAAAAAAA&#10;AAAAAAAAAABbQ29udGVudF9UeXBlc10ueG1sUEsBAi0AFAAGAAgAAAAhAFr0LFu/AAAAFQEAAAsA&#10;AAAAAAAAAAAAAAAAHwEAAF9yZWxzLy5yZWxzUEsBAi0AFAAGAAgAAAAhABjQ7EDEAAAA3AAAAA8A&#10;AAAAAAAAAAAAAAAABwIAAGRycy9kb3ducmV2LnhtbFBLBQYAAAAAAwADALcAAAD4AgAAAAA=&#10;" adj="10546,-7153" fillcolor="window" strokecolor="windowText" strokeweight=".25pt">
                  <v:textbox inset="1mm,0,1mm,0">
                    <w:txbxContent>
                      <w:p w:rsidR="00E32CC7" w:rsidRDefault="00E32CC7" w:rsidP="00E32CC7">
                        <w:pPr>
                          <w:spacing w:line="180" w:lineRule="exact"/>
                          <w:jc w:val="center"/>
                          <w:rPr>
                            <w:rFonts w:ascii="ＭＳ 明朝" w:hAnsi="ＭＳ 明朝"/>
                            <w:sz w:val="16"/>
                          </w:rPr>
                        </w:pPr>
                        <w:r>
                          <w:rPr>
                            <w:rFonts w:ascii="ＭＳ 明朝" w:hAnsi="ＭＳ 明朝" w:hint="eastAsia"/>
                            <w:sz w:val="16"/>
                          </w:rPr>
                          <w:t>▲</w:t>
                        </w:r>
                        <w:r>
                          <w:rPr>
                            <w:sz w:val="16"/>
                          </w:rPr>
                          <w:t>7</w:t>
                        </w:r>
                        <w:r>
                          <w:rPr>
                            <w:rFonts w:ascii="ＭＳ 明朝" w:hAnsi="ＭＳ 明朝" w:hint="eastAsia"/>
                            <w:sz w:val="16"/>
                          </w:rPr>
                          <w:t>千ﾄﾝ</w:t>
                        </w:r>
                      </w:p>
                      <w:p w:rsidR="00E32CC7" w:rsidRDefault="00E32CC7" w:rsidP="00E32CC7">
                        <w:pPr>
                          <w:spacing w:line="180" w:lineRule="exact"/>
                          <w:jc w:val="center"/>
                          <w:rPr>
                            <w:rFonts w:ascii="ＭＳ 明朝" w:hAnsi="ＭＳ 明朝"/>
                            <w:sz w:val="16"/>
                          </w:rPr>
                        </w:pPr>
                        <w:r>
                          <w:rPr>
                            <w:rFonts w:ascii="ＭＳ 明朝" w:hAnsi="ＭＳ 明朝" w:hint="eastAsia"/>
                            <w:sz w:val="16"/>
                          </w:rPr>
                          <w:t>（▲</w:t>
                        </w:r>
                        <w:r>
                          <w:rPr>
                            <w:sz w:val="16"/>
                          </w:rPr>
                          <w:t>4%</w:t>
                        </w:r>
                        <w:r>
                          <w:rPr>
                            <w:rFonts w:ascii="ＭＳ 明朝" w:hAnsi="ＭＳ 明朝" w:hint="eastAsia"/>
                            <w:sz w:val="16"/>
                          </w:rPr>
                          <w:t>（</w:t>
                        </w:r>
                        <w:r>
                          <w:rPr>
                            <w:sz w:val="16"/>
                          </w:rPr>
                          <w:t>1%</w:t>
                        </w:r>
                        <w:r>
                          <w:rPr>
                            <w:rFonts w:ascii="ＭＳ 明朝" w:hAnsi="ＭＳ 明朝" w:hint="eastAsia"/>
                            <w:sz w:val="16"/>
                          </w:rPr>
                          <w:t>/年））</w:t>
                        </w:r>
                      </w:p>
                    </w:txbxContent>
                  </v:textbox>
                </v:shape>
                <w10:wrap anchorx="margin"/>
              </v:group>
            </w:pict>
          </mc:Fallback>
        </mc:AlternateContent>
      </w:r>
      <w:r w:rsidR="006D3EE2" w:rsidRPr="00482B02">
        <w:rPr>
          <w:rFonts w:asciiTheme="minorEastAsia" w:hAnsiTheme="minorEastAsia"/>
          <w:noProof/>
        </w:rPr>
        <mc:AlternateContent>
          <mc:Choice Requires="wpg">
            <w:drawing>
              <wp:anchor distT="0" distB="0" distL="114300" distR="114300" simplePos="0" relativeHeight="251719680" behindDoc="0" locked="0" layoutInCell="1" allowOverlap="1" wp14:anchorId="05FDF862" wp14:editId="7B2E79BA">
                <wp:simplePos x="0" y="0"/>
                <wp:positionH relativeFrom="column">
                  <wp:posOffset>368844</wp:posOffset>
                </wp:positionH>
                <wp:positionV relativeFrom="paragraph">
                  <wp:posOffset>44574</wp:posOffset>
                </wp:positionV>
                <wp:extent cx="3061970" cy="1617345"/>
                <wp:effectExtent l="0" t="0" r="0" b="20955"/>
                <wp:wrapNone/>
                <wp:docPr id="128" name="グループ化 128"/>
                <wp:cNvGraphicFramePr/>
                <a:graphic xmlns:a="http://schemas.openxmlformats.org/drawingml/2006/main">
                  <a:graphicData uri="http://schemas.microsoft.com/office/word/2010/wordprocessingGroup">
                    <wpg:wgp>
                      <wpg:cNvGrpSpPr/>
                      <wpg:grpSpPr>
                        <a:xfrm>
                          <a:off x="0" y="0"/>
                          <a:ext cx="3061970" cy="1617345"/>
                          <a:chOff x="-3175" y="0"/>
                          <a:chExt cx="3061978" cy="1617429"/>
                        </a:xfrm>
                      </wpg:grpSpPr>
                      <wpg:grpSp>
                        <wpg:cNvPr id="129" name="グループ化 129"/>
                        <wpg:cNvGrpSpPr/>
                        <wpg:grpSpPr>
                          <a:xfrm>
                            <a:off x="-3175" y="0"/>
                            <a:ext cx="3061978" cy="1617429"/>
                            <a:chOff x="-3175" y="0"/>
                            <a:chExt cx="3061978" cy="1617429"/>
                          </a:xfrm>
                        </wpg:grpSpPr>
                        <wpg:grpSp>
                          <wpg:cNvPr id="131" name="グループ化 131"/>
                          <wpg:cNvGrpSpPr/>
                          <wpg:grpSpPr>
                            <a:xfrm>
                              <a:off x="-3175" y="0"/>
                              <a:ext cx="3061978" cy="1396994"/>
                              <a:chOff x="-3175" y="0"/>
                              <a:chExt cx="3061978" cy="1398116"/>
                            </a:xfrm>
                          </wpg:grpSpPr>
                          <wpg:grpSp>
                            <wpg:cNvPr id="134" name="グループ化 134"/>
                            <wpg:cNvGrpSpPr/>
                            <wpg:grpSpPr>
                              <a:xfrm>
                                <a:off x="-3175" y="314215"/>
                                <a:ext cx="3061978" cy="1083901"/>
                                <a:chOff x="-3177" y="314215"/>
                                <a:chExt cx="3062437" cy="1085784"/>
                              </a:xfrm>
                            </wpg:grpSpPr>
                            <wps:wsp>
                              <wps:cNvPr id="136" name="テキスト ボックス 50"/>
                              <wps:cNvSpPr txBox="1"/>
                              <wps:spPr>
                                <a:xfrm>
                                  <a:off x="-3177" y="631322"/>
                                  <a:ext cx="526740" cy="671908"/>
                                </a:xfrm>
                                <a:prstGeom prst="rect">
                                  <a:avLst/>
                                </a:prstGeom>
                                <a:noFill/>
                              </wps:spPr>
                              <wps:txbx>
                                <w:txbxContent>
                                  <w:p w:rsidR="00E32CC7" w:rsidRDefault="00E32CC7" w:rsidP="00E32CC7">
                                    <w:pPr>
                                      <w:rPr>
                                        <w:rFonts w:hAnsi="游明朝"/>
                                        <w:color w:val="000000" w:themeColor="text1"/>
                                        <w:kern w:val="24"/>
                                        <w:sz w:val="16"/>
                                        <w:szCs w:val="21"/>
                                      </w:rPr>
                                    </w:pPr>
                                    <w:r>
                                      <w:rPr>
                                        <w:rFonts w:hAnsi="游明朝"/>
                                        <w:color w:val="000000" w:themeColor="text1"/>
                                        <w:kern w:val="24"/>
                                        <w:sz w:val="16"/>
                                        <w:szCs w:val="21"/>
                                      </w:rPr>
                                      <w:t>2023</w:t>
                                    </w:r>
                                    <w:r>
                                      <w:rPr>
                                        <w:rFonts w:hAnsi="游明朝" w:hint="eastAsia"/>
                                        <w:color w:val="000000" w:themeColor="text1"/>
                                        <w:kern w:val="24"/>
                                        <w:sz w:val="16"/>
                                        <w:szCs w:val="21"/>
                                      </w:rPr>
                                      <w:t>年度</w:t>
                                    </w:r>
                                  </w:p>
                                  <w:p w:rsidR="00E32CC7" w:rsidRDefault="00E32CC7" w:rsidP="00E32CC7">
                                    <w:pPr>
                                      <w:spacing w:line="120" w:lineRule="exact"/>
                                      <w:rPr>
                                        <w:rFonts w:hAnsi="游明朝"/>
                                        <w:color w:val="000000" w:themeColor="text1"/>
                                        <w:kern w:val="24"/>
                                        <w:sz w:val="14"/>
                                        <w:szCs w:val="21"/>
                                      </w:rPr>
                                    </w:pPr>
                                  </w:p>
                                  <w:p w:rsidR="00E32CC7" w:rsidRDefault="00E32CC7" w:rsidP="00E32CC7">
                                    <w:pPr>
                                      <w:spacing w:line="120" w:lineRule="exact"/>
                                      <w:rPr>
                                        <w:rFonts w:hAnsi="游明朝"/>
                                        <w:color w:val="000000" w:themeColor="text1"/>
                                        <w:kern w:val="24"/>
                                        <w:sz w:val="14"/>
                                        <w:szCs w:val="21"/>
                                      </w:rPr>
                                    </w:pPr>
                                  </w:p>
                                  <w:p w:rsidR="00E32CC7" w:rsidRDefault="00E32CC7" w:rsidP="00E32CC7">
                                    <w:pPr>
                                      <w:spacing w:line="120" w:lineRule="exact"/>
                                      <w:rPr>
                                        <w:rFonts w:hAnsi="游明朝"/>
                                        <w:color w:val="000000" w:themeColor="text1"/>
                                        <w:kern w:val="24"/>
                                        <w:sz w:val="14"/>
                                        <w:szCs w:val="21"/>
                                      </w:rPr>
                                    </w:pPr>
                                  </w:p>
                                  <w:p w:rsidR="00E32CC7" w:rsidRDefault="00E32CC7" w:rsidP="00E32CC7">
                                    <w:pPr>
                                      <w:rPr>
                                        <w:sz w:val="16"/>
                                      </w:rPr>
                                    </w:pPr>
                                    <w:r>
                                      <w:rPr>
                                        <w:rFonts w:hAnsi="游明朝"/>
                                        <w:color w:val="000000" w:themeColor="text1"/>
                                        <w:kern w:val="24"/>
                                        <w:sz w:val="16"/>
                                        <w:szCs w:val="21"/>
                                      </w:rPr>
                                      <w:t>2027</w:t>
                                    </w:r>
                                    <w:r>
                                      <w:rPr>
                                        <w:rFonts w:hAnsi="游明朝" w:hint="eastAsia"/>
                                        <w:color w:val="000000" w:themeColor="text1"/>
                                        <w:kern w:val="24"/>
                                        <w:sz w:val="16"/>
                                        <w:szCs w:val="21"/>
                                      </w:rPr>
                                      <w:t>年度</w:t>
                                    </w:r>
                                  </w:p>
                                </w:txbxContent>
                              </wps:txbx>
                              <wps:bodyPr wrap="none" lIns="36000" tIns="36000" rIns="36000" bIns="36000" rtlCol="0" anchor="ctr" anchorCtr="0">
                                <a:spAutoFit/>
                              </wps:bodyPr>
                            </wps:wsp>
                            <wps:wsp>
                              <wps:cNvPr id="137" name="テキスト ボックス 51"/>
                              <wps:cNvSpPr txBox="1"/>
                              <wps:spPr>
                                <a:xfrm>
                                  <a:off x="2533595" y="414800"/>
                                  <a:ext cx="525665" cy="869660"/>
                                </a:xfrm>
                                <a:prstGeom prst="rect">
                                  <a:avLst/>
                                </a:prstGeom>
                                <a:noFill/>
                              </wps:spPr>
                              <wps:txbx>
                                <w:txbxContent>
                                  <w:p w:rsidR="00E32CC7" w:rsidRDefault="00E32CC7" w:rsidP="00E32CC7">
                                    <w:r>
                                      <w:rPr>
                                        <w:rFonts w:hAnsi="游明朝" w:hint="eastAsia"/>
                                        <w:color w:val="000000" w:themeColor="text1"/>
                                        <w:kern w:val="24"/>
                                        <w:sz w:val="16"/>
                                        <w:szCs w:val="20"/>
                                      </w:rPr>
                                      <w:t>排出量</w:t>
                                    </w:r>
                                  </w:p>
                                  <w:p w:rsidR="00E32CC7" w:rsidRDefault="00E32CC7" w:rsidP="00E32CC7">
                                    <w:pPr>
                                      <w:rPr>
                                        <w:rFonts w:hAnsi="游明朝"/>
                                        <w:color w:val="000000" w:themeColor="text1"/>
                                        <w:kern w:val="24"/>
                                        <w:sz w:val="16"/>
                                        <w:szCs w:val="20"/>
                                      </w:rPr>
                                    </w:pPr>
                                    <w:r>
                                      <w:rPr>
                                        <w:rFonts w:hAnsi="游明朝"/>
                                        <w:color w:val="000000" w:themeColor="text1"/>
                                        <w:kern w:val="24"/>
                                        <w:sz w:val="16"/>
                                        <w:szCs w:val="20"/>
                                      </w:rPr>
                                      <w:t>208</w:t>
                                    </w:r>
                                    <w:r>
                                      <w:rPr>
                                        <w:rFonts w:hAnsi="游明朝" w:hint="eastAsia"/>
                                        <w:color w:val="000000" w:themeColor="text1"/>
                                        <w:kern w:val="24"/>
                                        <w:sz w:val="16"/>
                                        <w:szCs w:val="20"/>
                                      </w:rPr>
                                      <w:t>千ﾄﾝ</w:t>
                                    </w:r>
                                  </w:p>
                                  <w:p w:rsidR="00E32CC7" w:rsidRDefault="00E32CC7" w:rsidP="00E32CC7">
                                    <w:pPr>
                                      <w:spacing w:line="200" w:lineRule="exact"/>
                                      <w:rPr>
                                        <w:sz w:val="12"/>
                                      </w:rPr>
                                    </w:pPr>
                                  </w:p>
                                  <w:p w:rsidR="00E32CC7" w:rsidRDefault="00E32CC7" w:rsidP="00E32CC7">
                                    <w:pPr>
                                      <w:spacing w:line="200" w:lineRule="exact"/>
                                      <w:rPr>
                                        <w:sz w:val="12"/>
                                      </w:rPr>
                                    </w:pPr>
                                  </w:p>
                                  <w:p w:rsidR="00E32CC7" w:rsidRDefault="00E32CC7" w:rsidP="00E32CC7">
                                    <w:pPr>
                                      <w:spacing w:line="240" w:lineRule="exact"/>
                                      <w:rPr>
                                        <w:rFonts w:hAnsi="游明朝"/>
                                        <w:color w:val="000000" w:themeColor="text1"/>
                                        <w:spacing w:val="-4"/>
                                        <w:kern w:val="24"/>
                                        <w:sz w:val="12"/>
                                        <w:szCs w:val="20"/>
                                      </w:rPr>
                                    </w:pPr>
                                    <w:r>
                                      <w:rPr>
                                        <w:rFonts w:hAnsi="游明朝"/>
                                        <w:color w:val="000000" w:themeColor="text1"/>
                                        <w:kern w:val="24"/>
                                        <w:sz w:val="16"/>
                                        <w:szCs w:val="20"/>
                                      </w:rPr>
                                      <w:t>189</w:t>
                                    </w:r>
                                    <w:r>
                                      <w:rPr>
                                        <w:rFonts w:hAnsi="游明朝" w:hint="eastAsia"/>
                                        <w:color w:val="000000" w:themeColor="text1"/>
                                        <w:kern w:val="24"/>
                                        <w:sz w:val="16"/>
                                        <w:szCs w:val="20"/>
                                      </w:rPr>
                                      <w:t>千ﾄﾝ</w:t>
                                    </w:r>
                                  </w:p>
                                </w:txbxContent>
                              </wps:txbx>
                              <wps:bodyPr wrap="none" rIns="36000" rtlCol="0">
                                <a:spAutoFit/>
                              </wps:bodyPr>
                            </wps:wsp>
                            <wpg:grpSp>
                              <wpg:cNvPr id="138" name="グループ化 138"/>
                              <wpg:cNvGrpSpPr/>
                              <wpg:grpSpPr>
                                <a:xfrm>
                                  <a:off x="522961" y="314215"/>
                                  <a:ext cx="2052590" cy="1085784"/>
                                  <a:chOff x="522961" y="314215"/>
                                  <a:chExt cx="2052590" cy="1085784"/>
                                </a:xfrm>
                              </wpg:grpSpPr>
                              <wpg:grpSp>
                                <wpg:cNvPr id="139" name="グループ化 139"/>
                                <wpg:cNvGrpSpPr>
                                  <a:grpSpLocks noChangeAspect="1"/>
                                </wpg:cNvGrpSpPr>
                                <wpg:grpSpPr>
                                  <a:xfrm>
                                    <a:off x="522961" y="517929"/>
                                    <a:ext cx="2052590" cy="882070"/>
                                    <a:chOff x="491586" y="517929"/>
                                    <a:chExt cx="2052590" cy="931568"/>
                                  </a:xfrm>
                                </wpg:grpSpPr>
                                <wps:wsp>
                                  <wps:cNvPr id="142" name="直線コネクタ 142"/>
                                  <wps:cNvCnPr/>
                                  <wps:spPr>
                                    <a:xfrm flipH="1" flipV="1">
                                      <a:off x="491586" y="517929"/>
                                      <a:ext cx="0" cy="931568"/>
                                    </a:xfrm>
                                    <a:prstGeom prst="line">
                                      <a:avLst/>
                                    </a:prstGeom>
                                    <a:noFill/>
                                    <a:ln w="6350" cap="flat" cmpd="sng" algn="ctr">
                                      <a:solidFill>
                                        <a:sysClr val="windowText" lastClr="000000"/>
                                      </a:solidFill>
                                      <a:prstDash val="solid"/>
                                      <a:miter lim="800000"/>
                                    </a:ln>
                                    <a:effectLst/>
                                  </wps:spPr>
                                  <wps:bodyPr/>
                                </wps:wsp>
                                <wpg:grpSp>
                                  <wpg:cNvPr id="143" name="グループ化 143"/>
                                  <wpg:cNvGrpSpPr>
                                    <a:grpSpLocks noChangeAspect="1"/>
                                  </wpg:cNvGrpSpPr>
                                  <wpg:grpSpPr>
                                    <a:xfrm>
                                      <a:off x="492186" y="627875"/>
                                      <a:ext cx="2051990" cy="736677"/>
                                      <a:chOff x="477290" y="627874"/>
                                      <a:chExt cx="2341752" cy="840809"/>
                                    </a:xfrm>
                                  </wpg:grpSpPr>
                                  <wpg:grpSp>
                                    <wpg:cNvPr id="144" name="グループ化 144"/>
                                    <wpg:cNvGrpSpPr/>
                                    <wpg:grpSpPr>
                                      <a:xfrm>
                                        <a:off x="478519" y="627874"/>
                                        <a:ext cx="2340523" cy="326747"/>
                                        <a:chOff x="478519" y="627874"/>
                                        <a:chExt cx="2340523" cy="326747"/>
                                      </a:xfrm>
                                    </wpg:grpSpPr>
                                    <wps:wsp>
                                      <wps:cNvPr id="151" name="正方形/長方形 151"/>
                                      <wps:cNvSpPr/>
                                      <wps:spPr>
                                        <a:xfrm>
                                          <a:off x="482922" y="627887"/>
                                          <a:ext cx="2336120" cy="326734"/>
                                        </a:xfrm>
                                        <a:prstGeom prst="rect">
                                          <a:avLst/>
                                        </a:prstGeom>
                                        <a:solidFill>
                                          <a:sysClr val="window" lastClr="FFFFFF">
                                            <a:lumMod val="65000"/>
                                          </a:sysClr>
                                        </a:solidFill>
                                        <a:ln w="3175" cap="flat" cmpd="sng" algn="ctr">
                                          <a:solidFill>
                                            <a:sysClr val="windowText" lastClr="000000"/>
                                          </a:solidFill>
                                          <a:prstDash val="solid"/>
                                          <a:miter lim="800000"/>
                                        </a:ln>
                                        <a:effectLst/>
                                      </wps:spPr>
                                      <wps:txbx>
                                        <w:txbxContent>
                                          <w:p w:rsidR="00E32CC7" w:rsidRDefault="00E32CC7" w:rsidP="00E32CC7">
                                            <w:pPr>
                                              <w:ind w:left="2127"/>
                                              <w:jc w:val="center"/>
                                            </w:pPr>
                                            <w:r>
                                              <w:rPr>
                                                <w:rFonts w:hAnsi="游明朝"/>
                                                <w:color w:val="000000"/>
                                                <w:spacing w:val="-20"/>
                                                <w:kern w:val="24"/>
                                                <w:sz w:val="18"/>
                                                <w:szCs w:val="18"/>
                                              </w:rPr>
                                              <w:t>78</w:t>
                                            </w:r>
                                            <w:r>
                                              <w:rPr>
                                                <w:rFonts w:hAnsi="游明朝" w:hint="eastAsia"/>
                                                <w:color w:val="000000"/>
                                                <w:spacing w:val="-20"/>
                                                <w:kern w:val="24"/>
                                                <w:sz w:val="18"/>
                                                <w:szCs w:val="18"/>
                                              </w:rPr>
                                              <w:t>千ﾄﾝ</w:t>
                                            </w:r>
                                          </w:p>
                                        </w:txbxContent>
                                      </wps:txbx>
                                      <wps:bodyPr rtlCol="0" anchor="ctr"/>
                                    </wps:wsp>
                                    <wps:wsp>
                                      <wps:cNvPr id="152" name="正方形/長方形 152"/>
                                      <wps:cNvSpPr/>
                                      <wps:spPr>
                                        <a:xfrm>
                                          <a:off x="478519" y="627874"/>
                                          <a:ext cx="1441828" cy="326737"/>
                                        </a:xfrm>
                                        <a:prstGeom prst="rect">
                                          <a:avLst/>
                                        </a:prstGeom>
                                        <a:solidFill>
                                          <a:sysClr val="window" lastClr="FFFFFF">
                                            <a:lumMod val="85000"/>
                                          </a:sysClr>
                                        </a:solidFill>
                                        <a:ln w="3175" cap="flat" cmpd="sng" algn="ctr">
                                          <a:solidFill>
                                            <a:sysClr val="windowText" lastClr="000000"/>
                                          </a:solidFill>
                                          <a:prstDash val="solid"/>
                                          <a:miter lim="800000"/>
                                        </a:ln>
                                        <a:effectLst/>
                                      </wps:spPr>
                                      <wps:txbx>
                                        <w:txbxContent>
                                          <w:p w:rsidR="00E32CC7" w:rsidRDefault="00E32CC7" w:rsidP="00E32CC7">
                                            <w:pPr>
                                              <w:jc w:val="center"/>
                                            </w:pPr>
                                            <w:r>
                                              <w:rPr>
                                                <w:rFonts w:hAnsi="游明朝"/>
                                                <w:color w:val="000000"/>
                                                <w:kern w:val="24"/>
                                                <w:sz w:val="18"/>
                                                <w:szCs w:val="18"/>
                                              </w:rPr>
                                              <w:t>130</w:t>
                                            </w:r>
                                            <w:r>
                                              <w:rPr>
                                                <w:rFonts w:hAnsi="游明朝" w:hint="eastAsia"/>
                                                <w:color w:val="000000"/>
                                                <w:kern w:val="24"/>
                                                <w:sz w:val="18"/>
                                                <w:szCs w:val="18"/>
                                              </w:rPr>
                                              <w:t>千ﾄﾝ</w:t>
                                            </w:r>
                                          </w:p>
                                        </w:txbxContent>
                                      </wps:txbx>
                                      <wps:bodyPr rtlCol="0" anchor="ctr"/>
                                    </wps:wsp>
                                  </wpg:grpSp>
                                  <wps:wsp>
                                    <wps:cNvPr id="145" name="直線コネクタ 145"/>
                                    <wps:cNvCnPr/>
                                    <wps:spPr>
                                      <a:xfrm flipH="1">
                                        <a:off x="1673779" y="953375"/>
                                        <a:ext cx="249093" cy="193934"/>
                                      </a:xfrm>
                                      <a:prstGeom prst="line">
                                        <a:avLst/>
                                      </a:prstGeom>
                                      <a:noFill/>
                                      <a:ln w="6350" cap="flat" cmpd="sng" algn="ctr">
                                        <a:solidFill>
                                          <a:sysClr val="windowText" lastClr="000000"/>
                                        </a:solidFill>
                                        <a:prstDash val="solid"/>
                                        <a:miter lim="800000"/>
                                      </a:ln>
                                      <a:effectLst/>
                                    </wps:spPr>
                                    <wps:bodyPr/>
                                  </wps:wsp>
                                  <wps:wsp>
                                    <wps:cNvPr id="146" name="直線コネクタ 146"/>
                                    <wps:cNvCnPr/>
                                    <wps:spPr>
                                      <a:xfrm flipH="1">
                                        <a:off x="2585852" y="957202"/>
                                        <a:ext cx="225028" cy="181029"/>
                                      </a:xfrm>
                                      <a:prstGeom prst="line">
                                        <a:avLst/>
                                      </a:prstGeom>
                                      <a:noFill/>
                                      <a:ln w="6350" cap="flat" cmpd="sng" algn="ctr">
                                        <a:solidFill>
                                          <a:sysClr val="windowText" lastClr="000000"/>
                                        </a:solidFill>
                                        <a:prstDash val="solid"/>
                                        <a:miter lim="800000"/>
                                      </a:ln>
                                      <a:effectLst/>
                                    </wps:spPr>
                                    <wps:bodyPr/>
                                  </wps:wsp>
                                  <wpg:grpSp>
                                    <wpg:cNvPr id="147" name="グループ化 147"/>
                                    <wpg:cNvGrpSpPr/>
                                    <wpg:grpSpPr>
                                      <a:xfrm>
                                        <a:off x="477290" y="1137834"/>
                                        <a:ext cx="2335436" cy="330849"/>
                                        <a:chOff x="477290" y="1137834"/>
                                        <a:chExt cx="2335436" cy="330849"/>
                                      </a:xfrm>
                                    </wpg:grpSpPr>
                                    <wps:wsp>
                                      <wps:cNvPr id="148" name="正方形/長方形 148"/>
                                      <wps:cNvSpPr/>
                                      <wps:spPr>
                                        <a:xfrm>
                                          <a:off x="483394" y="1138232"/>
                                          <a:ext cx="2113324" cy="326527"/>
                                        </a:xfrm>
                                        <a:prstGeom prst="rect">
                                          <a:avLst/>
                                        </a:prstGeom>
                                        <a:solidFill>
                                          <a:sysClr val="window" lastClr="FFFFFF">
                                            <a:lumMod val="65000"/>
                                          </a:sysClr>
                                        </a:solidFill>
                                        <a:ln w="3175" cap="flat" cmpd="sng" algn="ctr">
                                          <a:solidFill>
                                            <a:sysClr val="windowText" lastClr="000000"/>
                                          </a:solidFill>
                                          <a:prstDash val="solid"/>
                                          <a:miter lim="800000"/>
                                        </a:ln>
                                        <a:effectLst/>
                                      </wps:spPr>
                                      <wps:txbx>
                                        <w:txbxContent>
                                          <w:p w:rsidR="00E32CC7" w:rsidRDefault="00E32CC7" w:rsidP="00E32CC7">
                                            <w:pPr>
                                              <w:ind w:left="1555"/>
                                              <w:jc w:val="center"/>
                                            </w:pPr>
                                            <w:r>
                                              <w:rPr>
                                                <w:rFonts w:hAnsi="游明朝" w:hint="eastAsia"/>
                                                <w:color w:val="000000"/>
                                                <w:kern w:val="24"/>
                                                <w:sz w:val="18"/>
                                                <w:szCs w:val="18"/>
                                              </w:rPr>
                                              <w:t xml:space="preserve">　</w:t>
                                            </w:r>
                                            <w:r>
                                              <w:rPr>
                                                <w:rFonts w:hAnsi="游明朝"/>
                                                <w:color w:val="000000"/>
                                                <w:kern w:val="24"/>
                                                <w:sz w:val="18"/>
                                                <w:szCs w:val="18"/>
                                              </w:rPr>
                                              <w:t>95</w:t>
                                            </w:r>
                                            <w:r>
                                              <w:rPr>
                                                <w:rFonts w:hAnsi="游明朝" w:hint="eastAsia"/>
                                                <w:color w:val="000000"/>
                                                <w:kern w:val="24"/>
                                                <w:sz w:val="18"/>
                                                <w:szCs w:val="18"/>
                                              </w:rPr>
                                              <w:t>千ﾄﾝ</w:t>
                                            </w:r>
                                          </w:p>
                                        </w:txbxContent>
                                      </wps:txbx>
                                      <wps:bodyPr rtlCol="0" anchor="ctr"/>
                                    </wps:wsp>
                                    <wps:wsp>
                                      <wps:cNvPr id="149" name="正方形/長方形 149"/>
                                      <wps:cNvSpPr/>
                                      <wps:spPr>
                                        <a:xfrm>
                                          <a:off x="477290" y="1137834"/>
                                          <a:ext cx="1196489" cy="326733"/>
                                        </a:xfrm>
                                        <a:prstGeom prst="rect">
                                          <a:avLst/>
                                        </a:prstGeom>
                                        <a:solidFill>
                                          <a:sysClr val="window" lastClr="FFFFFF">
                                            <a:lumMod val="85000"/>
                                          </a:sysClr>
                                        </a:solidFill>
                                        <a:ln w="3175" cap="flat" cmpd="sng" algn="ctr">
                                          <a:solidFill>
                                            <a:sysClr val="windowText" lastClr="000000"/>
                                          </a:solidFill>
                                          <a:prstDash val="solid"/>
                                          <a:miter lim="800000"/>
                                        </a:ln>
                                        <a:effectLst/>
                                      </wps:spPr>
                                      <wps:txbx>
                                        <w:txbxContent>
                                          <w:p w:rsidR="00E32CC7" w:rsidRDefault="00E32CC7" w:rsidP="00E32CC7">
                                            <w:pPr>
                                              <w:jc w:val="center"/>
                                            </w:pPr>
                                            <w:r>
                                              <w:rPr>
                                                <w:rFonts w:hAnsi="游明朝"/>
                                                <w:color w:val="000000"/>
                                                <w:kern w:val="24"/>
                                                <w:sz w:val="18"/>
                                                <w:szCs w:val="18"/>
                                              </w:rPr>
                                              <w:t>94</w:t>
                                            </w:r>
                                            <w:r>
                                              <w:rPr>
                                                <w:rFonts w:hAnsi="游明朝" w:hint="eastAsia"/>
                                                <w:color w:val="000000"/>
                                                <w:kern w:val="24"/>
                                                <w:sz w:val="18"/>
                                                <w:szCs w:val="18"/>
                                              </w:rPr>
                                              <w:t>千ﾄﾝ</w:t>
                                            </w:r>
                                          </w:p>
                                        </w:txbxContent>
                                      </wps:txbx>
                                      <wps:bodyPr rtlCol="0" anchor="ctr"/>
                                    </wps:wsp>
                                    <wps:wsp>
                                      <wps:cNvPr id="150" name="正方形/長方形 150"/>
                                      <wps:cNvSpPr/>
                                      <wps:spPr>
                                        <a:xfrm>
                                          <a:off x="2590827" y="1141802"/>
                                          <a:ext cx="221899" cy="326881"/>
                                        </a:xfrm>
                                        <a:prstGeom prst="rect">
                                          <a:avLst/>
                                        </a:prstGeom>
                                        <a:solidFill>
                                          <a:sysClr val="window" lastClr="FFFFFF"/>
                                        </a:solidFill>
                                        <a:ln w="3175" cap="flat" cmpd="sng" algn="ctr">
                                          <a:solidFill>
                                            <a:srgbClr val="5B9BD5">
                                              <a:shade val="50000"/>
                                            </a:srgbClr>
                                          </a:solidFill>
                                          <a:prstDash val="dash"/>
                                          <a:miter lim="800000"/>
                                        </a:ln>
                                        <a:effectLst/>
                                      </wps:spPr>
                                      <wps:bodyPr rtlCol="0" anchor="ctr"/>
                                    </wps:wsp>
                                  </wpg:grpSp>
                                </wpg:grpSp>
                              </wpg:grpSp>
                              <wps:wsp>
                                <wps:cNvPr id="140" name="線吹き出し 1 (枠付き) 140"/>
                                <wps:cNvSpPr/>
                                <wps:spPr>
                                  <a:xfrm>
                                    <a:off x="548965" y="314324"/>
                                    <a:ext cx="992079" cy="254967"/>
                                  </a:xfrm>
                                  <a:prstGeom prst="borderCallout1">
                                    <a:avLst>
                                      <a:gd name="adj1" fmla="val 99741"/>
                                      <a:gd name="adj2" fmla="val 51511"/>
                                      <a:gd name="adj3" fmla="val 132277"/>
                                      <a:gd name="adj4" fmla="val 59304"/>
                                    </a:avLst>
                                  </a:prstGeom>
                                  <a:solidFill>
                                    <a:sysClr val="window" lastClr="FFFFFF"/>
                                  </a:solidFill>
                                  <a:ln w="3175" cap="flat" cmpd="sng" algn="ctr">
                                    <a:solidFill>
                                      <a:sysClr val="windowText" lastClr="000000"/>
                                    </a:solidFill>
                                    <a:prstDash val="solid"/>
                                    <a:miter lim="800000"/>
                                  </a:ln>
                                  <a:effectLst/>
                                </wps:spPr>
                                <wps:txbx>
                                  <w:txbxContent>
                                    <w:p w:rsidR="00E32CC7" w:rsidRDefault="00E32CC7" w:rsidP="00E32CC7">
                                      <w:pPr>
                                        <w:spacing w:line="180" w:lineRule="exact"/>
                                        <w:jc w:val="center"/>
                                        <w:rPr>
                                          <w:rFonts w:hAnsi="游明朝"/>
                                          <w:color w:val="000000" w:themeColor="dark1"/>
                                          <w:kern w:val="24"/>
                                          <w:sz w:val="14"/>
                                          <w:szCs w:val="14"/>
                                        </w:rPr>
                                      </w:pPr>
                                      <w:r>
                                        <w:rPr>
                                          <w:rFonts w:hAnsi="游明朝" w:hint="eastAsia"/>
                                          <w:color w:val="000000" w:themeColor="dark1"/>
                                          <w:kern w:val="24"/>
                                          <w:sz w:val="14"/>
                                          <w:szCs w:val="14"/>
                                        </w:rPr>
                                        <w:t>可燃ごみ中の</w:t>
                                      </w:r>
                                    </w:p>
                                    <w:p w:rsidR="00E32CC7" w:rsidRDefault="00E32CC7" w:rsidP="00E32CC7">
                                      <w:pPr>
                                        <w:spacing w:line="180" w:lineRule="exact"/>
                                        <w:jc w:val="center"/>
                                      </w:pPr>
                                      <w:r>
                                        <w:rPr>
                                          <w:rFonts w:hAnsi="游明朝" w:hint="eastAsia"/>
                                          <w:color w:val="000000" w:themeColor="dark1"/>
                                          <w:kern w:val="24"/>
                                          <w:sz w:val="14"/>
                                          <w:szCs w:val="14"/>
                                        </w:rPr>
                                        <w:t>プラスチック類</w:t>
                                      </w:r>
                                    </w:p>
                                  </w:txbxContent>
                                </wps:txbx>
                                <wps:bodyPr wrap="square" lIns="0" tIns="0" rIns="0" bIns="0" rtlCol="0" anchor="ctr">
                                  <a:noAutofit/>
                                </wps:bodyPr>
                              </wps:wsp>
                              <wps:wsp>
                                <wps:cNvPr id="141" name="線吹き出し 1 (枠付き) 141"/>
                                <wps:cNvSpPr/>
                                <wps:spPr>
                                  <a:xfrm>
                                    <a:off x="2046529" y="314215"/>
                                    <a:ext cx="511277" cy="254735"/>
                                  </a:xfrm>
                                  <a:prstGeom prst="borderCallout1">
                                    <a:avLst>
                                      <a:gd name="adj1" fmla="val 101537"/>
                                      <a:gd name="adj2" fmla="val 48012"/>
                                      <a:gd name="adj3" fmla="val 130730"/>
                                      <a:gd name="adj4" fmla="val 29858"/>
                                    </a:avLst>
                                  </a:prstGeom>
                                  <a:solidFill>
                                    <a:sysClr val="window" lastClr="FFFFFF"/>
                                  </a:solidFill>
                                  <a:ln w="3175" cap="flat" cmpd="sng" algn="ctr">
                                    <a:solidFill>
                                      <a:sysClr val="windowText" lastClr="000000"/>
                                    </a:solidFill>
                                    <a:prstDash val="solid"/>
                                    <a:miter lim="800000"/>
                                  </a:ln>
                                  <a:effectLst/>
                                </wps:spPr>
                                <wps:txbx>
                                  <w:txbxContent>
                                    <w:p w:rsidR="00E32CC7" w:rsidRDefault="00E32CC7" w:rsidP="00E32CC7">
                                      <w:pPr>
                                        <w:spacing w:line="240" w:lineRule="exact"/>
                                        <w:jc w:val="center"/>
                                      </w:pPr>
                                      <w:r>
                                        <w:rPr>
                                          <w:rFonts w:hAnsi="游明朝" w:hint="eastAsia"/>
                                          <w:color w:val="000000" w:themeColor="dark1"/>
                                          <w:kern w:val="24"/>
                                          <w:sz w:val="14"/>
                                          <w:szCs w:val="14"/>
                                        </w:rPr>
                                        <w:t>分別収集量</w:t>
                                      </w:r>
                                    </w:p>
                                  </w:txbxContent>
                                </wps:txbx>
                                <wps:bodyPr wrap="square" lIns="0" tIns="0" rIns="0" bIns="0" rtlCol="0" anchor="ctr">
                                  <a:noAutofit/>
                                </wps:bodyPr>
                              </wps:wsp>
                            </wpg:grpSp>
                          </wpg:grpSp>
                          <wps:wsp>
                            <wps:cNvPr id="135" name="テキスト ボックス 1"/>
                            <wps:cNvSpPr txBox="1"/>
                            <wps:spPr>
                              <a:xfrm>
                                <a:off x="0" y="0"/>
                                <a:ext cx="879085" cy="254245"/>
                              </a:xfrm>
                              <a:prstGeom prst="rect">
                                <a:avLst/>
                              </a:prstGeom>
                              <a:solidFill>
                                <a:sysClr val="window" lastClr="FFFFFF"/>
                              </a:solidFill>
                              <a:ln w="6350">
                                <a:solidFill>
                                  <a:prstClr val="black"/>
                                </a:solidFill>
                              </a:ln>
                            </wps:spPr>
                            <wps:txbx>
                              <w:txbxContent>
                                <w:p w:rsidR="00E32CC7" w:rsidRDefault="00E32CC7" w:rsidP="00E32CC7">
                                  <w:pPr>
                                    <w:rPr>
                                      <w:sz w:val="18"/>
                                    </w:rPr>
                                  </w:pPr>
                                  <w:r>
                                    <w:rPr>
                                      <w:rFonts w:hint="eastAsia"/>
                                      <w:sz w:val="18"/>
                                    </w:rPr>
                                    <w:t>プラスチック類</w:t>
                                  </w:r>
                                </w:p>
                              </w:txbxContent>
                            </wps:txbx>
                            <wps:bodyPr rot="0" spcFirstLastPara="0" vert="horz" wrap="none" lIns="36000" tIns="36000" rIns="36000" bIns="36000" numCol="1" spcCol="0" rtlCol="0" fromWordArt="0" anchor="t" anchorCtr="0" forceAA="0" compatLnSpc="1">
                              <a:prstTxWarp prst="textNoShape">
                                <a:avLst/>
                              </a:prstTxWarp>
                              <a:noAutofit/>
                            </wps:bodyPr>
                          </wps:wsp>
                        </wpg:grpSp>
                        <wps:wsp>
                          <wps:cNvPr id="132" name="角丸四角形吹き出し 132"/>
                          <wps:cNvSpPr/>
                          <wps:spPr>
                            <a:xfrm>
                              <a:off x="1144618" y="1371134"/>
                              <a:ext cx="543216" cy="246295"/>
                            </a:xfrm>
                            <a:prstGeom prst="wedgeRoundRectCallout">
                              <a:avLst>
                                <a:gd name="adj1" fmla="val 42343"/>
                                <a:gd name="adj2" fmla="val -93387"/>
                                <a:gd name="adj3" fmla="val 16667"/>
                              </a:avLst>
                            </a:prstGeom>
                            <a:solidFill>
                              <a:sysClr val="window" lastClr="FFFFFF"/>
                            </a:solidFill>
                            <a:ln w="3175" cap="flat" cmpd="sng" algn="ctr">
                              <a:solidFill>
                                <a:sysClr val="windowText" lastClr="000000"/>
                              </a:solidFill>
                              <a:prstDash val="solid"/>
                              <a:miter lim="800000"/>
                            </a:ln>
                            <a:effectLst/>
                          </wps:spPr>
                          <wps:txbx>
                            <w:txbxContent>
                              <w:p w:rsidR="00E32CC7" w:rsidRDefault="00E32CC7" w:rsidP="00E32CC7">
                                <w:pPr>
                                  <w:spacing w:line="180" w:lineRule="exact"/>
                                  <w:jc w:val="center"/>
                                  <w:rPr>
                                    <w:rFonts w:asciiTheme="minorEastAsia" w:hAnsiTheme="minorEastAsia"/>
                                    <w:sz w:val="16"/>
                                  </w:rPr>
                                </w:pPr>
                                <w:r>
                                  <w:rPr>
                                    <w:rFonts w:hint="eastAsia"/>
                                    <w:sz w:val="16"/>
                                  </w:rPr>
                                  <w:t>＋</w:t>
                                </w:r>
                                <w:r>
                                  <w:rPr>
                                    <w:sz w:val="16"/>
                                  </w:rPr>
                                  <w:t>17</w:t>
                                </w:r>
                                <w:r>
                                  <w:rPr>
                                    <w:rFonts w:asciiTheme="minorEastAsia" w:hAnsiTheme="minorEastAsia" w:hint="eastAsia"/>
                                    <w:sz w:val="16"/>
                                  </w:rPr>
                                  <w:t>千ﾄﾝ</w:t>
                                </w:r>
                              </w:p>
                            </w:txbxContent>
                          </wps:txbx>
                          <wps:bodyPr wrap="none" lIns="36000" tIns="0" rIns="36000" bIns="0" rtlCol="0" anchor="ctr">
                            <a:noAutofit/>
                          </wps:bodyPr>
                        </wps:wsp>
                        <wps:wsp>
                          <wps:cNvPr id="133" name="角丸四角形吹き出し 133"/>
                          <wps:cNvSpPr/>
                          <wps:spPr>
                            <a:xfrm>
                              <a:off x="1992702" y="1371600"/>
                              <a:ext cx="840105" cy="245745"/>
                            </a:xfrm>
                            <a:prstGeom prst="wedgeRoundRectCallout">
                              <a:avLst>
                                <a:gd name="adj1" fmla="val 2709"/>
                                <a:gd name="adj2" fmla="val -94493"/>
                                <a:gd name="adj3" fmla="val 16667"/>
                              </a:avLst>
                            </a:prstGeom>
                            <a:solidFill>
                              <a:sysClr val="window" lastClr="FFFFFF"/>
                            </a:solidFill>
                            <a:ln w="3175" cap="flat" cmpd="sng" algn="ctr">
                              <a:solidFill>
                                <a:sysClr val="windowText" lastClr="000000"/>
                              </a:solidFill>
                              <a:prstDash val="solid"/>
                              <a:miter lim="800000"/>
                            </a:ln>
                            <a:effectLst/>
                          </wps:spPr>
                          <wps:txbx>
                            <w:txbxContent>
                              <w:p w:rsidR="00E32CC7" w:rsidRDefault="00E32CC7" w:rsidP="00E32CC7">
                                <w:pPr>
                                  <w:spacing w:line="180" w:lineRule="exact"/>
                                  <w:jc w:val="center"/>
                                  <w:rPr>
                                    <w:rFonts w:asciiTheme="minorEastAsia" w:hAnsiTheme="minorEastAsia"/>
                                    <w:sz w:val="16"/>
                                  </w:rPr>
                                </w:pPr>
                                <w:r>
                                  <w:rPr>
                                    <w:rFonts w:asciiTheme="minorEastAsia" w:hAnsiTheme="minorEastAsia" w:hint="eastAsia"/>
                                    <w:sz w:val="16"/>
                                  </w:rPr>
                                  <w:t>▲</w:t>
                                </w:r>
                                <w:r>
                                  <w:rPr>
                                    <w:sz w:val="16"/>
                                  </w:rPr>
                                  <w:t>19</w:t>
                                </w:r>
                                <w:r>
                                  <w:rPr>
                                    <w:rFonts w:asciiTheme="minorEastAsia" w:hAnsiTheme="minorEastAsia" w:hint="eastAsia"/>
                                    <w:sz w:val="16"/>
                                  </w:rPr>
                                  <w:t>千ﾄﾝ</w:t>
                                </w:r>
                              </w:p>
                              <w:p w:rsidR="00E32CC7" w:rsidRDefault="00E32CC7" w:rsidP="00E32CC7">
                                <w:pPr>
                                  <w:spacing w:line="180" w:lineRule="exact"/>
                                  <w:jc w:val="center"/>
                                  <w:rPr>
                                    <w:rFonts w:asciiTheme="minorEastAsia" w:hAnsiTheme="minorEastAsia"/>
                                    <w:sz w:val="16"/>
                                  </w:rPr>
                                </w:pPr>
                                <w:r>
                                  <w:rPr>
                                    <w:rFonts w:asciiTheme="minorEastAsia" w:hAnsiTheme="minorEastAsia" w:hint="eastAsia"/>
                                    <w:sz w:val="16"/>
                                  </w:rPr>
                                  <w:t>▲</w:t>
                                </w:r>
                                <w:r>
                                  <w:rPr>
                                    <w:sz w:val="16"/>
                                  </w:rPr>
                                  <w:t>9%</w:t>
                                </w:r>
                                <w:r>
                                  <w:rPr>
                                    <w:rFonts w:asciiTheme="minorEastAsia" w:hAnsiTheme="minorEastAsia" w:hint="eastAsia"/>
                                    <w:sz w:val="16"/>
                                  </w:rPr>
                                  <w:t>（</w:t>
                                </w:r>
                                <w:r>
                                  <w:rPr>
                                    <w:sz w:val="16"/>
                                  </w:rPr>
                                  <w:t>2%</w:t>
                                </w:r>
                                <w:r>
                                  <w:rPr>
                                    <w:rFonts w:asciiTheme="minorEastAsia" w:hAnsiTheme="minorEastAsia" w:hint="eastAsia"/>
                                    <w:sz w:val="16"/>
                                  </w:rPr>
                                  <w:t>/年）</w:t>
                                </w:r>
                              </w:p>
                            </w:txbxContent>
                          </wps:txbx>
                          <wps:bodyPr wrap="square" lIns="36000" tIns="0" rIns="36000" bIns="0" rtlCol="0" anchor="ctr">
                            <a:noAutofit/>
                          </wps:bodyPr>
                        </wps:wsp>
                      </wpg:grpSp>
                      <wps:wsp>
                        <wps:cNvPr id="130" name="直線コネクタ 130"/>
                        <wps:cNvCnPr/>
                        <wps:spPr>
                          <a:xfrm>
                            <a:off x="1704975" y="1047750"/>
                            <a:ext cx="0" cy="266400"/>
                          </a:xfrm>
                          <a:prstGeom prst="line">
                            <a:avLst/>
                          </a:prstGeom>
                          <a:noFill/>
                          <a:ln w="3175" cap="flat" cmpd="sng" algn="ctr">
                            <a:solidFill>
                              <a:sysClr val="windowText" lastClr="000000"/>
                            </a:solidFill>
                            <a:prstDash val="lgDash"/>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05FDF862" id="グループ化 128" o:spid="_x0000_s1049" style="position:absolute;left:0;text-align:left;margin-left:29.05pt;margin-top:3.5pt;width:241.1pt;height:127.35pt;z-index:251719680" coordorigin="-31" coordsize="30619,1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JiEQoAAGE0AAAOAAAAZHJzL2Uyb0RvYy54bWzsW1uP3EgVfkfiP1j9BA/JuFy+tjJZTSab&#10;gBSWaBPYZ4/bfWHdtrE96QlvOyMBD6yEkNhFBCEEDzygFUgg7YaL+DG9k4V/wVdX2+32TM/MpodV&#10;JivN2q5yuerUOd/5zjnVd946mifGs7goZ1m6OyC3zYERp1E2mqWT3cH3nj645Q+MsgrTUZhkabw7&#10;eB6Xg7fufv1rdxb5MLayaZaM4sLAIGk5XOS7g2lV5cOdnTKaxvOwvJ3lcYrGcVbMwwq3xWRnVIQL&#10;jD5PdizTdHcWWTHKiyyKyxJP74vGwV0+/ngcR9V3x+Myroxkd4C5Vfxvwf8esL87d++Ew0kR5tNZ&#10;JKcRXmIW83CW4qN6qPthFRqHxawz1HwWFVmZjavbUTbfycbjWRTzNWA1xFxZzcMiO8z5WibDxSTX&#10;YoJoV+R06WGjd549LozZCHtnYavScI5NWh7/ZXnyp+XJP5cnH5/+7CODNUFQi3wyRP+HRf4kf1zI&#10;BxNxx9Z+NC7m7P9YlXHERfxcizg+qowID6npksDDTkRoIy7xqO2ITYim2Cn23i1KPGdg1O9G07db&#10;b2Oe6m3bCtjbO+rjO2yOekr6Rs9drzXoXysf8YJr7cy5vd7ujMPhVtdLSe960XTxvd1wvTRwg8C+&#10;7P7SwCfEvdT+Urt/vXw+l95fSmyLSJVdv8mmTwOTC3Vlkz2u1M0BWppt2RQ9uGabvuP5fJ69mg24&#10;LGtEKK+GCE+mYR5zoCmZhSsroa6W4smPl8efLI9fLk9+aixPfrM8OVke/xn3hsMxdJHzFxkuGNXR&#10;vQxmLNWqHJZ4uAYemAoJibiUUMsSWqJE6liuZ0uYcD0SmByBtDTCYV6U1cM4mxvsYndQAOk5AIfP&#10;HpWVgATVhX08zR7MkoQ9Z1MVU2JX1dHBEVf/cniQjZ5j+gs4g91BCm81MJJvp5AsdU2T+Y7mTdG8&#10;OWjeFFWynwlvE6bRNIOziapiYIib/Yo7HzalMt87rDAtPls2FzEBOUXsLkOtrWwztkECf/826+2E&#10;flxkmy2HUicQeG4T24ckIe9wWG+047poZnrvu4Hr8vbXs9HCz7Hv1+Ju7XdrV+uN3Hi3pO/puBva&#10;71rRxOdzIdfqWFbgAtIhsyacKJlapmM5gXKyNZg08KhnhBqQ+sbQO7Opq6X9rhZNnbUzWXMH/iiL&#10;3i+NNNufhukk3itzWLhEFf7pmokIcWuvr7iAJiKNtTrECwRlqDWwtVLft0zQE66i2kPbAXF8YCHE&#10;3RygR1gBJY7bhqtVWW3Dqm1LWfUXL/72xae/Xh7/dXnyIUftfxtwYsoMIMf9VNI5hYxChMY4meXf&#10;YjLnV99nV2x7JL/rkYpSQql+a6TRAe9kBrBlI58H3uEwSY3F7sClcDtGxIB6nIQVLuc5KGyZToCz&#10;yQSRCINcbrZZMhsx6Oc3z8v9pDCehYBnxBCjbPEUswXMh2WFBpBV/o9JBmpeNl9lvuR+WE7Fy7xJ&#10;KMl8ViGASWZzwFfz7SRlX4x5CCI9EgOd2vMItGefkijfUOMOgNhUbWaHm6NpG0ZkBxaRNuBang+G&#10;zm1E7TaMiAQKcjzquvDtvENtRJ5nsQ4wIj6ApoVvS3JvURvEH1rLXYFt+ubluL3dz/3Q1JGVfNAP&#10;H7bnY22dieuVUxtwi/1h06aMtnRXvnaABnysH6IXarcBH46OGF598odXH708/dfvd/77y0/FlUHQ&#10;zAWnaZ+86yF7tm8FoHhq830polqG1CWWRAwmQ/B3DKgF0EGM8+hey3bLjtk3TP4B/8exIjmcfycb&#10;CQt3Hcb5xBzE+11MEFgkotWvNhYxFszJkfYKkgzXHEjyV4GsTC4N1NqKPmp3tl4f9cwlPz1HH8+2&#10;aWLbxGf5EGXTiMyuVx/9N1MfpW9TsZGxiT7WZIu50W3oJlJYMoBaS7W4q2Qz2YRqMdYgCRYBDnqe&#10;8DwBwqiOz7UDM5COhwQ0OA80b2gWy5lsTSl08mStUvC81iWUwnJ8/CdcaeB4lrmSOLEsx1TIRXxi&#10;riRIO570RimUUvQF7+BzKj2ymhcXVO+CuUS7JsKEUM8XZtuIR5EwsVnqjTsfavo258GN4L1vhCaj&#10;XDuGJlQ1RrLc3JZQUidB1npwWyZCNmaUlCK1zBglpOhbdNUO8JRa6CBduGNdtwt/QymlDLku5MK3&#10;pJA6M7VeIWV2alOFPMesCQlc28cnNafk5EabZAeZX3uM84ZySk3H/v9iHETAIhG/ViE7pZazYxyW&#10;AvaBegIiEdB0qQLxg1ohfZ/H9FtUSBFStWL1q8XUxeRAJ/ice8G9+45IAk7DUSziehZG6bhedO8G&#10;9u1k3whpPxb9hcMr5vouHL3UXprH2w2CspWoRmsjssenP3+5/ODD05/8ffnBxwYxvvHqt7/7/B+/&#10;wqNvIpfMBSq5LKsNna2XDlCQVXxYuozYzEdz4apcUBAgAy+10nLswD3Hbx/gAEhc7IdJkh1WIkHN&#10;08hswyYjaU/h6Acsiz1PcLgD6V8jCDyba3u7D2h13cdBkmtNHwRcdR9WuFSZzubHwDvqTk5ATZXP&#10;klODkTWrky0T2CRd9aVbTidFdo2ZcZ2N0jGSRGpRmi1/eBgWsSrOQklFYRYXonyHC1GQZU/WF2OZ&#10;bqQZK7+Or7/8CkVU2YNz7OxiOVfLtF0H4Z80tM6pBWg3013OR2BoHuWOsR/+L2VoxCSOSJ6dYWmo&#10;ChNJ35tGtGJppkdlYa7ZqWVpVoDgWGbqbiwNxTKm6GfUoLSlcYxlCH5Nlna9ng6aryL83gMQq7a3&#10;6TEXgBAcnVRc5eN8D9QMH2WhAEzPEmfg+k3vSw8Fev0Hr6wyrWm5JOarNLE6SMLofWlkjV6YPdM3&#10;7GSzyqk1TEf3inVnqOZDOGUePZhh+EeowT4OC/hnPMSBUrTi7MyPBq3zGZc5j5MezvfZeRygLL7F&#10;L9uOYVxk8/dAIvbYN9GkTu1U6lKe2TFwCjWK9/Z4J5zezMPqUfokj1RZnAnp6dF7YZHLM0kVtvud&#10;TJ2t6lS3Rd8NXVHTQLYTHSOhIo3iP3/8xeeffXb64gUuUAZsU0GRd9mY/BGUVlyCTBDL21APSZoV&#10;+ofUl4VDf8I0bNfC0SGhrOp0qeJNUsiLeDSJ380O09G7OCAiaSBn/eezQBslZx6En+GbbgWUqnJl&#10;0++0nZOLgveN31GB1eZ+R6dYWn6n9/AdM9zmWbuvFM+jUBkR3Z9tULrmtVElE6cuLA+RvTIonFVk&#10;ilink30bB8uVr7Ed7zxfcxWDwkxkrrppKq2o6lZg2yha8Sk2O93Y0xXyC9rLEr755xC51nnW12RS&#10;1+CvsBJhXuvqbSJ0kG6q57wbsxpVevVMO5C/QiAm6i0i91ZbFT7GyZvr2jqf1OOhLlxhu+4TJcmE&#10;nXQTJnrFlBdz3ZKuyBQWfseCKzhc8Zsb9kOZ5j3vNdS/DLr7PwAAAP//AwBQSwMEFAAGAAgAAAAh&#10;ANW7cJ7fAAAACAEAAA8AAABkcnMvZG93bnJldi54bWxMj0FrwkAUhO+F/oflCb3VTbRRidmISNuT&#10;FKqF0tsz+0yC2d2QXZP47/t6qsdhhplvss1oGtFT52tnFcTTCATZwunalgq+jm/PKxA+oNXYOEsK&#10;buRhkz8+ZJhqN9hP6g+hFFxifYoKqhDaVEpfVGTQT11Llr2z6wwGll0pdYcDl5tGzqJoIQ3Wlhcq&#10;bGlXUXE5XI2C9wGH7Tx+7feX8+72c0w+vvcxKfU0GbdrEIHG8B+GP3xGh5yZTu5qtReNgmQVc1LB&#10;kh+xnbxEcxAnBbNFvASZZ/L+QP4LAAD//wMAUEsBAi0AFAAGAAgAAAAhALaDOJL+AAAA4QEAABMA&#10;AAAAAAAAAAAAAAAAAAAAAFtDb250ZW50X1R5cGVzXS54bWxQSwECLQAUAAYACAAAACEAOP0h/9YA&#10;AACUAQAACwAAAAAAAAAAAAAAAAAvAQAAX3JlbHMvLnJlbHNQSwECLQAUAAYACAAAACEAIDYyYhEK&#10;AABhNAAADgAAAAAAAAAAAAAAAAAuAgAAZHJzL2Uyb0RvYy54bWxQSwECLQAUAAYACAAAACEA1btw&#10;nt8AAAAIAQAADwAAAAAAAAAAAAAAAABrDAAAZHJzL2Rvd25yZXYueG1sUEsFBgAAAAAEAAQA8wAA&#10;AHcNAAAAAA==&#10;">
                <v:group id="グループ化 129" o:spid="_x0000_s1050" style="position:absolute;left:-31;width:30619;height:16174" coordorigin="-31" coordsize="30619,1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グループ化 131" o:spid="_x0000_s1051" style="position:absolute;left:-31;width:30619;height:13969" coordorigin="-31" coordsize="30619,13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グループ化 134" o:spid="_x0000_s1052" style="position:absolute;left:-31;top:3142;width:30619;height:10839" coordorigin="-31,3142" coordsize="30624,10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テキスト ボックス 50" o:spid="_x0000_s1053" type="#_x0000_t202" style="position:absolute;left:-31;top:6313;width:5266;height:671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3ehwwAAANwAAAAPAAAAZHJzL2Rvd25yZXYueG1sRE/fa8Iw&#10;EH4f7H8IJ+xtproho5qWMVAG2wTtQB+P5mw7m0tJonb+9UYQfLuP7+fN8t604kjON5YVjIYJCOLS&#10;6oYrBb/F/PkNhA/IGlvLpOCfPOTZ48MMU21PvKLjOlQihrBPUUEdQpdK6cuaDPqh7Ygjt7POYIjQ&#10;VVI7PMVw08pxkkykwYZjQ40dfdRU7tcHo+BH4rk4bM9m8/26X7o/ahf4NVfqadC/T0EE6sNdfHN/&#10;6jj/ZQLXZ+IFMrsAAAD//wMAUEsBAi0AFAAGAAgAAAAhANvh9svuAAAAhQEAABMAAAAAAAAAAAAA&#10;AAAAAAAAAFtDb250ZW50X1R5cGVzXS54bWxQSwECLQAUAAYACAAAACEAWvQsW78AAAAVAQAACwAA&#10;AAAAAAAAAAAAAAAfAQAAX3JlbHMvLnJlbHNQSwECLQAUAAYACAAAACEAGpd3ocMAAADcAAAADwAA&#10;AAAAAAAAAAAAAAAHAgAAZHJzL2Rvd25yZXYueG1sUEsFBgAAAAADAAMAtwAAAPcCAAAAAA==&#10;" filled="f" stroked="f">
                        <v:textbox style="mso-fit-shape-to-text:t" inset="1mm,1mm,1mm,1mm">
                          <w:txbxContent>
                            <w:p w:rsidR="00E32CC7" w:rsidRDefault="00E32CC7" w:rsidP="00E32CC7">
                              <w:pPr>
                                <w:rPr>
                                  <w:rFonts w:hAnsi="游明朝"/>
                                  <w:color w:val="000000" w:themeColor="text1"/>
                                  <w:kern w:val="24"/>
                                  <w:sz w:val="16"/>
                                  <w:szCs w:val="21"/>
                                </w:rPr>
                              </w:pPr>
                              <w:r>
                                <w:rPr>
                                  <w:rFonts w:hAnsi="游明朝"/>
                                  <w:color w:val="000000" w:themeColor="text1"/>
                                  <w:kern w:val="24"/>
                                  <w:sz w:val="16"/>
                                  <w:szCs w:val="21"/>
                                </w:rPr>
                                <w:t>2023</w:t>
                              </w:r>
                              <w:r>
                                <w:rPr>
                                  <w:rFonts w:hAnsi="游明朝" w:hint="eastAsia"/>
                                  <w:color w:val="000000" w:themeColor="text1"/>
                                  <w:kern w:val="24"/>
                                  <w:sz w:val="16"/>
                                  <w:szCs w:val="21"/>
                                </w:rPr>
                                <w:t>年度</w:t>
                              </w:r>
                            </w:p>
                            <w:p w:rsidR="00E32CC7" w:rsidRDefault="00E32CC7" w:rsidP="00E32CC7">
                              <w:pPr>
                                <w:spacing w:line="120" w:lineRule="exact"/>
                                <w:rPr>
                                  <w:rFonts w:hAnsi="游明朝"/>
                                  <w:color w:val="000000" w:themeColor="text1"/>
                                  <w:kern w:val="24"/>
                                  <w:sz w:val="14"/>
                                  <w:szCs w:val="21"/>
                                </w:rPr>
                              </w:pPr>
                            </w:p>
                            <w:p w:rsidR="00E32CC7" w:rsidRDefault="00E32CC7" w:rsidP="00E32CC7">
                              <w:pPr>
                                <w:spacing w:line="120" w:lineRule="exact"/>
                                <w:rPr>
                                  <w:rFonts w:hAnsi="游明朝"/>
                                  <w:color w:val="000000" w:themeColor="text1"/>
                                  <w:kern w:val="24"/>
                                  <w:sz w:val="14"/>
                                  <w:szCs w:val="21"/>
                                </w:rPr>
                              </w:pPr>
                            </w:p>
                            <w:p w:rsidR="00E32CC7" w:rsidRDefault="00E32CC7" w:rsidP="00E32CC7">
                              <w:pPr>
                                <w:spacing w:line="120" w:lineRule="exact"/>
                                <w:rPr>
                                  <w:rFonts w:hAnsi="游明朝"/>
                                  <w:color w:val="000000" w:themeColor="text1"/>
                                  <w:kern w:val="24"/>
                                  <w:sz w:val="14"/>
                                  <w:szCs w:val="21"/>
                                </w:rPr>
                              </w:pPr>
                            </w:p>
                            <w:p w:rsidR="00E32CC7" w:rsidRDefault="00E32CC7" w:rsidP="00E32CC7">
                              <w:pPr>
                                <w:rPr>
                                  <w:sz w:val="16"/>
                                </w:rPr>
                              </w:pPr>
                              <w:r>
                                <w:rPr>
                                  <w:rFonts w:hAnsi="游明朝"/>
                                  <w:color w:val="000000" w:themeColor="text1"/>
                                  <w:kern w:val="24"/>
                                  <w:sz w:val="16"/>
                                  <w:szCs w:val="21"/>
                                </w:rPr>
                                <w:t>2027</w:t>
                              </w:r>
                              <w:r>
                                <w:rPr>
                                  <w:rFonts w:hAnsi="游明朝" w:hint="eastAsia"/>
                                  <w:color w:val="000000" w:themeColor="text1"/>
                                  <w:kern w:val="24"/>
                                  <w:sz w:val="16"/>
                                  <w:szCs w:val="21"/>
                                </w:rPr>
                                <w:t>年度</w:t>
                              </w:r>
                            </w:p>
                          </w:txbxContent>
                        </v:textbox>
                      </v:shape>
                      <v:shape id="テキスト ボックス 51" o:spid="_x0000_s1054" type="#_x0000_t202" style="position:absolute;left:25335;top:4148;width:5257;height:8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lxwwAAANwAAAAPAAAAZHJzL2Rvd25yZXYueG1sRI9Ba8Mw&#10;DIXvg/0Ho0EvY3XaQjuyOqF0DAI7Nd2hRxFrSZgth9hts38/DQq9PfGePulty8k7daEx9oENLOYZ&#10;KOIm2J5bA1/Hj5dXUDEhW3SBycAvRSiLx4ct5jZc+UCXOrVKIBxzNNClNORax6Yjj3EeBmLxvsPo&#10;Mck4ttqOeBW4d3qZZWvtsWe50OFA+46an/rshULuvf5cnVon6nlj96dFZStjZk/T7g1Uoindw7ft&#10;ysr7qw38lxEFuvgDAAD//wMAUEsBAi0AFAAGAAgAAAAhANvh9svuAAAAhQEAABMAAAAAAAAAAAAA&#10;AAAAAAAAAFtDb250ZW50X1R5cGVzXS54bWxQSwECLQAUAAYACAAAACEAWvQsW78AAAAVAQAACwAA&#10;AAAAAAAAAAAAAAAfAQAAX3JlbHMvLnJlbHNQSwECLQAUAAYACAAAACEAtf+pccMAAADcAAAADwAA&#10;AAAAAAAAAAAAAAAHAgAAZHJzL2Rvd25yZXYueG1sUEsFBgAAAAADAAMAtwAAAPcCAAAAAA==&#10;" filled="f" stroked="f">
                        <v:textbox style="mso-fit-shape-to-text:t" inset=",,1mm">
                          <w:txbxContent>
                            <w:p w:rsidR="00E32CC7" w:rsidRDefault="00E32CC7" w:rsidP="00E32CC7">
                              <w:r>
                                <w:rPr>
                                  <w:rFonts w:hAnsi="游明朝" w:hint="eastAsia"/>
                                  <w:color w:val="000000" w:themeColor="text1"/>
                                  <w:kern w:val="24"/>
                                  <w:sz w:val="16"/>
                                  <w:szCs w:val="20"/>
                                </w:rPr>
                                <w:t>排出量</w:t>
                              </w:r>
                            </w:p>
                            <w:p w:rsidR="00E32CC7" w:rsidRDefault="00E32CC7" w:rsidP="00E32CC7">
                              <w:pPr>
                                <w:rPr>
                                  <w:rFonts w:hAnsi="游明朝"/>
                                  <w:color w:val="000000" w:themeColor="text1"/>
                                  <w:kern w:val="24"/>
                                  <w:sz w:val="16"/>
                                  <w:szCs w:val="20"/>
                                </w:rPr>
                              </w:pPr>
                              <w:r>
                                <w:rPr>
                                  <w:rFonts w:hAnsi="游明朝"/>
                                  <w:color w:val="000000" w:themeColor="text1"/>
                                  <w:kern w:val="24"/>
                                  <w:sz w:val="16"/>
                                  <w:szCs w:val="20"/>
                                </w:rPr>
                                <w:t>208</w:t>
                              </w:r>
                              <w:r>
                                <w:rPr>
                                  <w:rFonts w:hAnsi="游明朝" w:hint="eastAsia"/>
                                  <w:color w:val="000000" w:themeColor="text1"/>
                                  <w:kern w:val="24"/>
                                  <w:sz w:val="16"/>
                                  <w:szCs w:val="20"/>
                                </w:rPr>
                                <w:t>千ﾄﾝ</w:t>
                              </w:r>
                            </w:p>
                            <w:p w:rsidR="00E32CC7" w:rsidRDefault="00E32CC7" w:rsidP="00E32CC7">
                              <w:pPr>
                                <w:spacing w:line="200" w:lineRule="exact"/>
                                <w:rPr>
                                  <w:sz w:val="12"/>
                                </w:rPr>
                              </w:pPr>
                            </w:p>
                            <w:p w:rsidR="00E32CC7" w:rsidRDefault="00E32CC7" w:rsidP="00E32CC7">
                              <w:pPr>
                                <w:spacing w:line="200" w:lineRule="exact"/>
                                <w:rPr>
                                  <w:sz w:val="12"/>
                                </w:rPr>
                              </w:pPr>
                            </w:p>
                            <w:p w:rsidR="00E32CC7" w:rsidRDefault="00E32CC7" w:rsidP="00E32CC7">
                              <w:pPr>
                                <w:spacing w:line="240" w:lineRule="exact"/>
                                <w:rPr>
                                  <w:rFonts w:hAnsi="游明朝"/>
                                  <w:color w:val="000000" w:themeColor="text1"/>
                                  <w:spacing w:val="-4"/>
                                  <w:kern w:val="24"/>
                                  <w:sz w:val="12"/>
                                  <w:szCs w:val="20"/>
                                </w:rPr>
                              </w:pPr>
                              <w:r>
                                <w:rPr>
                                  <w:rFonts w:hAnsi="游明朝"/>
                                  <w:color w:val="000000" w:themeColor="text1"/>
                                  <w:kern w:val="24"/>
                                  <w:sz w:val="16"/>
                                  <w:szCs w:val="20"/>
                                </w:rPr>
                                <w:t>189</w:t>
                              </w:r>
                              <w:r>
                                <w:rPr>
                                  <w:rFonts w:hAnsi="游明朝" w:hint="eastAsia"/>
                                  <w:color w:val="000000" w:themeColor="text1"/>
                                  <w:kern w:val="24"/>
                                  <w:sz w:val="16"/>
                                  <w:szCs w:val="20"/>
                                </w:rPr>
                                <w:t>千ﾄﾝ</w:t>
                              </w:r>
                            </w:p>
                          </w:txbxContent>
                        </v:textbox>
                      </v:shape>
                      <v:group id="グループ化 138" o:spid="_x0000_s1055" style="position:absolute;left:5229;top:3142;width:20526;height:10857" coordorigin="5229,3142" coordsize="20525,10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group id="グループ化 139" o:spid="_x0000_s1056" style="position:absolute;left:5229;top:5179;width:20526;height:8820" coordorigin="4915,5179" coordsize="20525,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o:lock v:ext="edit" aspectratio="t"/>
                          <v:line id="直線コネクタ 142" o:spid="_x0000_s1057" style="position:absolute;flip:x y;visibility:visible;mso-wrap-style:square" from="4915,5179" to="4915,1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RNIxAAAANwAAAAPAAAAZHJzL2Rvd25yZXYueG1sRE9La8JA&#10;EL4X/A/LCL3pRmltia7igxZ7EZoKpbcxO2aj2dmQ3Zr4792C0Nt8fM+ZLTpbiQs1vnSsYDRMQBDn&#10;TpdcKNh/vQ1eQfiArLFyTAqu5GEx7z3MMNWu5U+6ZKEQMYR9igpMCHUqpc8NWfRDVxNH7ugaiyHC&#10;ppC6wTaG20qOk2QiLZYcGwzWtDaUn7Nfq2BjN/h++l6Zw/Zl0rr1Lnn++Nkr9djvllMQgbrwL767&#10;tzrOfxrD3zPxAjm/AQAA//8DAFBLAQItABQABgAIAAAAIQDb4fbL7gAAAIUBAAATAAAAAAAAAAAA&#10;AAAAAAAAAABbQ29udGVudF9UeXBlc10ueG1sUEsBAi0AFAAGAAgAAAAhAFr0LFu/AAAAFQEAAAsA&#10;AAAAAAAAAAAAAAAAHwEAAF9yZWxzLy5yZWxzUEsBAi0AFAAGAAgAAAAhAHGFE0jEAAAA3AAAAA8A&#10;AAAAAAAAAAAAAAAABwIAAGRycy9kb3ducmV2LnhtbFBLBQYAAAAAAwADALcAAAD4AgAAAAA=&#10;" strokecolor="windowText" strokeweight=".5pt">
                            <v:stroke joinstyle="miter"/>
                          </v:line>
                          <v:group id="グループ化 143" o:spid="_x0000_s1058" style="position:absolute;left:4921;top:6278;width:20520;height:7367" coordorigin="4772,6278" coordsize="23417,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o:lock v:ext="edit" aspectratio="t"/>
                            <v:group id="グループ化 144" o:spid="_x0000_s1059" style="position:absolute;left:4785;top:6278;width:23405;height:3268" coordorigin="4785,6278" coordsize="23405,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rect id="正方形/長方形 151" o:spid="_x0000_s1060" style="position:absolute;left:4829;top:6278;width:23361;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cxxQAAANwAAAAPAAAAZHJzL2Rvd25yZXYueG1sRI9Ba8JA&#10;EIXvBf/DMoK3ulGwldRVRBEKLULVHnobstNNMDubZKea/nu3UPA2w3vzvjeLVe9rdaEuVoENTMYZ&#10;KOIi2IqdgdNx9zgHFQXZYh2YDPxShNVy8LDA3IYrf9DlIE6lEI45GihFmlzrWJTkMY5DQ5y079B5&#10;lLR2TtsOrync13qaZU/aY8WJUGJDm5KK8+HHJ+52Kl/v+8/6eI7SimufW1e9GTMa9usXUEK93M3/&#10;16821Z9N4O+ZNIFe3gAAAP//AwBQSwECLQAUAAYACAAAACEA2+H2y+4AAACFAQAAEwAAAAAAAAAA&#10;AAAAAAAAAAAAW0NvbnRlbnRfVHlwZXNdLnhtbFBLAQItABQABgAIAAAAIQBa9CxbvwAAABUBAAAL&#10;AAAAAAAAAAAAAAAAAB8BAABfcmVscy8ucmVsc1BLAQItABQABgAIAAAAIQBVDrcxxQAAANwAAAAP&#10;AAAAAAAAAAAAAAAAAAcCAABkcnMvZG93bnJldi54bWxQSwUGAAAAAAMAAwC3AAAA+QIAAAAA&#10;" fillcolor="#a6a6a6" strokecolor="windowText" strokeweight=".25pt">
                                <v:textbox>
                                  <w:txbxContent>
                                    <w:p w:rsidR="00E32CC7" w:rsidRDefault="00E32CC7" w:rsidP="00E32CC7">
                                      <w:pPr>
                                        <w:ind w:left="2127"/>
                                        <w:jc w:val="center"/>
                                      </w:pPr>
                                      <w:r>
                                        <w:rPr>
                                          <w:rFonts w:hAnsi="游明朝"/>
                                          <w:color w:val="000000"/>
                                          <w:spacing w:val="-20"/>
                                          <w:kern w:val="24"/>
                                          <w:sz w:val="18"/>
                                          <w:szCs w:val="18"/>
                                        </w:rPr>
                                        <w:t>78</w:t>
                                      </w:r>
                                      <w:r>
                                        <w:rPr>
                                          <w:rFonts w:hAnsi="游明朝" w:hint="eastAsia"/>
                                          <w:color w:val="000000"/>
                                          <w:spacing w:val="-20"/>
                                          <w:kern w:val="24"/>
                                          <w:sz w:val="18"/>
                                          <w:szCs w:val="18"/>
                                        </w:rPr>
                                        <w:t>千ﾄﾝ</w:t>
                                      </w:r>
                                    </w:p>
                                  </w:txbxContent>
                                </v:textbox>
                              </v:rect>
                              <v:rect id="正方形/長方形 152" o:spid="_x0000_s1061" style="position:absolute;left:4785;top:6278;width:14418;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PDSwwAAANwAAAAPAAAAZHJzL2Rvd25yZXYueG1sRE9Na8JA&#10;EL0X/A/LCN7qxhSlTbMJIrTa3mKL4G3ITpOQ7GzIbmP8926h4G0e73PSfDKdGGlwjWUFq2UEgri0&#10;uuFKwffX2+MzCOeRNXaWScGVHOTZ7CHFRNsLFzQefSVCCLsEFdTe94mUrqzJoFvanjhwP3Yw6AMc&#10;KqkHvIRw08k4ijbSYMOhocaedjWV7fHXKPgw9rBv3zeF253XL9JQ8XT6LJRazKftKwhPk7+L/90H&#10;HeavY/h7JlwgsxsAAAD//wMAUEsBAi0AFAAGAAgAAAAhANvh9svuAAAAhQEAABMAAAAAAAAAAAAA&#10;AAAAAAAAAFtDb250ZW50X1R5cGVzXS54bWxQSwECLQAUAAYACAAAACEAWvQsW78AAAAVAQAACwAA&#10;AAAAAAAAAAAAAAAfAQAAX3JlbHMvLnJlbHNQSwECLQAUAAYACAAAACEAmnjw0sMAAADcAAAADwAA&#10;AAAAAAAAAAAAAAAHAgAAZHJzL2Rvd25yZXYueG1sUEsFBgAAAAADAAMAtwAAAPcCAAAAAA==&#10;" fillcolor="#d9d9d9" strokecolor="windowText" strokeweight=".25pt">
                                <v:textbox>
                                  <w:txbxContent>
                                    <w:p w:rsidR="00E32CC7" w:rsidRDefault="00E32CC7" w:rsidP="00E32CC7">
                                      <w:pPr>
                                        <w:jc w:val="center"/>
                                      </w:pPr>
                                      <w:r>
                                        <w:rPr>
                                          <w:rFonts w:hAnsi="游明朝"/>
                                          <w:color w:val="000000"/>
                                          <w:kern w:val="24"/>
                                          <w:sz w:val="18"/>
                                          <w:szCs w:val="18"/>
                                        </w:rPr>
                                        <w:t>130</w:t>
                                      </w:r>
                                      <w:r>
                                        <w:rPr>
                                          <w:rFonts w:hAnsi="游明朝" w:hint="eastAsia"/>
                                          <w:color w:val="000000"/>
                                          <w:kern w:val="24"/>
                                          <w:sz w:val="18"/>
                                          <w:szCs w:val="18"/>
                                        </w:rPr>
                                        <w:t>千ﾄﾝ</w:t>
                                      </w:r>
                                    </w:p>
                                  </w:txbxContent>
                                </v:textbox>
                              </v:rect>
                            </v:group>
                            <v:line id="直線コネクタ 145" o:spid="_x0000_s1062" style="position:absolute;flip:x;visibility:visible;mso-wrap-style:square" from="16737,9533" to="19228,1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9XwwAAANwAAAAPAAAAZHJzL2Rvd25yZXYueG1sRE9La8JA&#10;EL4L/Q/LFLyZTaUtJbpKSbF4KUEtqLchO03SZmdDds3j37tCwdt8fM9ZrgdTi45aV1lW8BTFIIhz&#10;qysuFHwfNrM3EM4ja6wtk4KRHKxXD5MlJtr2vKNu7wsRQtglqKD0vkmkdHlJBl1kG+LA/djWoA+w&#10;LaRusQ/hppbzOH6VBisODSU2lJaU/+0vRsGv3n2lH9mputCx1tnnebQuT5WaPg7vCxCeBn8X/7u3&#10;Osx/foHbM+ECuboCAAD//wMAUEsBAi0AFAAGAAgAAAAhANvh9svuAAAAhQEAABMAAAAAAAAAAAAA&#10;AAAAAAAAAFtDb250ZW50X1R5cGVzXS54bWxQSwECLQAUAAYACAAAACEAWvQsW78AAAAVAQAACwAA&#10;AAAAAAAAAAAAAAAfAQAAX3JlbHMvLnJlbHNQSwECLQAUAAYACAAAACEACUwPV8MAAADcAAAADwAA&#10;AAAAAAAAAAAAAAAHAgAAZHJzL2Rvd25yZXYueG1sUEsFBgAAAAADAAMAtwAAAPcCAAAAAA==&#10;" strokecolor="windowText" strokeweight=".5pt">
                              <v:stroke joinstyle="miter"/>
                            </v:line>
                            <v:line id="直線コネクタ 146" o:spid="_x0000_s1063" style="position:absolute;flip:x;visibility:visible;mso-wrap-style:square" from="25858,9572" to="28108,11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pEgwgAAANwAAAAPAAAAZHJzL2Rvd25yZXYueG1sRE9Li8Iw&#10;EL4v+B/CCN40VUSka1qkonhZxAfo3oZmtu3aTEoTtf77jSDsbT6+5yzSztTiTq2rLCsYjyIQxLnV&#10;FRcKTsf1cA7CeWSNtWVS8CQHadL7WGCs7YP3dD/4QoQQdjEqKL1vYildXpJBN7INceB+bGvQB9gW&#10;Urf4COGmlpMomkmDFYeGEhvKSsqvh5tR8Kv3X9lqd6ludK71bvP9tC7PlBr0u+UnCE+d/xe/3Vsd&#10;5k9n8HomXCCTPwAAAP//AwBQSwECLQAUAAYACAAAACEA2+H2y+4AAACFAQAAEwAAAAAAAAAAAAAA&#10;AAAAAAAAW0NvbnRlbnRfVHlwZXNdLnhtbFBLAQItABQABgAIAAAAIQBa9CxbvwAAABUBAAALAAAA&#10;AAAAAAAAAAAAAB8BAABfcmVscy8ucmVsc1BLAQItABQABgAIAAAAIQD5npEgwgAAANwAAAAPAAAA&#10;AAAAAAAAAAAAAAcCAABkcnMvZG93bnJldi54bWxQSwUGAAAAAAMAAwC3AAAA9gIAAAAA&#10;" strokecolor="windowText" strokeweight=".5pt">
                              <v:stroke joinstyle="miter"/>
                            </v:line>
                            <v:group id="グループ化 147" o:spid="_x0000_s1064" style="position:absolute;left:4772;top:11378;width:23355;height:3308" coordorigin="4772,11378" coordsize="23354,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rect id="正方形/長方形 148" o:spid="_x0000_s1065" style="position:absolute;left:4833;top:11382;width:21134;height:3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YhxxAAAANwAAAAPAAAAZHJzL2Rvd25yZXYueG1sRI9NSwNB&#10;DIbvgv9hSMGbnW0RLWunpSiCoAj24+At7KSzS3cyuzuxXf+9OQjeEvJ+PFmux9iaMw25SexgNi3A&#10;EFfJNxwc7HcvtwswWZA9tonJwQ9lWK+ur5ZY+nThTzpvJRgN4Vyig1qkK63NVU0R8zR1xHo7piGi&#10;6DoE6we8aHhs7bwo7m3EhrWhxo6eaqpO2++ovc9z+Xr/OLS7U5ZeQv/Qh+bNuZvJuHkEIzTKv/jP&#10;/eoV/05p9RmdwK5+AQAA//8DAFBLAQItABQABgAIAAAAIQDb4fbL7gAAAIUBAAATAAAAAAAAAAAA&#10;AAAAAAAAAABbQ29udGVudF9UeXBlc10ueG1sUEsBAi0AFAAGAAgAAAAhAFr0LFu/AAAAFQEAAAsA&#10;AAAAAAAAAAAAAAAAHwEAAF9yZWxzLy5yZWxzUEsBAi0AFAAGAAgAAAAhAEHtiHHEAAAA3AAAAA8A&#10;AAAAAAAAAAAAAAAABwIAAGRycy9kb3ducmV2LnhtbFBLBQYAAAAAAwADALcAAAD4AgAAAAA=&#10;" fillcolor="#a6a6a6" strokecolor="windowText" strokeweight=".25pt">
                                <v:textbox>
                                  <w:txbxContent>
                                    <w:p w:rsidR="00E32CC7" w:rsidRDefault="00E32CC7" w:rsidP="00E32CC7">
                                      <w:pPr>
                                        <w:ind w:left="1555"/>
                                        <w:jc w:val="center"/>
                                      </w:pPr>
                                      <w:r>
                                        <w:rPr>
                                          <w:rFonts w:hAnsi="游明朝" w:hint="eastAsia"/>
                                          <w:color w:val="000000"/>
                                          <w:kern w:val="24"/>
                                          <w:sz w:val="18"/>
                                          <w:szCs w:val="18"/>
                                        </w:rPr>
                                        <w:t xml:space="preserve">　</w:t>
                                      </w:r>
                                      <w:r>
                                        <w:rPr>
                                          <w:rFonts w:hAnsi="游明朝"/>
                                          <w:color w:val="000000"/>
                                          <w:kern w:val="24"/>
                                          <w:sz w:val="18"/>
                                          <w:szCs w:val="18"/>
                                        </w:rPr>
                                        <w:t>95</w:t>
                                      </w:r>
                                      <w:r>
                                        <w:rPr>
                                          <w:rFonts w:hAnsi="游明朝" w:hint="eastAsia"/>
                                          <w:color w:val="000000"/>
                                          <w:kern w:val="24"/>
                                          <w:sz w:val="18"/>
                                          <w:szCs w:val="18"/>
                                        </w:rPr>
                                        <w:t>千ﾄﾝ</w:t>
                                      </w:r>
                                    </w:p>
                                  </w:txbxContent>
                                </v:textbox>
                              </v:rect>
                              <v:rect id="正方形/長方形 149" o:spid="_x0000_s1066" style="position:absolute;left:4772;top:11378;width:11965;height:3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fR+wgAAANwAAAAPAAAAZHJzL2Rvd25yZXYueG1sRE9Na8JA&#10;EL0X+h+WEbzVjbUVja5SArXWW1QEb0N2TILZ2bC7xvTfdwsFb/N4n7Nc96YRHTlfW1YwHiUgiAur&#10;ay4VHA+fLzMQPiBrbCyTgh/ysF49Py0x1fbOOXX7UIoYwj5FBVUIbSqlLyoy6Ee2JY7cxTqDIUJX&#10;Su3wHsNNI1+TZCoN1hwbKmwpq6i47m9Gwbex26/rZpr77Pw+l4byyWmXKzUc9B8LEIH68BD/u7c6&#10;zn+bw98z8QK5+gUAAP//AwBQSwECLQAUAAYACAAAACEA2+H2y+4AAACFAQAAEwAAAAAAAAAAAAAA&#10;AAAAAAAAW0NvbnRlbnRfVHlwZXNdLnhtbFBLAQItABQABgAIAAAAIQBa9CxbvwAAABUBAAALAAAA&#10;AAAAAAAAAAAAAB8BAABfcmVscy8ucmVsc1BLAQItABQABgAIAAAAIQARBfR+wgAAANwAAAAPAAAA&#10;AAAAAAAAAAAAAAcCAABkcnMvZG93bnJldi54bWxQSwUGAAAAAAMAAwC3AAAA9gIAAAAA&#10;" fillcolor="#d9d9d9" strokecolor="windowText" strokeweight=".25pt">
                                <v:textbox>
                                  <w:txbxContent>
                                    <w:p w:rsidR="00E32CC7" w:rsidRDefault="00E32CC7" w:rsidP="00E32CC7">
                                      <w:pPr>
                                        <w:jc w:val="center"/>
                                      </w:pPr>
                                      <w:r>
                                        <w:rPr>
                                          <w:rFonts w:hAnsi="游明朝"/>
                                          <w:color w:val="000000"/>
                                          <w:kern w:val="24"/>
                                          <w:sz w:val="18"/>
                                          <w:szCs w:val="18"/>
                                        </w:rPr>
                                        <w:t>94</w:t>
                                      </w:r>
                                      <w:r>
                                        <w:rPr>
                                          <w:rFonts w:hAnsi="游明朝" w:hint="eastAsia"/>
                                          <w:color w:val="000000"/>
                                          <w:kern w:val="24"/>
                                          <w:sz w:val="18"/>
                                          <w:szCs w:val="18"/>
                                        </w:rPr>
                                        <w:t>千ﾄﾝ</w:t>
                                      </w:r>
                                    </w:p>
                                  </w:txbxContent>
                                </v:textbox>
                              </v:rect>
                              <v:rect id="正方形/長方形 150" o:spid="_x0000_s1067" style="position:absolute;left:25908;top:11418;width:2219;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N5xwAAANwAAAAPAAAAZHJzL2Rvd25yZXYueG1sRI9Lb8JA&#10;DITvSPyHlZG4waZIVFVgQahSUB9coBzozcq6eZD1huwW0v56fKjUm60Zz3xernvXqCt1ofJs4GGa&#10;gCLOva24MHD8yCZPoEJEtth4JgM/FGC9Gg6WmFp/4z1dD7FQEsIhRQNljG2qdchLchimviUW7ct3&#10;DqOsXaFthzcJd42eJcmjdlixNJTY0nNJ+fnw7QzUu1N2/nzfzjZ1bFz2enyrf3cXY8ajfrMAFamP&#10;/+a/6xcr+HPBl2dkAr26AwAA//8DAFBLAQItABQABgAIAAAAIQDb4fbL7gAAAIUBAAATAAAAAAAA&#10;AAAAAAAAAAAAAABbQ29udGVudF9UeXBlc10ueG1sUEsBAi0AFAAGAAgAAAAhAFr0LFu/AAAAFQEA&#10;AAsAAAAAAAAAAAAAAAAAHwEAAF9yZWxzLy5yZWxzUEsBAi0AFAAGAAgAAAAhABx1w3nHAAAA3AAA&#10;AA8AAAAAAAAAAAAAAAAABwIAAGRycy9kb3ducmV2LnhtbFBLBQYAAAAAAwADALcAAAD7AgAAAAA=&#10;" fillcolor="window" strokecolor="#41719c" strokeweight=".25pt">
                                <v:stroke dashstyle="dash"/>
                              </v:rect>
                            </v:group>
                          </v:group>
                        </v:group>
                        <v:shape id="線吹き出し 1 (枠付き) 140" o:spid="_x0000_s1068" type="#_x0000_t47" style="position:absolute;left:5489;top:3143;width:9921;height:2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wEzxQAAANwAAAAPAAAAZHJzL2Rvd25yZXYueG1sRI9BawIx&#10;EIXvBf9DmEJvNVuRolujFMFiwYOu/QHTzXSzdDOJm6jbf985CN5meG/e+2axGnynLtSnNrCBl3EB&#10;irgOtuXGwNdx8zwDlTKyxS4wGfijBKvl6GGBpQ1XPtClyo2SEE4lGnA5x1LrVDvymMYhEov2E3qP&#10;Wda+0bbHq4T7Tk+K4lV7bFkaHEZaO6p/q7M3EPeV282H7+kubmfd+fjZfsTT2pinx+H9DVSmId/N&#10;t+utFfyp4MszMoFe/gMAAP//AwBQSwECLQAUAAYACAAAACEA2+H2y+4AAACFAQAAEwAAAAAAAAAA&#10;AAAAAAAAAAAAW0NvbnRlbnRfVHlwZXNdLnhtbFBLAQItABQABgAIAAAAIQBa9CxbvwAAABUBAAAL&#10;AAAAAAAAAAAAAAAAAB8BAABfcmVscy8ucmVsc1BLAQItABQABgAIAAAAIQDZjwEzxQAAANwAAAAP&#10;AAAAAAAAAAAAAAAAAAcCAABkcnMvZG93bnJldi54bWxQSwUGAAAAAAMAAwC3AAAA+QIAAAAA&#10;" adj="12810,28572,11126,21544" fillcolor="window" strokecolor="windowText" strokeweight=".25pt">
                          <v:textbox inset="0,0,0,0">
                            <w:txbxContent>
                              <w:p w:rsidR="00E32CC7" w:rsidRDefault="00E32CC7" w:rsidP="00E32CC7">
                                <w:pPr>
                                  <w:spacing w:line="180" w:lineRule="exact"/>
                                  <w:jc w:val="center"/>
                                  <w:rPr>
                                    <w:rFonts w:hAnsi="游明朝"/>
                                    <w:color w:val="000000" w:themeColor="dark1"/>
                                    <w:kern w:val="24"/>
                                    <w:sz w:val="14"/>
                                    <w:szCs w:val="14"/>
                                  </w:rPr>
                                </w:pPr>
                                <w:r>
                                  <w:rPr>
                                    <w:rFonts w:hAnsi="游明朝" w:hint="eastAsia"/>
                                    <w:color w:val="000000" w:themeColor="dark1"/>
                                    <w:kern w:val="24"/>
                                    <w:sz w:val="14"/>
                                    <w:szCs w:val="14"/>
                                  </w:rPr>
                                  <w:t>可燃ごみ中の</w:t>
                                </w:r>
                              </w:p>
                              <w:p w:rsidR="00E32CC7" w:rsidRDefault="00E32CC7" w:rsidP="00E32CC7">
                                <w:pPr>
                                  <w:spacing w:line="180" w:lineRule="exact"/>
                                  <w:jc w:val="center"/>
                                </w:pPr>
                                <w:r>
                                  <w:rPr>
                                    <w:rFonts w:hAnsi="游明朝" w:hint="eastAsia"/>
                                    <w:color w:val="000000" w:themeColor="dark1"/>
                                    <w:kern w:val="24"/>
                                    <w:sz w:val="14"/>
                                    <w:szCs w:val="14"/>
                                  </w:rPr>
                                  <w:t>プラスチック類</w:t>
                                </w:r>
                              </w:p>
                            </w:txbxContent>
                          </v:textbox>
                          <o:callout v:ext="edit" minusx="t" minusy="t"/>
                        </v:shape>
                        <v:shape id="線吹き出し 1 (枠付き) 141" o:spid="_x0000_s1069" type="#_x0000_t47" style="position:absolute;left:20465;top:3142;width:5113;height:2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hpxwgAAANwAAAAPAAAAZHJzL2Rvd25yZXYueG1sRE/bisIw&#10;EH1f8B/CCPsimnpFq1FE3cUHRax+wNCMbbGZlCar9e83C8K+zeFcZ7FqTCkeVLvCsoJ+LwJBnFpd&#10;cKbgevnqTkE4j6yxtEwKXuRgtWx9LDDW9slneiQ+EyGEXYwKcu+rWEqX5mTQ9WxFHLibrQ36AOtM&#10;6hqfIdyUchBFE2mw4NCQY0WbnNJ78mMUJOdhOduZ7Wj2bQ/XU8F63DlqpT7bzXoOwlPj/8Vv916H&#10;+aM+/D0TLpDLXwAAAP//AwBQSwECLQAUAAYACAAAACEA2+H2y+4AAACFAQAAEwAAAAAAAAAAAAAA&#10;AAAAAAAAW0NvbnRlbnRfVHlwZXNdLnhtbFBLAQItABQABgAIAAAAIQBa9CxbvwAAABUBAAALAAAA&#10;AAAAAAAAAAAAAB8BAABfcmVscy8ucmVsc1BLAQItABQABgAIAAAAIQCJhhpxwgAAANwAAAAPAAAA&#10;AAAAAAAAAAAAAAcCAABkcnMvZG93bnJldi54bWxQSwUGAAAAAAMAAwC3AAAA9gIAAAAA&#10;" adj="6449,28238,10371,21932" fillcolor="window" strokecolor="windowText" strokeweight=".25pt">
                          <v:textbox inset="0,0,0,0">
                            <w:txbxContent>
                              <w:p w:rsidR="00E32CC7" w:rsidRDefault="00E32CC7" w:rsidP="00E32CC7">
                                <w:pPr>
                                  <w:spacing w:line="240" w:lineRule="exact"/>
                                  <w:jc w:val="center"/>
                                </w:pPr>
                                <w:r>
                                  <w:rPr>
                                    <w:rFonts w:hAnsi="游明朝" w:hint="eastAsia"/>
                                    <w:color w:val="000000" w:themeColor="dark1"/>
                                    <w:kern w:val="24"/>
                                    <w:sz w:val="14"/>
                                    <w:szCs w:val="14"/>
                                  </w:rPr>
                                  <w:t>分別収集量</w:t>
                                </w:r>
                              </w:p>
                            </w:txbxContent>
                          </v:textbox>
                          <o:callout v:ext="edit" minusy="t"/>
                        </v:shape>
                      </v:group>
                    </v:group>
                    <v:shape id="テキスト ボックス 1" o:spid="_x0000_s1070" type="#_x0000_t202" style="position:absolute;width:8790;height:25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xjGwgAAANwAAAAPAAAAZHJzL2Rvd25yZXYueG1sRE9NawIx&#10;EL0X/A9hBC9FEy2KrEYRQSr00qp4Hjfj7upmsiTpuv33TaHgbR7vc5brztaiJR8qxxrGIwWCOHem&#10;4kLD6bgbzkGEiGywdkwafijAetV7WWJm3IO/qD3EQqQQDhlqKGNsMilDXpLFMHINceKuzluMCfpC&#10;Go+PFG5rOVFqJi1WnBpKbGhbUn4/fFsNt89N0arXizqefVQT3H3M36cXrQf9brMAEamLT/G/e2/S&#10;/Lcp/D2TLpCrXwAAAP//AwBQSwECLQAUAAYACAAAACEA2+H2y+4AAACFAQAAEwAAAAAAAAAAAAAA&#10;AAAAAAAAW0NvbnRlbnRfVHlwZXNdLnhtbFBLAQItABQABgAIAAAAIQBa9CxbvwAAABUBAAALAAAA&#10;AAAAAAAAAAAAAB8BAABfcmVscy8ucmVsc1BLAQItABQABgAIAAAAIQCsHxjGwgAAANwAAAAPAAAA&#10;AAAAAAAAAAAAAAcCAABkcnMvZG93bnJldi54bWxQSwUGAAAAAAMAAwC3AAAA9gIAAAAA&#10;" fillcolor="window" strokeweight=".5pt">
                      <v:textbox inset="1mm,1mm,1mm,1mm">
                        <w:txbxContent>
                          <w:p w:rsidR="00E32CC7" w:rsidRDefault="00E32CC7" w:rsidP="00E32CC7">
                            <w:pPr>
                              <w:rPr>
                                <w:sz w:val="18"/>
                              </w:rPr>
                            </w:pPr>
                            <w:r>
                              <w:rPr>
                                <w:rFonts w:hint="eastAsia"/>
                                <w:sz w:val="18"/>
                              </w:rPr>
                              <w:t>プラスチック類</w:t>
                            </w:r>
                          </w:p>
                        </w:txbxContent>
                      </v:textbox>
                    </v:shape>
                  </v:group>
                  <v:shape id="角丸四角形吹き出し 132" o:spid="_x0000_s1071" type="#_x0000_t62" style="position:absolute;left:11446;top:13711;width:5432;height:246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pLWxwAAANwAAAAPAAAAZHJzL2Rvd25yZXYueG1sRI9Pa8JA&#10;EMXvhX6HZQpeRDdVLDW6igqCBymtevA4ZCd/bHY2ZtckfvuuIPQ2w3vzfm/my86UoqHaFZYVvA8j&#10;EMSJ1QVnCk7H7eAThPPIGkvLpOBODpaL15c5xtq2/EPNwWcihLCLUUHufRVL6ZKcDLqhrYiDltra&#10;oA9rnUldYxvCTSlHUfQhDRYcCDlWtMkp+T3cTOC2TT89rsvrbfednierC0332ZdSvbduNQPhqfP/&#10;5uf1Tof64xE8ngkTyMUfAAAA//8DAFBLAQItABQABgAIAAAAIQDb4fbL7gAAAIUBAAATAAAAAAAA&#10;AAAAAAAAAAAAAABbQ29udGVudF9UeXBlc10ueG1sUEsBAi0AFAAGAAgAAAAhAFr0LFu/AAAAFQEA&#10;AAsAAAAAAAAAAAAAAAAAHwEAAF9yZWxzLy5yZWxzUEsBAi0AFAAGAAgAAAAhAP2mktbHAAAA3AAA&#10;AA8AAAAAAAAAAAAAAAAABwIAAGRycy9kb3ducmV2LnhtbFBLBQYAAAAAAwADALcAAAD7AgAAAAA=&#10;" adj="19946,-9372" fillcolor="window" strokecolor="windowText" strokeweight=".25pt">
                    <v:textbox inset="1mm,0,1mm,0">
                      <w:txbxContent>
                        <w:p w:rsidR="00E32CC7" w:rsidRDefault="00E32CC7" w:rsidP="00E32CC7">
                          <w:pPr>
                            <w:spacing w:line="180" w:lineRule="exact"/>
                            <w:jc w:val="center"/>
                            <w:rPr>
                              <w:rFonts w:asciiTheme="minorEastAsia" w:hAnsiTheme="minorEastAsia"/>
                              <w:sz w:val="16"/>
                            </w:rPr>
                          </w:pPr>
                          <w:r>
                            <w:rPr>
                              <w:rFonts w:hint="eastAsia"/>
                              <w:sz w:val="16"/>
                            </w:rPr>
                            <w:t>＋</w:t>
                          </w:r>
                          <w:r>
                            <w:rPr>
                              <w:sz w:val="16"/>
                            </w:rPr>
                            <w:t>17</w:t>
                          </w:r>
                          <w:r>
                            <w:rPr>
                              <w:rFonts w:asciiTheme="minorEastAsia" w:hAnsiTheme="minorEastAsia" w:hint="eastAsia"/>
                              <w:sz w:val="16"/>
                            </w:rPr>
                            <w:t>千ﾄﾝ</w:t>
                          </w:r>
                        </w:p>
                      </w:txbxContent>
                    </v:textbox>
                  </v:shape>
                  <v:shape id="角丸四角形吹き出し 133" o:spid="_x0000_s1072" type="#_x0000_t62" style="position:absolute;left:19927;top:13716;width:8401;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UvwAAAANwAAAAPAAAAZHJzL2Rvd25yZXYueG1sRE/NSsNA&#10;EL4LvsMyQm92YiNRYrfFtgherT7AkJ1ulmZnY3aTpm/vCoK3+fh+Z72dfacmHqILouFhWYBiaYJx&#10;YjV8fb7dP4OKicRQF4Q1XDnCdnN7s6bahIt88HRMVuUQiTVpaFPqa8TYtOwpLkPPkrlTGDylDAeL&#10;ZqBLDvcdroqiQk9OckNLPe9bbs7H0WsY3WO5Q3euxkNlp/2TxdPuG7Ve3M2vL6ASz+lf/Od+N3l+&#10;WcLvM/kC3PwAAAD//wMAUEsBAi0AFAAGAAgAAAAhANvh9svuAAAAhQEAABMAAAAAAAAAAAAAAAAA&#10;AAAAAFtDb250ZW50X1R5cGVzXS54bWxQSwECLQAUAAYACAAAACEAWvQsW78AAAAVAQAACwAAAAAA&#10;AAAAAAAAAAAfAQAAX3JlbHMvLnJlbHNQSwECLQAUAAYACAAAACEA5yClL8AAAADcAAAADwAAAAAA&#10;AAAAAAAAAAAHAgAAZHJzL2Rvd25yZXYueG1sUEsFBgAAAAADAAMAtwAAAPQCAAAAAA==&#10;" adj="11385,-9610" fillcolor="window" strokecolor="windowText" strokeweight=".25pt">
                    <v:textbox inset="1mm,0,1mm,0">
                      <w:txbxContent>
                        <w:p w:rsidR="00E32CC7" w:rsidRDefault="00E32CC7" w:rsidP="00E32CC7">
                          <w:pPr>
                            <w:spacing w:line="180" w:lineRule="exact"/>
                            <w:jc w:val="center"/>
                            <w:rPr>
                              <w:rFonts w:asciiTheme="minorEastAsia" w:hAnsiTheme="minorEastAsia"/>
                              <w:sz w:val="16"/>
                            </w:rPr>
                          </w:pPr>
                          <w:r>
                            <w:rPr>
                              <w:rFonts w:asciiTheme="minorEastAsia" w:hAnsiTheme="minorEastAsia" w:hint="eastAsia"/>
                              <w:sz w:val="16"/>
                            </w:rPr>
                            <w:t>▲</w:t>
                          </w:r>
                          <w:r>
                            <w:rPr>
                              <w:sz w:val="16"/>
                            </w:rPr>
                            <w:t>19</w:t>
                          </w:r>
                          <w:r>
                            <w:rPr>
                              <w:rFonts w:asciiTheme="minorEastAsia" w:hAnsiTheme="minorEastAsia" w:hint="eastAsia"/>
                              <w:sz w:val="16"/>
                            </w:rPr>
                            <w:t>千ﾄﾝ</w:t>
                          </w:r>
                        </w:p>
                        <w:p w:rsidR="00E32CC7" w:rsidRDefault="00E32CC7" w:rsidP="00E32CC7">
                          <w:pPr>
                            <w:spacing w:line="180" w:lineRule="exact"/>
                            <w:jc w:val="center"/>
                            <w:rPr>
                              <w:rFonts w:asciiTheme="minorEastAsia" w:hAnsiTheme="minorEastAsia"/>
                              <w:sz w:val="16"/>
                            </w:rPr>
                          </w:pPr>
                          <w:r>
                            <w:rPr>
                              <w:rFonts w:asciiTheme="minorEastAsia" w:hAnsiTheme="minorEastAsia" w:hint="eastAsia"/>
                              <w:sz w:val="16"/>
                            </w:rPr>
                            <w:t>▲</w:t>
                          </w:r>
                          <w:r>
                            <w:rPr>
                              <w:sz w:val="16"/>
                            </w:rPr>
                            <w:t>9%</w:t>
                          </w:r>
                          <w:r>
                            <w:rPr>
                              <w:rFonts w:asciiTheme="minorEastAsia" w:hAnsiTheme="minorEastAsia" w:hint="eastAsia"/>
                              <w:sz w:val="16"/>
                            </w:rPr>
                            <w:t>（</w:t>
                          </w:r>
                          <w:r>
                            <w:rPr>
                              <w:sz w:val="16"/>
                            </w:rPr>
                            <w:t>2%</w:t>
                          </w:r>
                          <w:r>
                            <w:rPr>
                              <w:rFonts w:asciiTheme="minorEastAsia" w:hAnsiTheme="minorEastAsia" w:hint="eastAsia"/>
                              <w:sz w:val="16"/>
                            </w:rPr>
                            <w:t>/年）</w:t>
                          </w:r>
                        </w:p>
                      </w:txbxContent>
                    </v:textbox>
                  </v:shape>
                </v:group>
                <v:line id="直線コネクタ 130" o:spid="_x0000_s1073" style="position:absolute;visibility:visible;mso-wrap-style:square" from="17049,10477" to="17049,1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WUqyAAAANwAAAAPAAAAZHJzL2Rvd25yZXYueG1sRI9BS8NA&#10;EIXvQv/DMoIXsRsVpKTdBBWlQqWlsdAex+yYhGZnQ3bbxv76zkHwNsN78943s3xwrTpSHxrPBu7H&#10;CSji0tuGKwObr/e7CagQkS22nsnALwXIs9HVDFPrT7ymYxErJSEcUjRQx9ilWoeyJodh7Dti0X58&#10;7zDK2lfa9niScNfqhyR50g4bloYaO3qtqdwXB2cg3rr56nN3eJmvF8W50wv+Xr5tjbm5Hp6noCIN&#10;8d/8d/1hBf9R8OUZmUBnFwAAAP//AwBQSwECLQAUAAYACAAAACEA2+H2y+4AAACFAQAAEwAAAAAA&#10;AAAAAAAAAAAAAAAAW0NvbnRlbnRfVHlwZXNdLnhtbFBLAQItABQABgAIAAAAIQBa9CxbvwAAABUB&#10;AAALAAAAAAAAAAAAAAAAAB8BAABfcmVscy8ucmVsc1BLAQItABQABgAIAAAAIQB5mWUqyAAAANwA&#10;AAAPAAAAAAAAAAAAAAAAAAcCAABkcnMvZG93bnJldi54bWxQSwUGAAAAAAMAAwC3AAAA/AIAAAAA&#10;" strokecolor="windowText" strokeweight=".25pt">
                  <v:stroke dashstyle="longDash" joinstyle="miter"/>
                </v:line>
              </v:group>
            </w:pict>
          </mc:Fallback>
        </mc:AlternateContent>
      </w:r>
    </w:p>
    <w:p w:rsidR="00FF5331" w:rsidRPr="00482B02" w:rsidRDefault="00FF5331" w:rsidP="001854B9">
      <w:pPr>
        <w:spacing w:line="0" w:lineRule="atLeast"/>
        <w:rPr>
          <w:rFonts w:asciiTheme="minorEastAsia" w:hAnsiTheme="minorEastAsia"/>
          <w:noProof/>
        </w:rPr>
      </w:pPr>
    </w:p>
    <w:p w:rsidR="00FF5331" w:rsidRPr="00482B02" w:rsidRDefault="00FF5331" w:rsidP="001854B9">
      <w:pPr>
        <w:spacing w:line="0" w:lineRule="atLeast"/>
        <w:rPr>
          <w:rFonts w:asciiTheme="minorEastAsia" w:hAnsiTheme="minorEastAsia"/>
          <w:noProof/>
        </w:rPr>
      </w:pPr>
    </w:p>
    <w:p w:rsidR="00FF5331" w:rsidRPr="00482B02" w:rsidRDefault="00FF5331" w:rsidP="001854B9">
      <w:pPr>
        <w:spacing w:line="0" w:lineRule="atLeast"/>
        <w:rPr>
          <w:rFonts w:asciiTheme="minorEastAsia" w:hAnsiTheme="minorEastAsia"/>
          <w:noProof/>
        </w:rPr>
      </w:pPr>
    </w:p>
    <w:p w:rsidR="00FF5331" w:rsidRPr="00482B02" w:rsidRDefault="00FF5331" w:rsidP="00765DA3">
      <w:pPr>
        <w:spacing w:line="0" w:lineRule="atLeast"/>
        <w:rPr>
          <w:rFonts w:asciiTheme="minorEastAsia" w:hAnsiTheme="minorEastAsia"/>
          <w:noProof/>
        </w:rPr>
      </w:pPr>
    </w:p>
    <w:p w:rsidR="00FF5331" w:rsidRPr="00482B02" w:rsidRDefault="00FF5331" w:rsidP="001854B9">
      <w:pPr>
        <w:spacing w:line="0" w:lineRule="atLeast"/>
        <w:rPr>
          <w:rFonts w:asciiTheme="minorEastAsia" w:hAnsiTheme="minorEastAsia"/>
          <w:noProof/>
        </w:rPr>
      </w:pPr>
    </w:p>
    <w:p w:rsidR="00FF5331" w:rsidRPr="00482B02" w:rsidRDefault="00FF5331" w:rsidP="001854B9">
      <w:pPr>
        <w:spacing w:line="0" w:lineRule="atLeast"/>
        <w:rPr>
          <w:rFonts w:asciiTheme="minorEastAsia" w:hAnsiTheme="minorEastAsia"/>
          <w:noProof/>
        </w:rPr>
      </w:pPr>
    </w:p>
    <w:p w:rsidR="00FF5331" w:rsidRPr="00482B02" w:rsidRDefault="00FF5331" w:rsidP="001854B9">
      <w:pPr>
        <w:spacing w:line="0" w:lineRule="atLeast"/>
        <w:rPr>
          <w:rFonts w:asciiTheme="minorEastAsia" w:hAnsiTheme="minorEastAsia"/>
          <w:noProof/>
        </w:rPr>
      </w:pPr>
    </w:p>
    <w:p w:rsidR="00FF5331" w:rsidRPr="00482B02" w:rsidRDefault="00FF5331" w:rsidP="001854B9">
      <w:pPr>
        <w:spacing w:line="0" w:lineRule="atLeast"/>
        <w:rPr>
          <w:rFonts w:asciiTheme="minorEastAsia" w:hAnsiTheme="minorEastAsia"/>
          <w:noProof/>
        </w:rPr>
      </w:pPr>
    </w:p>
    <w:p w:rsidR="007B58F2" w:rsidRPr="00482B02" w:rsidRDefault="007B58F2" w:rsidP="001854B9">
      <w:pPr>
        <w:spacing w:line="0" w:lineRule="atLeast"/>
        <w:rPr>
          <w:rFonts w:asciiTheme="minorEastAsia" w:hAnsiTheme="minorEastAsia"/>
          <w:noProof/>
        </w:rPr>
      </w:pPr>
    </w:p>
    <w:p w:rsidR="00FF5331" w:rsidRPr="00482B02" w:rsidRDefault="00FF5331" w:rsidP="00CA3632">
      <w:pPr>
        <w:spacing w:line="0" w:lineRule="atLeast"/>
        <w:rPr>
          <w:rFonts w:asciiTheme="minorEastAsia" w:hAnsiTheme="minorEastAsia"/>
          <w:noProof/>
        </w:rPr>
      </w:pPr>
    </w:p>
    <w:p w:rsidR="00FF5331" w:rsidRPr="00482B02" w:rsidRDefault="00FB6298" w:rsidP="007D1D4F">
      <w:pPr>
        <w:spacing w:line="0" w:lineRule="atLeast"/>
        <w:ind w:firstLineChars="300" w:firstLine="600"/>
        <w:rPr>
          <w:rFonts w:asciiTheme="minorEastAsia" w:hAnsiTheme="minorEastAsia"/>
          <w:noProof/>
          <w:sz w:val="20"/>
        </w:rPr>
      </w:pPr>
      <w:r w:rsidRPr="00482B02">
        <w:rPr>
          <w:rFonts w:asciiTheme="minorEastAsia" w:hAnsiTheme="minorEastAsia" w:hint="eastAsia"/>
          <w:noProof/>
          <w:sz w:val="20"/>
        </w:rPr>
        <w:t>≪</w:t>
      </w:r>
      <w:r w:rsidR="00FF5331" w:rsidRPr="00482B02">
        <w:rPr>
          <w:rFonts w:asciiTheme="minorEastAsia" w:hAnsiTheme="minorEastAsia" w:hint="eastAsia"/>
          <w:noProof/>
          <w:sz w:val="20"/>
        </w:rPr>
        <w:t>プラスチック類</w:t>
      </w:r>
      <w:r w:rsidRPr="00482B02">
        <w:rPr>
          <w:rFonts w:asciiTheme="minorEastAsia" w:hAnsiTheme="minorEastAsia" w:hint="eastAsia"/>
          <w:noProof/>
          <w:sz w:val="20"/>
        </w:rPr>
        <w:t>≫</w:t>
      </w:r>
    </w:p>
    <w:p w:rsidR="00FB6298" w:rsidRPr="00482B02" w:rsidRDefault="00FF5331" w:rsidP="00FB6298">
      <w:pPr>
        <w:spacing w:line="0" w:lineRule="atLeast"/>
        <w:ind w:firstLineChars="400" w:firstLine="800"/>
        <w:rPr>
          <w:rFonts w:asciiTheme="minorEastAsia" w:hAnsiTheme="minorEastAsia"/>
          <w:noProof/>
          <w:sz w:val="20"/>
        </w:rPr>
      </w:pPr>
      <w:r w:rsidRPr="00482B02">
        <w:rPr>
          <w:rFonts w:asciiTheme="minorEastAsia" w:hAnsiTheme="minorEastAsia" w:hint="eastAsia"/>
          <w:noProof/>
          <w:sz w:val="20"/>
        </w:rPr>
        <w:t>分別収集量</w:t>
      </w:r>
      <w:r w:rsidR="00FB6298" w:rsidRPr="00482B02">
        <w:rPr>
          <w:rFonts w:asciiTheme="minorEastAsia" w:hAnsiTheme="minorEastAsia" w:hint="eastAsia"/>
          <w:noProof/>
          <w:sz w:val="20"/>
        </w:rPr>
        <w:t>：</w:t>
      </w:r>
      <w:r w:rsidRPr="00482B02">
        <w:rPr>
          <w:rFonts w:asciiTheme="minorEastAsia" w:hAnsiTheme="minorEastAsia" w:hint="eastAsia"/>
          <w:noProof/>
          <w:sz w:val="20"/>
        </w:rPr>
        <w:t>循環計画の考え方</w:t>
      </w:r>
      <w:r w:rsidR="00FB6298" w:rsidRPr="00482B02">
        <w:rPr>
          <w:rFonts w:asciiTheme="minorEastAsia" w:hAnsiTheme="minorEastAsia" w:hint="eastAsia"/>
          <w:noProof/>
          <w:sz w:val="20"/>
        </w:rPr>
        <w:t>を踏まえ、</w:t>
      </w:r>
      <w:r w:rsidRPr="00482B02">
        <w:rPr>
          <w:rFonts w:asciiTheme="minorEastAsia" w:hAnsiTheme="minorEastAsia" w:hint="eastAsia"/>
          <w:noProof/>
          <w:sz w:val="20"/>
        </w:rPr>
        <w:t>可燃ごみ中のプラスチック</w:t>
      </w:r>
      <w:r w:rsidR="00FB6298" w:rsidRPr="00482B02">
        <w:rPr>
          <w:rFonts w:asciiTheme="minorEastAsia" w:hAnsiTheme="minorEastAsia" w:hint="eastAsia"/>
          <w:noProof/>
          <w:sz w:val="20"/>
        </w:rPr>
        <w:t>のうち約28％（年約</w:t>
      </w:r>
      <w:r w:rsidRPr="00482B02">
        <w:rPr>
          <w:rFonts w:asciiTheme="minorEastAsia" w:hAnsiTheme="minorEastAsia" w:hint="eastAsia"/>
          <w:noProof/>
          <w:sz w:val="20"/>
        </w:rPr>
        <w:t>７％)が分別</w:t>
      </w:r>
      <w:r w:rsidR="00FB6298" w:rsidRPr="00482B02">
        <w:rPr>
          <w:rFonts w:asciiTheme="minorEastAsia" w:hAnsiTheme="minorEastAsia" w:hint="eastAsia"/>
          <w:noProof/>
          <w:sz w:val="20"/>
        </w:rPr>
        <w:t>収</w:t>
      </w:r>
    </w:p>
    <w:p w:rsidR="00FF5331" w:rsidRPr="00482B02" w:rsidRDefault="00FB6298" w:rsidP="00FB6298">
      <w:pPr>
        <w:spacing w:line="0" w:lineRule="atLeast"/>
        <w:ind w:firstLineChars="1000" w:firstLine="2000"/>
        <w:rPr>
          <w:rFonts w:asciiTheme="minorEastAsia" w:hAnsiTheme="minorEastAsia"/>
          <w:noProof/>
          <w:sz w:val="20"/>
        </w:rPr>
      </w:pPr>
      <w:r w:rsidRPr="00482B02">
        <w:rPr>
          <w:rFonts w:asciiTheme="minorEastAsia" w:hAnsiTheme="minorEastAsia" w:hint="eastAsia"/>
          <w:noProof/>
          <w:sz w:val="20"/>
        </w:rPr>
        <w:t>集に回ると想定し、78</w:t>
      </w:r>
      <w:r w:rsidR="00FF5331" w:rsidRPr="00482B02">
        <w:rPr>
          <w:rFonts w:asciiTheme="minorEastAsia" w:hAnsiTheme="minorEastAsia" w:hint="eastAsia"/>
          <w:noProof/>
          <w:sz w:val="20"/>
        </w:rPr>
        <w:t>トン</w:t>
      </w:r>
      <w:r w:rsidRPr="00482B02">
        <w:rPr>
          <w:rFonts w:asciiTheme="minorEastAsia" w:hAnsiTheme="minorEastAsia" w:hint="eastAsia"/>
          <w:noProof/>
          <w:sz w:val="20"/>
        </w:rPr>
        <w:t>が</w:t>
      </w:r>
      <w:r w:rsidR="00FF5331" w:rsidRPr="00482B02">
        <w:rPr>
          <w:rFonts w:asciiTheme="minorEastAsia" w:hAnsiTheme="minorEastAsia" w:hint="eastAsia"/>
          <w:noProof/>
          <w:sz w:val="20"/>
        </w:rPr>
        <w:t>95千トンに</w:t>
      </w:r>
      <w:r w:rsidRPr="00482B02">
        <w:rPr>
          <w:rFonts w:asciiTheme="minorEastAsia" w:hAnsiTheme="minorEastAsia" w:hint="eastAsia"/>
          <w:noProof/>
          <w:sz w:val="20"/>
        </w:rPr>
        <w:t>増加すると</w:t>
      </w:r>
      <w:r w:rsidR="00FF5331" w:rsidRPr="00482B02">
        <w:rPr>
          <w:rFonts w:asciiTheme="minorEastAsia" w:hAnsiTheme="minorEastAsia" w:hint="eastAsia"/>
          <w:noProof/>
          <w:sz w:val="20"/>
        </w:rPr>
        <w:t>設定。</w:t>
      </w:r>
    </w:p>
    <w:p w:rsidR="00BD20F4" w:rsidRPr="00482B02" w:rsidRDefault="00FF5331" w:rsidP="00BD20F4">
      <w:pPr>
        <w:spacing w:line="0" w:lineRule="atLeast"/>
        <w:ind w:firstLineChars="400" w:firstLine="800"/>
        <w:rPr>
          <w:rFonts w:asciiTheme="minorEastAsia" w:hAnsiTheme="minorEastAsia"/>
          <w:noProof/>
          <w:sz w:val="20"/>
        </w:rPr>
      </w:pPr>
      <w:r w:rsidRPr="00482B02">
        <w:rPr>
          <w:rFonts w:asciiTheme="minorEastAsia" w:hAnsiTheme="minorEastAsia" w:hint="eastAsia"/>
          <w:noProof/>
          <w:sz w:val="20"/>
        </w:rPr>
        <w:t>排</w:t>
      </w:r>
      <w:r w:rsidR="00BD20F4" w:rsidRPr="00482B02">
        <w:rPr>
          <w:rFonts w:asciiTheme="minorEastAsia" w:hAnsiTheme="minorEastAsia" w:hint="eastAsia"/>
          <w:noProof/>
          <w:sz w:val="20"/>
        </w:rPr>
        <w:t xml:space="preserve">　</w:t>
      </w:r>
      <w:r w:rsidRPr="00482B02">
        <w:rPr>
          <w:rFonts w:asciiTheme="minorEastAsia" w:hAnsiTheme="minorEastAsia" w:hint="eastAsia"/>
          <w:noProof/>
          <w:sz w:val="20"/>
        </w:rPr>
        <w:t>出</w:t>
      </w:r>
      <w:r w:rsidR="00BD20F4" w:rsidRPr="00482B02">
        <w:rPr>
          <w:rFonts w:asciiTheme="minorEastAsia" w:hAnsiTheme="minorEastAsia" w:hint="eastAsia"/>
          <w:noProof/>
          <w:sz w:val="20"/>
        </w:rPr>
        <w:t xml:space="preserve">　</w:t>
      </w:r>
      <w:r w:rsidRPr="00482B02">
        <w:rPr>
          <w:rFonts w:asciiTheme="minorEastAsia" w:hAnsiTheme="minorEastAsia" w:hint="eastAsia"/>
          <w:noProof/>
          <w:sz w:val="20"/>
        </w:rPr>
        <w:t>量</w:t>
      </w:r>
      <w:r w:rsidR="00FB6298" w:rsidRPr="00482B02">
        <w:rPr>
          <w:rFonts w:asciiTheme="minorEastAsia" w:hAnsiTheme="minorEastAsia" w:hint="eastAsia"/>
          <w:noProof/>
          <w:sz w:val="20"/>
        </w:rPr>
        <w:t>：</w:t>
      </w:r>
      <w:r w:rsidRPr="00482B02">
        <w:rPr>
          <w:rFonts w:asciiTheme="minorEastAsia" w:hAnsiTheme="minorEastAsia" w:hint="eastAsia"/>
          <w:noProof/>
          <w:sz w:val="20"/>
        </w:rPr>
        <w:t>循環計画</w:t>
      </w:r>
      <w:r w:rsidR="00FB6298" w:rsidRPr="00482B02">
        <w:rPr>
          <w:rFonts w:asciiTheme="minorEastAsia" w:hAnsiTheme="minorEastAsia" w:hint="eastAsia"/>
          <w:noProof/>
          <w:sz w:val="20"/>
        </w:rPr>
        <w:t>の考え</w:t>
      </w:r>
      <w:r w:rsidR="00BD20F4" w:rsidRPr="00482B02">
        <w:rPr>
          <w:rFonts w:asciiTheme="minorEastAsia" w:hAnsiTheme="minorEastAsia" w:hint="eastAsia"/>
          <w:noProof/>
          <w:sz w:val="20"/>
        </w:rPr>
        <w:t>方</w:t>
      </w:r>
      <w:r w:rsidR="00FB6298" w:rsidRPr="00482B02">
        <w:rPr>
          <w:rFonts w:asciiTheme="minorEastAsia" w:hAnsiTheme="minorEastAsia" w:hint="eastAsia"/>
          <w:noProof/>
          <w:sz w:val="20"/>
        </w:rPr>
        <w:t>を踏まえ、容器包装</w:t>
      </w:r>
      <w:r w:rsidRPr="00482B02">
        <w:rPr>
          <w:rFonts w:asciiTheme="minorEastAsia" w:hAnsiTheme="minorEastAsia" w:hint="eastAsia"/>
          <w:noProof/>
          <w:sz w:val="20"/>
        </w:rPr>
        <w:t>プラスチック</w:t>
      </w:r>
      <w:r w:rsidR="00FB6298" w:rsidRPr="00482B02">
        <w:rPr>
          <w:rFonts w:asciiTheme="minorEastAsia" w:hAnsiTheme="minorEastAsia" w:hint="eastAsia"/>
          <w:noProof/>
          <w:sz w:val="20"/>
        </w:rPr>
        <w:t>が年約２％（</w:t>
      </w:r>
      <w:r w:rsidRPr="00482B02">
        <w:rPr>
          <w:rFonts w:asciiTheme="minorEastAsia" w:hAnsiTheme="minorEastAsia" w:hint="eastAsia"/>
          <w:noProof/>
          <w:sz w:val="20"/>
        </w:rPr>
        <w:t>2019年度から2025年度ま</w:t>
      </w:r>
    </w:p>
    <w:p w:rsidR="00FF5331" w:rsidRPr="00482B02" w:rsidRDefault="00FF5331" w:rsidP="00BD20F4">
      <w:pPr>
        <w:spacing w:line="0" w:lineRule="atLeast"/>
        <w:ind w:firstLineChars="1000" w:firstLine="2000"/>
        <w:rPr>
          <w:rFonts w:asciiTheme="minorEastAsia" w:hAnsiTheme="minorEastAsia"/>
          <w:noProof/>
          <w:sz w:val="20"/>
        </w:rPr>
      </w:pPr>
      <w:r w:rsidRPr="00482B02">
        <w:rPr>
          <w:rFonts w:asciiTheme="minorEastAsia" w:hAnsiTheme="minorEastAsia" w:hint="eastAsia"/>
          <w:noProof/>
          <w:sz w:val="20"/>
        </w:rPr>
        <w:t>で</w:t>
      </w:r>
      <w:r w:rsidR="00FB6298" w:rsidRPr="00482B02">
        <w:rPr>
          <w:rFonts w:asciiTheme="minorEastAsia" w:hAnsiTheme="minorEastAsia" w:hint="eastAsia"/>
          <w:noProof/>
          <w:sz w:val="20"/>
        </w:rPr>
        <w:t>約</w:t>
      </w:r>
      <w:r w:rsidRPr="00482B02">
        <w:rPr>
          <w:rFonts w:asciiTheme="minorEastAsia" w:hAnsiTheme="minorEastAsia" w:hint="eastAsia"/>
          <w:noProof/>
          <w:sz w:val="20"/>
        </w:rPr>
        <w:t>14％</w:t>
      </w:r>
      <w:r w:rsidR="00FB6298" w:rsidRPr="00482B02">
        <w:rPr>
          <w:rFonts w:asciiTheme="minorEastAsia" w:hAnsiTheme="minorEastAsia" w:hint="eastAsia"/>
          <w:noProof/>
          <w:sz w:val="20"/>
        </w:rPr>
        <w:t>）削減すると想定し、208</w:t>
      </w:r>
      <w:r w:rsidR="00D00B4F" w:rsidRPr="00482B02">
        <w:rPr>
          <w:rFonts w:asciiTheme="minorEastAsia" w:hAnsiTheme="minorEastAsia" w:hint="eastAsia"/>
          <w:noProof/>
          <w:sz w:val="20"/>
        </w:rPr>
        <w:t>千トン</w:t>
      </w:r>
      <w:r w:rsidR="00FB6298" w:rsidRPr="00482B02">
        <w:rPr>
          <w:rFonts w:asciiTheme="minorEastAsia" w:hAnsiTheme="minorEastAsia" w:hint="eastAsia"/>
          <w:noProof/>
          <w:sz w:val="20"/>
        </w:rPr>
        <w:t>が</w:t>
      </w:r>
      <w:r w:rsidRPr="00482B02">
        <w:rPr>
          <w:rFonts w:asciiTheme="minorEastAsia" w:hAnsiTheme="minorEastAsia" w:hint="eastAsia"/>
          <w:noProof/>
          <w:sz w:val="20"/>
        </w:rPr>
        <w:t>189千</w:t>
      </w:r>
      <w:r w:rsidR="00CD65CD" w:rsidRPr="00482B02">
        <w:rPr>
          <w:rFonts w:asciiTheme="minorEastAsia" w:hAnsiTheme="minorEastAsia" w:hint="eastAsia"/>
          <w:noProof/>
          <w:sz w:val="20"/>
        </w:rPr>
        <w:t>トン</w:t>
      </w:r>
      <w:r w:rsidRPr="00482B02">
        <w:rPr>
          <w:rFonts w:asciiTheme="minorEastAsia" w:hAnsiTheme="minorEastAsia" w:hint="eastAsia"/>
          <w:noProof/>
          <w:sz w:val="20"/>
        </w:rPr>
        <w:t>に</w:t>
      </w:r>
      <w:r w:rsidR="00FB6298" w:rsidRPr="00482B02">
        <w:rPr>
          <w:rFonts w:asciiTheme="minorEastAsia" w:hAnsiTheme="minorEastAsia" w:hint="eastAsia"/>
          <w:noProof/>
          <w:sz w:val="20"/>
        </w:rPr>
        <w:t>減少する</w:t>
      </w:r>
      <w:r w:rsidRPr="00482B02">
        <w:rPr>
          <w:rFonts w:asciiTheme="minorEastAsia" w:hAnsiTheme="minorEastAsia" w:hint="eastAsia"/>
          <w:noProof/>
          <w:sz w:val="20"/>
        </w:rPr>
        <w:t>と設定。</w:t>
      </w:r>
    </w:p>
    <w:p w:rsidR="00FF5331" w:rsidRPr="00482B02" w:rsidRDefault="00FB6298" w:rsidP="005557AC">
      <w:pPr>
        <w:spacing w:line="0" w:lineRule="atLeast"/>
        <w:ind w:firstLineChars="300" w:firstLine="600"/>
        <w:rPr>
          <w:rFonts w:asciiTheme="minorEastAsia" w:hAnsiTheme="minorEastAsia"/>
          <w:noProof/>
          <w:sz w:val="20"/>
        </w:rPr>
      </w:pPr>
      <w:r w:rsidRPr="00482B02">
        <w:rPr>
          <w:rFonts w:asciiTheme="minorEastAsia" w:hAnsiTheme="minorEastAsia" w:hint="eastAsia"/>
          <w:noProof/>
          <w:sz w:val="20"/>
        </w:rPr>
        <w:t>≪</w:t>
      </w:r>
      <w:r w:rsidR="00FF5331" w:rsidRPr="00482B02">
        <w:rPr>
          <w:rFonts w:asciiTheme="minorEastAsia" w:hAnsiTheme="minorEastAsia" w:hint="eastAsia"/>
          <w:noProof/>
          <w:sz w:val="20"/>
        </w:rPr>
        <w:t>紙類</w:t>
      </w:r>
      <w:r w:rsidRPr="00482B02">
        <w:rPr>
          <w:rFonts w:asciiTheme="minorEastAsia" w:hAnsiTheme="minorEastAsia" w:hint="eastAsia"/>
          <w:noProof/>
          <w:sz w:val="20"/>
        </w:rPr>
        <w:t>≫</w:t>
      </w:r>
    </w:p>
    <w:p w:rsidR="00BD20F4" w:rsidRPr="00482B02" w:rsidRDefault="00FF5331" w:rsidP="00BD20F4">
      <w:pPr>
        <w:spacing w:line="0" w:lineRule="atLeast"/>
        <w:ind w:firstLineChars="400" w:firstLine="800"/>
        <w:rPr>
          <w:rFonts w:asciiTheme="minorEastAsia" w:hAnsiTheme="minorEastAsia"/>
          <w:noProof/>
          <w:sz w:val="20"/>
        </w:rPr>
      </w:pPr>
      <w:r w:rsidRPr="00482B02">
        <w:rPr>
          <w:rFonts w:asciiTheme="minorEastAsia" w:hAnsiTheme="minorEastAsia" w:hint="eastAsia"/>
          <w:noProof/>
          <w:sz w:val="20"/>
        </w:rPr>
        <w:t>分別収集量</w:t>
      </w:r>
      <w:r w:rsidR="00FB6298" w:rsidRPr="00482B02">
        <w:rPr>
          <w:rFonts w:asciiTheme="minorEastAsia" w:hAnsiTheme="minorEastAsia" w:hint="eastAsia"/>
          <w:noProof/>
          <w:sz w:val="20"/>
        </w:rPr>
        <w:t>：</w:t>
      </w:r>
      <w:r w:rsidRPr="00482B02">
        <w:rPr>
          <w:rFonts w:asciiTheme="minorEastAsia" w:hAnsiTheme="minorEastAsia" w:hint="eastAsia"/>
          <w:noProof/>
          <w:sz w:val="20"/>
        </w:rPr>
        <w:t>紙製容器包装等の</w:t>
      </w:r>
      <w:r w:rsidR="00BD20F4" w:rsidRPr="00482B02">
        <w:rPr>
          <w:rFonts w:asciiTheme="minorEastAsia" w:hAnsiTheme="minorEastAsia" w:hint="eastAsia"/>
          <w:noProof/>
          <w:sz w:val="20"/>
        </w:rPr>
        <w:t>紙類の分別収集を</w:t>
      </w:r>
      <w:r w:rsidRPr="00482B02">
        <w:rPr>
          <w:rFonts w:asciiTheme="minorEastAsia" w:hAnsiTheme="minorEastAsia" w:hint="eastAsia"/>
          <w:noProof/>
          <w:sz w:val="20"/>
        </w:rPr>
        <w:t>全ての市町村</w:t>
      </w:r>
      <w:r w:rsidR="00BD20F4" w:rsidRPr="00482B02">
        <w:rPr>
          <w:rFonts w:asciiTheme="minorEastAsia" w:hAnsiTheme="minorEastAsia" w:hint="eastAsia"/>
          <w:noProof/>
          <w:sz w:val="20"/>
        </w:rPr>
        <w:t>において実施すると想定し、59千トンが</w:t>
      </w:r>
    </w:p>
    <w:p w:rsidR="007B58F2" w:rsidRPr="00482B02" w:rsidRDefault="00BD20F4" w:rsidP="007B58F2">
      <w:pPr>
        <w:spacing w:line="0" w:lineRule="atLeast"/>
        <w:ind w:firstLineChars="1000" w:firstLine="2000"/>
        <w:rPr>
          <w:rFonts w:asciiTheme="minorEastAsia" w:hAnsiTheme="minorEastAsia"/>
          <w:noProof/>
          <w:sz w:val="20"/>
        </w:rPr>
      </w:pPr>
      <w:r w:rsidRPr="00482B02">
        <w:rPr>
          <w:rFonts w:asciiTheme="minorEastAsia" w:hAnsiTheme="minorEastAsia" w:hint="eastAsia"/>
          <w:noProof/>
          <w:sz w:val="20"/>
        </w:rPr>
        <w:t>64千トンに増加すると設定。</w:t>
      </w:r>
      <w:r w:rsidR="007B58F2" w:rsidRPr="00482B02">
        <w:rPr>
          <w:rFonts w:asciiTheme="minorEastAsia" w:hAnsiTheme="minorEastAsia" w:hint="eastAsia"/>
          <w:noProof/>
          <w:sz w:val="20"/>
        </w:rPr>
        <w:t>（実施市町分２千トン、新たな実施市町村分３千トン）</w:t>
      </w:r>
    </w:p>
    <w:p w:rsidR="00BD20F4" w:rsidRPr="00482B02" w:rsidRDefault="00FF5331" w:rsidP="00BD20F4">
      <w:pPr>
        <w:spacing w:line="0" w:lineRule="atLeast"/>
        <w:ind w:firstLineChars="400" w:firstLine="800"/>
        <w:rPr>
          <w:rFonts w:asciiTheme="minorEastAsia" w:hAnsiTheme="minorEastAsia"/>
          <w:noProof/>
          <w:sz w:val="20"/>
        </w:rPr>
      </w:pPr>
      <w:r w:rsidRPr="00482B02">
        <w:rPr>
          <w:rFonts w:asciiTheme="minorEastAsia" w:hAnsiTheme="minorEastAsia" w:hint="eastAsia"/>
          <w:noProof/>
          <w:sz w:val="20"/>
        </w:rPr>
        <w:t>排</w:t>
      </w:r>
      <w:r w:rsidR="00BD20F4" w:rsidRPr="00482B02">
        <w:rPr>
          <w:rFonts w:asciiTheme="minorEastAsia" w:hAnsiTheme="minorEastAsia" w:hint="eastAsia"/>
          <w:noProof/>
          <w:sz w:val="20"/>
        </w:rPr>
        <w:t xml:space="preserve">　</w:t>
      </w:r>
      <w:r w:rsidRPr="00482B02">
        <w:rPr>
          <w:rFonts w:asciiTheme="minorEastAsia" w:hAnsiTheme="minorEastAsia" w:hint="eastAsia"/>
          <w:noProof/>
          <w:sz w:val="20"/>
        </w:rPr>
        <w:t>出</w:t>
      </w:r>
      <w:r w:rsidR="00BD20F4" w:rsidRPr="00482B02">
        <w:rPr>
          <w:rFonts w:asciiTheme="minorEastAsia" w:hAnsiTheme="minorEastAsia" w:hint="eastAsia"/>
          <w:noProof/>
          <w:sz w:val="20"/>
        </w:rPr>
        <w:t xml:space="preserve">　</w:t>
      </w:r>
      <w:r w:rsidRPr="00482B02">
        <w:rPr>
          <w:rFonts w:asciiTheme="minorEastAsia" w:hAnsiTheme="minorEastAsia" w:hint="eastAsia"/>
          <w:noProof/>
          <w:sz w:val="20"/>
        </w:rPr>
        <w:t>量</w:t>
      </w:r>
      <w:r w:rsidR="00BD20F4" w:rsidRPr="00482B02">
        <w:rPr>
          <w:rFonts w:asciiTheme="minorEastAsia" w:hAnsiTheme="minorEastAsia" w:hint="eastAsia"/>
          <w:noProof/>
          <w:sz w:val="20"/>
        </w:rPr>
        <w:t>：循環計画の考え方を踏まえ、紙類の排出が年約１％削減すると想定し、167千トンが160</w:t>
      </w:r>
      <w:r w:rsidRPr="00482B02">
        <w:rPr>
          <w:rFonts w:asciiTheme="minorEastAsia" w:hAnsiTheme="minorEastAsia" w:hint="eastAsia"/>
          <w:noProof/>
          <w:sz w:val="20"/>
        </w:rPr>
        <w:t>千</w:t>
      </w:r>
    </w:p>
    <w:p w:rsidR="001854B9" w:rsidRPr="00482B02" w:rsidRDefault="00CD65CD" w:rsidP="007B58F2">
      <w:pPr>
        <w:spacing w:line="0" w:lineRule="atLeast"/>
        <w:ind w:firstLineChars="1000" w:firstLine="2000"/>
        <w:rPr>
          <w:rFonts w:asciiTheme="minorEastAsia" w:hAnsiTheme="minorEastAsia"/>
          <w:noProof/>
          <w:sz w:val="20"/>
        </w:rPr>
      </w:pPr>
      <w:r w:rsidRPr="00482B02">
        <w:rPr>
          <w:rFonts w:asciiTheme="minorEastAsia" w:hAnsiTheme="minorEastAsia" w:hint="eastAsia"/>
          <w:noProof/>
          <w:sz w:val="20"/>
        </w:rPr>
        <w:t>トン</w:t>
      </w:r>
      <w:r w:rsidR="00FF5331" w:rsidRPr="00482B02">
        <w:rPr>
          <w:rFonts w:asciiTheme="minorEastAsia" w:hAnsiTheme="minorEastAsia" w:hint="eastAsia"/>
          <w:noProof/>
          <w:sz w:val="20"/>
        </w:rPr>
        <w:t>に</w:t>
      </w:r>
      <w:r w:rsidR="00BD20F4" w:rsidRPr="00482B02">
        <w:rPr>
          <w:rFonts w:asciiTheme="minorEastAsia" w:hAnsiTheme="minorEastAsia" w:hint="eastAsia"/>
          <w:noProof/>
          <w:sz w:val="20"/>
        </w:rPr>
        <w:t>減少する</w:t>
      </w:r>
      <w:r w:rsidR="00FF5331" w:rsidRPr="00482B02">
        <w:rPr>
          <w:rFonts w:asciiTheme="minorEastAsia" w:hAnsiTheme="minorEastAsia" w:hint="eastAsia"/>
          <w:noProof/>
          <w:sz w:val="20"/>
        </w:rPr>
        <w:t>と設定。</w:t>
      </w:r>
    </w:p>
    <w:p w:rsidR="007B58F2" w:rsidRPr="00482B02" w:rsidRDefault="007B58F2" w:rsidP="00EF1458">
      <w:pPr>
        <w:rPr>
          <w:rFonts w:asciiTheme="minorEastAsia" w:hAnsiTheme="minorEastAsia"/>
          <w:noProof/>
          <w:sz w:val="20"/>
        </w:rPr>
      </w:pPr>
    </w:p>
    <w:p w:rsidR="00AD336E" w:rsidRPr="00482B02" w:rsidRDefault="00AD336E" w:rsidP="00CA3632">
      <w:pPr>
        <w:spacing w:afterLines="50" w:after="145" w:line="0" w:lineRule="atLeast"/>
        <w:rPr>
          <w:rFonts w:ascii="ＭＳ ゴシック" w:eastAsia="ＭＳ ゴシック" w:hAnsi="ＭＳ ゴシック"/>
          <w:b/>
          <w:sz w:val="24"/>
          <w:szCs w:val="24"/>
          <w:u w:val="single"/>
        </w:rPr>
      </w:pPr>
      <w:r w:rsidRPr="00482B02">
        <w:rPr>
          <w:rFonts w:ascii="ＭＳ ゴシック" w:eastAsia="ＭＳ ゴシック" w:hAnsi="ＭＳ ゴシック" w:hint="eastAsia"/>
          <w:b/>
          <w:sz w:val="24"/>
          <w:szCs w:val="24"/>
          <w:u w:val="single"/>
        </w:rPr>
        <w:t>7.　容器包装廃棄物の排出の抑制及び分別収集の促進に関する施策</w:t>
      </w:r>
    </w:p>
    <w:p w:rsidR="00AD336E" w:rsidRPr="00482B02" w:rsidRDefault="00AD336E" w:rsidP="00AD336E">
      <w:pPr>
        <w:ind w:leftChars="100" w:left="420" w:hangingChars="100" w:hanging="210"/>
        <w:rPr>
          <w:spacing w:val="-4"/>
        </w:rPr>
      </w:pPr>
      <w:r w:rsidRPr="00482B02">
        <w:rPr>
          <w:rFonts w:hint="eastAsia"/>
        </w:rPr>
        <w:t>○</w:t>
      </w:r>
      <w:r w:rsidRPr="00482B02">
        <w:rPr>
          <w:rFonts w:hint="eastAsia"/>
          <w:spacing w:val="-4"/>
        </w:rPr>
        <w:t>府は、</w:t>
      </w:r>
      <w:r w:rsidR="007B58F2" w:rsidRPr="00482B02">
        <w:rPr>
          <w:rFonts w:hint="eastAsia"/>
          <w:spacing w:val="-4"/>
        </w:rPr>
        <w:t>以下のような</w:t>
      </w:r>
      <w:r w:rsidRPr="00482B02">
        <w:rPr>
          <w:rFonts w:hint="eastAsia"/>
          <w:spacing w:val="-4"/>
        </w:rPr>
        <w:t>施策を推進</w:t>
      </w:r>
      <w:r w:rsidR="00267CD7" w:rsidRPr="00482B02">
        <w:rPr>
          <w:rFonts w:hint="eastAsia"/>
          <w:spacing w:val="-4"/>
        </w:rPr>
        <w:t>し、計画の目標</w:t>
      </w:r>
      <w:r w:rsidR="00943B06" w:rsidRPr="00482B02">
        <w:rPr>
          <w:rFonts w:hint="eastAsia"/>
          <w:spacing w:val="-4"/>
        </w:rPr>
        <w:t>達成を目指す。</w:t>
      </w:r>
    </w:p>
    <w:p w:rsidR="00AD336E" w:rsidRPr="00482B02" w:rsidRDefault="00AD336E" w:rsidP="00FE7B3A">
      <w:pPr>
        <w:ind w:leftChars="100" w:left="210" w:firstLineChars="50" w:firstLine="105"/>
        <w:jc w:val="left"/>
        <w:rPr>
          <w:rFonts w:ascii="ＭＳ 明朝" w:eastAsia="ＭＳ 明朝" w:hAnsi="ＭＳ 明朝"/>
          <w:szCs w:val="21"/>
        </w:rPr>
      </w:pPr>
      <w:r w:rsidRPr="00482B02">
        <w:rPr>
          <w:rFonts w:ascii="ＭＳ 明朝" w:eastAsia="ＭＳ 明朝" w:hAnsi="ＭＳ 明朝" w:cs="Times New Roman"/>
          <w:szCs w:val="21"/>
        </w:rPr>
        <w:t>(1)</w:t>
      </w:r>
      <w:r w:rsidRPr="00482B02">
        <w:rPr>
          <w:rFonts w:ascii="ＭＳ 明朝" w:eastAsia="ＭＳ 明朝" w:hAnsi="ＭＳ 明朝" w:hint="eastAsia"/>
          <w:szCs w:val="21"/>
        </w:rPr>
        <w:t>容器包装廃棄物の排出の抑制及び分別収集の促進に関する情報提供</w:t>
      </w:r>
    </w:p>
    <w:p w:rsidR="00AD336E" w:rsidRPr="00482B02" w:rsidRDefault="00AD336E" w:rsidP="00FE7B3A">
      <w:pPr>
        <w:ind w:leftChars="100" w:left="210" w:firstLineChars="200" w:firstLine="420"/>
        <w:jc w:val="left"/>
        <w:rPr>
          <w:rFonts w:ascii="ＭＳ 明朝" w:eastAsia="ＭＳ 明朝" w:hAnsi="ＭＳ 明朝"/>
          <w:szCs w:val="21"/>
        </w:rPr>
      </w:pPr>
      <w:r w:rsidRPr="00482B02">
        <w:rPr>
          <w:rFonts w:ascii="ＭＳ 明朝" w:eastAsia="ＭＳ 明朝" w:hAnsi="ＭＳ 明朝" w:hint="eastAsia"/>
          <w:szCs w:val="21"/>
        </w:rPr>
        <w:t>・容器包装リサイクルに関する情報の提供</w:t>
      </w:r>
    </w:p>
    <w:p w:rsidR="00AD336E" w:rsidRPr="00482B02" w:rsidRDefault="00AD336E" w:rsidP="00FE7B3A">
      <w:pPr>
        <w:ind w:leftChars="100" w:left="210" w:firstLineChars="200" w:firstLine="420"/>
        <w:jc w:val="left"/>
        <w:rPr>
          <w:rFonts w:ascii="ＭＳ 明朝" w:eastAsia="ＭＳ 明朝" w:hAnsi="ＭＳ 明朝"/>
          <w:szCs w:val="21"/>
        </w:rPr>
      </w:pPr>
      <w:r w:rsidRPr="00482B02">
        <w:rPr>
          <w:rFonts w:ascii="ＭＳ 明朝" w:eastAsia="ＭＳ 明朝" w:hAnsi="ＭＳ 明朝" w:hint="eastAsia"/>
          <w:szCs w:val="21"/>
        </w:rPr>
        <w:t>・市町村におけるごみの減量やリサイクルを推進するための取組みに関する情報の提供</w:t>
      </w:r>
    </w:p>
    <w:p w:rsidR="00AD336E" w:rsidRPr="00482B02" w:rsidRDefault="00AD336E" w:rsidP="00FE7B3A">
      <w:pPr>
        <w:ind w:leftChars="100" w:left="210" w:firstLineChars="50" w:firstLine="105"/>
        <w:jc w:val="left"/>
        <w:rPr>
          <w:rFonts w:ascii="ＭＳ 明朝" w:eastAsia="ＭＳ 明朝" w:hAnsi="ＭＳ 明朝"/>
          <w:szCs w:val="21"/>
        </w:rPr>
      </w:pPr>
      <w:r w:rsidRPr="00482B02">
        <w:rPr>
          <w:rFonts w:ascii="ＭＳ 明朝" w:eastAsia="ＭＳ 明朝" w:hAnsi="ＭＳ 明朝" w:cs="Times New Roman"/>
          <w:szCs w:val="21"/>
        </w:rPr>
        <w:t>(2)</w:t>
      </w:r>
      <w:r w:rsidRPr="00482B02">
        <w:rPr>
          <w:rFonts w:ascii="ＭＳ 明朝" w:eastAsia="ＭＳ 明朝" w:hAnsi="ＭＳ 明朝" w:hint="eastAsia"/>
          <w:szCs w:val="21"/>
        </w:rPr>
        <w:t>市町村相互間の分別収集に関する情報交換の促進</w:t>
      </w:r>
    </w:p>
    <w:p w:rsidR="00AD336E" w:rsidRPr="00482B02" w:rsidRDefault="00AD336E" w:rsidP="00FE7B3A">
      <w:pPr>
        <w:ind w:leftChars="100" w:left="210" w:firstLineChars="200" w:firstLine="420"/>
        <w:jc w:val="left"/>
        <w:rPr>
          <w:rFonts w:ascii="ＭＳ 明朝" w:eastAsia="ＭＳ 明朝" w:hAnsi="ＭＳ 明朝"/>
          <w:szCs w:val="21"/>
        </w:rPr>
      </w:pPr>
      <w:r w:rsidRPr="00482B02">
        <w:rPr>
          <w:rFonts w:ascii="ＭＳ 明朝" w:eastAsia="ＭＳ 明朝" w:hAnsi="ＭＳ 明朝" w:hint="eastAsia"/>
          <w:szCs w:val="21"/>
        </w:rPr>
        <w:t>・分別収集の促進に効果的な手法についての市町村間の情報共有</w:t>
      </w:r>
    </w:p>
    <w:p w:rsidR="00AD336E" w:rsidRPr="00482B02" w:rsidRDefault="00AD336E" w:rsidP="00FE7B3A">
      <w:pPr>
        <w:ind w:leftChars="100" w:left="210" w:firstLineChars="200" w:firstLine="420"/>
        <w:jc w:val="left"/>
        <w:rPr>
          <w:rFonts w:ascii="ＭＳ 明朝" w:eastAsia="ＭＳ 明朝" w:hAnsi="ＭＳ 明朝"/>
          <w:szCs w:val="21"/>
        </w:rPr>
      </w:pPr>
      <w:r w:rsidRPr="00482B02">
        <w:rPr>
          <w:rFonts w:ascii="ＭＳ 明朝" w:eastAsia="ＭＳ 明朝" w:hAnsi="ＭＳ 明朝" w:hint="eastAsia"/>
          <w:szCs w:val="21"/>
        </w:rPr>
        <w:t>・ごみ処理の広域化に関する市町村間の調整</w:t>
      </w:r>
    </w:p>
    <w:p w:rsidR="007027A9" w:rsidRPr="00482B02" w:rsidRDefault="00B738F6" w:rsidP="009E1AA3">
      <w:pPr>
        <w:ind w:leftChars="100" w:left="210" w:firstLineChars="50" w:firstLine="105"/>
        <w:jc w:val="left"/>
        <w:rPr>
          <w:rFonts w:ascii="ＭＳ 明朝" w:eastAsia="ＭＳ 明朝" w:hAnsi="ＭＳ 明朝"/>
          <w:szCs w:val="21"/>
        </w:rPr>
      </w:pPr>
      <w:r w:rsidRPr="00482B02">
        <w:rPr>
          <w:rFonts w:ascii="ＭＳ 明朝" w:eastAsia="ＭＳ 明朝" w:hAnsi="ＭＳ 明朝" w:hint="eastAsia"/>
          <w:szCs w:val="21"/>
        </w:rPr>
        <w:t>(3)</w:t>
      </w:r>
      <w:r w:rsidR="00C3647E" w:rsidRPr="00482B02">
        <w:rPr>
          <w:rFonts w:ascii="ＭＳ 明朝" w:eastAsia="ＭＳ 明朝" w:hAnsi="ＭＳ 明朝" w:hint="eastAsia"/>
          <w:szCs w:val="21"/>
        </w:rPr>
        <w:t>容器包装廃棄物の排出の抑制</w:t>
      </w:r>
      <w:r w:rsidR="009E1AA3" w:rsidRPr="00482B02">
        <w:rPr>
          <w:rFonts w:ascii="ＭＳ 明朝" w:eastAsia="ＭＳ 明朝" w:hAnsi="ＭＳ 明朝" w:hint="eastAsia"/>
          <w:szCs w:val="21"/>
        </w:rPr>
        <w:t>及び資源循環</w:t>
      </w:r>
      <w:r w:rsidR="00C3647E" w:rsidRPr="00482B02">
        <w:rPr>
          <w:rFonts w:ascii="ＭＳ 明朝" w:eastAsia="ＭＳ 明朝" w:hAnsi="ＭＳ 明朝" w:hint="eastAsia"/>
          <w:szCs w:val="21"/>
        </w:rPr>
        <w:t>の</w:t>
      </w:r>
      <w:r w:rsidR="009E1AA3" w:rsidRPr="00482B02">
        <w:rPr>
          <w:rFonts w:ascii="ＭＳ 明朝" w:eastAsia="ＭＳ 明朝" w:hAnsi="ＭＳ 明朝" w:hint="eastAsia"/>
          <w:szCs w:val="21"/>
        </w:rPr>
        <w:t>促進</w:t>
      </w:r>
    </w:p>
    <w:p w:rsidR="00257893" w:rsidRPr="00023D2D" w:rsidRDefault="007027A9" w:rsidP="007027A9">
      <w:pPr>
        <w:ind w:leftChars="300" w:left="840" w:hangingChars="100" w:hanging="210"/>
        <w:jc w:val="left"/>
        <w:rPr>
          <w:rFonts w:ascii="ＭＳ 明朝" w:eastAsia="ＭＳ 明朝" w:hAnsi="ＭＳ 明朝"/>
          <w:szCs w:val="21"/>
        </w:rPr>
      </w:pPr>
      <w:r w:rsidRPr="00482B02">
        <w:rPr>
          <w:rFonts w:ascii="ＭＳ 明朝" w:eastAsia="ＭＳ 明朝" w:hAnsi="ＭＳ 明朝" w:hint="eastAsia"/>
          <w:szCs w:val="21"/>
        </w:rPr>
        <w:t>・</w:t>
      </w:r>
      <w:r w:rsidR="00257893" w:rsidRPr="00023D2D">
        <w:rPr>
          <w:rFonts w:ascii="ＭＳ 明朝" w:eastAsia="ＭＳ 明朝" w:hAnsi="ＭＳ 明朝" w:hint="eastAsia"/>
          <w:szCs w:val="21"/>
        </w:rPr>
        <w:t>使い捨てプラスチックごみの削減及びプラスチックの資源循環</w:t>
      </w:r>
    </w:p>
    <w:p w:rsidR="00FC2A9B" w:rsidRPr="00023D2D" w:rsidRDefault="00257893" w:rsidP="00257893">
      <w:pPr>
        <w:ind w:firstLineChars="300" w:firstLine="630"/>
        <w:jc w:val="left"/>
        <w:rPr>
          <w:rFonts w:ascii="ＭＳ 明朝" w:eastAsia="ＭＳ 明朝" w:hAnsi="ＭＳ 明朝"/>
          <w:szCs w:val="21"/>
        </w:rPr>
      </w:pPr>
      <w:r w:rsidRPr="00023D2D">
        <w:rPr>
          <w:rFonts w:ascii="ＭＳ 明朝" w:eastAsia="ＭＳ 明朝" w:hAnsi="ＭＳ 明朝" w:hint="eastAsia"/>
          <w:szCs w:val="21"/>
        </w:rPr>
        <w:t>・水平リサイクルなど資源循環の取組の促進</w:t>
      </w:r>
    </w:p>
    <w:sectPr w:rsidR="00FC2A9B" w:rsidRPr="00023D2D" w:rsidSect="00FB6298">
      <w:pgSz w:w="23814" w:h="16840" w:orient="landscape" w:code="8"/>
      <w:pgMar w:top="851" w:right="1276" w:bottom="851" w:left="1191" w:header="851" w:footer="992" w:gutter="0"/>
      <w:cols w:num="2" w:space="123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A6E" w:rsidRDefault="00891A6E" w:rsidP="00F9071F">
      <w:r>
        <w:separator/>
      </w:r>
    </w:p>
  </w:endnote>
  <w:endnote w:type="continuationSeparator" w:id="0">
    <w:p w:rsidR="00891A6E" w:rsidRDefault="00891A6E" w:rsidP="00F9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A6E" w:rsidRDefault="00891A6E" w:rsidP="00F9071F">
      <w:r>
        <w:separator/>
      </w:r>
    </w:p>
  </w:footnote>
  <w:footnote w:type="continuationSeparator" w:id="0">
    <w:p w:rsidR="00891A6E" w:rsidRDefault="00891A6E" w:rsidP="00F90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489B"/>
    <w:multiLevelType w:val="hybridMultilevel"/>
    <w:tmpl w:val="A93281D2"/>
    <w:lvl w:ilvl="0" w:tplc="2E40C972">
      <w:start w:val="3"/>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61B11036"/>
    <w:multiLevelType w:val="hybridMultilevel"/>
    <w:tmpl w:val="12CC8362"/>
    <w:lvl w:ilvl="0" w:tplc="08BEB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3768B3"/>
    <w:multiLevelType w:val="hybridMultilevel"/>
    <w:tmpl w:val="2426479E"/>
    <w:lvl w:ilvl="0" w:tplc="38382A9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7A5D1CAA"/>
    <w:multiLevelType w:val="hybridMultilevel"/>
    <w:tmpl w:val="C3BEEE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CC"/>
    <w:rsid w:val="000015A7"/>
    <w:rsid w:val="0000529B"/>
    <w:rsid w:val="00011212"/>
    <w:rsid w:val="00011634"/>
    <w:rsid w:val="000151E5"/>
    <w:rsid w:val="00017F45"/>
    <w:rsid w:val="000227E3"/>
    <w:rsid w:val="00023D2D"/>
    <w:rsid w:val="00024259"/>
    <w:rsid w:val="000278B1"/>
    <w:rsid w:val="00030D9C"/>
    <w:rsid w:val="00046F90"/>
    <w:rsid w:val="00050B3F"/>
    <w:rsid w:val="00073B87"/>
    <w:rsid w:val="00076E02"/>
    <w:rsid w:val="00084178"/>
    <w:rsid w:val="00096EAE"/>
    <w:rsid w:val="00097EC6"/>
    <w:rsid w:val="000A189C"/>
    <w:rsid w:val="000B5197"/>
    <w:rsid w:val="000D282C"/>
    <w:rsid w:val="000E1405"/>
    <w:rsid w:val="000E2CDA"/>
    <w:rsid w:val="000F4DE1"/>
    <w:rsid w:val="000F68E9"/>
    <w:rsid w:val="001468C8"/>
    <w:rsid w:val="00155270"/>
    <w:rsid w:val="00157CE8"/>
    <w:rsid w:val="0016664E"/>
    <w:rsid w:val="001854B9"/>
    <w:rsid w:val="001861EF"/>
    <w:rsid w:val="00190AAE"/>
    <w:rsid w:val="0019145A"/>
    <w:rsid w:val="00193172"/>
    <w:rsid w:val="0019526D"/>
    <w:rsid w:val="00196308"/>
    <w:rsid w:val="00196B60"/>
    <w:rsid w:val="001A593A"/>
    <w:rsid w:val="001A63A4"/>
    <w:rsid w:val="001C137B"/>
    <w:rsid w:val="001C1F54"/>
    <w:rsid w:val="001C53E3"/>
    <w:rsid w:val="001D0BE0"/>
    <w:rsid w:val="001D2B7A"/>
    <w:rsid w:val="001E7333"/>
    <w:rsid w:val="001F07B4"/>
    <w:rsid w:val="002054B3"/>
    <w:rsid w:val="00210551"/>
    <w:rsid w:val="00210D36"/>
    <w:rsid w:val="0021150B"/>
    <w:rsid w:val="002148FD"/>
    <w:rsid w:val="002177CE"/>
    <w:rsid w:val="00226C53"/>
    <w:rsid w:val="00226EF3"/>
    <w:rsid w:val="00231BFF"/>
    <w:rsid w:val="002322AA"/>
    <w:rsid w:val="002415FA"/>
    <w:rsid w:val="00253B4A"/>
    <w:rsid w:val="00253D6F"/>
    <w:rsid w:val="00257893"/>
    <w:rsid w:val="0026008F"/>
    <w:rsid w:val="00267CD7"/>
    <w:rsid w:val="002901DB"/>
    <w:rsid w:val="0029067F"/>
    <w:rsid w:val="00297289"/>
    <w:rsid w:val="002A4086"/>
    <w:rsid w:val="002A6023"/>
    <w:rsid w:val="002A7956"/>
    <w:rsid w:val="002B331C"/>
    <w:rsid w:val="002C06EC"/>
    <w:rsid w:val="002C408F"/>
    <w:rsid w:val="002C5D83"/>
    <w:rsid w:val="002C6972"/>
    <w:rsid w:val="002C7C07"/>
    <w:rsid w:val="002D41D6"/>
    <w:rsid w:val="002D441D"/>
    <w:rsid w:val="002E08BB"/>
    <w:rsid w:val="002E482D"/>
    <w:rsid w:val="002F30AE"/>
    <w:rsid w:val="002F3403"/>
    <w:rsid w:val="00302425"/>
    <w:rsid w:val="00310B34"/>
    <w:rsid w:val="003221B1"/>
    <w:rsid w:val="00324B8C"/>
    <w:rsid w:val="0032683B"/>
    <w:rsid w:val="003377B9"/>
    <w:rsid w:val="0034020B"/>
    <w:rsid w:val="00351B16"/>
    <w:rsid w:val="003526EA"/>
    <w:rsid w:val="0035621E"/>
    <w:rsid w:val="00357503"/>
    <w:rsid w:val="003729A6"/>
    <w:rsid w:val="003755DD"/>
    <w:rsid w:val="003A646C"/>
    <w:rsid w:val="003B6F43"/>
    <w:rsid w:val="003C5BB2"/>
    <w:rsid w:val="003D0A8A"/>
    <w:rsid w:val="003E23D6"/>
    <w:rsid w:val="00403C48"/>
    <w:rsid w:val="00407D0F"/>
    <w:rsid w:val="00432F4D"/>
    <w:rsid w:val="0045629F"/>
    <w:rsid w:val="00471F84"/>
    <w:rsid w:val="00480E5A"/>
    <w:rsid w:val="00482B02"/>
    <w:rsid w:val="00483B34"/>
    <w:rsid w:val="00484D8C"/>
    <w:rsid w:val="00484DA9"/>
    <w:rsid w:val="0049352D"/>
    <w:rsid w:val="00496EEE"/>
    <w:rsid w:val="004977EE"/>
    <w:rsid w:val="004A7055"/>
    <w:rsid w:val="004B3FAE"/>
    <w:rsid w:val="004B72C6"/>
    <w:rsid w:val="004C307C"/>
    <w:rsid w:val="004C7016"/>
    <w:rsid w:val="004D543B"/>
    <w:rsid w:val="004E6A72"/>
    <w:rsid w:val="00503B47"/>
    <w:rsid w:val="00504ABF"/>
    <w:rsid w:val="0050506C"/>
    <w:rsid w:val="00507E39"/>
    <w:rsid w:val="005472D6"/>
    <w:rsid w:val="005527B8"/>
    <w:rsid w:val="005557AC"/>
    <w:rsid w:val="00566BA2"/>
    <w:rsid w:val="00571159"/>
    <w:rsid w:val="00574D35"/>
    <w:rsid w:val="00581FA1"/>
    <w:rsid w:val="005847F3"/>
    <w:rsid w:val="00594312"/>
    <w:rsid w:val="005949FB"/>
    <w:rsid w:val="0059562D"/>
    <w:rsid w:val="00595F11"/>
    <w:rsid w:val="005A00CF"/>
    <w:rsid w:val="005B7199"/>
    <w:rsid w:val="005C454C"/>
    <w:rsid w:val="005C4C9D"/>
    <w:rsid w:val="005D0512"/>
    <w:rsid w:val="005E1A76"/>
    <w:rsid w:val="005E1F8E"/>
    <w:rsid w:val="005E2488"/>
    <w:rsid w:val="006132A1"/>
    <w:rsid w:val="00613BF6"/>
    <w:rsid w:val="006258A9"/>
    <w:rsid w:val="006277CA"/>
    <w:rsid w:val="00645F6D"/>
    <w:rsid w:val="00653D04"/>
    <w:rsid w:val="00653F49"/>
    <w:rsid w:val="00666BBF"/>
    <w:rsid w:val="006A29E6"/>
    <w:rsid w:val="006A34D8"/>
    <w:rsid w:val="006A588E"/>
    <w:rsid w:val="006B2EFF"/>
    <w:rsid w:val="006B3EB6"/>
    <w:rsid w:val="006B5EDA"/>
    <w:rsid w:val="006C64FA"/>
    <w:rsid w:val="006D3EE2"/>
    <w:rsid w:val="006D4A66"/>
    <w:rsid w:val="006E7669"/>
    <w:rsid w:val="006F1017"/>
    <w:rsid w:val="006F359D"/>
    <w:rsid w:val="00700190"/>
    <w:rsid w:val="007027A9"/>
    <w:rsid w:val="00710234"/>
    <w:rsid w:val="00711674"/>
    <w:rsid w:val="00711876"/>
    <w:rsid w:val="00715A5B"/>
    <w:rsid w:val="00723674"/>
    <w:rsid w:val="007243CE"/>
    <w:rsid w:val="0072502A"/>
    <w:rsid w:val="007334B9"/>
    <w:rsid w:val="00742086"/>
    <w:rsid w:val="00751DEB"/>
    <w:rsid w:val="0075259A"/>
    <w:rsid w:val="007525AA"/>
    <w:rsid w:val="00755652"/>
    <w:rsid w:val="00756523"/>
    <w:rsid w:val="00763BA3"/>
    <w:rsid w:val="00765DA3"/>
    <w:rsid w:val="00766728"/>
    <w:rsid w:val="00771D5C"/>
    <w:rsid w:val="00777F60"/>
    <w:rsid w:val="00782168"/>
    <w:rsid w:val="00784A22"/>
    <w:rsid w:val="00785080"/>
    <w:rsid w:val="00785A82"/>
    <w:rsid w:val="00787E91"/>
    <w:rsid w:val="00790781"/>
    <w:rsid w:val="007921F4"/>
    <w:rsid w:val="007933D8"/>
    <w:rsid w:val="007B06A8"/>
    <w:rsid w:val="007B1DC6"/>
    <w:rsid w:val="007B29E5"/>
    <w:rsid w:val="007B2FBA"/>
    <w:rsid w:val="007B42A4"/>
    <w:rsid w:val="007B58F2"/>
    <w:rsid w:val="007C0769"/>
    <w:rsid w:val="007D05AA"/>
    <w:rsid w:val="007D12AD"/>
    <w:rsid w:val="007D1D4F"/>
    <w:rsid w:val="007E37E4"/>
    <w:rsid w:val="008027C7"/>
    <w:rsid w:val="00802DA8"/>
    <w:rsid w:val="00806AFC"/>
    <w:rsid w:val="0081219B"/>
    <w:rsid w:val="00814825"/>
    <w:rsid w:val="0082079A"/>
    <w:rsid w:val="008244A8"/>
    <w:rsid w:val="00824DF3"/>
    <w:rsid w:val="00824EBA"/>
    <w:rsid w:val="008334F8"/>
    <w:rsid w:val="00841B72"/>
    <w:rsid w:val="00844201"/>
    <w:rsid w:val="0084480D"/>
    <w:rsid w:val="00863E1C"/>
    <w:rsid w:val="00870E18"/>
    <w:rsid w:val="00891A6E"/>
    <w:rsid w:val="008B4886"/>
    <w:rsid w:val="008C3B25"/>
    <w:rsid w:val="008D2FB5"/>
    <w:rsid w:val="008D2FB7"/>
    <w:rsid w:val="008F5104"/>
    <w:rsid w:val="008F71F7"/>
    <w:rsid w:val="008F74C6"/>
    <w:rsid w:val="00905BC1"/>
    <w:rsid w:val="00922630"/>
    <w:rsid w:val="00924F41"/>
    <w:rsid w:val="00935247"/>
    <w:rsid w:val="00943B06"/>
    <w:rsid w:val="0095232C"/>
    <w:rsid w:val="009603C1"/>
    <w:rsid w:val="00964175"/>
    <w:rsid w:val="009642E8"/>
    <w:rsid w:val="00982D23"/>
    <w:rsid w:val="00986328"/>
    <w:rsid w:val="00990FF4"/>
    <w:rsid w:val="00992D6F"/>
    <w:rsid w:val="009932DB"/>
    <w:rsid w:val="00995430"/>
    <w:rsid w:val="009A44F8"/>
    <w:rsid w:val="009B06DE"/>
    <w:rsid w:val="009C41B4"/>
    <w:rsid w:val="009D47E4"/>
    <w:rsid w:val="009E1AA3"/>
    <w:rsid w:val="009E6FA7"/>
    <w:rsid w:val="009F1E29"/>
    <w:rsid w:val="00A03EC2"/>
    <w:rsid w:val="00A04AC8"/>
    <w:rsid w:val="00A0536E"/>
    <w:rsid w:val="00A17FEB"/>
    <w:rsid w:val="00A37A15"/>
    <w:rsid w:val="00A44181"/>
    <w:rsid w:val="00A4740F"/>
    <w:rsid w:val="00A5250F"/>
    <w:rsid w:val="00A55D88"/>
    <w:rsid w:val="00A56C1B"/>
    <w:rsid w:val="00A57CD1"/>
    <w:rsid w:val="00A60B28"/>
    <w:rsid w:val="00A75F72"/>
    <w:rsid w:val="00A90A5D"/>
    <w:rsid w:val="00A94435"/>
    <w:rsid w:val="00AA04AA"/>
    <w:rsid w:val="00AA2DAE"/>
    <w:rsid w:val="00AA7603"/>
    <w:rsid w:val="00AB38E5"/>
    <w:rsid w:val="00AB7CCE"/>
    <w:rsid w:val="00AC1264"/>
    <w:rsid w:val="00AC20EF"/>
    <w:rsid w:val="00AC3A21"/>
    <w:rsid w:val="00AD0AB0"/>
    <w:rsid w:val="00AD336E"/>
    <w:rsid w:val="00AE20B0"/>
    <w:rsid w:val="00AE332A"/>
    <w:rsid w:val="00AE74CC"/>
    <w:rsid w:val="00AE7CDC"/>
    <w:rsid w:val="00AF6214"/>
    <w:rsid w:val="00B04A3E"/>
    <w:rsid w:val="00B14B53"/>
    <w:rsid w:val="00B17A87"/>
    <w:rsid w:val="00B17F68"/>
    <w:rsid w:val="00B27496"/>
    <w:rsid w:val="00B35DBD"/>
    <w:rsid w:val="00B420FF"/>
    <w:rsid w:val="00B45A32"/>
    <w:rsid w:val="00B54C9B"/>
    <w:rsid w:val="00B57732"/>
    <w:rsid w:val="00B738F6"/>
    <w:rsid w:val="00B744DE"/>
    <w:rsid w:val="00B91234"/>
    <w:rsid w:val="00B9398A"/>
    <w:rsid w:val="00B9626D"/>
    <w:rsid w:val="00BD01A8"/>
    <w:rsid w:val="00BD0CDB"/>
    <w:rsid w:val="00BD20F4"/>
    <w:rsid w:val="00BE3D84"/>
    <w:rsid w:val="00BE6DEC"/>
    <w:rsid w:val="00BE7F56"/>
    <w:rsid w:val="00BF0C91"/>
    <w:rsid w:val="00BF612E"/>
    <w:rsid w:val="00C01E40"/>
    <w:rsid w:val="00C0587B"/>
    <w:rsid w:val="00C10C67"/>
    <w:rsid w:val="00C15AB6"/>
    <w:rsid w:val="00C17A9D"/>
    <w:rsid w:val="00C2699F"/>
    <w:rsid w:val="00C278F7"/>
    <w:rsid w:val="00C30792"/>
    <w:rsid w:val="00C34A0A"/>
    <w:rsid w:val="00C3647E"/>
    <w:rsid w:val="00C631EA"/>
    <w:rsid w:val="00C82ECC"/>
    <w:rsid w:val="00C8708C"/>
    <w:rsid w:val="00C95555"/>
    <w:rsid w:val="00CA3632"/>
    <w:rsid w:val="00CB698B"/>
    <w:rsid w:val="00CD65CD"/>
    <w:rsid w:val="00CE04A6"/>
    <w:rsid w:val="00CF0DBF"/>
    <w:rsid w:val="00CF39B5"/>
    <w:rsid w:val="00D00B4F"/>
    <w:rsid w:val="00D22BAA"/>
    <w:rsid w:val="00D24361"/>
    <w:rsid w:val="00D43F82"/>
    <w:rsid w:val="00D44E5C"/>
    <w:rsid w:val="00D51879"/>
    <w:rsid w:val="00D526A8"/>
    <w:rsid w:val="00D67599"/>
    <w:rsid w:val="00D71CDB"/>
    <w:rsid w:val="00D87085"/>
    <w:rsid w:val="00D96FCF"/>
    <w:rsid w:val="00D979E6"/>
    <w:rsid w:val="00DA0849"/>
    <w:rsid w:val="00DA79AB"/>
    <w:rsid w:val="00DC22E4"/>
    <w:rsid w:val="00DC22E5"/>
    <w:rsid w:val="00DC5B07"/>
    <w:rsid w:val="00DD71AF"/>
    <w:rsid w:val="00DE64B3"/>
    <w:rsid w:val="00DE7164"/>
    <w:rsid w:val="00DF4383"/>
    <w:rsid w:val="00E1036F"/>
    <w:rsid w:val="00E119CA"/>
    <w:rsid w:val="00E13BB3"/>
    <w:rsid w:val="00E32CC7"/>
    <w:rsid w:val="00E3736B"/>
    <w:rsid w:val="00E57AD9"/>
    <w:rsid w:val="00E66856"/>
    <w:rsid w:val="00E70443"/>
    <w:rsid w:val="00E74C9F"/>
    <w:rsid w:val="00E75786"/>
    <w:rsid w:val="00E76108"/>
    <w:rsid w:val="00E77B6D"/>
    <w:rsid w:val="00E815C9"/>
    <w:rsid w:val="00E82D55"/>
    <w:rsid w:val="00EB7853"/>
    <w:rsid w:val="00EC5123"/>
    <w:rsid w:val="00EC61C2"/>
    <w:rsid w:val="00EC784C"/>
    <w:rsid w:val="00ED2E8A"/>
    <w:rsid w:val="00ED5C64"/>
    <w:rsid w:val="00EE5357"/>
    <w:rsid w:val="00EF1458"/>
    <w:rsid w:val="00F02365"/>
    <w:rsid w:val="00F05205"/>
    <w:rsid w:val="00F20F25"/>
    <w:rsid w:val="00F24057"/>
    <w:rsid w:val="00F33376"/>
    <w:rsid w:val="00F50240"/>
    <w:rsid w:val="00F513B0"/>
    <w:rsid w:val="00F54606"/>
    <w:rsid w:val="00F67123"/>
    <w:rsid w:val="00F7090F"/>
    <w:rsid w:val="00F768DC"/>
    <w:rsid w:val="00F7764A"/>
    <w:rsid w:val="00F80238"/>
    <w:rsid w:val="00F86D76"/>
    <w:rsid w:val="00F9071F"/>
    <w:rsid w:val="00FA6307"/>
    <w:rsid w:val="00FB6298"/>
    <w:rsid w:val="00FB6E30"/>
    <w:rsid w:val="00FC2A9B"/>
    <w:rsid w:val="00FC7979"/>
    <w:rsid w:val="00FC7E34"/>
    <w:rsid w:val="00FD067C"/>
    <w:rsid w:val="00FD0946"/>
    <w:rsid w:val="00FD1097"/>
    <w:rsid w:val="00FD75E0"/>
    <w:rsid w:val="00FE31DF"/>
    <w:rsid w:val="00FE70ED"/>
    <w:rsid w:val="00FE7B3A"/>
    <w:rsid w:val="00FF5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1F0AA4"/>
  <w15:docId w15:val="{EA5FDA31-B734-44F3-9639-04A1D862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71F"/>
    <w:pPr>
      <w:tabs>
        <w:tab w:val="center" w:pos="4252"/>
        <w:tab w:val="right" w:pos="8504"/>
      </w:tabs>
      <w:snapToGrid w:val="0"/>
    </w:pPr>
  </w:style>
  <w:style w:type="character" w:customStyle="1" w:styleId="a4">
    <w:name w:val="ヘッダー (文字)"/>
    <w:basedOn w:val="a0"/>
    <w:link w:val="a3"/>
    <w:uiPriority w:val="99"/>
    <w:rsid w:val="00F9071F"/>
  </w:style>
  <w:style w:type="paragraph" w:styleId="a5">
    <w:name w:val="footer"/>
    <w:basedOn w:val="a"/>
    <w:link w:val="a6"/>
    <w:uiPriority w:val="99"/>
    <w:unhideWhenUsed/>
    <w:rsid w:val="00F9071F"/>
    <w:pPr>
      <w:tabs>
        <w:tab w:val="center" w:pos="4252"/>
        <w:tab w:val="right" w:pos="8504"/>
      </w:tabs>
      <w:snapToGrid w:val="0"/>
    </w:pPr>
  </w:style>
  <w:style w:type="character" w:customStyle="1" w:styleId="a6">
    <w:name w:val="フッター (文字)"/>
    <w:basedOn w:val="a0"/>
    <w:link w:val="a5"/>
    <w:uiPriority w:val="99"/>
    <w:rsid w:val="00F9071F"/>
  </w:style>
  <w:style w:type="paragraph" w:styleId="a7">
    <w:name w:val="List Paragraph"/>
    <w:basedOn w:val="a"/>
    <w:uiPriority w:val="34"/>
    <w:qFormat/>
    <w:rsid w:val="006A588E"/>
    <w:pPr>
      <w:ind w:leftChars="400" w:left="840"/>
    </w:pPr>
  </w:style>
  <w:style w:type="table" w:styleId="a8">
    <w:name w:val="Table Grid"/>
    <w:basedOn w:val="a1"/>
    <w:uiPriority w:val="59"/>
    <w:rsid w:val="00FC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0C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C67"/>
    <w:rPr>
      <w:rFonts w:asciiTheme="majorHAnsi" w:eastAsiaTheme="majorEastAsia" w:hAnsiTheme="majorHAnsi" w:cstheme="majorBidi"/>
      <w:sz w:val="18"/>
      <w:szCs w:val="18"/>
    </w:rPr>
  </w:style>
  <w:style w:type="paragraph" w:styleId="2">
    <w:name w:val="Body Text Indent 2"/>
    <w:basedOn w:val="a"/>
    <w:link w:val="20"/>
    <w:rsid w:val="00FD0946"/>
    <w:pPr>
      <w:spacing w:line="280" w:lineRule="exact"/>
      <w:ind w:left="420" w:hangingChars="200" w:hanging="420"/>
    </w:pPr>
    <w:rPr>
      <w:rFonts w:ascii="Century" w:eastAsia="ＭＳ 明朝" w:hAnsi="Century" w:cs="Times New Roman"/>
      <w:szCs w:val="24"/>
    </w:rPr>
  </w:style>
  <w:style w:type="character" w:customStyle="1" w:styleId="20">
    <w:name w:val="本文インデント 2 (文字)"/>
    <w:basedOn w:val="a0"/>
    <w:link w:val="2"/>
    <w:rsid w:val="00FD0946"/>
    <w:rPr>
      <w:rFonts w:ascii="Century" w:eastAsia="ＭＳ 明朝" w:hAnsi="Century" w:cs="Times New Roman"/>
      <w:szCs w:val="24"/>
    </w:rPr>
  </w:style>
  <w:style w:type="paragraph" w:styleId="Web">
    <w:name w:val="Normal (Web)"/>
    <w:basedOn w:val="a"/>
    <w:uiPriority w:val="99"/>
    <w:semiHidden/>
    <w:unhideWhenUsed/>
    <w:rsid w:val="00B738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FF5331"/>
  </w:style>
  <w:style w:type="character" w:customStyle="1" w:styleId="ac">
    <w:name w:val="日付 (文字)"/>
    <w:basedOn w:val="a0"/>
    <w:link w:val="ab"/>
    <w:uiPriority w:val="99"/>
    <w:semiHidden/>
    <w:rsid w:val="00FF5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0558">
      <w:bodyDiv w:val="1"/>
      <w:marLeft w:val="0"/>
      <w:marRight w:val="0"/>
      <w:marTop w:val="0"/>
      <w:marBottom w:val="0"/>
      <w:divBdr>
        <w:top w:val="none" w:sz="0" w:space="0" w:color="auto"/>
        <w:left w:val="none" w:sz="0" w:space="0" w:color="auto"/>
        <w:bottom w:val="none" w:sz="0" w:space="0" w:color="auto"/>
        <w:right w:val="none" w:sz="0" w:space="0" w:color="auto"/>
      </w:divBdr>
      <w:divsChild>
        <w:div w:id="995571576">
          <w:marLeft w:val="240"/>
          <w:marRight w:val="0"/>
          <w:marTop w:val="0"/>
          <w:marBottom w:val="0"/>
          <w:divBdr>
            <w:top w:val="none" w:sz="0" w:space="0" w:color="auto"/>
            <w:left w:val="none" w:sz="0" w:space="0" w:color="auto"/>
            <w:bottom w:val="none" w:sz="0" w:space="0" w:color="auto"/>
            <w:right w:val="none" w:sz="0" w:space="0" w:color="auto"/>
          </w:divBdr>
          <w:divsChild>
            <w:div w:id="663432991">
              <w:marLeft w:val="240"/>
              <w:marRight w:val="0"/>
              <w:marTop w:val="0"/>
              <w:marBottom w:val="0"/>
              <w:divBdr>
                <w:top w:val="none" w:sz="0" w:space="0" w:color="auto"/>
                <w:left w:val="none" w:sz="0" w:space="0" w:color="auto"/>
                <w:bottom w:val="none" w:sz="0" w:space="0" w:color="auto"/>
                <w:right w:val="none" w:sz="0" w:space="0" w:color="auto"/>
              </w:divBdr>
            </w:div>
            <w:div w:id="892081375">
              <w:marLeft w:val="240"/>
              <w:marRight w:val="0"/>
              <w:marTop w:val="0"/>
              <w:marBottom w:val="0"/>
              <w:divBdr>
                <w:top w:val="none" w:sz="0" w:space="0" w:color="auto"/>
                <w:left w:val="none" w:sz="0" w:space="0" w:color="auto"/>
                <w:bottom w:val="none" w:sz="0" w:space="0" w:color="auto"/>
                <w:right w:val="none" w:sz="0" w:space="0" w:color="auto"/>
              </w:divBdr>
            </w:div>
            <w:div w:id="1147283905">
              <w:marLeft w:val="240"/>
              <w:marRight w:val="0"/>
              <w:marTop w:val="0"/>
              <w:marBottom w:val="0"/>
              <w:divBdr>
                <w:top w:val="none" w:sz="0" w:space="0" w:color="auto"/>
                <w:left w:val="none" w:sz="0" w:space="0" w:color="auto"/>
                <w:bottom w:val="none" w:sz="0" w:space="0" w:color="auto"/>
                <w:right w:val="none" w:sz="0" w:space="0" w:color="auto"/>
              </w:divBdr>
            </w:div>
            <w:div w:id="1503472714">
              <w:marLeft w:val="240"/>
              <w:marRight w:val="0"/>
              <w:marTop w:val="0"/>
              <w:marBottom w:val="0"/>
              <w:divBdr>
                <w:top w:val="none" w:sz="0" w:space="0" w:color="auto"/>
                <w:left w:val="none" w:sz="0" w:space="0" w:color="auto"/>
                <w:bottom w:val="none" w:sz="0" w:space="0" w:color="auto"/>
                <w:right w:val="none" w:sz="0" w:space="0" w:color="auto"/>
              </w:divBdr>
            </w:div>
            <w:div w:id="1685207996">
              <w:marLeft w:val="240"/>
              <w:marRight w:val="0"/>
              <w:marTop w:val="0"/>
              <w:marBottom w:val="0"/>
              <w:divBdr>
                <w:top w:val="none" w:sz="0" w:space="0" w:color="auto"/>
                <w:left w:val="none" w:sz="0" w:space="0" w:color="auto"/>
                <w:bottom w:val="none" w:sz="0" w:space="0" w:color="auto"/>
                <w:right w:val="none" w:sz="0" w:space="0" w:color="auto"/>
              </w:divBdr>
            </w:div>
            <w:div w:id="18452382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8492739">
      <w:bodyDiv w:val="1"/>
      <w:marLeft w:val="0"/>
      <w:marRight w:val="0"/>
      <w:marTop w:val="0"/>
      <w:marBottom w:val="0"/>
      <w:divBdr>
        <w:top w:val="none" w:sz="0" w:space="0" w:color="auto"/>
        <w:left w:val="none" w:sz="0" w:space="0" w:color="auto"/>
        <w:bottom w:val="none" w:sz="0" w:space="0" w:color="auto"/>
        <w:right w:val="none" w:sz="0" w:space="0" w:color="auto"/>
      </w:divBdr>
      <w:divsChild>
        <w:div w:id="1272586634">
          <w:marLeft w:val="240"/>
          <w:marRight w:val="0"/>
          <w:marTop w:val="0"/>
          <w:marBottom w:val="0"/>
          <w:divBdr>
            <w:top w:val="none" w:sz="0" w:space="0" w:color="auto"/>
            <w:left w:val="none" w:sz="0" w:space="0" w:color="auto"/>
            <w:bottom w:val="none" w:sz="0" w:space="0" w:color="auto"/>
            <w:right w:val="none" w:sz="0" w:space="0" w:color="auto"/>
          </w:divBdr>
          <w:divsChild>
            <w:div w:id="184949026">
              <w:marLeft w:val="240"/>
              <w:marRight w:val="0"/>
              <w:marTop w:val="0"/>
              <w:marBottom w:val="0"/>
              <w:divBdr>
                <w:top w:val="none" w:sz="0" w:space="0" w:color="auto"/>
                <w:left w:val="none" w:sz="0" w:space="0" w:color="auto"/>
                <w:bottom w:val="none" w:sz="0" w:space="0" w:color="auto"/>
                <w:right w:val="none" w:sz="0" w:space="0" w:color="auto"/>
              </w:divBdr>
            </w:div>
            <w:div w:id="204175179">
              <w:marLeft w:val="240"/>
              <w:marRight w:val="0"/>
              <w:marTop w:val="0"/>
              <w:marBottom w:val="0"/>
              <w:divBdr>
                <w:top w:val="none" w:sz="0" w:space="0" w:color="auto"/>
                <w:left w:val="none" w:sz="0" w:space="0" w:color="auto"/>
                <w:bottom w:val="none" w:sz="0" w:space="0" w:color="auto"/>
                <w:right w:val="none" w:sz="0" w:space="0" w:color="auto"/>
              </w:divBdr>
            </w:div>
            <w:div w:id="262228737">
              <w:marLeft w:val="240"/>
              <w:marRight w:val="0"/>
              <w:marTop w:val="0"/>
              <w:marBottom w:val="0"/>
              <w:divBdr>
                <w:top w:val="none" w:sz="0" w:space="0" w:color="auto"/>
                <w:left w:val="none" w:sz="0" w:space="0" w:color="auto"/>
                <w:bottom w:val="none" w:sz="0" w:space="0" w:color="auto"/>
                <w:right w:val="none" w:sz="0" w:space="0" w:color="auto"/>
              </w:divBdr>
            </w:div>
            <w:div w:id="427115040">
              <w:marLeft w:val="240"/>
              <w:marRight w:val="0"/>
              <w:marTop w:val="0"/>
              <w:marBottom w:val="0"/>
              <w:divBdr>
                <w:top w:val="none" w:sz="0" w:space="0" w:color="auto"/>
                <w:left w:val="none" w:sz="0" w:space="0" w:color="auto"/>
                <w:bottom w:val="none" w:sz="0" w:space="0" w:color="auto"/>
                <w:right w:val="none" w:sz="0" w:space="0" w:color="auto"/>
              </w:divBdr>
            </w:div>
            <w:div w:id="442916962">
              <w:marLeft w:val="240"/>
              <w:marRight w:val="0"/>
              <w:marTop w:val="0"/>
              <w:marBottom w:val="0"/>
              <w:divBdr>
                <w:top w:val="none" w:sz="0" w:space="0" w:color="auto"/>
                <w:left w:val="none" w:sz="0" w:space="0" w:color="auto"/>
                <w:bottom w:val="none" w:sz="0" w:space="0" w:color="auto"/>
                <w:right w:val="none" w:sz="0" w:space="0" w:color="auto"/>
              </w:divBdr>
            </w:div>
            <w:div w:id="581259450">
              <w:marLeft w:val="240"/>
              <w:marRight w:val="0"/>
              <w:marTop w:val="0"/>
              <w:marBottom w:val="0"/>
              <w:divBdr>
                <w:top w:val="none" w:sz="0" w:space="0" w:color="auto"/>
                <w:left w:val="none" w:sz="0" w:space="0" w:color="auto"/>
                <w:bottom w:val="none" w:sz="0" w:space="0" w:color="auto"/>
                <w:right w:val="none" w:sz="0" w:space="0" w:color="auto"/>
              </w:divBdr>
            </w:div>
            <w:div w:id="1490555932">
              <w:marLeft w:val="240"/>
              <w:marRight w:val="0"/>
              <w:marTop w:val="0"/>
              <w:marBottom w:val="0"/>
              <w:divBdr>
                <w:top w:val="none" w:sz="0" w:space="0" w:color="auto"/>
                <w:left w:val="none" w:sz="0" w:space="0" w:color="auto"/>
                <w:bottom w:val="none" w:sz="0" w:space="0" w:color="auto"/>
                <w:right w:val="none" w:sz="0" w:space="0" w:color="auto"/>
              </w:divBdr>
            </w:div>
            <w:div w:id="20677966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3906617">
      <w:bodyDiv w:val="1"/>
      <w:marLeft w:val="0"/>
      <w:marRight w:val="0"/>
      <w:marTop w:val="0"/>
      <w:marBottom w:val="0"/>
      <w:divBdr>
        <w:top w:val="none" w:sz="0" w:space="0" w:color="auto"/>
        <w:left w:val="none" w:sz="0" w:space="0" w:color="auto"/>
        <w:bottom w:val="none" w:sz="0" w:space="0" w:color="auto"/>
        <w:right w:val="none" w:sz="0" w:space="0" w:color="auto"/>
      </w:divBdr>
      <w:divsChild>
        <w:div w:id="1141921439">
          <w:marLeft w:val="240"/>
          <w:marRight w:val="0"/>
          <w:marTop w:val="0"/>
          <w:marBottom w:val="0"/>
          <w:divBdr>
            <w:top w:val="none" w:sz="0" w:space="0" w:color="auto"/>
            <w:left w:val="none" w:sz="0" w:space="0" w:color="auto"/>
            <w:bottom w:val="none" w:sz="0" w:space="0" w:color="auto"/>
            <w:right w:val="none" w:sz="0" w:space="0" w:color="auto"/>
          </w:divBdr>
          <w:divsChild>
            <w:div w:id="547687890">
              <w:marLeft w:val="240"/>
              <w:marRight w:val="0"/>
              <w:marTop w:val="0"/>
              <w:marBottom w:val="0"/>
              <w:divBdr>
                <w:top w:val="none" w:sz="0" w:space="0" w:color="auto"/>
                <w:left w:val="none" w:sz="0" w:space="0" w:color="auto"/>
                <w:bottom w:val="none" w:sz="0" w:space="0" w:color="auto"/>
                <w:right w:val="none" w:sz="0" w:space="0" w:color="auto"/>
              </w:divBdr>
            </w:div>
            <w:div w:id="970406101">
              <w:marLeft w:val="240"/>
              <w:marRight w:val="0"/>
              <w:marTop w:val="0"/>
              <w:marBottom w:val="0"/>
              <w:divBdr>
                <w:top w:val="none" w:sz="0" w:space="0" w:color="auto"/>
                <w:left w:val="none" w:sz="0" w:space="0" w:color="auto"/>
                <w:bottom w:val="none" w:sz="0" w:space="0" w:color="auto"/>
                <w:right w:val="none" w:sz="0" w:space="0" w:color="auto"/>
              </w:divBdr>
            </w:div>
            <w:div w:id="1334406901">
              <w:marLeft w:val="240"/>
              <w:marRight w:val="0"/>
              <w:marTop w:val="0"/>
              <w:marBottom w:val="0"/>
              <w:divBdr>
                <w:top w:val="none" w:sz="0" w:space="0" w:color="auto"/>
                <w:left w:val="none" w:sz="0" w:space="0" w:color="auto"/>
                <w:bottom w:val="none" w:sz="0" w:space="0" w:color="auto"/>
                <w:right w:val="none" w:sz="0" w:space="0" w:color="auto"/>
              </w:divBdr>
            </w:div>
            <w:div w:id="14193263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9AE94-CB19-4C07-B625-1C1850E4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276</Words>
  <Characters>1575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2023-03-17T02:38:00Z</cp:lastPrinted>
  <dcterms:created xsi:type="dcterms:W3CDTF">2023-03-09T06:01:00Z</dcterms:created>
  <dcterms:modified xsi:type="dcterms:W3CDTF">2023-03-20T01:25:00Z</dcterms:modified>
</cp:coreProperties>
</file>