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FD340" w14:textId="77777777" w:rsidR="005D0B58" w:rsidRPr="00110BA6" w:rsidRDefault="005D0B58" w:rsidP="00A60EF0">
      <w:pPr>
        <w:jc w:val="center"/>
        <w:rPr>
          <w:rFonts w:hAnsi="ＭＳ 明朝"/>
          <w:szCs w:val="21"/>
        </w:rPr>
      </w:pPr>
      <w:r w:rsidRPr="00110BA6">
        <w:rPr>
          <w:rFonts w:hAnsi="ＭＳ 明朝" w:hint="eastAsia"/>
          <w:bCs/>
          <w:kern w:val="0"/>
          <w:szCs w:val="21"/>
        </w:rPr>
        <w:t>大阪府病院内保育所運営費</w:t>
      </w:r>
      <w:r w:rsidRPr="00110BA6">
        <w:rPr>
          <w:rFonts w:hAnsi="ＭＳ 明朝" w:hint="eastAsia"/>
          <w:szCs w:val="21"/>
        </w:rPr>
        <w:t>補助金交付要綱</w:t>
      </w:r>
    </w:p>
    <w:p w14:paraId="7A8811DE" w14:textId="77777777" w:rsidR="005D0B58" w:rsidRPr="00110BA6" w:rsidRDefault="005D0B58">
      <w:pPr>
        <w:rPr>
          <w:rFonts w:hAnsi="ＭＳ 明朝"/>
          <w:szCs w:val="21"/>
        </w:rPr>
      </w:pPr>
    </w:p>
    <w:p w14:paraId="512266C3" w14:textId="77777777" w:rsidR="005D0B58" w:rsidRPr="00110BA6" w:rsidRDefault="005D0B58" w:rsidP="008D2EA1">
      <w:pPr>
        <w:rPr>
          <w:rFonts w:hAnsi="ＭＳ 明朝"/>
          <w:szCs w:val="21"/>
        </w:rPr>
      </w:pPr>
      <w:r w:rsidRPr="00110BA6">
        <w:rPr>
          <w:rFonts w:hAnsi="ＭＳ 明朝" w:hint="eastAsia"/>
          <w:szCs w:val="21"/>
        </w:rPr>
        <w:t>（目的）</w:t>
      </w:r>
    </w:p>
    <w:p w14:paraId="2FCD1D15" w14:textId="77777777" w:rsidR="005D0B58" w:rsidRPr="00110BA6" w:rsidRDefault="005D0B58" w:rsidP="001A57BF">
      <w:pPr>
        <w:ind w:left="211" w:hangingChars="100" w:hanging="211"/>
        <w:rPr>
          <w:rFonts w:hAnsi="ＭＳ 明朝"/>
          <w:szCs w:val="21"/>
        </w:rPr>
      </w:pPr>
      <w:r w:rsidRPr="00110BA6">
        <w:rPr>
          <w:rFonts w:hAnsi="ＭＳ 明朝" w:hint="eastAsia"/>
          <w:szCs w:val="21"/>
        </w:rPr>
        <w:t>第１条　府は、府内の病院及び診療所の保健師・助産師・看護師及び准看護師（以下「看護職員」という。）をはじめとする医療従事者の離職防止及び再就業を促進するため、予算の定めるところにより、</w:t>
      </w:r>
      <w:r w:rsidRPr="00110BA6">
        <w:rPr>
          <w:rFonts w:hAnsi="ＭＳ 明朝" w:hint="eastAsia"/>
          <w:bCs/>
          <w:kern w:val="0"/>
          <w:szCs w:val="21"/>
        </w:rPr>
        <w:t>大阪府病院内保育所運営費</w:t>
      </w:r>
      <w:r w:rsidRPr="00110BA6">
        <w:rPr>
          <w:rFonts w:hAnsi="ＭＳ 明朝" w:hint="eastAsia"/>
          <w:szCs w:val="21"/>
        </w:rPr>
        <w:t>補助金（以下「補助金」という。）を交付するものとし、その交付については、大阪府補助金交付規則（昭和</w:t>
      </w:r>
      <w:r w:rsidRPr="00110BA6">
        <w:rPr>
          <w:rFonts w:hAnsi="ＭＳ 明朝"/>
          <w:szCs w:val="21"/>
        </w:rPr>
        <w:t>45</w:t>
      </w:r>
      <w:r w:rsidRPr="00110BA6">
        <w:rPr>
          <w:rFonts w:hAnsi="ＭＳ 明朝" w:hint="eastAsia"/>
          <w:szCs w:val="21"/>
        </w:rPr>
        <w:t>年大阪府規則第</w:t>
      </w:r>
      <w:r w:rsidRPr="00110BA6">
        <w:rPr>
          <w:rFonts w:hAnsi="ＭＳ 明朝"/>
          <w:szCs w:val="21"/>
        </w:rPr>
        <w:t>85</w:t>
      </w:r>
      <w:r w:rsidRPr="00110BA6">
        <w:rPr>
          <w:rFonts w:hAnsi="ＭＳ 明朝" w:hint="eastAsia"/>
          <w:szCs w:val="21"/>
        </w:rPr>
        <w:t>号。以下「規則」という。）及び地域医療介護総合確保基金管理運営要領（平成</w:t>
      </w:r>
      <w:r w:rsidRPr="00110BA6">
        <w:rPr>
          <w:rFonts w:hAnsi="ＭＳ 明朝"/>
          <w:szCs w:val="21"/>
        </w:rPr>
        <w:t>26</w:t>
      </w:r>
      <w:r w:rsidRPr="00110BA6">
        <w:rPr>
          <w:rFonts w:hAnsi="ＭＳ 明朝" w:hint="eastAsia"/>
          <w:szCs w:val="21"/>
        </w:rPr>
        <w:t>年９月</w:t>
      </w:r>
      <w:r w:rsidRPr="00110BA6">
        <w:rPr>
          <w:rFonts w:hAnsi="ＭＳ 明朝"/>
          <w:szCs w:val="21"/>
        </w:rPr>
        <w:t>12</w:t>
      </w:r>
      <w:r w:rsidRPr="00110BA6">
        <w:rPr>
          <w:rFonts w:hAnsi="ＭＳ 明朝" w:hint="eastAsia"/>
          <w:szCs w:val="21"/>
        </w:rPr>
        <w:t>日付け医政発</w:t>
      </w:r>
      <w:r w:rsidRPr="00110BA6">
        <w:rPr>
          <w:rFonts w:hAnsi="ＭＳ 明朝"/>
          <w:szCs w:val="21"/>
        </w:rPr>
        <w:t>0912</w:t>
      </w:r>
      <w:r w:rsidRPr="00110BA6">
        <w:rPr>
          <w:rFonts w:hAnsi="ＭＳ 明朝" w:hint="eastAsia"/>
          <w:szCs w:val="21"/>
        </w:rPr>
        <w:t>第５号各都道府県知事あて厚生労働省医政局長通知別紙）に定めるもののほか、この要綱の定めるところによる。</w:t>
      </w:r>
    </w:p>
    <w:p w14:paraId="6AE18B17" w14:textId="77777777" w:rsidR="005D0B58" w:rsidRPr="00110BA6" w:rsidRDefault="005D0B58" w:rsidP="000676C5">
      <w:pPr>
        <w:ind w:left="211" w:hangingChars="100" w:hanging="211"/>
        <w:rPr>
          <w:rFonts w:hAnsi="ＭＳ 明朝"/>
          <w:szCs w:val="21"/>
        </w:rPr>
      </w:pPr>
    </w:p>
    <w:p w14:paraId="69A1D0BD" w14:textId="77777777" w:rsidR="005D0B58" w:rsidRPr="00110BA6" w:rsidRDefault="005D0B58" w:rsidP="008D2EA1">
      <w:pPr>
        <w:rPr>
          <w:rFonts w:hAnsi="ＭＳ 明朝"/>
          <w:szCs w:val="21"/>
        </w:rPr>
      </w:pPr>
      <w:r w:rsidRPr="00110BA6">
        <w:rPr>
          <w:rFonts w:hAnsi="ＭＳ 明朝" w:hint="eastAsia"/>
          <w:szCs w:val="21"/>
        </w:rPr>
        <w:t>（補助事業）</w:t>
      </w:r>
    </w:p>
    <w:p w14:paraId="7FD1C556" w14:textId="77777777" w:rsidR="005D0B58" w:rsidRPr="00110BA6" w:rsidRDefault="005D0B58" w:rsidP="008752ED">
      <w:pPr>
        <w:ind w:left="211" w:hangingChars="100" w:hanging="211"/>
        <w:rPr>
          <w:rFonts w:hAnsi="ＭＳ 明朝"/>
          <w:bCs/>
          <w:szCs w:val="21"/>
        </w:rPr>
      </w:pPr>
      <w:r w:rsidRPr="00110BA6">
        <w:rPr>
          <w:rFonts w:hAnsi="ＭＳ 明朝" w:hint="eastAsia"/>
          <w:szCs w:val="21"/>
        </w:rPr>
        <w:t>第２条　補助対象となる事業（以下「補助事業」という。）は、</w:t>
      </w:r>
      <w:r w:rsidRPr="00110BA6">
        <w:rPr>
          <w:rFonts w:hAnsi="ＭＳ 明朝" w:hint="eastAsia"/>
          <w:bCs/>
          <w:szCs w:val="21"/>
        </w:rPr>
        <w:t>次条に定める者が、子どもを持つ医療従事者の委託を受けて乳児及び幼児（以下「児童」という。）に対し、必要な保護を行う事業とする。（ただし、</w:t>
      </w:r>
      <w:r w:rsidRPr="00110BA6">
        <w:rPr>
          <w:rFonts w:hAnsi="ＭＳ 明朝"/>
          <w:bCs/>
          <w:szCs w:val="21"/>
        </w:rPr>
        <w:t>12</w:t>
      </w:r>
      <w:r w:rsidRPr="00110BA6">
        <w:rPr>
          <w:rFonts w:hAnsi="ＭＳ 明朝" w:hint="eastAsia"/>
          <w:bCs/>
          <w:szCs w:val="21"/>
        </w:rPr>
        <w:t>カ月運営しないものは除く。）</w:t>
      </w:r>
    </w:p>
    <w:p w14:paraId="2D8C7CEA" w14:textId="77777777" w:rsidR="005D0B58" w:rsidRPr="00110BA6" w:rsidRDefault="005D0B58" w:rsidP="00B57A7A">
      <w:pPr>
        <w:ind w:left="211" w:hangingChars="100" w:hanging="211"/>
        <w:rPr>
          <w:rFonts w:hAnsi="ＭＳ 明朝"/>
          <w:bCs/>
          <w:szCs w:val="21"/>
        </w:rPr>
      </w:pPr>
      <w:r w:rsidRPr="00110BA6">
        <w:rPr>
          <w:rFonts w:hAnsi="ＭＳ 明朝" w:hint="eastAsia"/>
          <w:bCs/>
          <w:szCs w:val="21"/>
        </w:rPr>
        <w:t>２　前項の事業を行う施設は、府内に開設された</w:t>
      </w:r>
      <w:r w:rsidR="00AF5720" w:rsidRPr="00110BA6">
        <w:rPr>
          <w:rFonts w:hAnsi="ＭＳ 明朝" w:hint="eastAsia"/>
          <w:bCs/>
          <w:szCs w:val="21"/>
        </w:rPr>
        <w:t>、医療法第７条の規程に基づき許可を受けた病院及び診療所</w:t>
      </w:r>
      <w:r w:rsidRPr="00110BA6">
        <w:rPr>
          <w:rFonts w:hAnsi="ＭＳ 明朝" w:hint="eastAsia"/>
          <w:bCs/>
          <w:szCs w:val="21"/>
        </w:rPr>
        <w:t>又は同法第８条の規程に基づき届出をした診療所の開設者が運営を行うもので、第４条に定める病院内保育施設の種別等に該当するものとする。</w:t>
      </w:r>
    </w:p>
    <w:p w14:paraId="01A0DC7A" w14:textId="77777777" w:rsidR="005D0B58" w:rsidRPr="00110BA6" w:rsidRDefault="005D0B58" w:rsidP="00B57A7A">
      <w:pPr>
        <w:ind w:left="211" w:hangingChars="100" w:hanging="211"/>
        <w:rPr>
          <w:rFonts w:hAnsi="ＭＳ 明朝"/>
          <w:bCs/>
          <w:szCs w:val="21"/>
        </w:rPr>
      </w:pPr>
      <w:r w:rsidRPr="00110BA6">
        <w:rPr>
          <w:rFonts w:hAnsi="ＭＳ 明朝" w:hint="eastAsia"/>
          <w:bCs/>
          <w:szCs w:val="21"/>
        </w:rPr>
        <w:t xml:space="preserve">　　なお、設備及び運営について</w:t>
      </w:r>
      <w:r w:rsidRPr="00110BA6">
        <w:rPr>
          <w:rFonts w:hAnsi="ＭＳ 明朝" w:hint="eastAsia"/>
          <w:szCs w:val="21"/>
        </w:rPr>
        <w:t>児童福祉施設最低基準（昭和</w:t>
      </w:r>
      <w:r w:rsidRPr="00110BA6">
        <w:rPr>
          <w:rFonts w:hAnsi="ＭＳ 明朝"/>
          <w:szCs w:val="21"/>
        </w:rPr>
        <w:t>23</w:t>
      </w:r>
      <w:r w:rsidRPr="00110BA6">
        <w:rPr>
          <w:rFonts w:hAnsi="ＭＳ 明朝" w:hint="eastAsia"/>
          <w:szCs w:val="21"/>
        </w:rPr>
        <w:t>年厚生省令第</w:t>
      </w:r>
      <w:r w:rsidRPr="00110BA6">
        <w:rPr>
          <w:rFonts w:hAnsi="ＭＳ 明朝"/>
          <w:szCs w:val="21"/>
        </w:rPr>
        <w:t>63</w:t>
      </w:r>
      <w:r w:rsidRPr="00110BA6">
        <w:rPr>
          <w:rFonts w:hAnsi="ＭＳ 明朝" w:hint="eastAsia"/>
          <w:szCs w:val="21"/>
        </w:rPr>
        <w:t>号）を尊重するものとする。</w:t>
      </w:r>
    </w:p>
    <w:p w14:paraId="1336E208" w14:textId="77777777" w:rsidR="005D0B58" w:rsidRPr="00110BA6" w:rsidRDefault="005D0B58" w:rsidP="008D2EA1">
      <w:pPr>
        <w:rPr>
          <w:rFonts w:hAnsi="ＭＳ 明朝"/>
          <w:szCs w:val="21"/>
        </w:rPr>
      </w:pPr>
    </w:p>
    <w:p w14:paraId="3B89F8BE" w14:textId="77777777" w:rsidR="005D0B58" w:rsidRPr="00110BA6" w:rsidRDefault="005D0B58" w:rsidP="008D2EA1">
      <w:pPr>
        <w:rPr>
          <w:rFonts w:hAnsi="ＭＳ 明朝"/>
          <w:szCs w:val="21"/>
        </w:rPr>
      </w:pPr>
      <w:r w:rsidRPr="00110BA6">
        <w:rPr>
          <w:rFonts w:hAnsi="ＭＳ 明朝" w:hint="eastAsia"/>
          <w:szCs w:val="21"/>
        </w:rPr>
        <w:t>（補助対象事業者）</w:t>
      </w:r>
    </w:p>
    <w:p w14:paraId="371859F8" w14:textId="77777777" w:rsidR="005D0B58" w:rsidRPr="00110BA6" w:rsidRDefault="005D0B58" w:rsidP="001A57BF">
      <w:pPr>
        <w:ind w:left="211" w:hangingChars="100" w:hanging="211"/>
        <w:rPr>
          <w:rFonts w:hAnsi="ＭＳ 明朝"/>
          <w:szCs w:val="21"/>
        </w:rPr>
      </w:pPr>
      <w:r w:rsidRPr="00110BA6">
        <w:rPr>
          <w:rFonts w:hAnsi="ＭＳ 明朝" w:hint="eastAsia"/>
          <w:szCs w:val="21"/>
        </w:rPr>
        <w:t>第３条　この補助金の交付の対象となる事業者は、次のとおりとする。</w:t>
      </w:r>
    </w:p>
    <w:p w14:paraId="3C403F15" w14:textId="77777777" w:rsidR="002E6F80" w:rsidRPr="00110BA6" w:rsidRDefault="005D0B58" w:rsidP="002E6F80">
      <w:pPr>
        <w:ind w:left="211" w:hangingChars="100" w:hanging="211"/>
        <w:rPr>
          <w:rFonts w:hAnsi="ＭＳ 明朝"/>
          <w:szCs w:val="21"/>
        </w:rPr>
      </w:pPr>
      <w:r w:rsidRPr="00110BA6">
        <w:rPr>
          <w:rFonts w:hAnsi="ＭＳ 明朝" w:hint="eastAsia"/>
          <w:szCs w:val="21"/>
        </w:rPr>
        <w:t>（１）社会福祉法人</w:t>
      </w:r>
      <w:r w:rsidR="002E6F80" w:rsidRPr="00110BA6">
        <w:rPr>
          <w:rFonts w:hAnsi="ＭＳ 明朝" w:hint="eastAsia"/>
          <w:szCs w:val="21"/>
        </w:rPr>
        <w:t>（ただし、社会福祉法人恩賜財団済生会を</w:t>
      </w:r>
      <w:r w:rsidR="000A7A57" w:rsidRPr="00110BA6">
        <w:rPr>
          <w:rFonts w:hAnsi="ＭＳ 明朝" w:hint="eastAsia"/>
          <w:szCs w:val="21"/>
        </w:rPr>
        <w:t>除く。</w:t>
      </w:r>
      <w:r w:rsidR="002E6F80" w:rsidRPr="00110BA6">
        <w:rPr>
          <w:rFonts w:hAnsi="ＭＳ 明朝" w:hint="eastAsia"/>
          <w:szCs w:val="21"/>
        </w:rPr>
        <w:t>）</w:t>
      </w:r>
    </w:p>
    <w:p w14:paraId="07C0E71E" w14:textId="77777777" w:rsidR="005D0B58" w:rsidRPr="00110BA6" w:rsidRDefault="005D0B58" w:rsidP="001A57BF">
      <w:pPr>
        <w:ind w:left="211" w:hangingChars="100" w:hanging="211"/>
        <w:rPr>
          <w:rFonts w:hAnsi="ＭＳ 明朝"/>
          <w:szCs w:val="21"/>
        </w:rPr>
      </w:pPr>
      <w:r w:rsidRPr="00110BA6">
        <w:rPr>
          <w:rFonts w:hAnsi="ＭＳ 明朝" w:hint="eastAsia"/>
          <w:szCs w:val="21"/>
        </w:rPr>
        <w:t>（</w:t>
      </w:r>
      <w:r w:rsidR="002E6F80" w:rsidRPr="00110BA6">
        <w:rPr>
          <w:rFonts w:hAnsi="ＭＳ 明朝" w:hint="eastAsia"/>
          <w:szCs w:val="21"/>
        </w:rPr>
        <w:t>２</w:t>
      </w:r>
      <w:r w:rsidRPr="00110BA6">
        <w:rPr>
          <w:rFonts w:hAnsi="ＭＳ 明朝" w:hint="eastAsia"/>
          <w:szCs w:val="21"/>
        </w:rPr>
        <w:t>）国家公務員共済組合及びその連合会</w:t>
      </w:r>
    </w:p>
    <w:p w14:paraId="0E6F1F40" w14:textId="77777777" w:rsidR="005D0B58" w:rsidRPr="00110BA6" w:rsidRDefault="002E6F80" w:rsidP="001A57BF">
      <w:pPr>
        <w:ind w:left="211" w:hangingChars="100" w:hanging="211"/>
        <w:rPr>
          <w:rFonts w:hAnsi="ＭＳ 明朝"/>
          <w:szCs w:val="21"/>
        </w:rPr>
      </w:pPr>
      <w:r w:rsidRPr="00110BA6">
        <w:rPr>
          <w:rFonts w:hAnsi="ＭＳ 明朝" w:hint="eastAsia"/>
          <w:szCs w:val="21"/>
        </w:rPr>
        <w:t>（３</w:t>
      </w:r>
      <w:r w:rsidR="005D0B58" w:rsidRPr="00110BA6">
        <w:rPr>
          <w:rFonts w:hAnsi="ＭＳ 明朝" w:hint="eastAsia"/>
          <w:szCs w:val="21"/>
        </w:rPr>
        <w:t>）健康保険組合及びその連合会</w:t>
      </w:r>
    </w:p>
    <w:p w14:paraId="580E9A50" w14:textId="77777777" w:rsidR="005D0B58" w:rsidRPr="00110BA6" w:rsidRDefault="002E6F80" w:rsidP="001A57BF">
      <w:pPr>
        <w:ind w:left="211" w:hangingChars="100" w:hanging="211"/>
        <w:rPr>
          <w:rFonts w:hAnsi="ＭＳ 明朝"/>
          <w:szCs w:val="21"/>
        </w:rPr>
      </w:pPr>
      <w:r w:rsidRPr="00110BA6">
        <w:rPr>
          <w:rFonts w:hAnsi="ＭＳ 明朝" w:hint="eastAsia"/>
          <w:szCs w:val="21"/>
        </w:rPr>
        <w:t>（４</w:t>
      </w:r>
      <w:r w:rsidR="005D0B58" w:rsidRPr="00110BA6">
        <w:rPr>
          <w:rFonts w:hAnsi="ＭＳ 明朝" w:hint="eastAsia"/>
          <w:szCs w:val="21"/>
        </w:rPr>
        <w:t>）学校法人及び国立大学法人</w:t>
      </w:r>
    </w:p>
    <w:p w14:paraId="4342D484" w14:textId="77777777" w:rsidR="005D0B58" w:rsidRPr="00110BA6" w:rsidRDefault="002E6F80" w:rsidP="001A57BF">
      <w:pPr>
        <w:ind w:left="211" w:hangingChars="100" w:hanging="211"/>
        <w:rPr>
          <w:rFonts w:hAnsi="ＭＳ 明朝"/>
          <w:szCs w:val="21"/>
        </w:rPr>
      </w:pPr>
      <w:r w:rsidRPr="00110BA6">
        <w:rPr>
          <w:rFonts w:hAnsi="ＭＳ 明朝" w:hint="eastAsia"/>
          <w:szCs w:val="21"/>
        </w:rPr>
        <w:t>（５</w:t>
      </w:r>
      <w:r w:rsidR="005D0B58" w:rsidRPr="00110BA6">
        <w:rPr>
          <w:rFonts w:hAnsi="ＭＳ 明朝" w:hint="eastAsia"/>
          <w:szCs w:val="21"/>
        </w:rPr>
        <w:t>）医療法人</w:t>
      </w:r>
    </w:p>
    <w:p w14:paraId="75DFA38B" w14:textId="77777777" w:rsidR="005D0B58" w:rsidRPr="00110BA6" w:rsidRDefault="002E6F80" w:rsidP="001A57BF">
      <w:pPr>
        <w:ind w:left="211" w:hangingChars="100" w:hanging="211"/>
        <w:rPr>
          <w:rFonts w:hAnsi="ＭＳ 明朝"/>
          <w:szCs w:val="21"/>
        </w:rPr>
      </w:pPr>
      <w:r w:rsidRPr="00110BA6">
        <w:rPr>
          <w:rFonts w:hAnsi="ＭＳ 明朝" w:hint="eastAsia"/>
          <w:szCs w:val="21"/>
        </w:rPr>
        <w:t>（６</w:t>
      </w:r>
      <w:r w:rsidR="005D0B58" w:rsidRPr="00110BA6">
        <w:rPr>
          <w:rFonts w:hAnsi="ＭＳ 明朝" w:hint="eastAsia"/>
          <w:szCs w:val="21"/>
        </w:rPr>
        <w:t>）一般・公益社団法人</w:t>
      </w:r>
    </w:p>
    <w:p w14:paraId="1F91F24D" w14:textId="77777777" w:rsidR="005D0B58" w:rsidRPr="00110BA6" w:rsidRDefault="002E6F80" w:rsidP="001A57BF">
      <w:pPr>
        <w:ind w:left="211" w:hangingChars="100" w:hanging="211"/>
        <w:rPr>
          <w:rFonts w:hAnsi="ＭＳ 明朝"/>
          <w:szCs w:val="21"/>
        </w:rPr>
      </w:pPr>
      <w:r w:rsidRPr="00110BA6">
        <w:rPr>
          <w:rFonts w:hAnsi="ＭＳ 明朝" w:hint="eastAsia"/>
          <w:szCs w:val="21"/>
        </w:rPr>
        <w:t>（７</w:t>
      </w:r>
      <w:r w:rsidR="005D0B58" w:rsidRPr="00110BA6">
        <w:rPr>
          <w:rFonts w:hAnsi="ＭＳ 明朝" w:hint="eastAsia"/>
          <w:szCs w:val="21"/>
        </w:rPr>
        <w:t>）一般・公益財団法人</w:t>
      </w:r>
    </w:p>
    <w:p w14:paraId="3D092F8B" w14:textId="77777777" w:rsidR="005D0B58" w:rsidRPr="00110BA6" w:rsidRDefault="002E6F80" w:rsidP="001A57BF">
      <w:pPr>
        <w:ind w:left="211" w:hangingChars="100" w:hanging="211"/>
        <w:rPr>
          <w:rFonts w:hAnsi="ＭＳ 明朝"/>
          <w:szCs w:val="21"/>
        </w:rPr>
      </w:pPr>
      <w:r w:rsidRPr="00110BA6">
        <w:rPr>
          <w:rFonts w:hAnsi="ＭＳ 明朝" w:hint="eastAsia"/>
          <w:szCs w:val="21"/>
        </w:rPr>
        <w:t>（８</w:t>
      </w:r>
      <w:r w:rsidR="005D0B58" w:rsidRPr="00110BA6">
        <w:rPr>
          <w:rFonts w:hAnsi="ＭＳ 明朝" w:hint="eastAsia"/>
          <w:szCs w:val="21"/>
        </w:rPr>
        <w:t>）宗教法人</w:t>
      </w:r>
    </w:p>
    <w:p w14:paraId="2471AA7C" w14:textId="77777777" w:rsidR="005D0B58" w:rsidRPr="00110BA6" w:rsidRDefault="005D0B58" w:rsidP="001A57BF">
      <w:pPr>
        <w:ind w:left="211" w:hangingChars="100" w:hanging="211"/>
        <w:rPr>
          <w:rFonts w:hAnsi="ＭＳ 明朝"/>
          <w:szCs w:val="21"/>
        </w:rPr>
      </w:pPr>
      <w:r w:rsidRPr="00110BA6">
        <w:rPr>
          <w:rFonts w:hAnsi="ＭＳ 明朝" w:hint="eastAsia"/>
          <w:szCs w:val="21"/>
        </w:rPr>
        <w:t>（</w:t>
      </w:r>
      <w:r w:rsidR="002E6F80" w:rsidRPr="00110BA6">
        <w:rPr>
          <w:rFonts w:hAnsi="ＭＳ 明朝" w:hint="eastAsia"/>
          <w:szCs w:val="21"/>
        </w:rPr>
        <w:t>９</w:t>
      </w:r>
      <w:r w:rsidRPr="00110BA6">
        <w:rPr>
          <w:rFonts w:hAnsi="ＭＳ 明朝" w:hint="eastAsia"/>
          <w:szCs w:val="21"/>
        </w:rPr>
        <w:t>）独立行政法人</w:t>
      </w:r>
    </w:p>
    <w:p w14:paraId="37A6195C" w14:textId="77777777" w:rsidR="005D0B58" w:rsidRPr="00110BA6" w:rsidRDefault="005D0B58" w:rsidP="00C0628F">
      <w:pPr>
        <w:ind w:left="211" w:hangingChars="100" w:hanging="211"/>
        <w:rPr>
          <w:rFonts w:hAnsi="ＭＳ 明朝"/>
          <w:szCs w:val="21"/>
        </w:rPr>
      </w:pPr>
      <w:r w:rsidRPr="00110BA6">
        <w:rPr>
          <w:rFonts w:hAnsi="ＭＳ 明朝" w:hint="eastAsia"/>
          <w:szCs w:val="21"/>
        </w:rPr>
        <w:t>（</w:t>
      </w:r>
      <w:r w:rsidRPr="00110BA6">
        <w:rPr>
          <w:rFonts w:hAnsi="ＭＳ 明朝"/>
          <w:szCs w:val="21"/>
        </w:rPr>
        <w:t>1</w:t>
      </w:r>
      <w:r w:rsidR="002E6F80" w:rsidRPr="00110BA6">
        <w:rPr>
          <w:rFonts w:hAnsi="ＭＳ 明朝"/>
          <w:szCs w:val="21"/>
        </w:rPr>
        <w:t>0</w:t>
      </w:r>
      <w:r w:rsidR="00C0628F" w:rsidRPr="00110BA6">
        <w:rPr>
          <w:rFonts w:hAnsi="ＭＳ 明朝" w:hint="eastAsia"/>
          <w:szCs w:val="21"/>
        </w:rPr>
        <w:t>）</w:t>
      </w:r>
      <w:r w:rsidRPr="00110BA6">
        <w:rPr>
          <w:rFonts w:hAnsi="ＭＳ 明朝" w:hint="eastAsia"/>
          <w:szCs w:val="21"/>
        </w:rPr>
        <w:t>個人</w:t>
      </w:r>
    </w:p>
    <w:p w14:paraId="7A27AEBE" w14:textId="77777777" w:rsidR="005D0B58" w:rsidRPr="00110BA6" w:rsidRDefault="005D0B58" w:rsidP="002E6F80">
      <w:pPr>
        <w:ind w:left="211" w:hangingChars="100" w:hanging="211"/>
        <w:rPr>
          <w:rFonts w:hAnsi="ＭＳ 明朝"/>
          <w:szCs w:val="21"/>
        </w:rPr>
      </w:pPr>
      <w:r w:rsidRPr="00110BA6">
        <w:rPr>
          <w:rFonts w:hAnsi="ＭＳ 明朝" w:hint="eastAsia"/>
          <w:szCs w:val="21"/>
        </w:rPr>
        <w:t>（</w:t>
      </w:r>
      <w:r w:rsidR="002E6F80" w:rsidRPr="00110BA6">
        <w:rPr>
          <w:rFonts w:hAnsi="ＭＳ 明朝"/>
          <w:szCs w:val="21"/>
        </w:rPr>
        <w:t>1</w:t>
      </w:r>
      <w:r w:rsidR="00C0628F" w:rsidRPr="00110BA6">
        <w:rPr>
          <w:rFonts w:hAnsi="ＭＳ 明朝"/>
          <w:szCs w:val="21"/>
        </w:rPr>
        <w:t>1</w:t>
      </w:r>
      <w:r w:rsidRPr="00110BA6">
        <w:rPr>
          <w:rFonts w:hAnsi="ＭＳ 明朝" w:hint="eastAsia"/>
          <w:szCs w:val="21"/>
        </w:rPr>
        <w:t>）株式会社</w:t>
      </w:r>
    </w:p>
    <w:p w14:paraId="5F67A46F" w14:textId="77777777" w:rsidR="005D0B58" w:rsidRPr="00110BA6" w:rsidRDefault="005D0B58" w:rsidP="00987704">
      <w:pPr>
        <w:ind w:leftChars="100" w:left="211" w:firstLineChars="100" w:firstLine="211"/>
        <w:rPr>
          <w:rFonts w:hAnsi="ＭＳ 明朝"/>
          <w:szCs w:val="21"/>
        </w:rPr>
      </w:pPr>
      <w:r w:rsidRPr="00110BA6">
        <w:rPr>
          <w:rFonts w:hAnsi="ＭＳ 明朝" w:hint="eastAsia"/>
          <w:szCs w:val="21"/>
        </w:rPr>
        <w:t>ただし、他に本補助事業と同様の趣旨を含む補助金、負担金、交付金等を受けている場合は、補助対象外とする。</w:t>
      </w:r>
    </w:p>
    <w:p w14:paraId="261C2871" w14:textId="77777777" w:rsidR="005D0B58" w:rsidRPr="00110BA6" w:rsidRDefault="005D0B58" w:rsidP="005D4D9B">
      <w:pPr>
        <w:ind w:leftChars="100" w:left="211"/>
        <w:rPr>
          <w:rFonts w:hAnsi="ＭＳ 明朝"/>
          <w:szCs w:val="21"/>
        </w:rPr>
      </w:pPr>
    </w:p>
    <w:p w14:paraId="21484308" w14:textId="77777777" w:rsidR="005D0B58" w:rsidRPr="00110BA6" w:rsidRDefault="005D0B58" w:rsidP="004867D1">
      <w:pPr>
        <w:autoSpaceDE w:val="0"/>
        <w:autoSpaceDN w:val="0"/>
        <w:adjustRightInd w:val="0"/>
        <w:jc w:val="left"/>
        <w:textAlignment w:val="baseline"/>
        <w:rPr>
          <w:rFonts w:hAnsi="ＭＳ 明朝"/>
          <w:kern w:val="0"/>
          <w:szCs w:val="21"/>
        </w:rPr>
      </w:pPr>
      <w:r w:rsidRPr="00110BA6">
        <w:rPr>
          <w:rFonts w:hAnsi="ＭＳ 明朝" w:hint="eastAsia"/>
          <w:kern w:val="0"/>
          <w:szCs w:val="21"/>
        </w:rPr>
        <w:t>（病院内保育施設の種別等）</w:t>
      </w:r>
      <w:r w:rsidRPr="00110BA6">
        <w:rPr>
          <w:rFonts w:hAnsi="ＭＳ 明朝"/>
          <w:kern w:val="0"/>
          <w:szCs w:val="21"/>
        </w:rPr>
        <w:t xml:space="preserve">                                                      </w:t>
      </w:r>
    </w:p>
    <w:p w14:paraId="6C40446C" w14:textId="77777777" w:rsidR="005D0B58" w:rsidRPr="00110BA6" w:rsidRDefault="005D0B58" w:rsidP="004867D1">
      <w:pPr>
        <w:ind w:left="211" w:hangingChars="100" w:hanging="211"/>
        <w:rPr>
          <w:rFonts w:hAnsi="ＭＳ 明朝"/>
          <w:kern w:val="0"/>
          <w:szCs w:val="21"/>
        </w:rPr>
      </w:pPr>
      <w:r w:rsidRPr="00110BA6">
        <w:rPr>
          <w:rFonts w:hAnsi="ＭＳ 明朝" w:hint="eastAsia"/>
          <w:kern w:val="0"/>
          <w:szCs w:val="21"/>
        </w:rPr>
        <w:t>第４条</w:t>
      </w:r>
      <w:r w:rsidRPr="00110BA6">
        <w:rPr>
          <w:rFonts w:hAnsi="ＭＳ 明朝"/>
          <w:kern w:val="0"/>
          <w:szCs w:val="21"/>
        </w:rPr>
        <w:t xml:space="preserve">  </w:t>
      </w:r>
      <w:r w:rsidRPr="00110BA6">
        <w:rPr>
          <w:rFonts w:hAnsi="ＭＳ 明朝" w:hint="eastAsia"/>
          <w:kern w:val="0"/>
          <w:szCs w:val="21"/>
        </w:rPr>
        <w:t>この補助金の対象となる病院内保育施設の種別等については、次のとおりとする。</w:t>
      </w:r>
    </w:p>
    <w:p w14:paraId="788DDE1D" w14:textId="77777777" w:rsidR="005D0B58" w:rsidRPr="00110BA6" w:rsidRDefault="005D0B58" w:rsidP="008D0CD9">
      <w:pPr>
        <w:rPr>
          <w:rFonts w:hAnsi="ＭＳ 明朝"/>
          <w:bCs/>
          <w:szCs w:val="21"/>
        </w:rPr>
      </w:pPr>
      <w:r w:rsidRPr="00110BA6">
        <w:rPr>
          <w:rFonts w:hAnsi="ＭＳ 明朝" w:hint="eastAsia"/>
          <w:bCs/>
          <w:szCs w:val="21"/>
        </w:rPr>
        <w:t>（１）病院内保育施設の種別</w:t>
      </w:r>
    </w:p>
    <w:p w14:paraId="758EFA8A" w14:textId="77777777" w:rsidR="005D0B58" w:rsidRPr="00110BA6" w:rsidRDefault="005D0B58" w:rsidP="0070735D">
      <w:pPr>
        <w:ind w:leftChars="200" w:left="422" w:firstLineChars="100" w:firstLine="211"/>
        <w:rPr>
          <w:rFonts w:hAnsi="ＭＳ 明朝"/>
          <w:bCs/>
          <w:szCs w:val="21"/>
        </w:rPr>
      </w:pPr>
      <w:r w:rsidRPr="00110BA6">
        <w:rPr>
          <w:rFonts w:hAnsi="ＭＳ 明朝" w:hint="eastAsia"/>
          <w:bCs/>
          <w:szCs w:val="21"/>
        </w:rPr>
        <w:t>種別については、別表１に定める保育児童数、保育士等の数、保育時間について全て満たすものが該当する。</w:t>
      </w:r>
    </w:p>
    <w:p w14:paraId="092E71A7" w14:textId="77777777" w:rsidR="005D0B58" w:rsidRPr="00110BA6" w:rsidRDefault="005D0B58" w:rsidP="00FF242B">
      <w:pPr>
        <w:ind w:firstLineChars="300" w:firstLine="633"/>
        <w:rPr>
          <w:rFonts w:hAnsi="ＭＳ 明朝"/>
          <w:bCs/>
          <w:szCs w:val="21"/>
        </w:rPr>
      </w:pPr>
      <w:r w:rsidRPr="00110BA6">
        <w:rPr>
          <w:rFonts w:hAnsi="ＭＳ 明朝" w:hint="eastAsia"/>
          <w:bCs/>
          <w:szCs w:val="21"/>
        </w:rPr>
        <w:t>なお、それぞれの算定に関しては、次のとおりとする。</w:t>
      </w:r>
    </w:p>
    <w:p w14:paraId="55CACE56" w14:textId="77777777" w:rsidR="005D0B58" w:rsidRPr="00110BA6" w:rsidRDefault="005D0B58" w:rsidP="00422218">
      <w:pPr>
        <w:rPr>
          <w:rFonts w:hAnsi="ＭＳ 明朝"/>
          <w:bCs/>
          <w:szCs w:val="21"/>
        </w:rPr>
      </w:pPr>
      <w:r w:rsidRPr="00110BA6">
        <w:rPr>
          <w:rFonts w:hAnsi="ＭＳ 明朝" w:hint="eastAsia"/>
          <w:bCs/>
          <w:szCs w:val="21"/>
        </w:rPr>
        <w:t xml:space="preserve">　　ア　保育児童数</w:t>
      </w:r>
    </w:p>
    <w:p w14:paraId="605A9BB2" w14:textId="77777777" w:rsidR="005D0B58" w:rsidRPr="003250E8" w:rsidRDefault="005D0B58" w:rsidP="00422218">
      <w:pPr>
        <w:ind w:left="633" w:hangingChars="300" w:hanging="633"/>
        <w:rPr>
          <w:rFonts w:hAnsi="ＭＳ 明朝"/>
          <w:kern w:val="0"/>
          <w:szCs w:val="21"/>
        </w:rPr>
      </w:pPr>
      <w:r w:rsidRPr="00110BA6">
        <w:rPr>
          <w:rFonts w:hAnsi="ＭＳ 明朝" w:hint="eastAsia"/>
          <w:bCs/>
          <w:szCs w:val="21"/>
        </w:rPr>
        <w:t xml:space="preserve">　　　　</w:t>
      </w:r>
      <w:r w:rsidRPr="00110BA6">
        <w:rPr>
          <w:rFonts w:hAnsi="ＭＳ 明朝" w:hint="eastAsia"/>
          <w:kern w:val="0"/>
          <w:szCs w:val="21"/>
        </w:rPr>
        <w:t>各月における当該病院及び診療所の職員の保育児童数の年間の平均によって求めた数</w:t>
      </w:r>
      <w:r w:rsidRPr="00110BA6">
        <w:rPr>
          <w:rFonts w:hAnsi="ＭＳ 明朝" w:hint="eastAsia"/>
          <w:kern w:val="0"/>
          <w:szCs w:val="21"/>
        </w:rPr>
        <w:lastRenderedPageBreak/>
        <w:t>（</w:t>
      </w:r>
      <w:r w:rsidRPr="003250E8">
        <w:rPr>
          <w:rFonts w:hAnsi="ＭＳ 明朝" w:hint="eastAsia"/>
          <w:kern w:val="0"/>
          <w:szCs w:val="21"/>
        </w:rPr>
        <w:t>小数点以下切り捨て）が種別の基準児童数であれば、各月において基準未満であっても、補助対象種別とする。</w:t>
      </w:r>
    </w:p>
    <w:p w14:paraId="0F13EF6E" w14:textId="77777777" w:rsidR="005D0B58" w:rsidRPr="003250E8" w:rsidRDefault="005D0B58" w:rsidP="002C3364">
      <w:pPr>
        <w:ind w:leftChars="300" w:left="633" w:firstLineChars="100" w:firstLine="211"/>
        <w:rPr>
          <w:rFonts w:hAnsi="ＭＳ 明朝"/>
          <w:kern w:val="0"/>
          <w:szCs w:val="21"/>
        </w:rPr>
      </w:pPr>
      <w:r w:rsidRPr="003250E8">
        <w:rPr>
          <w:rFonts w:hAnsi="ＭＳ 明朝" w:hint="eastAsia"/>
          <w:kern w:val="0"/>
          <w:szCs w:val="21"/>
        </w:rPr>
        <w:t>ただし、</w:t>
      </w:r>
      <w:r w:rsidR="00110BA6" w:rsidRPr="003250E8">
        <w:rPr>
          <w:rFonts w:hAnsi="ＭＳ 明朝" w:hint="eastAsia"/>
          <w:kern w:val="0"/>
          <w:szCs w:val="21"/>
        </w:rPr>
        <w:t>上記により求めた種別がＡ型、Ｂ型、Ｂ型特例のいずれかに該当し、</w:t>
      </w:r>
      <w:r w:rsidRPr="003250E8">
        <w:rPr>
          <w:rFonts w:hAnsi="ＭＳ 明朝" w:hint="eastAsia"/>
          <w:kern w:val="0"/>
          <w:szCs w:val="21"/>
        </w:rPr>
        <w:t>各月において基準児童数未満の月が６ヶ月以上に達する場合は、当該補助対象種別に該当しないものとする。</w:t>
      </w:r>
    </w:p>
    <w:p w14:paraId="0AD51ACB" w14:textId="77777777" w:rsidR="00947FA2" w:rsidRPr="003250E8" w:rsidRDefault="00947FA2" w:rsidP="002C3364">
      <w:pPr>
        <w:ind w:leftChars="300" w:left="633" w:firstLineChars="100" w:firstLine="211"/>
        <w:rPr>
          <w:rFonts w:hAnsi="ＭＳ 明朝"/>
          <w:bCs/>
          <w:szCs w:val="21"/>
        </w:rPr>
      </w:pPr>
      <w:r w:rsidRPr="003250E8">
        <w:rPr>
          <w:rFonts w:hAnsi="ＭＳ 明朝" w:hint="eastAsia"/>
          <w:bCs/>
          <w:szCs w:val="21"/>
        </w:rPr>
        <w:t>なお、月１５日以上保育した児童を１人として算定する。</w:t>
      </w:r>
    </w:p>
    <w:p w14:paraId="2C718A54" w14:textId="77777777" w:rsidR="005D0B58" w:rsidRPr="003250E8" w:rsidRDefault="005D0B58" w:rsidP="00422218">
      <w:pPr>
        <w:rPr>
          <w:rFonts w:hAnsi="ＭＳ 明朝"/>
          <w:bCs/>
          <w:szCs w:val="21"/>
        </w:rPr>
      </w:pPr>
      <w:r w:rsidRPr="003250E8">
        <w:rPr>
          <w:rFonts w:hAnsi="ＭＳ 明朝" w:hint="eastAsia"/>
          <w:bCs/>
          <w:szCs w:val="21"/>
        </w:rPr>
        <w:t xml:space="preserve">　　イ　保育士等の数</w:t>
      </w:r>
    </w:p>
    <w:p w14:paraId="1AD49548" w14:textId="77777777" w:rsidR="005D0B58" w:rsidRPr="003250E8" w:rsidRDefault="005D0B58" w:rsidP="002C3364">
      <w:pPr>
        <w:ind w:left="633" w:hangingChars="300" w:hanging="633"/>
        <w:rPr>
          <w:rFonts w:hAnsi="ＭＳ 明朝"/>
          <w:bCs/>
          <w:szCs w:val="21"/>
        </w:rPr>
      </w:pPr>
      <w:r w:rsidRPr="003250E8">
        <w:rPr>
          <w:rFonts w:hAnsi="ＭＳ 明朝" w:hint="eastAsia"/>
          <w:bCs/>
          <w:szCs w:val="21"/>
        </w:rPr>
        <w:t xml:space="preserve">　　　　</w:t>
      </w:r>
      <w:r w:rsidRPr="003250E8">
        <w:rPr>
          <w:rFonts w:hAnsi="ＭＳ 明朝" w:hint="eastAsia"/>
          <w:kern w:val="0"/>
          <w:szCs w:val="21"/>
        </w:rPr>
        <w:t>補助金交付申請の当該年度において従事しており、かつ引き続き従事することが見込まれる場合の種別とする。</w:t>
      </w:r>
    </w:p>
    <w:p w14:paraId="686F99AF" w14:textId="77777777" w:rsidR="005D0B58" w:rsidRPr="003250E8" w:rsidRDefault="005D0B58" w:rsidP="00422218">
      <w:pPr>
        <w:rPr>
          <w:rFonts w:hAnsi="ＭＳ 明朝"/>
          <w:bCs/>
          <w:szCs w:val="21"/>
        </w:rPr>
      </w:pPr>
      <w:r w:rsidRPr="003250E8">
        <w:rPr>
          <w:rFonts w:hAnsi="ＭＳ 明朝" w:hint="eastAsia"/>
          <w:bCs/>
          <w:szCs w:val="21"/>
        </w:rPr>
        <w:t xml:space="preserve">　　ウ　保育時間</w:t>
      </w:r>
    </w:p>
    <w:p w14:paraId="1C67C710" w14:textId="77777777" w:rsidR="005D0B58" w:rsidRPr="003250E8" w:rsidRDefault="005D0B58" w:rsidP="002C3364">
      <w:pPr>
        <w:ind w:left="633" w:hangingChars="300" w:hanging="633"/>
        <w:rPr>
          <w:rFonts w:hAnsi="ＭＳ 明朝"/>
          <w:bCs/>
          <w:szCs w:val="21"/>
        </w:rPr>
      </w:pPr>
      <w:r w:rsidRPr="003250E8">
        <w:rPr>
          <w:rFonts w:hAnsi="ＭＳ 明朝" w:hint="eastAsia"/>
          <w:bCs/>
          <w:szCs w:val="21"/>
        </w:rPr>
        <w:t xml:space="preserve">　　　　</w:t>
      </w:r>
      <w:r w:rsidRPr="003250E8">
        <w:rPr>
          <w:rFonts w:hAnsi="ＭＳ 明朝" w:hint="eastAsia"/>
          <w:kern w:val="0"/>
          <w:szCs w:val="21"/>
        </w:rPr>
        <w:t>当該保育施設の運営規則等において開所時間が明らかにされており、これに従った運営がなされているものであること。</w:t>
      </w:r>
    </w:p>
    <w:p w14:paraId="544C6749" w14:textId="77777777" w:rsidR="005D0B58" w:rsidRPr="003250E8" w:rsidRDefault="005D0B58" w:rsidP="00CC0A8E">
      <w:pPr>
        <w:rPr>
          <w:rFonts w:hAnsi="ＭＳ 明朝"/>
          <w:bCs/>
          <w:szCs w:val="21"/>
        </w:rPr>
      </w:pPr>
      <w:r w:rsidRPr="003250E8">
        <w:rPr>
          <w:rFonts w:hAnsi="ＭＳ 明朝" w:hint="eastAsia"/>
          <w:bCs/>
          <w:szCs w:val="21"/>
        </w:rPr>
        <w:t>（２）保育料</w:t>
      </w:r>
    </w:p>
    <w:p w14:paraId="12233762" w14:textId="77777777" w:rsidR="005D0B58" w:rsidRPr="003250E8" w:rsidRDefault="005D0B58" w:rsidP="00FF242B">
      <w:pPr>
        <w:ind w:firstLineChars="300" w:firstLine="633"/>
        <w:rPr>
          <w:rFonts w:hAnsi="ＭＳ 明朝"/>
          <w:bCs/>
          <w:szCs w:val="21"/>
        </w:rPr>
      </w:pPr>
      <w:r w:rsidRPr="003250E8">
        <w:rPr>
          <w:rFonts w:hAnsi="ＭＳ 明朝" w:hint="eastAsia"/>
          <w:bCs/>
          <w:szCs w:val="21"/>
        </w:rPr>
        <w:t>保育料として児童１人当たり平均月額</w:t>
      </w:r>
      <w:r w:rsidRPr="003250E8">
        <w:rPr>
          <w:rFonts w:hAnsi="ＭＳ 明朝"/>
          <w:bCs/>
          <w:szCs w:val="21"/>
        </w:rPr>
        <w:t>10,000</w:t>
      </w:r>
      <w:r w:rsidRPr="003250E8">
        <w:rPr>
          <w:rFonts w:hAnsi="ＭＳ 明朝" w:hint="eastAsia"/>
          <w:bCs/>
          <w:szCs w:val="21"/>
        </w:rPr>
        <w:t>円以上徴収しているものとする。</w:t>
      </w:r>
    </w:p>
    <w:p w14:paraId="6C107899" w14:textId="77777777" w:rsidR="005D0B58" w:rsidRPr="003250E8" w:rsidRDefault="005D0B58" w:rsidP="00CC0A8E">
      <w:pPr>
        <w:pStyle w:val="af"/>
        <w:numPr>
          <w:ilvl w:val="0"/>
          <w:numId w:val="16"/>
        </w:numPr>
        <w:ind w:leftChars="0"/>
        <w:rPr>
          <w:rFonts w:hAnsi="ＭＳ 明朝"/>
          <w:szCs w:val="21"/>
        </w:rPr>
      </w:pPr>
      <w:r w:rsidRPr="003250E8">
        <w:rPr>
          <w:rFonts w:hAnsi="ＭＳ 明朝" w:hint="eastAsia"/>
          <w:bCs/>
          <w:szCs w:val="21"/>
        </w:rPr>
        <w:t>運営期間</w:t>
      </w:r>
    </w:p>
    <w:p w14:paraId="4EEF8928" w14:textId="77777777" w:rsidR="005D0B58" w:rsidRPr="003250E8" w:rsidRDefault="005D0B58" w:rsidP="00110BA6">
      <w:pPr>
        <w:ind w:leftChars="201" w:left="424" w:firstLineChars="98" w:firstLine="207"/>
        <w:rPr>
          <w:rFonts w:hAnsi="ＭＳ 明朝"/>
          <w:bCs/>
          <w:szCs w:val="21"/>
        </w:rPr>
      </w:pPr>
      <w:r w:rsidRPr="003250E8">
        <w:rPr>
          <w:rFonts w:hAnsi="ＭＳ 明朝" w:hint="eastAsia"/>
          <w:bCs/>
          <w:szCs w:val="21"/>
        </w:rPr>
        <w:t>交付申請の前年度に運営実績があり、当該年度に</w:t>
      </w:r>
      <w:r w:rsidRPr="003250E8">
        <w:rPr>
          <w:rFonts w:hAnsi="ＭＳ 明朝"/>
          <w:bCs/>
          <w:szCs w:val="21"/>
        </w:rPr>
        <w:t>12</w:t>
      </w:r>
      <w:r w:rsidR="00947FA2" w:rsidRPr="003250E8">
        <w:rPr>
          <w:rFonts w:hAnsi="ＭＳ 明朝" w:hint="eastAsia"/>
          <w:bCs/>
          <w:szCs w:val="21"/>
        </w:rPr>
        <w:t>カ月運営するものとする。</w:t>
      </w:r>
      <w:r w:rsidR="00110BA6" w:rsidRPr="003250E8">
        <w:rPr>
          <w:rFonts w:hAnsi="ＭＳ 明朝" w:hint="eastAsia"/>
          <w:bCs/>
          <w:szCs w:val="21"/>
        </w:rPr>
        <w:t>（災害その他やむを得ない</w:t>
      </w:r>
      <w:r w:rsidR="005E3525" w:rsidRPr="003250E8">
        <w:rPr>
          <w:rFonts w:hAnsi="ＭＳ 明朝" w:hint="eastAsia"/>
          <w:bCs/>
          <w:szCs w:val="21"/>
        </w:rPr>
        <w:t>特別な</w:t>
      </w:r>
      <w:r w:rsidR="00110BA6" w:rsidRPr="003250E8">
        <w:rPr>
          <w:rFonts w:hAnsi="ＭＳ 明朝" w:hint="eastAsia"/>
          <w:bCs/>
          <w:szCs w:val="21"/>
        </w:rPr>
        <w:t>事情がある場合を除く。）</w:t>
      </w:r>
    </w:p>
    <w:p w14:paraId="566D9BDF" w14:textId="77777777" w:rsidR="00947FA2" w:rsidRPr="003250E8" w:rsidRDefault="00947FA2" w:rsidP="00947FA2">
      <w:pPr>
        <w:ind w:leftChars="201" w:left="424" w:firstLineChars="98" w:firstLine="207"/>
        <w:rPr>
          <w:rFonts w:hAnsi="ＭＳ 明朝"/>
          <w:bCs/>
          <w:szCs w:val="21"/>
        </w:rPr>
      </w:pPr>
      <w:r w:rsidRPr="003250E8">
        <w:rPr>
          <w:rFonts w:hAnsi="ＭＳ 明朝" w:hint="eastAsia"/>
          <w:bCs/>
          <w:szCs w:val="21"/>
        </w:rPr>
        <w:t>なお、運営に関しては、</w:t>
      </w:r>
      <w:r w:rsidR="00110BA6" w:rsidRPr="003250E8">
        <w:rPr>
          <w:rFonts w:hAnsi="ＭＳ 明朝" w:hint="eastAsia"/>
          <w:bCs/>
          <w:szCs w:val="21"/>
        </w:rPr>
        <w:t>開所日数が月１０日以上である場合に、当該月を１カ月として算定する。</w:t>
      </w:r>
    </w:p>
    <w:p w14:paraId="460199C5" w14:textId="77777777" w:rsidR="005D0B58" w:rsidRPr="00110BA6" w:rsidRDefault="005D0B58" w:rsidP="0070735D">
      <w:pPr>
        <w:ind w:firstLineChars="300" w:firstLine="633"/>
        <w:rPr>
          <w:rFonts w:hAnsi="ＭＳ 明朝"/>
          <w:szCs w:val="21"/>
        </w:rPr>
      </w:pPr>
    </w:p>
    <w:p w14:paraId="4674F9A6" w14:textId="77777777" w:rsidR="005D0B58" w:rsidRPr="00110BA6" w:rsidRDefault="005D0B58" w:rsidP="006F6CB8">
      <w:pPr>
        <w:rPr>
          <w:rFonts w:hAnsi="ＭＳ 明朝"/>
          <w:szCs w:val="21"/>
        </w:rPr>
      </w:pPr>
      <w:r w:rsidRPr="00110BA6">
        <w:rPr>
          <w:rFonts w:hAnsi="ＭＳ 明朝" w:hint="eastAsia"/>
          <w:szCs w:val="21"/>
        </w:rPr>
        <w:t>（補助対象経費）</w:t>
      </w:r>
    </w:p>
    <w:p w14:paraId="109A4267" w14:textId="77777777" w:rsidR="005D0B58" w:rsidRPr="00110BA6" w:rsidRDefault="005D0B58" w:rsidP="006F6CB8">
      <w:pPr>
        <w:rPr>
          <w:rFonts w:hAnsi="ＭＳ 明朝"/>
          <w:szCs w:val="21"/>
        </w:rPr>
      </w:pPr>
      <w:r w:rsidRPr="00110BA6">
        <w:rPr>
          <w:rFonts w:hAnsi="ＭＳ 明朝" w:hint="eastAsia"/>
          <w:szCs w:val="21"/>
        </w:rPr>
        <w:t>第５条　補助基準額、対象経費、補助率は、別表２のとおりとする。</w:t>
      </w:r>
    </w:p>
    <w:p w14:paraId="08F22EE1" w14:textId="77777777" w:rsidR="005D0B58" w:rsidRPr="00110BA6" w:rsidRDefault="005D0B58" w:rsidP="008D2EA1">
      <w:pPr>
        <w:rPr>
          <w:rFonts w:hAnsi="ＭＳ 明朝"/>
          <w:szCs w:val="21"/>
        </w:rPr>
      </w:pPr>
    </w:p>
    <w:p w14:paraId="4DFD2FD3" w14:textId="77777777" w:rsidR="005D0B58" w:rsidRPr="00110BA6" w:rsidRDefault="005D0B58" w:rsidP="008D2EA1">
      <w:pPr>
        <w:rPr>
          <w:rFonts w:hAnsi="ＭＳ 明朝"/>
          <w:szCs w:val="21"/>
        </w:rPr>
      </w:pPr>
      <w:r w:rsidRPr="00110BA6">
        <w:rPr>
          <w:rFonts w:hAnsi="ＭＳ 明朝" w:hint="eastAsia"/>
          <w:szCs w:val="21"/>
        </w:rPr>
        <w:t>（補助金交付額の算定方法）</w:t>
      </w:r>
    </w:p>
    <w:p w14:paraId="05209370" w14:textId="77777777" w:rsidR="005D0B58" w:rsidRPr="00110BA6" w:rsidRDefault="005D0B58" w:rsidP="000A5703">
      <w:pPr>
        <w:ind w:left="211" w:hangingChars="100" w:hanging="211"/>
        <w:rPr>
          <w:rFonts w:hAnsi="ＭＳ 明朝"/>
          <w:kern w:val="0"/>
          <w:szCs w:val="21"/>
        </w:rPr>
      </w:pPr>
      <w:r w:rsidRPr="00110BA6">
        <w:rPr>
          <w:rFonts w:hAnsi="ＭＳ 明朝" w:hint="eastAsia"/>
          <w:szCs w:val="21"/>
        </w:rPr>
        <w:t xml:space="preserve">第６条　</w:t>
      </w:r>
      <w:r w:rsidRPr="00110BA6">
        <w:rPr>
          <w:rFonts w:hAnsi="ＭＳ 明朝" w:hint="eastAsia"/>
          <w:kern w:val="0"/>
          <w:szCs w:val="21"/>
        </w:rPr>
        <w:t>この補助金の交付額は、次により算出された額の範囲内とする。ただし、算出された額に</w:t>
      </w:r>
      <w:r w:rsidRPr="00110BA6">
        <w:rPr>
          <w:rFonts w:hAnsi="ＭＳ 明朝"/>
          <w:kern w:val="0"/>
          <w:szCs w:val="21"/>
        </w:rPr>
        <w:t>1,000</w:t>
      </w:r>
      <w:r w:rsidRPr="00110BA6">
        <w:rPr>
          <w:rFonts w:hAnsi="ＭＳ 明朝" w:hint="eastAsia"/>
          <w:kern w:val="0"/>
          <w:szCs w:val="21"/>
        </w:rPr>
        <w:t>円未満の端数が生じた場合は、これを切り捨てるものとする。</w:t>
      </w:r>
    </w:p>
    <w:p w14:paraId="4DC4E4BC" w14:textId="77777777" w:rsidR="005D0B58" w:rsidRPr="00110BA6" w:rsidRDefault="005D0B58" w:rsidP="002E6F80">
      <w:pPr>
        <w:ind w:left="422" w:hangingChars="200" w:hanging="422"/>
        <w:rPr>
          <w:rFonts w:hAnsi="ＭＳ 明朝"/>
          <w:kern w:val="0"/>
          <w:szCs w:val="21"/>
        </w:rPr>
      </w:pPr>
      <w:r w:rsidRPr="00110BA6">
        <w:rPr>
          <w:rFonts w:hAnsi="ＭＳ 明朝" w:hint="eastAsia"/>
          <w:kern w:val="0"/>
          <w:szCs w:val="21"/>
        </w:rPr>
        <w:t>（１）別表２の第１欄（２）に定める加算額は、別表３の３に定める近隣医療機関の医療従事者の児童受け入れ体制の整備を行っている場合に限り交付するものとする。</w:t>
      </w:r>
    </w:p>
    <w:p w14:paraId="1587F137" w14:textId="77777777" w:rsidR="005D0B58" w:rsidRPr="00110BA6" w:rsidRDefault="005D0B58" w:rsidP="001D43DC">
      <w:pPr>
        <w:ind w:left="422" w:hangingChars="200" w:hanging="422"/>
        <w:rPr>
          <w:rFonts w:hAnsi="ＭＳ 明朝"/>
          <w:kern w:val="0"/>
          <w:szCs w:val="21"/>
        </w:rPr>
      </w:pPr>
      <w:r w:rsidRPr="00110BA6">
        <w:rPr>
          <w:rFonts w:hAnsi="ＭＳ 明朝" w:hint="eastAsia"/>
          <w:kern w:val="0"/>
          <w:szCs w:val="21"/>
        </w:rPr>
        <w:t>（</w:t>
      </w:r>
      <w:r w:rsidR="002E6F80" w:rsidRPr="00110BA6">
        <w:rPr>
          <w:rFonts w:hAnsi="ＭＳ 明朝" w:hint="eastAsia"/>
          <w:kern w:val="0"/>
          <w:szCs w:val="21"/>
        </w:rPr>
        <w:t>２</w:t>
      </w:r>
      <w:r w:rsidRPr="00110BA6">
        <w:rPr>
          <w:rFonts w:hAnsi="ＭＳ 明朝" w:hint="eastAsia"/>
          <w:kern w:val="0"/>
          <w:szCs w:val="21"/>
        </w:rPr>
        <w:t>）別表２の第１欄に定める基準額と第２欄に定める対象経費の実支出額とを比較して少ない方の額を選定する。</w:t>
      </w:r>
    </w:p>
    <w:p w14:paraId="1B3D9A8F" w14:textId="77777777" w:rsidR="005D0B58" w:rsidRPr="00110BA6" w:rsidRDefault="005D0B58" w:rsidP="002E6F80">
      <w:pPr>
        <w:ind w:left="422" w:hangingChars="200" w:hanging="422"/>
        <w:rPr>
          <w:rFonts w:hAnsi="ＭＳ 明朝"/>
          <w:kern w:val="0"/>
          <w:szCs w:val="21"/>
        </w:rPr>
      </w:pPr>
      <w:r w:rsidRPr="00110BA6">
        <w:rPr>
          <w:rFonts w:hAnsi="ＭＳ 明朝" w:hint="eastAsia"/>
          <w:kern w:val="0"/>
          <w:szCs w:val="21"/>
        </w:rPr>
        <w:t>（</w:t>
      </w:r>
      <w:r w:rsidR="002E6F80" w:rsidRPr="00110BA6">
        <w:rPr>
          <w:rFonts w:hAnsi="ＭＳ 明朝" w:hint="eastAsia"/>
          <w:kern w:val="0"/>
          <w:szCs w:val="21"/>
        </w:rPr>
        <w:t>３</w:t>
      </w:r>
      <w:r w:rsidRPr="00110BA6">
        <w:rPr>
          <w:rFonts w:hAnsi="ＭＳ 明朝" w:hint="eastAsia"/>
          <w:kern w:val="0"/>
          <w:szCs w:val="21"/>
        </w:rPr>
        <w:t>）（</w:t>
      </w:r>
      <w:r w:rsidR="002E6F80" w:rsidRPr="00110BA6">
        <w:rPr>
          <w:rFonts w:hAnsi="ＭＳ 明朝" w:hint="eastAsia"/>
          <w:kern w:val="0"/>
          <w:szCs w:val="21"/>
        </w:rPr>
        <w:t>２</w:t>
      </w:r>
      <w:r w:rsidRPr="00110BA6">
        <w:rPr>
          <w:rFonts w:hAnsi="ＭＳ 明朝" w:hint="eastAsia"/>
          <w:kern w:val="0"/>
          <w:szCs w:val="21"/>
        </w:rPr>
        <w:t>）により選定された額に別表２の第３欄に定める補助率を乗じた額を補助交付額とする。</w:t>
      </w:r>
    </w:p>
    <w:p w14:paraId="255F0FAE" w14:textId="77777777" w:rsidR="005D0B58" w:rsidRPr="00110BA6" w:rsidRDefault="005D0B58" w:rsidP="001D43DC">
      <w:pPr>
        <w:ind w:left="422" w:hangingChars="200" w:hanging="422"/>
        <w:rPr>
          <w:rFonts w:hAnsi="ＭＳ 明朝"/>
          <w:kern w:val="0"/>
          <w:szCs w:val="21"/>
        </w:rPr>
      </w:pPr>
    </w:p>
    <w:p w14:paraId="4AE954BC" w14:textId="77777777" w:rsidR="005D0B58" w:rsidRPr="00110BA6" w:rsidRDefault="005D0B58" w:rsidP="008D2EA1">
      <w:pPr>
        <w:rPr>
          <w:rFonts w:hAnsi="ＭＳ 明朝"/>
          <w:szCs w:val="21"/>
        </w:rPr>
      </w:pPr>
      <w:r w:rsidRPr="00110BA6">
        <w:rPr>
          <w:rFonts w:hAnsi="ＭＳ 明朝" w:hint="eastAsia"/>
          <w:szCs w:val="21"/>
        </w:rPr>
        <w:t>（補助金の交付の申請）</w:t>
      </w:r>
    </w:p>
    <w:p w14:paraId="746497EB" w14:textId="77777777" w:rsidR="005D0B58" w:rsidRPr="00110BA6" w:rsidRDefault="005D0B58" w:rsidP="000A5703">
      <w:pPr>
        <w:ind w:left="211" w:hangingChars="100" w:hanging="211"/>
        <w:rPr>
          <w:rFonts w:hAnsi="ＭＳ 明朝"/>
          <w:szCs w:val="21"/>
        </w:rPr>
      </w:pPr>
      <w:r w:rsidRPr="00110BA6">
        <w:rPr>
          <w:rFonts w:hAnsi="ＭＳ 明朝" w:hint="eastAsia"/>
          <w:szCs w:val="21"/>
        </w:rPr>
        <w:t>第７条　規則第４条第１項による申請は、次に掲げる書類を知事が定める日までに提出することにより行わなければならない。</w:t>
      </w:r>
    </w:p>
    <w:p w14:paraId="52251A97" w14:textId="77777777" w:rsidR="005D0B58" w:rsidRPr="00110BA6" w:rsidRDefault="005D0B58" w:rsidP="000A5703">
      <w:pPr>
        <w:numPr>
          <w:ilvl w:val="0"/>
          <w:numId w:val="3"/>
        </w:numPr>
        <w:rPr>
          <w:rFonts w:hAnsi="ＭＳ 明朝"/>
          <w:szCs w:val="21"/>
        </w:rPr>
      </w:pPr>
      <w:r w:rsidRPr="00110BA6">
        <w:rPr>
          <w:rFonts w:hAnsi="ＭＳ 明朝" w:hint="eastAsia"/>
          <w:bCs/>
          <w:kern w:val="0"/>
          <w:szCs w:val="21"/>
        </w:rPr>
        <w:t>大阪府病院内保育所運営費</w:t>
      </w:r>
      <w:r w:rsidRPr="00110BA6">
        <w:rPr>
          <w:rFonts w:hAnsi="ＭＳ 明朝" w:hint="eastAsia"/>
          <w:szCs w:val="21"/>
        </w:rPr>
        <w:t>補助金交付申請書（様式第１号）</w:t>
      </w:r>
    </w:p>
    <w:p w14:paraId="7479F562" w14:textId="77777777" w:rsidR="005D0B58" w:rsidRPr="00110BA6" w:rsidRDefault="005D0B58" w:rsidP="000A5703">
      <w:pPr>
        <w:numPr>
          <w:ilvl w:val="0"/>
          <w:numId w:val="3"/>
        </w:numPr>
        <w:rPr>
          <w:rFonts w:hAnsi="ＭＳ 明朝"/>
          <w:szCs w:val="21"/>
        </w:rPr>
      </w:pPr>
      <w:r w:rsidRPr="00110BA6">
        <w:rPr>
          <w:rFonts w:hAnsi="ＭＳ 明朝" w:hint="eastAsia"/>
          <w:szCs w:val="21"/>
        </w:rPr>
        <w:t>要件確認申立書（様式第１号の２）</w:t>
      </w:r>
    </w:p>
    <w:p w14:paraId="05C7AB57" w14:textId="77777777" w:rsidR="005D0B58" w:rsidRPr="00110BA6" w:rsidRDefault="005D0B58" w:rsidP="000A5703">
      <w:pPr>
        <w:numPr>
          <w:ilvl w:val="0"/>
          <w:numId w:val="3"/>
        </w:numPr>
        <w:rPr>
          <w:rFonts w:hAnsi="ＭＳ 明朝"/>
          <w:szCs w:val="21"/>
        </w:rPr>
      </w:pPr>
      <w:r w:rsidRPr="00110BA6">
        <w:rPr>
          <w:rFonts w:hAnsi="ＭＳ 明朝" w:hint="eastAsia"/>
          <w:szCs w:val="21"/>
        </w:rPr>
        <w:t>暴力団等審査情報（様式第１号の３）</w:t>
      </w:r>
    </w:p>
    <w:p w14:paraId="5804CA19" w14:textId="77777777" w:rsidR="005D0B58" w:rsidRPr="00110BA6" w:rsidRDefault="005D0B58" w:rsidP="000A5703">
      <w:pPr>
        <w:numPr>
          <w:ilvl w:val="0"/>
          <w:numId w:val="3"/>
        </w:numPr>
        <w:rPr>
          <w:rFonts w:hAnsi="ＭＳ 明朝"/>
          <w:szCs w:val="21"/>
        </w:rPr>
      </w:pPr>
      <w:r w:rsidRPr="00110BA6">
        <w:rPr>
          <w:rFonts w:hAnsi="ＭＳ 明朝" w:hint="eastAsia"/>
          <w:szCs w:val="21"/>
        </w:rPr>
        <w:t>その他知事が必要と認める書類</w:t>
      </w:r>
    </w:p>
    <w:p w14:paraId="4ACA0257" w14:textId="77777777" w:rsidR="005D0B58" w:rsidRPr="00110BA6" w:rsidRDefault="005D0B58" w:rsidP="000A5703">
      <w:pPr>
        <w:ind w:left="211" w:hangingChars="100" w:hanging="211"/>
        <w:rPr>
          <w:rFonts w:hAnsi="ＭＳ 明朝"/>
          <w:szCs w:val="21"/>
        </w:rPr>
      </w:pPr>
    </w:p>
    <w:p w14:paraId="42C8949A" w14:textId="77777777" w:rsidR="005D0B58" w:rsidRPr="00110BA6" w:rsidRDefault="005D0B58" w:rsidP="008D2EA1">
      <w:pPr>
        <w:rPr>
          <w:rFonts w:hAnsi="ＭＳ 明朝"/>
          <w:szCs w:val="21"/>
        </w:rPr>
      </w:pPr>
      <w:r w:rsidRPr="00110BA6">
        <w:rPr>
          <w:rFonts w:hAnsi="ＭＳ 明朝" w:hint="eastAsia"/>
          <w:szCs w:val="21"/>
        </w:rPr>
        <w:t>（経費配分の軽微な変更等）</w:t>
      </w:r>
    </w:p>
    <w:p w14:paraId="23F9BF59" w14:textId="77777777" w:rsidR="005D0B58" w:rsidRPr="00110BA6" w:rsidRDefault="005D0B58" w:rsidP="00064B25">
      <w:pPr>
        <w:ind w:left="211" w:hangingChars="100" w:hanging="211"/>
        <w:rPr>
          <w:rFonts w:hAnsi="ＭＳ 明朝"/>
          <w:szCs w:val="21"/>
        </w:rPr>
      </w:pPr>
      <w:r w:rsidRPr="00110BA6">
        <w:rPr>
          <w:rFonts w:hAnsi="ＭＳ 明朝" w:hint="eastAsia"/>
          <w:szCs w:val="21"/>
        </w:rPr>
        <w:t>第８条　規則第６条第１項第２号の規定による知事の定める軽微な変更は、補助事業に要する経費の予算総額の</w:t>
      </w:r>
      <w:r w:rsidRPr="00110BA6">
        <w:rPr>
          <w:rFonts w:hAnsi="ＭＳ 明朝"/>
          <w:szCs w:val="21"/>
        </w:rPr>
        <w:t>20</w:t>
      </w:r>
      <w:r w:rsidRPr="00110BA6">
        <w:rPr>
          <w:rFonts w:hAnsi="ＭＳ 明朝" w:hint="eastAsia"/>
          <w:szCs w:val="21"/>
        </w:rPr>
        <w:t>パーセント以内の増減を伴う事業内容の変更とする。</w:t>
      </w:r>
      <w:r w:rsidRPr="00110BA6">
        <w:rPr>
          <w:rFonts w:hAnsi="ＭＳ 明朝"/>
          <w:szCs w:val="21"/>
        </w:rPr>
        <w:t xml:space="preserve"> </w:t>
      </w:r>
    </w:p>
    <w:p w14:paraId="3F2E8649" w14:textId="77777777" w:rsidR="005D0B58" w:rsidRPr="00110BA6" w:rsidRDefault="005D0B58" w:rsidP="00E72ABD">
      <w:pPr>
        <w:ind w:left="211" w:hangingChars="100" w:hanging="211"/>
        <w:rPr>
          <w:rFonts w:hAnsi="ＭＳ 明朝"/>
          <w:szCs w:val="21"/>
        </w:rPr>
      </w:pPr>
      <w:r w:rsidRPr="00110BA6">
        <w:rPr>
          <w:rFonts w:hAnsi="ＭＳ 明朝" w:hint="eastAsia"/>
          <w:szCs w:val="21"/>
        </w:rPr>
        <w:t>２　規則第６条第１項第２号及び第３号に規定する知事の承認を受けようとする場合は、</w:t>
      </w:r>
      <w:r w:rsidRPr="00110BA6">
        <w:rPr>
          <w:rFonts w:hAnsi="ＭＳ 明朝" w:hint="eastAsia"/>
          <w:bCs/>
          <w:kern w:val="0"/>
          <w:szCs w:val="21"/>
        </w:rPr>
        <w:t>大阪府</w:t>
      </w:r>
      <w:r w:rsidRPr="00110BA6">
        <w:rPr>
          <w:rFonts w:hAnsi="ＭＳ 明朝" w:hint="eastAsia"/>
          <w:bCs/>
          <w:kern w:val="0"/>
          <w:szCs w:val="21"/>
        </w:rPr>
        <w:lastRenderedPageBreak/>
        <w:t>病院内保育所運営事業</w:t>
      </w:r>
      <w:r w:rsidRPr="00110BA6">
        <w:rPr>
          <w:rFonts w:hAnsi="ＭＳ 明朝" w:hint="eastAsia"/>
          <w:szCs w:val="21"/>
        </w:rPr>
        <w:t>（内容変更・中止（廃止））承認申請書（様式第２号）に関連書類を添付して、知事に提出しなければならない。</w:t>
      </w:r>
    </w:p>
    <w:p w14:paraId="76E266E6" w14:textId="77777777" w:rsidR="005D0B58" w:rsidRPr="00110BA6" w:rsidRDefault="005D0B58" w:rsidP="008D2EA1">
      <w:pPr>
        <w:rPr>
          <w:rFonts w:hAnsi="ＭＳ 明朝"/>
          <w:szCs w:val="21"/>
        </w:rPr>
      </w:pPr>
    </w:p>
    <w:p w14:paraId="6692713A" w14:textId="77777777" w:rsidR="005D0B58" w:rsidRPr="00110BA6" w:rsidRDefault="005D0B58" w:rsidP="008D2EA1">
      <w:pPr>
        <w:rPr>
          <w:rFonts w:hAnsi="ＭＳ 明朝"/>
          <w:szCs w:val="21"/>
        </w:rPr>
      </w:pPr>
      <w:r w:rsidRPr="00110BA6">
        <w:rPr>
          <w:rFonts w:hAnsi="ＭＳ 明朝" w:hint="eastAsia"/>
          <w:szCs w:val="21"/>
        </w:rPr>
        <w:t>（交付の条件）</w:t>
      </w:r>
    </w:p>
    <w:p w14:paraId="1B0E98A9" w14:textId="77777777" w:rsidR="005D0B58" w:rsidRPr="00110BA6" w:rsidRDefault="005D0B58" w:rsidP="008D2EA1">
      <w:pPr>
        <w:rPr>
          <w:rFonts w:hAnsi="ＭＳ 明朝"/>
          <w:szCs w:val="21"/>
        </w:rPr>
      </w:pPr>
      <w:r w:rsidRPr="00110BA6">
        <w:rPr>
          <w:rFonts w:hAnsi="ＭＳ 明朝" w:hint="eastAsia"/>
          <w:szCs w:val="21"/>
        </w:rPr>
        <w:t>第９条　規則第６条第２項の規定により附する条件は、次に掲げる条件とする。</w:t>
      </w:r>
    </w:p>
    <w:p w14:paraId="1A035607" w14:textId="77777777" w:rsidR="005D0B58" w:rsidRPr="00110BA6" w:rsidRDefault="005D0B58" w:rsidP="000676C5">
      <w:pPr>
        <w:ind w:left="422" w:hangingChars="200" w:hanging="422"/>
        <w:rPr>
          <w:rFonts w:hAnsi="ＭＳ 明朝"/>
          <w:szCs w:val="21"/>
        </w:rPr>
      </w:pPr>
      <w:r w:rsidRPr="00110BA6">
        <w:rPr>
          <w:rFonts w:hAnsi="ＭＳ 明朝" w:hint="eastAsia"/>
          <w:szCs w:val="21"/>
        </w:rPr>
        <w:t>（１）補助事業の遂行が困難となった場合には、速やかに知事に報告してその指示を受けなければならない。</w:t>
      </w:r>
    </w:p>
    <w:p w14:paraId="0D07FABA" w14:textId="77777777" w:rsidR="005D0B58" w:rsidRPr="00110BA6" w:rsidRDefault="005D0B58" w:rsidP="00ED338B">
      <w:pPr>
        <w:ind w:left="422" w:hangingChars="200" w:hanging="422"/>
        <w:rPr>
          <w:rFonts w:hAnsi="ＭＳ 明朝"/>
          <w:szCs w:val="21"/>
        </w:rPr>
      </w:pPr>
      <w:r w:rsidRPr="00110BA6">
        <w:rPr>
          <w:rFonts w:hAnsi="ＭＳ 明朝" w:hint="eastAsia"/>
          <w:szCs w:val="21"/>
        </w:rPr>
        <w:t>（２）補助事業に係る収入及び支出を明らかにした帳簿を備え、当該収入及び支出について明らかにした証拠書類を整理し、かつ当該帳簿及び証拠書類を補助事業の完了の日（補助事業の中止又は廃止の承認を受けた場合には、その承認を受けた日）の属する年度の終了後</w:t>
      </w:r>
      <w:r w:rsidRPr="00110BA6">
        <w:rPr>
          <w:rFonts w:hAnsi="ＭＳ 明朝"/>
          <w:szCs w:val="21"/>
        </w:rPr>
        <w:t>10</w:t>
      </w:r>
      <w:r w:rsidRPr="00110BA6">
        <w:rPr>
          <w:rFonts w:hAnsi="ＭＳ 明朝" w:hint="eastAsia"/>
          <w:szCs w:val="21"/>
        </w:rPr>
        <w:t>年間保管しておかなければならない。</w:t>
      </w:r>
    </w:p>
    <w:p w14:paraId="062A5D2F" w14:textId="77777777" w:rsidR="005D0B58" w:rsidRPr="00110BA6" w:rsidRDefault="005D0B58" w:rsidP="00064B25">
      <w:pPr>
        <w:ind w:left="422" w:hangingChars="200" w:hanging="422"/>
        <w:rPr>
          <w:rFonts w:hAnsi="ＭＳ 明朝"/>
          <w:szCs w:val="21"/>
        </w:rPr>
      </w:pPr>
      <w:r w:rsidRPr="00110BA6">
        <w:rPr>
          <w:rFonts w:hAnsi="ＭＳ 明朝" w:hint="eastAsia"/>
          <w:szCs w:val="21"/>
        </w:rPr>
        <w:t>（３）補助事業を行うために締結する契約の相手方及びその関係者から寄附金等の資金の提供を受けてはならない。</w:t>
      </w:r>
    </w:p>
    <w:p w14:paraId="22457C9D" w14:textId="77777777" w:rsidR="005D0B58" w:rsidRPr="00110BA6" w:rsidRDefault="005D0B58" w:rsidP="00180E0B">
      <w:pPr>
        <w:ind w:left="422" w:hangingChars="200" w:hanging="422"/>
        <w:rPr>
          <w:rFonts w:hAnsi="ＭＳ 明朝"/>
          <w:szCs w:val="21"/>
        </w:rPr>
      </w:pPr>
      <w:r w:rsidRPr="00110BA6">
        <w:rPr>
          <w:rFonts w:hAnsi="ＭＳ 明朝" w:hint="eastAsia"/>
          <w:szCs w:val="21"/>
        </w:rPr>
        <w:t>（４）補助事業により取得し、又は効用の増加した財産については、補助事業の完了後においても善良な管理者の注意をもって管理するとともに、その効率的な運用を図らなければならない。</w:t>
      </w:r>
    </w:p>
    <w:p w14:paraId="5ECA50C6" w14:textId="77777777" w:rsidR="005D0B58" w:rsidRPr="00110BA6" w:rsidRDefault="005D0B58" w:rsidP="0034126E">
      <w:pPr>
        <w:ind w:left="422" w:hangingChars="200" w:hanging="422"/>
        <w:rPr>
          <w:rFonts w:hAnsi="ＭＳ 明朝"/>
          <w:szCs w:val="21"/>
        </w:rPr>
      </w:pPr>
      <w:r w:rsidRPr="00110BA6">
        <w:rPr>
          <w:rFonts w:hAnsi="ＭＳ 明朝" w:hint="eastAsia"/>
          <w:szCs w:val="21"/>
        </w:rPr>
        <w:t>（５）補助事業完了後に、消費税及び地方消費税の申告により補助金に係る消費税及び地方消費税に係る仕入控除税額が確定した場合は、消費税及び地方消費税に係る仕入控除税額報告書（様式第３号）により速やかに知事に報告しなければならない。ただし、補助事業者が全国的に事業を展開する組織の支部、支社、支所等であって、自ら消費税及び地方消費税の申告を行わず、本部、本社、本所等で消費税及び地方消費税の申告を行っている場合は、本部の課税売り上げ割合等の申告内容に基づき報告を行うこととする。</w:t>
      </w:r>
    </w:p>
    <w:p w14:paraId="1289AF8C" w14:textId="77777777" w:rsidR="005D0B58" w:rsidRPr="00110BA6" w:rsidRDefault="005D0B58" w:rsidP="0034126E">
      <w:pPr>
        <w:ind w:leftChars="100" w:left="422" w:hangingChars="100" w:hanging="211"/>
        <w:rPr>
          <w:rFonts w:hAnsi="ＭＳ 明朝"/>
          <w:szCs w:val="21"/>
        </w:rPr>
      </w:pPr>
      <w:r w:rsidRPr="00110BA6">
        <w:rPr>
          <w:rFonts w:hAnsi="ＭＳ 明朝" w:hint="eastAsia"/>
          <w:szCs w:val="21"/>
        </w:rPr>
        <w:t xml:space="preserve">　　また、知事に報告があった場合には、当該消費税及び地方消費税に係る仕入控除税額の全部又は一部は府に納付しなければならない。</w:t>
      </w:r>
    </w:p>
    <w:p w14:paraId="47204BC0" w14:textId="77777777" w:rsidR="005D0B58" w:rsidRPr="00110BA6" w:rsidRDefault="005D0B58" w:rsidP="00180E0B">
      <w:pPr>
        <w:ind w:leftChars="34" w:left="494" w:hangingChars="200" w:hanging="422"/>
        <w:rPr>
          <w:rFonts w:hAnsi="ＭＳ 明朝"/>
          <w:szCs w:val="21"/>
        </w:rPr>
      </w:pPr>
      <w:r w:rsidRPr="00110BA6">
        <w:rPr>
          <w:rFonts w:hAnsi="ＭＳ 明朝" w:hint="eastAsia"/>
          <w:szCs w:val="21"/>
        </w:rPr>
        <w:t>（６）補助事業を行うために締結する契約については、一般競争入札に付する等府が行う契約手続の取扱いに準拠しなければならない。</w:t>
      </w:r>
    </w:p>
    <w:p w14:paraId="3D06DFF0" w14:textId="77777777" w:rsidR="005D0B58" w:rsidRPr="00110BA6" w:rsidRDefault="005D0B58" w:rsidP="0016207F">
      <w:pPr>
        <w:ind w:leftChars="92" w:left="508" w:hangingChars="149" w:hanging="314"/>
        <w:rPr>
          <w:rFonts w:hAnsi="ＭＳ 明朝"/>
          <w:szCs w:val="21"/>
        </w:rPr>
      </w:pPr>
      <w:r w:rsidRPr="00110BA6">
        <w:rPr>
          <w:rFonts w:hAnsi="ＭＳ 明朝"/>
          <w:szCs w:val="21"/>
        </w:rPr>
        <w:t>(</w:t>
      </w:r>
      <w:r w:rsidRPr="00110BA6">
        <w:rPr>
          <w:rFonts w:hAnsi="ＭＳ 明朝" w:hint="eastAsia"/>
          <w:szCs w:val="21"/>
        </w:rPr>
        <w:t>７</w:t>
      </w:r>
      <w:r w:rsidRPr="00110BA6">
        <w:rPr>
          <w:rFonts w:hAnsi="ＭＳ 明朝"/>
          <w:szCs w:val="21"/>
        </w:rPr>
        <w:t xml:space="preserve">) </w:t>
      </w:r>
      <w:r w:rsidRPr="00110BA6">
        <w:rPr>
          <w:rFonts w:hAnsi="ＭＳ 明朝" w:hint="eastAsia"/>
          <w:szCs w:val="21"/>
        </w:rPr>
        <w:t>補助事業に係る書類について、知事の求めに応じてその職員に閲覧させ、又は開示しなければならない。</w:t>
      </w:r>
    </w:p>
    <w:p w14:paraId="4BC9D633" w14:textId="77777777" w:rsidR="005D0B58" w:rsidRPr="00110BA6" w:rsidRDefault="005D0B58" w:rsidP="008D2EA1">
      <w:pPr>
        <w:rPr>
          <w:rFonts w:hAnsi="ＭＳ 明朝"/>
          <w:szCs w:val="21"/>
        </w:rPr>
      </w:pPr>
    </w:p>
    <w:p w14:paraId="192B3E78" w14:textId="77777777" w:rsidR="005D0B58" w:rsidRPr="00110BA6" w:rsidRDefault="005D0B58" w:rsidP="007B0B1C">
      <w:pPr>
        <w:ind w:left="211" w:hangingChars="100" w:hanging="211"/>
        <w:rPr>
          <w:rFonts w:hAnsi="ＭＳ 明朝"/>
          <w:szCs w:val="21"/>
        </w:rPr>
      </w:pPr>
      <w:r w:rsidRPr="00110BA6">
        <w:rPr>
          <w:rFonts w:hAnsi="ＭＳ 明朝" w:hint="eastAsia"/>
          <w:szCs w:val="21"/>
        </w:rPr>
        <w:t>（申請の取下げ）</w:t>
      </w:r>
    </w:p>
    <w:p w14:paraId="2B083033" w14:textId="77777777" w:rsidR="005D0B58" w:rsidRPr="00110BA6" w:rsidRDefault="005D0B58" w:rsidP="007B0B1C">
      <w:pPr>
        <w:ind w:left="211" w:hangingChars="100" w:hanging="211"/>
        <w:rPr>
          <w:rFonts w:hAnsi="ＭＳ 明朝"/>
          <w:szCs w:val="21"/>
        </w:rPr>
      </w:pPr>
      <w:r w:rsidRPr="00110BA6">
        <w:rPr>
          <w:rFonts w:hAnsi="ＭＳ 明朝" w:hint="eastAsia"/>
          <w:szCs w:val="21"/>
        </w:rPr>
        <w:t>第</w:t>
      </w:r>
      <w:r w:rsidRPr="00110BA6">
        <w:rPr>
          <w:rFonts w:hAnsi="ＭＳ 明朝"/>
          <w:szCs w:val="21"/>
        </w:rPr>
        <w:t>10</w:t>
      </w:r>
      <w:r w:rsidRPr="00110BA6">
        <w:rPr>
          <w:rFonts w:hAnsi="ＭＳ 明朝" w:hint="eastAsia"/>
          <w:szCs w:val="21"/>
        </w:rPr>
        <w:t>条　補助金の交付の申請をした者は、規則第７条の規定による通知を受領した日から起算して</w:t>
      </w:r>
      <w:r w:rsidRPr="00110BA6">
        <w:rPr>
          <w:rFonts w:hAnsi="ＭＳ 明朝"/>
          <w:szCs w:val="21"/>
        </w:rPr>
        <w:t>10</w:t>
      </w:r>
      <w:r w:rsidRPr="00110BA6">
        <w:rPr>
          <w:rFonts w:hAnsi="ＭＳ 明朝" w:hint="eastAsia"/>
          <w:szCs w:val="21"/>
        </w:rPr>
        <w:t>日以内に限り、当該補助金の交付の申請を取り下げることができる。</w:t>
      </w:r>
    </w:p>
    <w:p w14:paraId="742DED9D" w14:textId="77777777" w:rsidR="005D0B58" w:rsidRPr="00110BA6" w:rsidRDefault="005D0B58" w:rsidP="007B0B1C">
      <w:pPr>
        <w:ind w:left="211" w:hangingChars="100" w:hanging="211"/>
        <w:rPr>
          <w:rFonts w:hAnsi="ＭＳ 明朝"/>
          <w:szCs w:val="21"/>
        </w:rPr>
      </w:pPr>
      <w:r w:rsidRPr="00110BA6">
        <w:rPr>
          <w:rFonts w:hAnsi="ＭＳ 明朝" w:hint="eastAsia"/>
          <w:szCs w:val="21"/>
        </w:rPr>
        <w:t>２　前項の規定による申請の取下げがあったときは、当該申請に係る補助金の交付の決定は、なかったものとみなす。</w:t>
      </w:r>
    </w:p>
    <w:p w14:paraId="21019F1E" w14:textId="77777777" w:rsidR="005D0B58" w:rsidRPr="00110BA6" w:rsidRDefault="005D0B58" w:rsidP="008D2EA1">
      <w:pPr>
        <w:rPr>
          <w:rFonts w:hAnsi="ＭＳ 明朝"/>
          <w:szCs w:val="21"/>
        </w:rPr>
      </w:pPr>
    </w:p>
    <w:p w14:paraId="5641F7C5" w14:textId="77777777" w:rsidR="005D0B58" w:rsidRPr="00110BA6" w:rsidRDefault="005D0B58" w:rsidP="008D2EA1">
      <w:pPr>
        <w:rPr>
          <w:rFonts w:hAnsi="ＭＳ 明朝"/>
          <w:szCs w:val="21"/>
        </w:rPr>
      </w:pPr>
      <w:r w:rsidRPr="00110BA6">
        <w:rPr>
          <w:rFonts w:hAnsi="ＭＳ 明朝" w:hint="eastAsia"/>
          <w:szCs w:val="21"/>
        </w:rPr>
        <w:t>（実績報告）</w:t>
      </w:r>
    </w:p>
    <w:p w14:paraId="3BCB3169" w14:textId="77777777" w:rsidR="005D0B58" w:rsidRPr="00110BA6" w:rsidRDefault="005D0B58" w:rsidP="000676C5">
      <w:pPr>
        <w:ind w:left="211" w:hangingChars="100" w:hanging="211"/>
        <w:rPr>
          <w:rFonts w:hAnsi="ＭＳ 明朝"/>
          <w:szCs w:val="21"/>
        </w:rPr>
      </w:pPr>
      <w:r w:rsidRPr="00110BA6">
        <w:rPr>
          <w:rFonts w:hAnsi="ＭＳ 明朝" w:hint="eastAsia"/>
          <w:szCs w:val="21"/>
        </w:rPr>
        <w:t>第</w:t>
      </w:r>
      <w:r w:rsidRPr="00110BA6">
        <w:rPr>
          <w:rFonts w:hAnsi="ＭＳ 明朝"/>
          <w:szCs w:val="21"/>
        </w:rPr>
        <w:t>11</w:t>
      </w:r>
      <w:r w:rsidRPr="00110BA6">
        <w:rPr>
          <w:rFonts w:hAnsi="ＭＳ 明朝" w:hint="eastAsia"/>
          <w:szCs w:val="21"/>
        </w:rPr>
        <w:t>条　規則第</w:t>
      </w:r>
      <w:r w:rsidRPr="00110BA6">
        <w:rPr>
          <w:rFonts w:hAnsi="ＭＳ 明朝"/>
          <w:szCs w:val="21"/>
        </w:rPr>
        <w:t>12</w:t>
      </w:r>
      <w:r w:rsidRPr="00110BA6">
        <w:rPr>
          <w:rFonts w:hAnsi="ＭＳ 明朝" w:hint="eastAsia"/>
          <w:szCs w:val="21"/>
        </w:rPr>
        <w:t>条の規定による報告は、</w:t>
      </w:r>
      <w:r w:rsidRPr="00110BA6">
        <w:rPr>
          <w:rFonts w:hAnsi="ＭＳ 明朝" w:hint="eastAsia"/>
          <w:bCs/>
          <w:kern w:val="0"/>
          <w:szCs w:val="21"/>
        </w:rPr>
        <w:t>大阪府病院内保育所運営費</w:t>
      </w:r>
      <w:r w:rsidRPr="00110BA6">
        <w:rPr>
          <w:rFonts w:hAnsi="ＭＳ 明朝" w:hint="eastAsia"/>
          <w:szCs w:val="21"/>
        </w:rPr>
        <w:t>補助金実績報告書（様式第４号）に関係書類を添付して、補助事業の完了した日（補助事業の中止又は廃止の承認を受けた場合は、当該承認を受けた日）の翌日から起算して</w:t>
      </w:r>
      <w:r w:rsidRPr="00110BA6">
        <w:rPr>
          <w:rFonts w:hAnsi="ＭＳ 明朝"/>
          <w:szCs w:val="21"/>
        </w:rPr>
        <w:t>30</w:t>
      </w:r>
      <w:r w:rsidRPr="00110BA6">
        <w:rPr>
          <w:rFonts w:hAnsi="ＭＳ 明朝" w:hint="eastAsia"/>
          <w:szCs w:val="21"/>
        </w:rPr>
        <w:t>日以内の日又は補助事業の完了した日の属する年度の翌年度の４月</w:t>
      </w:r>
      <w:r w:rsidRPr="00110BA6">
        <w:rPr>
          <w:rFonts w:hAnsi="ＭＳ 明朝"/>
          <w:szCs w:val="21"/>
        </w:rPr>
        <w:t>10</w:t>
      </w:r>
      <w:r w:rsidRPr="00110BA6">
        <w:rPr>
          <w:rFonts w:hAnsi="ＭＳ 明朝" w:hint="eastAsia"/>
          <w:szCs w:val="21"/>
        </w:rPr>
        <w:t>日のいずれか早い日までに行わなければならない。</w:t>
      </w:r>
    </w:p>
    <w:p w14:paraId="7D3351BF" w14:textId="77777777" w:rsidR="005D0B58" w:rsidRPr="00110BA6" w:rsidRDefault="005D0B58" w:rsidP="008D2EA1">
      <w:pPr>
        <w:rPr>
          <w:rFonts w:hAnsi="ＭＳ 明朝"/>
          <w:szCs w:val="21"/>
        </w:rPr>
      </w:pPr>
    </w:p>
    <w:p w14:paraId="34D40CF7" w14:textId="77777777" w:rsidR="005D0B58" w:rsidRPr="00110BA6" w:rsidRDefault="005D0B58" w:rsidP="008D2EA1">
      <w:pPr>
        <w:rPr>
          <w:rFonts w:hAnsi="ＭＳ 明朝"/>
          <w:szCs w:val="21"/>
        </w:rPr>
      </w:pPr>
      <w:r w:rsidRPr="00110BA6">
        <w:rPr>
          <w:rFonts w:hAnsi="ＭＳ 明朝" w:hint="eastAsia"/>
          <w:szCs w:val="21"/>
        </w:rPr>
        <w:t>（補助金の交付）</w:t>
      </w:r>
    </w:p>
    <w:p w14:paraId="46022DE1" w14:textId="77777777" w:rsidR="005D0B58" w:rsidRPr="00110BA6" w:rsidRDefault="005D0B58" w:rsidP="000676C5">
      <w:pPr>
        <w:ind w:left="211" w:hangingChars="100" w:hanging="211"/>
        <w:rPr>
          <w:rFonts w:hAnsi="ＭＳ 明朝"/>
          <w:szCs w:val="21"/>
        </w:rPr>
      </w:pPr>
      <w:r w:rsidRPr="00110BA6">
        <w:rPr>
          <w:rFonts w:hAnsi="ＭＳ 明朝" w:hint="eastAsia"/>
          <w:szCs w:val="21"/>
        </w:rPr>
        <w:t>第</w:t>
      </w:r>
      <w:r w:rsidRPr="00110BA6">
        <w:rPr>
          <w:rFonts w:hAnsi="ＭＳ 明朝"/>
          <w:szCs w:val="21"/>
        </w:rPr>
        <w:t>12</w:t>
      </w:r>
      <w:r w:rsidRPr="00110BA6">
        <w:rPr>
          <w:rFonts w:hAnsi="ＭＳ 明朝" w:hint="eastAsia"/>
          <w:szCs w:val="21"/>
        </w:rPr>
        <w:t>条　知事は、規則第</w:t>
      </w:r>
      <w:r w:rsidRPr="00110BA6">
        <w:rPr>
          <w:rFonts w:hAnsi="ＭＳ 明朝"/>
          <w:szCs w:val="21"/>
        </w:rPr>
        <w:t>13</w:t>
      </w:r>
      <w:r w:rsidRPr="00110BA6">
        <w:rPr>
          <w:rFonts w:hAnsi="ＭＳ 明朝" w:hint="eastAsia"/>
          <w:szCs w:val="21"/>
        </w:rPr>
        <w:t>条の規定による補助金の額の確定の後、当該補助金を交付する。ただし、知事は、補助事業の円滑な遂行を図るため必要があると認めるときは、規則第５条に規定する補助金の交付の決定した額の全部又は一部を概算払いにより交付する。</w:t>
      </w:r>
    </w:p>
    <w:p w14:paraId="5CA6FBE2" w14:textId="77777777" w:rsidR="005D0B58" w:rsidRPr="00110BA6" w:rsidRDefault="005D0B58" w:rsidP="000676C5">
      <w:pPr>
        <w:ind w:left="211" w:hangingChars="100" w:hanging="211"/>
        <w:rPr>
          <w:rFonts w:hAnsi="ＭＳ 明朝"/>
          <w:szCs w:val="21"/>
        </w:rPr>
      </w:pPr>
      <w:r w:rsidRPr="00110BA6">
        <w:rPr>
          <w:rFonts w:hAnsi="ＭＳ 明朝" w:hint="eastAsia"/>
          <w:szCs w:val="21"/>
        </w:rPr>
        <w:lastRenderedPageBreak/>
        <w:t>２　前項ただし書きの規定による補助金の交付を受けようとする補助事業者は、</w:t>
      </w:r>
      <w:r w:rsidRPr="00110BA6">
        <w:rPr>
          <w:rFonts w:hAnsi="ＭＳ 明朝" w:hint="eastAsia"/>
          <w:bCs/>
          <w:kern w:val="0"/>
          <w:szCs w:val="21"/>
        </w:rPr>
        <w:t>大阪府病院内保育所運営費</w:t>
      </w:r>
      <w:r w:rsidRPr="00110BA6">
        <w:rPr>
          <w:rFonts w:hAnsi="ＭＳ 明朝" w:hint="eastAsia"/>
          <w:szCs w:val="21"/>
        </w:rPr>
        <w:t>補助金交付請求書（様式第５号）に関係書類を添付して、知事に提出しなければならない。</w:t>
      </w:r>
    </w:p>
    <w:p w14:paraId="0D1A0391" w14:textId="77777777" w:rsidR="005D0B58" w:rsidRPr="00110BA6" w:rsidRDefault="005D0B58" w:rsidP="008D2EA1">
      <w:pPr>
        <w:rPr>
          <w:rFonts w:hAnsi="ＭＳ 明朝"/>
          <w:szCs w:val="21"/>
        </w:rPr>
      </w:pPr>
    </w:p>
    <w:p w14:paraId="3A078BD2" w14:textId="77777777" w:rsidR="005D0B58" w:rsidRPr="00110BA6" w:rsidRDefault="005D0B58" w:rsidP="008D2EA1">
      <w:pPr>
        <w:rPr>
          <w:rFonts w:hAnsi="ＭＳ 明朝"/>
          <w:szCs w:val="21"/>
        </w:rPr>
      </w:pPr>
      <w:r w:rsidRPr="00110BA6">
        <w:rPr>
          <w:rFonts w:hAnsi="ＭＳ 明朝" w:hint="eastAsia"/>
          <w:szCs w:val="21"/>
        </w:rPr>
        <w:t>（検査）</w:t>
      </w:r>
    </w:p>
    <w:p w14:paraId="4E8BCF54" w14:textId="77777777" w:rsidR="005D0B58" w:rsidRPr="00110BA6" w:rsidRDefault="005D0B58" w:rsidP="000676C5">
      <w:pPr>
        <w:ind w:left="211" w:hangingChars="100" w:hanging="211"/>
        <w:rPr>
          <w:rFonts w:hAnsi="ＭＳ 明朝"/>
          <w:szCs w:val="21"/>
        </w:rPr>
      </w:pPr>
      <w:r w:rsidRPr="00110BA6">
        <w:rPr>
          <w:rFonts w:hAnsi="ＭＳ 明朝" w:hint="eastAsia"/>
          <w:szCs w:val="21"/>
        </w:rPr>
        <w:t>第</w:t>
      </w:r>
      <w:r w:rsidRPr="00110BA6">
        <w:rPr>
          <w:rFonts w:hAnsi="ＭＳ 明朝"/>
          <w:szCs w:val="21"/>
        </w:rPr>
        <w:t>13</w:t>
      </w:r>
      <w:r w:rsidRPr="00110BA6">
        <w:rPr>
          <w:rFonts w:hAnsi="ＭＳ 明朝" w:hint="eastAsia"/>
          <w:szCs w:val="21"/>
        </w:rPr>
        <w:t>条　知事は、補助金の適正な執行を図るため、必要と認めた時は補助事業者に対して、報告又は関係書類の提出を求め、又はその職員に補助事業者の事務所、施設等に立ち入り、帳簿、書類その他の物件等を検査させ、若しくは関係者に質問させることができる。</w:t>
      </w:r>
    </w:p>
    <w:p w14:paraId="649DB3C3" w14:textId="77777777" w:rsidR="005D0B58" w:rsidRPr="00110BA6" w:rsidRDefault="005D0B58" w:rsidP="008D2EA1">
      <w:pPr>
        <w:rPr>
          <w:rFonts w:hAnsi="ＭＳ 明朝"/>
          <w:szCs w:val="21"/>
        </w:rPr>
      </w:pPr>
    </w:p>
    <w:p w14:paraId="11062F69" w14:textId="77777777" w:rsidR="005D0B58" w:rsidRPr="00110BA6" w:rsidRDefault="005D0B58" w:rsidP="008D2EA1">
      <w:pPr>
        <w:rPr>
          <w:rFonts w:hAnsi="ＭＳ 明朝"/>
          <w:szCs w:val="21"/>
        </w:rPr>
      </w:pPr>
      <w:r w:rsidRPr="00110BA6">
        <w:rPr>
          <w:rFonts w:hAnsi="ＭＳ 明朝" w:hint="eastAsia"/>
          <w:szCs w:val="21"/>
        </w:rPr>
        <w:t>（その他）</w:t>
      </w:r>
    </w:p>
    <w:p w14:paraId="35559461" w14:textId="77777777" w:rsidR="005D0B58" w:rsidRPr="00110BA6" w:rsidRDefault="005D0B58" w:rsidP="00F9790F">
      <w:pPr>
        <w:ind w:left="211" w:hangingChars="100" w:hanging="211"/>
        <w:rPr>
          <w:rFonts w:hAnsi="ＭＳ 明朝"/>
          <w:szCs w:val="21"/>
        </w:rPr>
      </w:pPr>
      <w:r w:rsidRPr="00110BA6">
        <w:rPr>
          <w:rFonts w:hAnsi="ＭＳ 明朝" w:hint="eastAsia"/>
          <w:szCs w:val="21"/>
        </w:rPr>
        <w:t>第</w:t>
      </w:r>
      <w:r w:rsidRPr="00110BA6">
        <w:rPr>
          <w:rFonts w:hAnsi="ＭＳ 明朝"/>
          <w:szCs w:val="21"/>
        </w:rPr>
        <w:t>14</w:t>
      </w:r>
      <w:r w:rsidRPr="00110BA6">
        <w:rPr>
          <w:rFonts w:hAnsi="ＭＳ 明朝" w:hint="eastAsia"/>
          <w:szCs w:val="21"/>
        </w:rPr>
        <w:t>条　この要綱に定めるもののほか、補助金の交付に関し必要な事項は、知事が別途定める。</w:t>
      </w:r>
    </w:p>
    <w:p w14:paraId="2F2A20C9" w14:textId="77777777" w:rsidR="005D0B58" w:rsidRPr="00110BA6" w:rsidRDefault="005D0B58" w:rsidP="008D2EA1">
      <w:pPr>
        <w:rPr>
          <w:rFonts w:hAnsi="ＭＳ 明朝"/>
          <w:szCs w:val="21"/>
        </w:rPr>
      </w:pPr>
    </w:p>
    <w:p w14:paraId="7E3886CC"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599840C3"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40F94E09"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１　この要綱は、平成</w:t>
      </w:r>
      <w:r w:rsidRPr="00110BA6">
        <w:rPr>
          <w:rFonts w:hAnsi="ＭＳ 明朝"/>
          <w:kern w:val="0"/>
          <w:szCs w:val="21"/>
        </w:rPr>
        <w:t>15</w:t>
      </w:r>
      <w:r w:rsidRPr="00110BA6">
        <w:rPr>
          <w:rFonts w:hAnsi="ＭＳ 明朝" w:hint="eastAsia"/>
          <w:kern w:val="0"/>
          <w:szCs w:val="21"/>
        </w:rPr>
        <w:t>年</w:t>
      </w:r>
      <w:r w:rsidRPr="00110BA6">
        <w:rPr>
          <w:rFonts w:hAnsi="ＭＳ 明朝"/>
          <w:kern w:val="0"/>
          <w:szCs w:val="21"/>
        </w:rPr>
        <w:t>3</w:t>
      </w:r>
      <w:r w:rsidRPr="00110BA6">
        <w:rPr>
          <w:rFonts w:hAnsi="ＭＳ 明朝" w:hint="eastAsia"/>
          <w:kern w:val="0"/>
          <w:szCs w:val="21"/>
        </w:rPr>
        <w:t>月</w:t>
      </w:r>
      <w:r w:rsidRPr="00110BA6">
        <w:rPr>
          <w:rFonts w:hAnsi="ＭＳ 明朝"/>
          <w:kern w:val="0"/>
          <w:szCs w:val="21"/>
        </w:rPr>
        <w:t>18</w:t>
      </w:r>
      <w:r w:rsidRPr="00110BA6">
        <w:rPr>
          <w:rFonts w:hAnsi="ＭＳ 明朝" w:hint="eastAsia"/>
          <w:kern w:val="0"/>
          <w:szCs w:val="21"/>
        </w:rPr>
        <w:t>日から施行し、平成</w:t>
      </w:r>
      <w:r w:rsidRPr="00110BA6">
        <w:rPr>
          <w:rFonts w:hAnsi="ＭＳ 明朝"/>
          <w:kern w:val="0"/>
          <w:szCs w:val="21"/>
        </w:rPr>
        <w:t>14</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373376E7"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（大阪府子どもを持つ看護師確保経費補助金交付要綱の廃止）</w:t>
      </w:r>
    </w:p>
    <w:p w14:paraId="4C654845"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２　大阪府子どもを持つ看護師確保経費補助金交付要綱は、廃止する。</w:t>
      </w:r>
    </w:p>
    <w:p w14:paraId="64925C6D"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5DF0A7E0"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746513E3"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15</w:t>
      </w:r>
      <w:r w:rsidRPr="00110BA6">
        <w:rPr>
          <w:rFonts w:hAnsi="ＭＳ 明朝" w:hint="eastAsia"/>
          <w:kern w:val="0"/>
          <w:szCs w:val="21"/>
        </w:rPr>
        <w:t>年</w:t>
      </w:r>
      <w:r w:rsidRPr="00110BA6">
        <w:rPr>
          <w:rFonts w:hAnsi="ＭＳ 明朝"/>
          <w:kern w:val="0"/>
          <w:szCs w:val="21"/>
        </w:rPr>
        <w:t>12</w:t>
      </w:r>
      <w:r w:rsidRPr="00110BA6">
        <w:rPr>
          <w:rFonts w:hAnsi="ＭＳ 明朝" w:hint="eastAsia"/>
          <w:kern w:val="0"/>
          <w:szCs w:val="21"/>
        </w:rPr>
        <w:t>月</w:t>
      </w:r>
      <w:r w:rsidRPr="00110BA6">
        <w:rPr>
          <w:rFonts w:hAnsi="ＭＳ 明朝"/>
          <w:kern w:val="0"/>
          <w:szCs w:val="21"/>
        </w:rPr>
        <w:t>19</w:t>
      </w:r>
      <w:r w:rsidRPr="00110BA6">
        <w:rPr>
          <w:rFonts w:hAnsi="ＭＳ 明朝" w:hint="eastAsia"/>
          <w:kern w:val="0"/>
          <w:szCs w:val="21"/>
        </w:rPr>
        <w:t>日から施行し、平成</w:t>
      </w:r>
      <w:r w:rsidRPr="00110BA6">
        <w:rPr>
          <w:rFonts w:hAnsi="ＭＳ 明朝"/>
          <w:kern w:val="0"/>
          <w:szCs w:val="21"/>
        </w:rPr>
        <w:t>15</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64B8F1A9"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261BC686"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129BCC43"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16</w:t>
      </w:r>
      <w:r w:rsidRPr="00110BA6">
        <w:rPr>
          <w:rFonts w:hAnsi="ＭＳ 明朝" w:hint="eastAsia"/>
          <w:kern w:val="0"/>
          <w:szCs w:val="21"/>
        </w:rPr>
        <w:t>年</w:t>
      </w:r>
      <w:r w:rsidRPr="00110BA6">
        <w:rPr>
          <w:rFonts w:hAnsi="ＭＳ 明朝"/>
          <w:kern w:val="0"/>
          <w:szCs w:val="21"/>
        </w:rPr>
        <w:t>9</w:t>
      </w:r>
      <w:r w:rsidRPr="00110BA6">
        <w:rPr>
          <w:rFonts w:hAnsi="ＭＳ 明朝" w:hint="eastAsia"/>
          <w:kern w:val="0"/>
          <w:szCs w:val="21"/>
        </w:rPr>
        <w:t>月</w:t>
      </w:r>
      <w:r w:rsidRPr="00110BA6">
        <w:rPr>
          <w:rFonts w:hAnsi="ＭＳ 明朝"/>
          <w:kern w:val="0"/>
          <w:szCs w:val="21"/>
        </w:rPr>
        <w:t>20</w:t>
      </w:r>
      <w:r w:rsidRPr="00110BA6">
        <w:rPr>
          <w:rFonts w:hAnsi="ＭＳ 明朝" w:hint="eastAsia"/>
          <w:kern w:val="0"/>
          <w:szCs w:val="21"/>
        </w:rPr>
        <w:t>日から施行し、平成</w:t>
      </w:r>
      <w:r w:rsidRPr="00110BA6">
        <w:rPr>
          <w:rFonts w:hAnsi="ＭＳ 明朝"/>
          <w:kern w:val="0"/>
          <w:szCs w:val="21"/>
        </w:rPr>
        <w:t>16</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7DF7E80C"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2A8E2007"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296F7633"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17</w:t>
      </w:r>
      <w:r w:rsidRPr="00110BA6">
        <w:rPr>
          <w:rFonts w:hAnsi="ＭＳ 明朝" w:hint="eastAsia"/>
          <w:kern w:val="0"/>
          <w:szCs w:val="21"/>
        </w:rPr>
        <w:t>年</w:t>
      </w:r>
      <w:r w:rsidRPr="00110BA6">
        <w:rPr>
          <w:rFonts w:hAnsi="ＭＳ 明朝"/>
          <w:kern w:val="0"/>
          <w:szCs w:val="21"/>
        </w:rPr>
        <w:t>10</w:t>
      </w:r>
      <w:r w:rsidRPr="00110BA6">
        <w:rPr>
          <w:rFonts w:hAnsi="ＭＳ 明朝" w:hint="eastAsia"/>
          <w:kern w:val="0"/>
          <w:szCs w:val="21"/>
        </w:rPr>
        <w:t>月</w:t>
      </w:r>
      <w:r w:rsidRPr="00110BA6">
        <w:rPr>
          <w:rFonts w:hAnsi="ＭＳ 明朝"/>
          <w:kern w:val="0"/>
          <w:szCs w:val="21"/>
        </w:rPr>
        <w:t>6</w:t>
      </w:r>
      <w:r w:rsidRPr="00110BA6">
        <w:rPr>
          <w:rFonts w:hAnsi="ＭＳ 明朝" w:hint="eastAsia"/>
          <w:kern w:val="0"/>
          <w:szCs w:val="21"/>
        </w:rPr>
        <w:t>日から施行し、平成</w:t>
      </w:r>
      <w:r w:rsidRPr="00110BA6">
        <w:rPr>
          <w:rFonts w:hAnsi="ＭＳ 明朝"/>
          <w:kern w:val="0"/>
          <w:szCs w:val="21"/>
        </w:rPr>
        <w:t>17</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34164B35"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5650116F"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58B9BFB7"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18</w:t>
      </w:r>
      <w:r w:rsidRPr="00110BA6">
        <w:rPr>
          <w:rFonts w:hAnsi="ＭＳ 明朝" w:hint="eastAsia"/>
          <w:kern w:val="0"/>
          <w:szCs w:val="21"/>
        </w:rPr>
        <w:t>年</w:t>
      </w:r>
      <w:r w:rsidRPr="00110BA6">
        <w:rPr>
          <w:rFonts w:hAnsi="ＭＳ 明朝"/>
          <w:kern w:val="0"/>
          <w:szCs w:val="21"/>
        </w:rPr>
        <w:t>11</w:t>
      </w:r>
      <w:r w:rsidRPr="00110BA6">
        <w:rPr>
          <w:rFonts w:hAnsi="ＭＳ 明朝" w:hint="eastAsia"/>
          <w:kern w:val="0"/>
          <w:szCs w:val="21"/>
        </w:rPr>
        <w:t>月</w:t>
      </w:r>
      <w:r w:rsidRPr="00110BA6">
        <w:rPr>
          <w:rFonts w:hAnsi="ＭＳ 明朝"/>
          <w:kern w:val="0"/>
          <w:szCs w:val="21"/>
        </w:rPr>
        <w:t>10</w:t>
      </w:r>
      <w:r w:rsidRPr="00110BA6">
        <w:rPr>
          <w:rFonts w:hAnsi="ＭＳ 明朝" w:hint="eastAsia"/>
          <w:kern w:val="0"/>
          <w:szCs w:val="21"/>
        </w:rPr>
        <w:t>日から施行し、平成</w:t>
      </w:r>
      <w:r w:rsidRPr="00110BA6">
        <w:rPr>
          <w:rFonts w:hAnsi="ＭＳ 明朝"/>
          <w:kern w:val="0"/>
          <w:szCs w:val="21"/>
        </w:rPr>
        <w:t>18</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68FCBB00"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429EE1F1"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644EA674"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19</w:t>
      </w:r>
      <w:r w:rsidRPr="00110BA6">
        <w:rPr>
          <w:rFonts w:hAnsi="ＭＳ 明朝" w:hint="eastAsia"/>
          <w:kern w:val="0"/>
          <w:szCs w:val="21"/>
        </w:rPr>
        <w:t>年</w:t>
      </w:r>
      <w:r w:rsidRPr="00110BA6">
        <w:rPr>
          <w:rFonts w:hAnsi="ＭＳ 明朝"/>
          <w:kern w:val="0"/>
          <w:szCs w:val="21"/>
        </w:rPr>
        <w:t>8</w:t>
      </w:r>
      <w:r w:rsidRPr="00110BA6">
        <w:rPr>
          <w:rFonts w:hAnsi="ＭＳ 明朝" w:hint="eastAsia"/>
          <w:kern w:val="0"/>
          <w:szCs w:val="21"/>
        </w:rPr>
        <w:t>月</w:t>
      </w:r>
      <w:r w:rsidRPr="00110BA6">
        <w:rPr>
          <w:rFonts w:hAnsi="ＭＳ 明朝"/>
          <w:kern w:val="0"/>
          <w:szCs w:val="21"/>
        </w:rPr>
        <w:t>28</w:t>
      </w:r>
      <w:r w:rsidRPr="00110BA6">
        <w:rPr>
          <w:rFonts w:hAnsi="ＭＳ 明朝" w:hint="eastAsia"/>
          <w:kern w:val="0"/>
          <w:szCs w:val="21"/>
        </w:rPr>
        <w:t>日から施行し、平成</w:t>
      </w:r>
      <w:r w:rsidRPr="00110BA6">
        <w:rPr>
          <w:rFonts w:hAnsi="ＭＳ 明朝"/>
          <w:kern w:val="0"/>
          <w:szCs w:val="21"/>
        </w:rPr>
        <w:t>19</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38548A0E"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1E4113BA"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419E9BD7"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20</w:t>
      </w:r>
      <w:r w:rsidRPr="00110BA6">
        <w:rPr>
          <w:rFonts w:hAnsi="ＭＳ 明朝" w:hint="eastAsia"/>
          <w:kern w:val="0"/>
          <w:szCs w:val="21"/>
        </w:rPr>
        <w:t>年</w:t>
      </w:r>
      <w:r w:rsidRPr="00110BA6">
        <w:rPr>
          <w:rFonts w:hAnsi="ＭＳ 明朝"/>
          <w:kern w:val="0"/>
          <w:szCs w:val="21"/>
        </w:rPr>
        <w:t>8</w:t>
      </w:r>
      <w:r w:rsidRPr="00110BA6">
        <w:rPr>
          <w:rFonts w:hAnsi="ＭＳ 明朝" w:hint="eastAsia"/>
          <w:kern w:val="0"/>
          <w:szCs w:val="21"/>
        </w:rPr>
        <w:t>月</w:t>
      </w:r>
      <w:r w:rsidRPr="00110BA6">
        <w:rPr>
          <w:rFonts w:hAnsi="ＭＳ 明朝"/>
          <w:kern w:val="0"/>
          <w:szCs w:val="21"/>
        </w:rPr>
        <w:t>6</w:t>
      </w:r>
      <w:r w:rsidRPr="00110BA6">
        <w:rPr>
          <w:rFonts w:hAnsi="ＭＳ 明朝" w:hint="eastAsia"/>
          <w:kern w:val="0"/>
          <w:szCs w:val="21"/>
        </w:rPr>
        <w:t>日から施行し、平成</w:t>
      </w:r>
      <w:r w:rsidRPr="00110BA6">
        <w:rPr>
          <w:rFonts w:hAnsi="ＭＳ 明朝"/>
          <w:kern w:val="0"/>
          <w:szCs w:val="21"/>
        </w:rPr>
        <w:t>20</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7CCD55B4"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6C5DC8FB"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64F44948"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21</w:t>
      </w:r>
      <w:r w:rsidRPr="00110BA6">
        <w:rPr>
          <w:rFonts w:hAnsi="ＭＳ 明朝" w:hint="eastAsia"/>
          <w:kern w:val="0"/>
          <w:szCs w:val="21"/>
        </w:rPr>
        <w:t>年</w:t>
      </w:r>
      <w:r w:rsidRPr="00110BA6">
        <w:rPr>
          <w:rFonts w:hAnsi="ＭＳ 明朝"/>
          <w:kern w:val="0"/>
          <w:szCs w:val="21"/>
        </w:rPr>
        <w:t>11</w:t>
      </w:r>
      <w:r w:rsidRPr="00110BA6">
        <w:rPr>
          <w:rFonts w:hAnsi="ＭＳ 明朝" w:hint="eastAsia"/>
          <w:kern w:val="0"/>
          <w:szCs w:val="21"/>
        </w:rPr>
        <w:t>月</w:t>
      </w:r>
      <w:r w:rsidRPr="00110BA6">
        <w:rPr>
          <w:rFonts w:hAnsi="ＭＳ 明朝"/>
          <w:kern w:val="0"/>
          <w:szCs w:val="21"/>
        </w:rPr>
        <w:t>30</w:t>
      </w:r>
      <w:r w:rsidRPr="00110BA6">
        <w:rPr>
          <w:rFonts w:hAnsi="ＭＳ 明朝" w:hint="eastAsia"/>
          <w:kern w:val="0"/>
          <w:szCs w:val="21"/>
        </w:rPr>
        <w:t>日から施行し、平成</w:t>
      </w:r>
      <w:r w:rsidRPr="00110BA6">
        <w:rPr>
          <w:rFonts w:hAnsi="ＭＳ 明朝"/>
          <w:kern w:val="0"/>
          <w:szCs w:val="21"/>
        </w:rPr>
        <w:t>21</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0AAC31FE"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0B0680CB"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1387A2F9"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23</w:t>
      </w:r>
      <w:r w:rsidRPr="00110BA6">
        <w:rPr>
          <w:rFonts w:hAnsi="ＭＳ 明朝" w:hint="eastAsia"/>
          <w:kern w:val="0"/>
          <w:szCs w:val="21"/>
        </w:rPr>
        <w:t>年</w:t>
      </w:r>
      <w:r w:rsidRPr="00110BA6">
        <w:rPr>
          <w:rFonts w:hAnsi="ＭＳ 明朝"/>
          <w:kern w:val="0"/>
          <w:szCs w:val="21"/>
        </w:rPr>
        <w:t>1</w:t>
      </w:r>
      <w:r w:rsidRPr="00110BA6">
        <w:rPr>
          <w:rFonts w:hAnsi="ＭＳ 明朝" w:hint="eastAsia"/>
          <w:kern w:val="0"/>
          <w:szCs w:val="21"/>
        </w:rPr>
        <w:t>月</w:t>
      </w:r>
      <w:r w:rsidRPr="00110BA6">
        <w:rPr>
          <w:rFonts w:hAnsi="ＭＳ 明朝"/>
          <w:kern w:val="0"/>
          <w:szCs w:val="21"/>
        </w:rPr>
        <w:t xml:space="preserve"> 17</w:t>
      </w:r>
      <w:r w:rsidRPr="00110BA6">
        <w:rPr>
          <w:rFonts w:hAnsi="ＭＳ 明朝" w:hint="eastAsia"/>
          <w:kern w:val="0"/>
          <w:szCs w:val="21"/>
        </w:rPr>
        <w:t>日から施行し、平成</w:t>
      </w:r>
      <w:r w:rsidRPr="00110BA6">
        <w:rPr>
          <w:rFonts w:hAnsi="ＭＳ 明朝"/>
          <w:kern w:val="0"/>
          <w:szCs w:val="21"/>
        </w:rPr>
        <w:t>22</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5583D8E9"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附　則</w:t>
      </w:r>
    </w:p>
    <w:p w14:paraId="3E255429"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391A89DA" w14:textId="77777777" w:rsidR="005D0B58"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Pr="00110BA6">
        <w:rPr>
          <w:rFonts w:hAnsi="ＭＳ 明朝"/>
          <w:kern w:val="0"/>
          <w:szCs w:val="21"/>
        </w:rPr>
        <w:t>24</w:t>
      </w:r>
      <w:r w:rsidRPr="00110BA6">
        <w:rPr>
          <w:rFonts w:hAnsi="ＭＳ 明朝" w:hint="eastAsia"/>
          <w:kern w:val="0"/>
          <w:szCs w:val="21"/>
        </w:rPr>
        <w:t>年</w:t>
      </w:r>
      <w:r w:rsidRPr="00110BA6">
        <w:rPr>
          <w:rFonts w:hAnsi="ＭＳ 明朝"/>
          <w:kern w:val="0"/>
          <w:szCs w:val="21"/>
        </w:rPr>
        <w:t>1</w:t>
      </w:r>
      <w:r w:rsidRPr="00110BA6">
        <w:rPr>
          <w:rFonts w:hAnsi="ＭＳ 明朝" w:hint="eastAsia"/>
          <w:kern w:val="0"/>
          <w:szCs w:val="21"/>
        </w:rPr>
        <w:t>月</w:t>
      </w:r>
      <w:r w:rsidRPr="00110BA6">
        <w:rPr>
          <w:rFonts w:hAnsi="ＭＳ 明朝"/>
          <w:kern w:val="0"/>
          <w:szCs w:val="21"/>
        </w:rPr>
        <w:t xml:space="preserve"> 19</w:t>
      </w:r>
      <w:r w:rsidRPr="00110BA6">
        <w:rPr>
          <w:rFonts w:hAnsi="ＭＳ 明朝" w:hint="eastAsia"/>
          <w:kern w:val="0"/>
          <w:szCs w:val="21"/>
        </w:rPr>
        <w:t>日から施行し、平成</w:t>
      </w:r>
      <w:r w:rsidRPr="00110BA6">
        <w:rPr>
          <w:rFonts w:hAnsi="ＭＳ 明朝"/>
          <w:kern w:val="0"/>
          <w:szCs w:val="21"/>
        </w:rPr>
        <w:t>23</w:t>
      </w:r>
      <w:r w:rsidRPr="00110BA6">
        <w:rPr>
          <w:rFonts w:hAnsi="ＭＳ 明朝" w:hint="eastAsia"/>
          <w:kern w:val="0"/>
          <w:szCs w:val="21"/>
        </w:rPr>
        <w:t>年</w:t>
      </w:r>
      <w:r w:rsidRPr="00110BA6">
        <w:rPr>
          <w:rFonts w:hAnsi="ＭＳ 明朝"/>
          <w:kern w:val="0"/>
          <w:szCs w:val="21"/>
        </w:rPr>
        <w:t>4</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4A274BAF" w14:textId="77777777" w:rsidR="00110BA6" w:rsidRPr="00110BA6" w:rsidRDefault="00110BA6" w:rsidP="00A97EDA">
      <w:pPr>
        <w:ind w:left="422" w:hangingChars="200" w:hanging="422"/>
        <w:rPr>
          <w:rFonts w:hAnsi="ＭＳ 明朝"/>
          <w:kern w:val="0"/>
          <w:szCs w:val="21"/>
        </w:rPr>
      </w:pPr>
    </w:p>
    <w:p w14:paraId="608F4A18"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lastRenderedPageBreak/>
        <w:t>附　則</w:t>
      </w:r>
    </w:p>
    <w:p w14:paraId="741A6C88"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（施行期日）</w:t>
      </w:r>
    </w:p>
    <w:p w14:paraId="34C29A3D" w14:textId="77777777" w:rsidR="005D0B58" w:rsidRPr="00110BA6" w:rsidRDefault="005D0B58" w:rsidP="00A97EDA">
      <w:pPr>
        <w:ind w:left="422" w:hangingChars="200" w:hanging="422"/>
        <w:rPr>
          <w:rFonts w:hAnsi="ＭＳ 明朝"/>
          <w:kern w:val="0"/>
          <w:szCs w:val="21"/>
        </w:rPr>
      </w:pPr>
      <w:r w:rsidRPr="00110BA6">
        <w:rPr>
          <w:rFonts w:hAnsi="ＭＳ 明朝" w:hint="eastAsia"/>
          <w:kern w:val="0"/>
          <w:szCs w:val="21"/>
        </w:rPr>
        <w:t>この要綱は、平成</w:t>
      </w:r>
      <w:r w:rsidR="006973AC" w:rsidRPr="00110BA6">
        <w:rPr>
          <w:rFonts w:hAnsi="ＭＳ 明朝" w:hint="eastAsia"/>
          <w:kern w:val="0"/>
          <w:szCs w:val="21"/>
        </w:rPr>
        <w:t>27</w:t>
      </w:r>
      <w:r w:rsidRPr="00110BA6">
        <w:rPr>
          <w:rFonts w:hAnsi="ＭＳ 明朝" w:hint="eastAsia"/>
          <w:kern w:val="0"/>
          <w:szCs w:val="21"/>
        </w:rPr>
        <w:t>年</w:t>
      </w:r>
      <w:r w:rsidR="006973AC" w:rsidRPr="00110BA6">
        <w:rPr>
          <w:rFonts w:hAnsi="ＭＳ 明朝" w:hint="eastAsia"/>
          <w:kern w:val="0"/>
          <w:szCs w:val="21"/>
        </w:rPr>
        <w:t>2</w:t>
      </w:r>
      <w:r w:rsidRPr="00110BA6">
        <w:rPr>
          <w:rFonts w:hAnsi="ＭＳ 明朝" w:hint="eastAsia"/>
          <w:kern w:val="0"/>
          <w:szCs w:val="21"/>
        </w:rPr>
        <w:t>月</w:t>
      </w:r>
      <w:r w:rsidR="006973AC" w:rsidRPr="00110BA6">
        <w:rPr>
          <w:rFonts w:hAnsi="ＭＳ 明朝" w:hint="eastAsia"/>
          <w:kern w:val="0"/>
          <w:szCs w:val="21"/>
        </w:rPr>
        <w:t>6日</w:t>
      </w:r>
      <w:r w:rsidRPr="00110BA6">
        <w:rPr>
          <w:rFonts w:hAnsi="ＭＳ 明朝" w:hint="eastAsia"/>
          <w:kern w:val="0"/>
          <w:szCs w:val="21"/>
        </w:rPr>
        <w:t>から施行し、平成</w:t>
      </w:r>
      <w:r w:rsidRPr="00110BA6">
        <w:rPr>
          <w:rFonts w:hAnsi="ＭＳ 明朝"/>
          <w:kern w:val="0"/>
          <w:szCs w:val="21"/>
        </w:rPr>
        <w:t>27</w:t>
      </w:r>
      <w:r w:rsidRPr="00110BA6">
        <w:rPr>
          <w:rFonts w:hAnsi="ＭＳ 明朝" w:hint="eastAsia"/>
          <w:kern w:val="0"/>
          <w:szCs w:val="21"/>
        </w:rPr>
        <w:t>年</w:t>
      </w:r>
      <w:r w:rsidRPr="00110BA6">
        <w:rPr>
          <w:rFonts w:hAnsi="ＭＳ 明朝"/>
          <w:kern w:val="0"/>
          <w:szCs w:val="21"/>
        </w:rPr>
        <w:t>1</w:t>
      </w:r>
      <w:r w:rsidRPr="00110BA6">
        <w:rPr>
          <w:rFonts w:hAnsi="ＭＳ 明朝" w:hint="eastAsia"/>
          <w:kern w:val="0"/>
          <w:szCs w:val="21"/>
        </w:rPr>
        <w:t>月</w:t>
      </w:r>
      <w:r w:rsidRPr="00110BA6">
        <w:rPr>
          <w:rFonts w:hAnsi="ＭＳ 明朝"/>
          <w:kern w:val="0"/>
          <w:szCs w:val="21"/>
        </w:rPr>
        <w:t>1</w:t>
      </w:r>
      <w:r w:rsidRPr="00110BA6">
        <w:rPr>
          <w:rFonts w:hAnsi="ＭＳ 明朝" w:hint="eastAsia"/>
          <w:kern w:val="0"/>
          <w:szCs w:val="21"/>
        </w:rPr>
        <w:t>日から適用する。</w:t>
      </w:r>
    </w:p>
    <w:p w14:paraId="28A3E151" w14:textId="77777777" w:rsidR="007F3224" w:rsidRPr="00110BA6" w:rsidRDefault="007F3224" w:rsidP="002E6F80">
      <w:pPr>
        <w:rPr>
          <w:rFonts w:hAnsi="ＭＳ 明朝"/>
          <w:szCs w:val="21"/>
        </w:rPr>
      </w:pPr>
      <w:r w:rsidRPr="00110BA6">
        <w:rPr>
          <w:rFonts w:hAnsi="ＭＳ 明朝" w:hint="eastAsia"/>
          <w:szCs w:val="21"/>
        </w:rPr>
        <w:t>附</w:t>
      </w:r>
      <w:r w:rsidR="00A37291" w:rsidRPr="00110BA6">
        <w:rPr>
          <w:rFonts w:hAnsi="ＭＳ 明朝" w:hint="eastAsia"/>
          <w:szCs w:val="21"/>
        </w:rPr>
        <w:t xml:space="preserve">　</w:t>
      </w:r>
      <w:r w:rsidRPr="00110BA6">
        <w:rPr>
          <w:rFonts w:hAnsi="ＭＳ 明朝" w:hint="eastAsia"/>
          <w:szCs w:val="21"/>
        </w:rPr>
        <w:t>則</w:t>
      </w:r>
    </w:p>
    <w:p w14:paraId="32079B05" w14:textId="77777777" w:rsidR="002E6F80" w:rsidRPr="00110BA6" w:rsidRDefault="002E6F80" w:rsidP="002E6F80">
      <w:pPr>
        <w:rPr>
          <w:rFonts w:hAnsi="ＭＳ 明朝"/>
          <w:szCs w:val="21"/>
        </w:rPr>
      </w:pPr>
      <w:r w:rsidRPr="00110BA6">
        <w:rPr>
          <w:rFonts w:hAnsi="ＭＳ 明朝" w:hint="eastAsia"/>
          <w:szCs w:val="21"/>
        </w:rPr>
        <w:t>（施行期日）</w:t>
      </w:r>
    </w:p>
    <w:p w14:paraId="68D2EA4D" w14:textId="77777777" w:rsidR="005D0B58" w:rsidRPr="00110BA6" w:rsidRDefault="002E6F80" w:rsidP="00F02D86">
      <w:pPr>
        <w:rPr>
          <w:rFonts w:hAnsi="ＭＳ 明朝"/>
          <w:szCs w:val="21"/>
        </w:rPr>
      </w:pPr>
      <w:r w:rsidRPr="00110BA6">
        <w:rPr>
          <w:rFonts w:hAnsi="ＭＳ 明朝" w:hint="eastAsia"/>
          <w:szCs w:val="21"/>
        </w:rPr>
        <w:t>この要綱は、平成31年4月</w:t>
      </w:r>
      <w:r w:rsidRPr="00110BA6">
        <w:rPr>
          <w:rFonts w:hAnsi="ＭＳ 明朝"/>
          <w:szCs w:val="21"/>
        </w:rPr>
        <w:t>1</w:t>
      </w:r>
      <w:r w:rsidR="005E06BF" w:rsidRPr="00110BA6">
        <w:rPr>
          <w:rFonts w:hAnsi="ＭＳ 明朝" w:hint="eastAsia"/>
          <w:szCs w:val="21"/>
        </w:rPr>
        <w:t>日から施行</w:t>
      </w:r>
      <w:r w:rsidRPr="00110BA6">
        <w:rPr>
          <w:rFonts w:hAnsi="ＭＳ 明朝" w:hint="eastAsia"/>
          <w:szCs w:val="21"/>
        </w:rPr>
        <w:t>する。</w:t>
      </w:r>
    </w:p>
    <w:p w14:paraId="7E7383DB" w14:textId="77777777" w:rsidR="00A37291" w:rsidRPr="00110BA6" w:rsidRDefault="00A37291" w:rsidP="00F02D86">
      <w:pPr>
        <w:rPr>
          <w:rFonts w:hAnsi="ＭＳ 明朝"/>
          <w:szCs w:val="21"/>
        </w:rPr>
      </w:pPr>
      <w:r w:rsidRPr="00110BA6">
        <w:rPr>
          <w:rFonts w:hAnsi="ＭＳ 明朝" w:hint="eastAsia"/>
          <w:szCs w:val="21"/>
        </w:rPr>
        <w:t>附　則</w:t>
      </w:r>
    </w:p>
    <w:p w14:paraId="30965A60" w14:textId="77777777" w:rsidR="00A37291" w:rsidRPr="00110BA6" w:rsidRDefault="00A37291" w:rsidP="00A37291">
      <w:pPr>
        <w:rPr>
          <w:rFonts w:hAnsi="ＭＳ 明朝"/>
          <w:szCs w:val="21"/>
        </w:rPr>
      </w:pPr>
      <w:r w:rsidRPr="00110BA6">
        <w:rPr>
          <w:rFonts w:hAnsi="ＭＳ 明朝" w:hint="eastAsia"/>
          <w:szCs w:val="21"/>
        </w:rPr>
        <w:t>（施行期日）</w:t>
      </w:r>
    </w:p>
    <w:p w14:paraId="1315EB6C" w14:textId="77777777" w:rsidR="00A37291" w:rsidRPr="00110BA6" w:rsidRDefault="00A37291" w:rsidP="00A37291">
      <w:pPr>
        <w:rPr>
          <w:rFonts w:hAnsi="ＭＳ 明朝"/>
          <w:szCs w:val="21"/>
        </w:rPr>
      </w:pPr>
      <w:r w:rsidRPr="00110BA6">
        <w:rPr>
          <w:rFonts w:hAnsi="ＭＳ 明朝" w:hint="eastAsia"/>
          <w:szCs w:val="21"/>
        </w:rPr>
        <w:t>この要綱は、令和2年4月1日から施行する。</w:t>
      </w:r>
    </w:p>
    <w:p w14:paraId="4AF539D8" w14:textId="77777777" w:rsidR="00110BA6" w:rsidRPr="00606438" w:rsidRDefault="00110BA6" w:rsidP="00110BA6">
      <w:pPr>
        <w:spacing w:line="320" w:lineRule="exact"/>
        <w:rPr>
          <w:rFonts w:hAnsi="ＭＳ 明朝"/>
          <w:sz w:val="20"/>
          <w:szCs w:val="24"/>
        </w:rPr>
      </w:pPr>
      <w:r w:rsidRPr="00606438">
        <w:rPr>
          <w:rFonts w:hAnsi="ＭＳ 明朝" w:hint="eastAsia"/>
          <w:sz w:val="20"/>
          <w:szCs w:val="24"/>
        </w:rPr>
        <w:t>附　則</w:t>
      </w:r>
    </w:p>
    <w:p w14:paraId="3CB8E25E" w14:textId="77777777" w:rsidR="00110BA6" w:rsidRPr="00606438" w:rsidRDefault="00110BA6" w:rsidP="00110BA6">
      <w:pPr>
        <w:spacing w:line="320" w:lineRule="exact"/>
        <w:rPr>
          <w:rFonts w:hAnsi="ＭＳ 明朝"/>
          <w:sz w:val="20"/>
          <w:szCs w:val="24"/>
        </w:rPr>
      </w:pPr>
      <w:r w:rsidRPr="00606438">
        <w:rPr>
          <w:rFonts w:hAnsi="ＭＳ 明朝" w:hint="eastAsia"/>
          <w:sz w:val="20"/>
          <w:szCs w:val="24"/>
        </w:rPr>
        <w:t>（施行期日）</w:t>
      </w:r>
    </w:p>
    <w:p w14:paraId="1BD11441" w14:textId="77777777" w:rsidR="00110BA6" w:rsidRPr="00606438" w:rsidRDefault="00110BA6" w:rsidP="00110BA6">
      <w:pPr>
        <w:spacing w:line="320" w:lineRule="exact"/>
        <w:rPr>
          <w:rFonts w:hAnsi="ＭＳ 明朝"/>
          <w:sz w:val="20"/>
          <w:szCs w:val="24"/>
        </w:rPr>
      </w:pPr>
      <w:r w:rsidRPr="00606438">
        <w:rPr>
          <w:rFonts w:hAnsi="ＭＳ 明朝" w:hint="eastAsia"/>
          <w:sz w:val="20"/>
          <w:szCs w:val="24"/>
        </w:rPr>
        <w:t>この要綱は、令和2年</w:t>
      </w:r>
      <w:r w:rsidR="00DF5ED8" w:rsidRPr="00606438">
        <w:rPr>
          <w:rFonts w:hAnsi="ＭＳ 明朝"/>
          <w:sz w:val="20"/>
          <w:szCs w:val="24"/>
        </w:rPr>
        <w:t>12</w:t>
      </w:r>
      <w:r w:rsidR="00DF5ED8" w:rsidRPr="00606438">
        <w:rPr>
          <w:rFonts w:hAnsi="ＭＳ 明朝" w:hint="eastAsia"/>
          <w:sz w:val="20"/>
          <w:szCs w:val="24"/>
        </w:rPr>
        <w:t>月15</w:t>
      </w:r>
      <w:r w:rsidRPr="00606438">
        <w:rPr>
          <w:rFonts w:hAnsi="ＭＳ 明朝" w:hint="eastAsia"/>
          <w:sz w:val="20"/>
          <w:szCs w:val="24"/>
        </w:rPr>
        <w:t>日から施行し、令和2年4月1日から適用する。</w:t>
      </w:r>
    </w:p>
    <w:p w14:paraId="3F02CEDD" w14:textId="77777777" w:rsidR="006D7321" w:rsidRPr="00A80441" w:rsidRDefault="006D7321" w:rsidP="006D7321">
      <w:pPr>
        <w:spacing w:line="320" w:lineRule="exact"/>
        <w:rPr>
          <w:rFonts w:hAnsi="ＭＳ 明朝"/>
          <w:sz w:val="20"/>
          <w:szCs w:val="24"/>
        </w:rPr>
      </w:pPr>
      <w:r w:rsidRPr="00A80441">
        <w:rPr>
          <w:rFonts w:hAnsi="ＭＳ 明朝" w:hint="eastAsia"/>
          <w:sz w:val="20"/>
          <w:szCs w:val="24"/>
        </w:rPr>
        <w:t>附　則</w:t>
      </w:r>
    </w:p>
    <w:p w14:paraId="69C6D889" w14:textId="77777777" w:rsidR="006D7321" w:rsidRPr="00A80441" w:rsidRDefault="006D7321" w:rsidP="006D7321">
      <w:pPr>
        <w:spacing w:line="320" w:lineRule="exact"/>
        <w:rPr>
          <w:rFonts w:hAnsi="ＭＳ 明朝"/>
          <w:sz w:val="20"/>
          <w:szCs w:val="24"/>
        </w:rPr>
      </w:pPr>
      <w:r w:rsidRPr="00A80441">
        <w:rPr>
          <w:rFonts w:hAnsi="ＭＳ 明朝" w:hint="eastAsia"/>
          <w:sz w:val="20"/>
          <w:szCs w:val="24"/>
        </w:rPr>
        <w:t>（施行期日）</w:t>
      </w:r>
    </w:p>
    <w:p w14:paraId="0C6E0153" w14:textId="77777777" w:rsidR="00110BA6" w:rsidRPr="00A80441" w:rsidRDefault="006D7321" w:rsidP="006D7321">
      <w:pPr>
        <w:rPr>
          <w:rFonts w:hAnsi="ＭＳ 明朝"/>
          <w:szCs w:val="21"/>
        </w:rPr>
      </w:pPr>
      <w:r w:rsidRPr="00A80441">
        <w:rPr>
          <w:rFonts w:hAnsi="ＭＳ 明朝" w:hint="eastAsia"/>
          <w:sz w:val="20"/>
          <w:szCs w:val="24"/>
        </w:rPr>
        <w:t>この要綱は、令和</w:t>
      </w:r>
      <w:r w:rsidRPr="00A80441">
        <w:rPr>
          <w:rFonts w:hAnsi="ＭＳ 明朝"/>
          <w:sz w:val="20"/>
          <w:szCs w:val="24"/>
        </w:rPr>
        <w:t>3</w:t>
      </w:r>
      <w:r w:rsidRPr="00A80441">
        <w:rPr>
          <w:rFonts w:hAnsi="ＭＳ 明朝" w:hint="eastAsia"/>
          <w:sz w:val="20"/>
          <w:szCs w:val="24"/>
        </w:rPr>
        <w:t>年</w:t>
      </w:r>
      <w:r w:rsidRPr="00A80441">
        <w:rPr>
          <w:rFonts w:hAnsi="ＭＳ 明朝"/>
          <w:sz w:val="20"/>
          <w:szCs w:val="24"/>
        </w:rPr>
        <w:t>9</w:t>
      </w:r>
      <w:r w:rsidR="00A80441" w:rsidRPr="00A80441">
        <w:rPr>
          <w:rFonts w:hAnsi="ＭＳ 明朝" w:hint="eastAsia"/>
          <w:sz w:val="20"/>
          <w:szCs w:val="24"/>
        </w:rPr>
        <w:t>月2</w:t>
      </w:r>
      <w:r w:rsidR="00A80441" w:rsidRPr="00A80441">
        <w:rPr>
          <w:rFonts w:hAnsi="ＭＳ 明朝"/>
          <w:sz w:val="20"/>
          <w:szCs w:val="24"/>
        </w:rPr>
        <w:t>9</w:t>
      </w:r>
      <w:r w:rsidRPr="00A80441">
        <w:rPr>
          <w:rFonts w:hAnsi="ＭＳ 明朝" w:hint="eastAsia"/>
          <w:sz w:val="20"/>
          <w:szCs w:val="24"/>
        </w:rPr>
        <w:t>日から施行し、令和</w:t>
      </w:r>
      <w:r w:rsidRPr="00A80441">
        <w:rPr>
          <w:rFonts w:hAnsi="ＭＳ 明朝"/>
          <w:sz w:val="20"/>
          <w:szCs w:val="24"/>
        </w:rPr>
        <w:t>3</w:t>
      </w:r>
      <w:r w:rsidRPr="00A80441">
        <w:rPr>
          <w:rFonts w:hAnsi="ＭＳ 明朝" w:hint="eastAsia"/>
          <w:sz w:val="20"/>
          <w:szCs w:val="24"/>
        </w:rPr>
        <w:t>年4月1日から適用する。</w:t>
      </w:r>
    </w:p>
    <w:p w14:paraId="30C851ED" w14:textId="687089E0" w:rsidR="001D1B40" w:rsidRPr="001D1B40" w:rsidRDefault="001D1B40" w:rsidP="001D1B40">
      <w:pPr>
        <w:rPr>
          <w:rFonts w:hAnsi="ＭＳ 明朝"/>
          <w:sz w:val="20"/>
          <w:szCs w:val="20"/>
        </w:rPr>
      </w:pPr>
      <w:r w:rsidRPr="001D1B40">
        <w:rPr>
          <w:rFonts w:hAnsi="ＭＳ 明朝" w:hint="eastAsia"/>
          <w:sz w:val="20"/>
          <w:szCs w:val="20"/>
        </w:rPr>
        <w:t>附　則</w:t>
      </w:r>
    </w:p>
    <w:p w14:paraId="733582CC" w14:textId="6B114438" w:rsidR="00A37291" w:rsidRPr="001D1B40" w:rsidRDefault="001D1B40" w:rsidP="001D1B40">
      <w:pPr>
        <w:rPr>
          <w:rFonts w:hAnsi="ＭＳ 明朝"/>
          <w:sz w:val="20"/>
          <w:szCs w:val="20"/>
        </w:rPr>
      </w:pPr>
      <w:r w:rsidRPr="001D1B40">
        <w:rPr>
          <w:rFonts w:hAnsi="ＭＳ 明朝" w:hint="eastAsia"/>
          <w:sz w:val="20"/>
          <w:szCs w:val="20"/>
        </w:rPr>
        <w:t>この要綱は、令和</w:t>
      </w:r>
      <w:r>
        <w:rPr>
          <w:rFonts w:hAnsi="ＭＳ 明朝" w:hint="eastAsia"/>
          <w:sz w:val="20"/>
          <w:szCs w:val="20"/>
        </w:rPr>
        <w:t>8</w:t>
      </w:r>
      <w:r w:rsidRPr="001D1B40">
        <w:rPr>
          <w:rFonts w:hAnsi="ＭＳ 明朝" w:hint="eastAsia"/>
          <w:sz w:val="20"/>
          <w:szCs w:val="20"/>
        </w:rPr>
        <w:t>年</w:t>
      </w:r>
      <w:r w:rsidR="002933A7">
        <w:rPr>
          <w:rFonts w:hAnsi="ＭＳ 明朝" w:hint="eastAsia"/>
          <w:sz w:val="20"/>
          <w:szCs w:val="20"/>
        </w:rPr>
        <w:t>3</w:t>
      </w:r>
      <w:r w:rsidRPr="001D1B40">
        <w:rPr>
          <w:rFonts w:hAnsi="ＭＳ 明朝" w:hint="eastAsia"/>
          <w:sz w:val="20"/>
          <w:szCs w:val="20"/>
        </w:rPr>
        <w:t>月</w:t>
      </w:r>
      <w:r w:rsidR="002933A7">
        <w:rPr>
          <w:rFonts w:hAnsi="ＭＳ 明朝" w:hint="eastAsia"/>
          <w:sz w:val="20"/>
          <w:szCs w:val="20"/>
        </w:rPr>
        <w:t>4</w:t>
      </w:r>
      <w:r w:rsidRPr="001D1B40">
        <w:rPr>
          <w:rFonts w:hAnsi="ＭＳ 明朝" w:hint="eastAsia"/>
          <w:sz w:val="20"/>
          <w:szCs w:val="20"/>
        </w:rPr>
        <w:t>日から施行する。</w:t>
      </w:r>
    </w:p>
    <w:p w14:paraId="66E7CE68" w14:textId="77777777" w:rsidR="005D0B58" w:rsidRPr="00C41C65" w:rsidRDefault="005D0B58" w:rsidP="00F02D86">
      <w:pPr>
        <w:rPr>
          <w:rFonts w:hAnsi="ＭＳ 明朝"/>
          <w:szCs w:val="24"/>
        </w:rPr>
      </w:pPr>
      <w:r w:rsidRPr="00C41C65">
        <w:rPr>
          <w:rFonts w:hAnsi="ＭＳ 明朝" w:hint="eastAsia"/>
          <w:szCs w:val="24"/>
        </w:rPr>
        <w:t>別表１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2"/>
        <w:gridCol w:w="2300"/>
        <w:gridCol w:w="2300"/>
        <w:gridCol w:w="2300"/>
      </w:tblGrid>
      <w:tr w:rsidR="005D0B58" w:rsidRPr="00C41C65" w14:paraId="7C2F03D0" w14:textId="77777777" w:rsidTr="0078053B">
        <w:tc>
          <w:tcPr>
            <w:tcW w:w="2317" w:type="dxa"/>
          </w:tcPr>
          <w:p w14:paraId="65E66730" w14:textId="77777777" w:rsidR="005D0B58" w:rsidRPr="0078053B" w:rsidRDefault="005D0B58" w:rsidP="0078053B">
            <w:pPr>
              <w:ind w:firstLineChars="100" w:firstLine="211"/>
              <w:rPr>
                <w:rFonts w:hAnsi="ＭＳ 明朝"/>
                <w:szCs w:val="24"/>
              </w:rPr>
            </w:pPr>
            <w:r w:rsidRPr="0078053B">
              <w:rPr>
                <w:rFonts w:hAnsi="ＭＳ 明朝" w:hint="eastAsia"/>
                <w:szCs w:val="24"/>
              </w:rPr>
              <w:t>種別</w:t>
            </w:r>
          </w:p>
        </w:tc>
        <w:tc>
          <w:tcPr>
            <w:tcW w:w="2317" w:type="dxa"/>
          </w:tcPr>
          <w:p w14:paraId="53117C7F" w14:textId="77777777" w:rsidR="005D0B58" w:rsidRPr="0078053B" w:rsidRDefault="005D0B58" w:rsidP="00F02D86">
            <w:pPr>
              <w:rPr>
                <w:rFonts w:hAnsi="ＭＳ 明朝"/>
                <w:szCs w:val="24"/>
              </w:rPr>
            </w:pPr>
            <w:r w:rsidRPr="0078053B">
              <w:rPr>
                <w:rFonts w:hAnsi="ＭＳ 明朝" w:hint="eastAsia"/>
                <w:szCs w:val="24"/>
              </w:rPr>
              <w:t>保育児童数</w:t>
            </w:r>
          </w:p>
        </w:tc>
        <w:tc>
          <w:tcPr>
            <w:tcW w:w="2317" w:type="dxa"/>
          </w:tcPr>
          <w:p w14:paraId="60E1E8BB" w14:textId="77777777" w:rsidR="005D0B58" w:rsidRPr="0078053B" w:rsidRDefault="005D0B58" w:rsidP="004C421E">
            <w:pPr>
              <w:rPr>
                <w:rFonts w:hAnsi="ＭＳ 明朝"/>
                <w:szCs w:val="24"/>
              </w:rPr>
            </w:pPr>
            <w:r w:rsidRPr="0078053B">
              <w:rPr>
                <w:rFonts w:hAnsi="ＭＳ 明朝" w:hint="eastAsia"/>
                <w:szCs w:val="24"/>
              </w:rPr>
              <w:t>保育士等の数</w:t>
            </w:r>
          </w:p>
        </w:tc>
        <w:tc>
          <w:tcPr>
            <w:tcW w:w="2317" w:type="dxa"/>
          </w:tcPr>
          <w:p w14:paraId="55AA2A8B" w14:textId="77777777" w:rsidR="005D0B58" w:rsidRPr="0078053B" w:rsidRDefault="005D0B58" w:rsidP="00F02D86">
            <w:pPr>
              <w:rPr>
                <w:rFonts w:hAnsi="ＭＳ 明朝"/>
                <w:szCs w:val="24"/>
              </w:rPr>
            </w:pPr>
            <w:r w:rsidRPr="0078053B">
              <w:rPr>
                <w:rFonts w:hAnsi="ＭＳ 明朝" w:hint="eastAsia"/>
                <w:szCs w:val="24"/>
              </w:rPr>
              <w:t>保育時間</w:t>
            </w:r>
          </w:p>
        </w:tc>
      </w:tr>
      <w:tr w:rsidR="005D0B58" w:rsidRPr="00C41C65" w14:paraId="0C3DF072" w14:textId="77777777" w:rsidTr="0078053B">
        <w:tc>
          <w:tcPr>
            <w:tcW w:w="2317" w:type="dxa"/>
          </w:tcPr>
          <w:p w14:paraId="32B2434A" w14:textId="77777777" w:rsidR="005D0B58" w:rsidRPr="0078053B" w:rsidRDefault="005D0B58" w:rsidP="00F02D86">
            <w:pPr>
              <w:rPr>
                <w:rFonts w:hAnsi="ＭＳ 明朝"/>
                <w:szCs w:val="24"/>
              </w:rPr>
            </w:pPr>
            <w:r w:rsidRPr="0078053B">
              <w:rPr>
                <w:rFonts w:hAnsi="ＭＳ 明朝" w:hint="eastAsia"/>
                <w:szCs w:val="24"/>
              </w:rPr>
              <w:t>Ａ型特例</w:t>
            </w:r>
          </w:p>
        </w:tc>
        <w:tc>
          <w:tcPr>
            <w:tcW w:w="2317" w:type="dxa"/>
          </w:tcPr>
          <w:p w14:paraId="7BCC4A1E" w14:textId="77777777" w:rsidR="005D0B58" w:rsidRPr="0078053B" w:rsidRDefault="005D0B58" w:rsidP="00AD0A13">
            <w:pPr>
              <w:rPr>
                <w:rFonts w:hAnsi="ＭＳ 明朝"/>
              </w:rPr>
            </w:pPr>
            <w:r w:rsidRPr="0078053B">
              <w:rPr>
                <w:rFonts w:hAnsi="ＭＳ 明朝" w:hint="eastAsia"/>
              </w:rPr>
              <w:t>１人以上</w:t>
            </w:r>
          </w:p>
        </w:tc>
        <w:tc>
          <w:tcPr>
            <w:tcW w:w="2317" w:type="dxa"/>
          </w:tcPr>
          <w:p w14:paraId="674451BD" w14:textId="77777777" w:rsidR="005D0B58" w:rsidRPr="0078053B" w:rsidRDefault="005D0B58" w:rsidP="00AD0A13">
            <w:pPr>
              <w:rPr>
                <w:rFonts w:hAnsi="ＭＳ 明朝"/>
              </w:rPr>
            </w:pPr>
            <w:r w:rsidRPr="0078053B">
              <w:rPr>
                <w:rFonts w:hAnsi="ＭＳ 明朝"/>
              </w:rPr>
              <w:t>2</w:t>
            </w:r>
            <w:r w:rsidRPr="0078053B">
              <w:rPr>
                <w:rFonts w:hAnsi="ＭＳ 明朝" w:hint="eastAsia"/>
              </w:rPr>
              <w:t>人以上</w:t>
            </w:r>
          </w:p>
        </w:tc>
        <w:tc>
          <w:tcPr>
            <w:tcW w:w="2317" w:type="dxa"/>
          </w:tcPr>
          <w:p w14:paraId="4300AEC7" w14:textId="77777777" w:rsidR="005D0B58" w:rsidRPr="0078053B" w:rsidRDefault="005D0B58" w:rsidP="00AD0A13">
            <w:pPr>
              <w:rPr>
                <w:rFonts w:hAnsi="ＭＳ 明朝"/>
              </w:rPr>
            </w:pPr>
            <w:r w:rsidRPr="0078053B">
              <w:rPr>
                <w:rFonts w:hAnsi="ＭＳ 明朝"/>
              </w:rPr>
              <w:t>8</w:t>
            </w:r>
            <w:r w:rsidRPr="0078053B">
              <w:rPr>
                <w:rFonts w:hAnsi="ＭＳ 明朝" w:hint="eastAsia"/>
              </w:rPr>
              <w:t>時間以上</w:t>
            </w:r>
          </w:p>
        </w:tc>
      </w:tr>
      <w:tr w:rsidR="005D0B58" w:rsidRPr="00C41C65" w14:paraId="7E1F319C" w14:textId="77777777" w:rsidTr="0078053B">
        <w:tc>
          <w:tcPr>
            <w:tcW w:w="2317" w:type="dxa"/>
          </w:tcPr>
          <w:p w14:paraId="3F3E0B53" w14:textId="77777777" w:rsidR="005D0B58" w:rsidRPr="0078053B" w:rsidRDefault="005D0B58" w:rsidP="00AD0A13">
            <w:pPr>
              <w:rPr>
                <w:rFonts w:hAnsi="ＭＳ 明朝"/>
              </w:rPr>
            </w:pPr>
            <w:r w:rsidRPr="0078053B">
              <w:rPr>
                <w:rFonts w:hAnsi="ＭＳ 明朝" w:hint="eastAsia"/>
              </w:rPr>
              <w:t>Ａ型</w:t>
            </w:r>
          </w:p>
        </w:tc>
        <w:tc>
          <w:tcPr>
            <w:tcW w:w="2317" w:type="dxa"/>
          </w:tcPr>
          <w:p w14:paraId="4A4534AF" w14:textId="77777777" w:rsidR="005D0B58" w:rsidRPr="0078053B" w:rsidRDefault="005D0B58" w:rsidP="00AD0A13">
            <w:pPr>
              <w:rPr>
                <w:rFonts w:hAnsi="ＭＳ 明朝"/>
              </w:rPr>
            </w:pPr>
            <w:r w:rsidRPr="0078053B">
              <w:rPr>
                <w:rFonts w:hAnsi="ＭＳ 明朝" w:hint="eastAsia"/>
              </w:rPr>
              <w:t>４人以上</w:t>
            </w:r>
          </w:p>
        </w:tc>
        <w:tc>
          <w:tcPr>
            <w:tcW w:w="2317" w:type="dxa"/>
          </w:tcPr>
          <w:p w14:paraId="5C030CFE" w14:textId="77777777" w:rsidR="005D0B58" w:rsidRPr="0078053B" w:rsidRDefault="005D0B58" w:rsidP="00AD0A13">
            <w:pPr>
              <w:rPr>
                <w:rFonts w:hAnsi="ＭＳ 明朝"/>
              </w:rPr>
            </w:pPr>
            <w:r w:rsidRPr="0078053B">
              <w:rPr>
                <w:rFonts w:hAnsi="ＭＳ 明朝"/>
              </w:rPr>
              <w:t>2</w:t>
            </w:r>
            <w:r w:rsidRPr="0078053B">
              <w:rPr>
                <w:rFonts w:hAnsi="ＭＳ 明朝" w:hint="eastAsia"/>
              </w:rPr>
              <w:t>人以上</w:t>
            </w:r>
          </w:p>
        </w:tc>
        <w:tc>
          <w:tcPr>
            <w:tcW w:w="2317" w:type="dxa"/>
          </w:tcPr>
          <w:p w14:paraId="7C1649EE" w14:textId="77777777" w:rsidR="005D0B58" w:rsidRPr="0078053B" w:rsidRDefault="005D0B58" w:rsidP="00AD0A13">
            <w:pPr>
              <w:rPr>
                <w:rFonts w:hAnsi="ＭＳ 明朝"/>
              </w:rPr>
            </w:pPr>
            <w:r w:rsidRPr="0078053B">
              <w:rPr>
                <w:rFonts w:hAnsi="ＭＳ 明朝"/>
              </w:rPr>
              <w:t>8</w:t>
            </w:r>
            <w:r w:rsidRPr="0078053B">
              <w:rPr>
                <w:rFonts w:hAnsi="ＭＳ 明朝" w:hint="eastAsia"/>
              </w:rPr>
              <w:t>時間以上</w:t>
            </w:r>
          </w:p>
        </w:tc>
      </w:tr>
      <w:tr w:rsidR="005D0B58" w:rsidRPr="00C41C65" w14:paraId="7B17E086" w14:textId="77777777" w:rsidTr="0078053B">
        <w:tc>
          <w:tcPr>
            <w:tcW w:w="2317" w:type="dxa"/>
          </w:tcPr>
          <w:p w14:paraId="0DBF1B25" w14:textId="77777777" w:rsidR="005D0B58" w:rsidRPr="0078053B" w:rsidRDefault="005D0B58" w:rsidP="00AD0A13">
            <w:pPr>
              <w:rPr>
                <w:rFonts w:hAnsi="ＭＳ 明朝"/>
              </w:rPr>
            </w:pPr>
            <w:r w:rsidRPr="0078053B">
              <w:rPr>
                <w:rFonts w:hAnsi="ＭＳ 明朝" w:hint="eastAsia"/>
              </w:rPr>
              <w:t>Ｂ型</w:t>
            </w:r>
          </w:p>
        </w:tc>
        <w:tc>
          <w:tcPr>
            <w:tcW w:w="2317" w:type="dxa"/>
          </w:tcPr>
          <w:p w14:paraId="77811C73" w14:textId="77777777" w:rsidR="005D0B58" w:rsidRPr="0078053B" w:rsidRDefault="005D0B58" w:rsidP="00AD0A13">
            <w:pPr>
              <w:rPr>
                <w:rFonts w:hAnsi="ＭＳ 明朝"/>
              </w:rPr>
            </w:pPr>
            <w:r w:rsidRPr="0078053B">
              <w:rPr>
                <w:rFonts w:hAnsi="ＭＳ 明朝"/>
              </w:rPr>
              <w:t>10</w:t>
            </w:r>
            <w:r w:rsidRPr="0078053B">
              <w:rPr>
                <w:rFonts w:hAnsi="ＭＳ 明朝" w:hint="eastAsia"/>
              </w:rPr>
              <w:t>人以上</w:t>
            </w:r>
          </w:p>
        </w:tc>
        <w:tc>
          <w:tcPr>
            <w:tcW w:w="2317" w:type="dxa"/>
          </w:tcPr>
          <w:p w14:paraId="2F2D68F4" w14:textId="77777777" w:rsidR="005D0B58" w:rsidRPr="0078053B" w:rsidRDefault="005D0B58" w:rsidP="00AD0A13">
            <w:pPr>
              <w:rPr>
                <w:rFonts w:hAnsi="ＭＳ 明朝"/>
              </w:rPr>
            </w:pPr>
            <w:r w:rsidRPr="0078053B">
              <w:rPr>
                <w:rFonts w:hAnsi="ＭＳ 明朝"/>
              </w:rPr>
              <w:t>4</w:t>
            </w:r>
            <w:r w:rsidRPr="0078053B">
              <w:rPr>
                <w:rFonts w:hAnsi="ＭＳ 明朝" w:hint="eastAsia"/>
              </w:rPr>
              <w:t>人以上</w:t>
            </w:r>
          </w:p>
        </w:tc>
        <w:tc>
          <w:tcPr>
            <w:tcW w:w="2317" w:type="dxa"/>
          </w:tcPr>
          <w:p w14:paraId="7C20382C" w14:textId="77777777" w:rsidR="005D0B58" w:rsidRPr="0078053B" w:rsidRDefault="005D0B58" w:rsidP="00AD0A13">
            <w:pPr>
              <w:rPr>
                <w:rFonts w:hAnsi="ＭＳ 明朝"/>
              </w:rPr>
            </w:pPr>
            <w:r w:rsidRPr="0078053B">
              <w:rPr>
                <w:rFonts w:hAnsi="ＭＳ 明朝"/>
              </w:rPr>
              <w:t>10</w:t>
            </w:r>
            <w:r w:rsidRPr="0078053B">
              <w:rPr>
                <w:rFonts w:hAnsi="ＭＳ 明朝" w:hint="eastAsia"/>
              </w:rPr>
              <w:t>時間以上</w:t>
            </w:r>
          </w:p>
        </w:tc>
      </w:tr>
      <w:tr w:rsidR="005D0B58" w:rsidRPr="00C41C65" w14:paraId="4C99F0F0" w14:textId="77777777" w:rsidTr="0078053B">
        <w:tc>
          <w:tcPr>
            <w:tcW w:w="2317" w:type="dxa"/>
          </w:tcPr>
          <w:p w14:paraId="5E0D6E49" w14:textId="77777777" w:rsidR="005D0B58" w:rsidRPr="0078053B" w:rsidRDefault="005D0B58" w:rsidP="00AD0A13">
            <w:pPr>
              <w:rPr>
                <w:rFonts w:hAnsi="ＭＳ 明朝"/>
              </w:rPr>
            </w:pPr>
            <w:r w:rsidRPr="0078053B">
              <w:rPr>
                <w:rFonts w:hAnsi="ＭＳ 明朝" w:hint="eastAsia"/>
              </w:rPr>
              <w:t>Ｂ型特例</w:t>
            </w:r>
          </w:p>
        </w:tc>
        <w:tc>
          <w:tcPr>
            <w:tcW w:w="2317" w:type="dxa"/>
          </w:tcPr>
          <w:p w14:paraId="444CDF3B" w14:textId="77777777" w:rsidR="005D0B58" w:rsidRPr="0078053B" w:rsidRDefault="005D0B58" w:rsidP="00AD0A13">
            <w:pPr>
              <w:rPr>
                <w:rFonts w:hAnsi="ＭＳ 明朝"/>
              </w:rPr>
            </w:pPr>
            <w:r w:rsidRPr="0078053B">
              <w:rPr>
                <w:rFonts w:hAnsi="ＭＳ 明朝"/>
              </w:rPr>
              <w:t>30</w:t>
            </w:r>
            <w:r w:rsidRPr="0078053B">
              <w:rPr>
                <w:rFonts w:hAnsi="ＭＳ 明朝" w:hint="eastAsia"/>
              </w:rPr>
              <w:t>人以上</w:t>
            </w:r>
          </w:p>
        </w:tc>
        <w:tc>
          <w:tcPr>
            <w:tcW w:w="2317" w:type="dxa"/>
          </w:tcPr>
          <w:p w14:paraId="541CA5D0" w14:textId="77777777" w:rsidR="005D0B58" w:rsidRPr="0078053B" w:rsidRDefault="005D0B58" w:rsidP="00AD0A13">
            <w:pPr>
              <w:rPr>
                <w:rFonts w:hAnsi="ＭＳ 明朝"/>
              </w:rPr>
            </w:pPr>
            <w:r w:rsidRPr="0078053B">
              <w:rPr>
                <w:rFonts w:hAnsi="ＭＳ 明朝"/>
              </w:rPr>
              <w:t>10</w:t>
            </w:r>
            <w:r w:rsidRPr="0078053B">
              <w:rPr>
                <w:rFonts w:hAnsi="ＭＳ 明朝" w:hint="eastAsia"/>
              </w:rPr>
              <w:t>人以上</w:t>
            </w:r>
          </w:p>
        </w:tc>
        <w:tc>
          <w:tcPr>
            <w:tcW w:w="2317" w:type="dxa"/>
          </w:tcPr>
          <w:p w14:paraId="6A11EC0F" w14:textId="77777777" w:rsidR="005D0B58" w:rsidRPr="0078053B" w:rsidRDefault="005D0B58" w:rsidP="00AD0A13">
            <w:pPr>
              <w:rPr>
                <w:rFonts w:hAnsi="ＭＳ 明朝"/>
              </w:rPr>
            </w:pPr>
            <w:r w:rsidRPr="0078053B">
              <w:rPr>
                <w:rFonts w:hAnsi="ＭＳ 明朝"/>
              </w:rPr>
              <w:t>10</w:t>
            </w:r>
            <w:r w:rsidRPr="0078053B">
              <w:rPr>
                <w:rFonts w:hAnsi="ＭＳ 明朝" w:hint="eastAsia"/>
              </w:rPr>
              <w:t>時間以上</w:t>
            </w:r>
          </w:p>
        </w:tc>
      </w:tr>
    </w:tbl>
    <w:p w14:paraId="48BCF9D5" w14:textId="77777777" w:rsidR="005D0B58" w:rsidRDefault="005D0B58" w:rsidP="00F02D86">
      <w:pPr>
        <w:rPr>
          <w:rFonts w:hAnsi="ＭＳ 明朝"/>
          <w:szCs w:val="24"/>
        </w:rPr>
      </w:pPr>
    </w:p>
    <w:p w14:paraId="14C947A2" w14:textId="77777777" w:rsidR="005D0B58" w:rsidRDefault="005D0B58" w:rsidP="00260973">
      <w:pPr>
        <w:autoSpaceDE w:val="0"/>
        <w:autoSpaceDN w:val="0"/>
        <w:adjustRightInd w:val="0"/>
        <w:spacing w:line="260" w:lineRule="exact"/>
        <w:jc w:val="left"/>
        <w:textAlignment w:val="baseline"/>
        <w:rPr>
          <w:rFonts w:hAnsi="ＭＳ 明朝"/>
          <w:kern w:val="0"/>
          <w:szCs w:val="21"/>
        </w:rPr>
      </w:pPr>
      <w:r w:rsidRPr="00C41C65">
        <w:rPr>
          <w:rFonts w:hAnsi="ＭＳ 明朝" w:hint="eastAsia"/>
          <w:kern w:val="0"/>
          <w:szCs w:val="21"/>
        </w:rPr>
        <w:t>別表２</w:t>
      </w:r>
    </w:p>
    <w:p w14:paraId="08CDD0DF" w14:textId="30C3BE0B" w:rsidR="005D0B58" w:rsidRPr="00C41C65" w:rsidRDefault="005D0B58" w:rsidP="00D75B03">
      <w:pPr>
        <w:autoSpaceDE w:val="0"/>
        <w:autoSpaceDN w:val="0"/>
        <w:adjustRightInd w:val="0"/>
        <w:spacing w:line="260" w:lineRule="exact"/>
        <w:ind w:firstLineChars="100" w:firstLine="211"/>
        <w:jc w:val="left"/>
        <w:textAlignment w:val="baseline"/>
        <w:rPr>
          <w:rFonts w:hAnsi="ＭＳ 明朝"/>
          <w:kern w:val="0"/>
          <w:szCs w:val="21"/>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6"/>
        <w:gridCol w:w="2268"/>
        <w:gridCol w:w="992"/>
      </w:tblGrid>
      <w:tr w:rsidR="005D0B58" w:rsidRPr="00C41C65" w14:paraId="4BF8C31A" w14:textId="77777777" w:rsidTr="00AD0A13">
        <w:trPr>
          <w:trHeight w:val="321"/>
        </w:trPr>
        <w:tc>
          <w:tcPr>
            <w:tcW w:w="6006" w:type="dxa"/>
            <w:tcBorders>
              <w:top w:val="single" w:sz="4" w:space="0" w:color="000000"/>
              <w:left w:val="single" w:sz="4" w:space="0" w:color="000000"/>
              <w:bottom w:val="nil"/>
              <w:right w:val="single" w:sz="4" w:space="0" w:color="000000"/>
            </w:tcBorders>
            <w:vAlign w:val="center"/>
          </w:tcPr>
          <w:p w14:paraId="5AD2A545" w14:textId="77777777" w:rsidR="005D0B58" w:rsidRPr="00C41C65" w:rsidRDefault="005D0B58" w:rsidP="00F811CA">
            <w:pPr>
              <w:autoSpaceDE w:val="0"/>
              <w:autoSpaceDN w:val="0"/>
              <w:adjustRightInd w:val="0"/>
              <w:spacing w:line="336" w:lineRule="atLeast"/>
              <w:textAlignment w:val="baseline"/>
              <w:rPr>
                <w:rFonts w:hAnsi="ＭＳ 明朝"/>
                <w:kern w:val="0"/>
                <w:szCs w:val="21"/>
              </w:rPr>
            </w:pPr>
            <w:r w:rsidRPr="00C41C65">
              <w:rPr>
                <w:rFonts w:hAnsi="ＭＳ 明朝" w:hint="eastAsia"/>
                <w:kern w:val="0"/>
                <w:szCs w:val="21"/>
              </w:rPr>
              <w:t>１　基　準　額</w:t>
            </w:r>
          </w:p>
        </w:tc>
        <w:tc>
          <w:tcPr>
            <w:tcW w:w="2268" w:type="dxa"/>
            <w:tcBorders>
              <w:top w:val="single" w:sz="4" w:space="0" w:color="000000"/>
              <w:left w:val="single" w:sz="4" w:space="0" w:color="000000"/>
              <w:bottom w:val="nil"/>
              <w:right w:val="single" w:sz="4" w:space="0" w:color="000000"/>
            </w:tcBorders>
            <w:vAlign w:val="center"/>
          </w:tcPr>
          <w:p w14:paraId="5E1B32FD" w14:textId="77777777" w:rsidR="005D0B58" w:rsidRPr="00C41C65" w:rsidRDefault="005D0B58" w:rsidP="00F811CA">
            <w:pPr>
              <w:autoSpaceDE w:val="0"/>
              <w:autoSpaceDN w:val="0"/>
              <w:adjustRightInd w:val="0"/>
              <w:spacing w:line="336" w:lineRule="atLeast"/>
              <w:textAlignment w:val="baseline"/>
              <w:rPr>
                <w:rFonts w:hAnsi="ＭＳ 明朝"/>
                <w:kern w:val="0"/>
                <w:sz w:val="20"/>
                <w:szCs w:val="24"/>
              </w:rPr>
            </w:pPr>
            <w:r w:rsidRPr="00C41C65">
              <w:rPr>
                <w:rFonts w:hAnsi="ＭＳ 明朝" w:hint="eastAsia"/>
                <w:kern w:val="0"/>
                <w:szCs w:val="21"/>
              </w:rPr>
              <w:t>２　対　象　経　費</w:t>
            </w:r>
          </w:p>
        </w:tc>
        <w:tc>
          <w:tcPr>
            <w:tcW w:w="992" w:type="dxa"/>
            <w:tcBorders>
              <w:top w:val="single" w:sz="4" w:space="0" w:color="000000"/>
              <w:left w:val="single" w:sz="4" w:space="0" w:color="000000"/>
              <w:bottom w:val="nil"/>
              <w:right w:val="single" w:sz="4" w:space="0" w:color="000000"/>
            </w:tcBorders>
            <w:vAlign w:val="center"/>
          </w:tcPr>
          <w:p w14:paraId="547FF577" w14:textId="77777777" w:rsidR="005D0B58" w:rsidRPr="00C41C65" w:rsidRDefault="005D0B58" w:rsidP="00F811CA">
            <w:pPr>
              <w:autoSpaceDE w:val="0"/>
              <w:autoSpaceDN w:val="0"/>
              <w:adjustRightInd w:val="0"/>
              <w:spacing w:line="336" w:lineRule="atLeast"/>
              <w:textAlignment w:val="baseline"/>
              <w:rPr>
                <w:rFonts w:hAnsi="ＭＳ 明朝"/>
                <w:kern w:val="0"/>
                <w:szCs w:val="21"/>
              </w:rPr>
            </w:pPr>
            <w:r w:rsidRPr="00C41C65">
              <w:rPr>
                <w:rFonts w:hAnsi="ＭＳ 明朝" w:hint="eastAsia"/>
                <w:kern w:val="0"/>
                <w:szCs w:val="21"/>
              </w:rPr>
              <w:t>３補助率</w:t>
            </w:r>
          </w:p>
        </w:tc>
      </w:tr>
      <w:tr w:rsidR="005D0B58" w:rsidRPr="00C41C65" w14:paraId="12D36E19" w14:textId="77777777" w:rsidTr="00AD0A13">
        <w:trPr>
          <w:trHeight w:val="703"/>
        </w:trPr>
        <w:tc>
          <w:tcPr>
            <w:tcW w:w="6006" w:type="dxa"/>
            <w:tcBorders>
              <w:top w:val="single" w:sz="4" w:space="0" w:color="000000"/>
              <w:left w:val="single" w:sz="4" w:space="0" w:color="000000"/>
              <w:bottom w:val="single" w:sz="4" w:space="0" w:color="000000"/>
              <w:right w:val="single" w:sz="4" w:space="0" w:color="000000"/>
            </w:tcBorders>
          </w:tcPr>
          <w:p w14:paraId="2161935D" w14:textId="77777777" w:rsidR="005D0B58" w:rsidRPr="00C41C65" w:rsidRDefault="005D0B58" w:rsidP="00F811CA">
            <w:pPr>
              <w:autoSpaceDE w:val="0"/>
              <w:autoSpaceDN w:val="0"/>
              <w:adjustRightInd w:val="0"/>
              <w:spacing w:line="336" w:lineRule="atLeast"/>
              <w:ind w:firstLineChars="100" w:firstLine="211"/>
              <w:jc w:val="left"/>
              <w:textAlignment w:val="baseline"/>
              <w:rPr>
                <w:rFonts w:hAnsi="ＭＳ 明朝"/>
                <w:kern w:val="0"/>
                <w:szCs w:val="21"/>
              </w:rPr>
            </w:pPr>
            <w:r w:rsidRPr="00C41C65">
              <w:rPr>
                <w:rFonts w:hAnsi="ＭＳ 明朝" w:hint="eastAsia"/>
                <w:kern w:val="0"/>
                <w:szCs w:val="21"/>
              </w:rPr>
              <w:t>各病院内保育所につき、（１）と（２）により算定した額の合計</w:t>
            </w:r>
          </w:p>
          <w:p w14:paraId="375F253C" w14:textId="77777777" w:rsidR="005D0B58" w:rsidRPr="00C41C65" w:rsidRDefault="005D0B58" w:rsidP="007D1F04">
            <w:pPr>
              <w:autoSpaceDE w:val="0"/>
              <w:autoSpaceDN w:val="0"/>
              <w:adjustRightInd w:val="0"/>
              <w:spacing w:line="336" w:lineRule="atLeast"/>
              <w:ind w:left="422" w:hangingChars="200" w:hanging="422"/>
              <w:jc w:val="left"/>
              <w:textAlignment w:val="baseline"/>
              <w:rPr>
                <w:rFonts w:hAnsi="ＭＳ 明朝"/>
                <w:kern w:val="0"/>
                <w:szCs w:val="21"/>
              </w:rPr>
            </w:pPr>
            <w:r w:rsidRPr="00C41C65">
              <w:rPr>
                <w:rFonts w:hAnsi="ＭＳ 明朝" w:hint="eastAsia"/>
                <w:kern w:val="0"/>
                <w:szCs w:val="21"/>
              </w:rPr>
              <w:t>（１）「基本額」から別表３の１に定める「保育料収入相当額」を控除の上、別表３の２に定める病院内保育施設の運営に係る設置者の負担能力指数（以下「負担能力指数」という。）による調整率を乗じて得た額</w:t>
            </w:r>
          </w:p>
          <w:p w14:paraId="58244F74" w14:textId="77777777" w:rsidR="005D0B58" w:rsidRPr="00C41C65" w:rsidRDefault="005D0B58" w:rsidP="007D1F04">
            <w:pPr>
              <w:autoSpaceDE w:val="0"/>
              <w:autoSpaceDN w:val="0"/>
              <w:adjustRightInd w:val="0"/>
              <w:spacing w:line="336" w:lineRule="atLeast"/>
              <w:ind w:left="422" w:hangingChars="200" w:hanging="422"/>
              <w:jc w:val="left"/>
              <w:textAlignment w:val="baseline"/>
              <w:rPr>
                <w:rFonts w:hAnsi="ＭＳ 明朝"/>
                <w:kern w:val="0"/>
                <w:szCs w:val="21"/>
              </w:rPr>
            </w:pPr>
            <w:r w:rsidRPr="00C41C65">
              <w:rPr>
                <w:rFonts w:hAnsi="ＭＳ 明朝" w:hint="eastAsia"/>
                <w:kern w:val="0"/>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4536"/>
            </w:tblGrid>
            <w:tr w:rsidR="005D0B58" w:rsidRPr="00C41C65" w14:paraId="161B813D" w14:textId="77777777" w:rsidTr="0078053B">
              <w:tc>
                <w:tcPr>
                  <w:tcW w:w="1129" w:type="dxa"/>
                  <w:tcBorders>
                    <w:top w:val="single" w:sz="4" w:space="0" w:color="auto"/>
                    <w:left w:val="single" w:sz="4" w:space="0" w:color="auto"/>
                    <w:bottom w:val="single" w:sz="4" w:space="0" w:color="auto"/>
                    <w:right w:val="single" w:sz="4" w:space="0" w:color="auto"/>
                  </w:tcBorders>
                </w:tcPr>
                <w:p w14:paraId="0408FB1F" w14:textId="77777777" w:rsidR="005D0B58" w:rsidRPr="0078053B" w:rsidRDefault="005D0B58" w:rsidP="0078053B">
                  <w:pPr>
                    <w:autoSpaceDE w:val="0"/>
                    <w:autoSpaceDN w:val="0"/>
                    <w:adjustRightInd w:val="0"/>
                    <w:spacing w:line="336" w:lineRule="atLeast"/>
                    <w:jc w:val="left"/>
                    <w:textAlignment w:val="baseline"/>
                    <w:rPr>
                      <w:rFonts w:hAnsi="ＭＳ 明朝"/>
                      <w:kern w:val="0"/>
                      <w:szCs w:val="21"/>
                    </w:rPr>
                  </w:pPr>
                  <w:r w:rsidRPr="0078053B">
                    <w:rPr>
                      <w:rFonts w:hAnsi="ＭＳ 明朝" w:hint="eastAsia"/>
                      <w:kern w:val="0"/>
                      <w:szCs w:val="21"/>
                    </w:rPr>
                    <w:t>種別</w:t>
                  </w:r>
                </w:p>
              </w:tc>
              <w:tc>
                <w:tcPr>
                  <w:tcW w:w="4536" w:type="dxa"/>
                  <w:tcBorders>
                    <w:top w:val="single" w:sz="4" w:space="0" w:color="auto"/>
                    <w:left w:val="single" w:sz="4" w:space="0" w:color="auto"/>
                    <w:bottom w:val="single" w:sz="4" w:space="0" w:color="auto"/>
                    <w:right w:val="single" w:sz="4" w:space="0" w:color="auto"/>
                  </w:tcBorders>
                </w:tcPr>
                <w:p w14:paraId="67968FE7" w14:textId="77777777" w:rsidR="005D0B58" w:rsidRPr="0078053B" w:rsidRDefault="005D0B58" w:rsidP="0078053B">
                  <w:pPr>
                    <w:autoSpaceDE w:val="0"/>
                    <w:autoSpaceDN w:val="0"/>
                    <w:adjustRightInd w:val="0"/>
                    <w:spacing w:line="336" w:lineRule="atLeast"/>
                    <w:ind w:firstLineChars="100" w:firstLine="211"/>
                    <w:jc w:val="left"/>
                    <w:textAlignment w:val="baseline"/>
                    <w:rPr>
                      <w:rFonts w:hAnsi="ＭＳ 明朝"/>
                      <w:kern w:val="0"/>
                      <w:szCs w:val="21"/>
                    </w:rPr>
                  </w:pPr>
                  <w:r w:rsidRPr="0078053B">
                    <w:rPr>
                      <w:rFonts w:hAnsi="ＭＳ 明朝" w:hint="eastAsia"/>
                      <w:kern w:val="0"/>
                      <w:szCs w:val="21"/>
                    </w:rPr>
                    <w:t>算定（基本額－控除額×調整率）</w:t>
                  </w:r>
                </w:p>
              </w:tc>
            </w:tr>
            <w:tr w:rsidR="005D0B58" w:rsidRPr="00C41C65" w14:paraId="2371DE39" w14:textId="77777777" w:rsidTr="0078053B">
              <w:tc>
                <w:tcPr>
                  <w:tcW w:w="1129" w:type="dxa"/>
                  <w:tcBorders>
                    <w:top w:val="single" w:sz="4" w:space="0" w:color="auto"/>
                    <w:left w:val="single" w:sz="4" w:space="0" w:color="auto"/>
                    <w:bottom w:val="single" w:sz="4" w:space="0" w:color="auto"/>
                    <w:right w:val="single" w:sz="4" w:space="0" w:color="auto"/>
                  </w:tcBorders>
                  <w:vAlign w:val="center"/>
                </w:tcPr>
                <w:p w14:paraId="3839BF5A"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Ａ型特例</w:t>
                  </w:r>
                </w:p>
              </w:tc>
              <w:tc>
                <w:tcPr>
                  <w:tcW w:w="4536" w:type="dxa"/>
                  <w:tcBorders>
                    <w:top w:val="single" w:sz="4" w:space="0" w:color="auto"/>
                    <w:left w:val="single" w:sz="4" w:space="0" w:color="auto"/>
                    <w:bottom w:val="single" w:sz="4" w:space="0" w:color="auto"/>
                    <w:right w:val="single" w:sz="4" w:space="0" w:color="auto"/>
                  </w:tcBorders>
                </w:tcPr>
                <w:p w14:paraId="1A6EB065" w14:textId="3A6BC604" w:rsidR="005D0B58" w:rsidRPr="0078053B" w:rsidRDefault="002933A7" w:rsidP="0078053B">
                  <w:pPr>
                    <w:autoSpaceDE w:val="0"/>
                    <w:autoSpaceDN w:val="0"/>
                    <w:adjustRightInd w:val="0"/>
                    <w:spacing w:line="336" w:lineRule="atLeast"/>
                    <w:jc w:val="left"/>
                    <w:textAlignment w:val="baseline"/>
                    <w:rPr>
                      <w:rFonts w:hAnsi="ＭＳ 明朝"/>
                      <w:kern w:val="0"/>
                      <w:szCs w:val="21"/>
                    </w:rPr>
                  </w:pPr>
                  <w:r>
                    <w:rPr>
                      <w:rFonts w:hAnsi="ＭＳ 明朝" w:hint="eastAsia"/>
                      <w:kern w:val="0"/>
                      <w:szCs w:val="21"/>
                    </w:rPr>
                    <w:t>｛</w:t>
                  </w:r>
                  <w:r w:rsidR="005D0B58" w:rsidRPr="0078053B">
                    <w:rPr>
                      <w:rFonts w:hAnsi="ＭＳ 明朝"/>
                      <w:kern w:val="0"/>
                      <w:szCs w:val="21"/>
                    </w:rPr>
                    <w:t>1</w:t>
                  </w:r>
                  <w:r w:rsidR="005D0B58" w:rsidRPr="0078053B">
                    <w:rPr>
                      <w:rFonts w:hAnsi="ＭＳ 明朝" w:hint="eastAsia"/>
                      <w:kern w:val="0"/>
                      <w:szCs w:val="21"/>
                    </w:rPr>
                    <w:t>人×</w:t>
                  </w:r>
                  <w:r w:rsidR="00932015">
                    <w:rPr>
                      <w:rFonts w:hAnsi="ＭＳ 明朝"/>
                      <w:kern w:val="0"/>
                      <w:szCs w:val="21"/>
                    </w:rPr>
                    <w:t>237,400</w:t>
                  </w:r>
                  <w:r w:rsidR="005D0B58" w:rsidRPr="0078053B">
                    <w:rPr>
                      <w:rFonts w:hAnsi="ＭＳ 明朝" w:hint="eastAsia"/>
                      <w:kern w:val="0"/>
                      <w:szCs w:val="21"/>
                    </w:rPr>
                    <w:t>円×</w:t>
                  </w:r>
                  <w:r w:rsidR="005D0B58" w:rsidRPr="0078053B">
                    <w:rPr>
                      <w:rFonts w:hAnsi="ＭＳ 明朝"/>
                      <w:kern w:val="0"/>
                      <w:szCs w:val="21"/>
                    </w:rPr>
                    <w:t>12</w:t>
                  </w:r>
                  <w:r w:rsidR="005D0B58" w:rsidRPr="0078053B">
                    <w:rPr>
                      <w:rFonts w:hAnsi="ＭＳ 明朝" w:hint="eastAsia"/>
                      <w:kern w:val="0"/>
                      <w:szCs w:val="21"/>
                    </w:rPr>
                    <w:t>月（運営月数）－保育料収入相当額</w:t>
                  </w:r>
                  <w:r>
                    <w:rPr>
                      <w:rFonts w:hAnsi="ＭＳ 明朝" w:hint="eastAsia"/>
                      <w:kern w:val="0"/>
                      <w:szCs w:val="21"/>
                    </w:rPr>
                    <w:t>｝</w:t>
                  </w:r>
                  <w:r w:rsidR="005D0B58" w:rsidRPr="0078053B">
                    <w:rPr>
                      <w:rFonts w:hAnsi="ＭＳ 明朝" w:hint="eastAsia"/>
                      <w:kern w:val="0"/>
                      <w:szCs w:val="21"/>
                    </w:rPr>
                    <w:t>×負担能力指数による調整率</w:t>
                  </w:r>
                </w:p>
              </w:tc>
            </w:tr>
            <w:tr w:rsidR="005D0B58" w:rsidRPr="00C41C65" w14:paraId="66594387" w14:textId="77777777" w:rsidTr="0078053B">
              <w:tc>
                <w:tcPr>
                  <w:tcW w:w="1129" w:type="dxa"/>
                  <w:tcBorders>
                    <w:top w:val="single" w:sz="4" w:space="0" w:color="auto"/>
                    <w:left w:val="single" w:sz="4" w:space="0" w:color="auto"/>
                    <w:bottom w:val="single" w:sz="4" w:space="0" w:color="auto"/>
                    <w:right w:val="single" w:sz="4" w:space="0" w:color="auto"/>
                  </w:tcBorders>
                  <w:vAlign w:val="center"/>
                </w:tcPr>
                <w:p w14:paraId="6266E7C7"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Ａ型</w:t>
                  </w:r>
                </w:p>
              </w:tc>
              <w:tc>
                <w:tcPr>
                  <w:tcW w:w="4536" w:type="dxa"/>
                  <w:tcBorders>
                    <w:top w:val="single" w:sz="4" w:space="0" w:color="auto"/>
                    <w:left w:val="single" w:sz="4" w:space="0" w:color="auto"/>
                    <w:bottom w:val="single" w:sz="4" w:space="0" w:color="auto"/>
                    <w:right w:val="single" w:sz="4" w:space="0" w:color="auto"/>
                  </w:tcBorders>
                </w:tcPr>
                <w:p w14:paraId="20D6AA8A" w14:textId="7CCAAA96" w:rsidR="005D0B58" w:rsidRPr="0078053B" w:rsidRDefault="002933A7" w:rsidP="0078053B">
                  <w:pPr>
                    <w:autoSpaceDE w:val="0"/>
                    <w:autoSpaceDN w:val="0"/>
                    <w:adjustRightInd w:val="0"/>
                    <w:spacing w:line="336" w:lineRule="atLeast"/>
                    <w:jc w:val="left"/>
                    <w:textAlignment w:val="baseline"/>
                    <w:rPr>
                      <w:rFonts w:hAnsi="ＭＳ 明朝"/>
                      <w:kern w:val="0"/>
                      <w:szCs w:val="21"/>
                    </w:rPr>
                  </w:pPr>
                  <w:r>
                    <w:rPr>
                      <w:rFonts w:hAnsi="ＭＳ 明朝" w:hint="eastAsia"/>
                      <w:kern w:val="0"/>
                      <w:szCs w:val="21"/>
                    </w:rPr>
                    <w:t>｛</w:t>
                  </w:r>
                  <w:r w:rsidR="005D0B58" w:rsidRPr="0078053B">
                    <w:rPr>
                      <w:rFonts w:hAnsi="ＭＳ 明朝"/>
                      <w:kern w:val="0"/>
                      <w:szCs w:val="21"/>
                    </w:rPr>
                    <w:t>2</w:t>
                  </w:r>
                  <w:r w:rsidR="005D0B58" w:rsidRPr="0078053B">
                    <w:rPr>
                      <w:rFonts w:hAnsi="ＭＳ 明朝" w:hint="eastAsia"/>
                      <w:kern w:val="0"/>
                      <w:szCs w:val="21"/>
                    </w:rPr>
                    <w:t>人×</w:t>
                  </w:r>
                  <w:r w:rsidR="00932015">
                    <w:rPr>
                      <w:rFonts w:hAnsi="ＭＳ 明朝"/>
                      <w:kern w:val="0"/>
                      <w:szCs w:val="21"/>
                    </w:rPr>
                    <w:t>237,400</w:t>
                  </w:r>
                  <w:r w:rsidR="005D0B58" w:rsidRPr="0078053B">
                    <w:rPr>
                      <w:rFonts w:hAnsi="ＭＳ 明朝" w:hint="eastAsia"/>
                      <w:kern w:val="0"/>
                      <w:szCs w:val="21"/>
                    </w:rPr>
                    <w:t>円×</w:t>
                  </w:r>
                  <w:r w:rsidR="005D0B58" w:rsidRPr="0078053B">
                    <w:rPr>
                      <w:rFonts w:hAnsi="ＭＳ 明朝"/>
                      <w:kern w:val="0"/>
                      <w:szCs w:val="21"/>
                    </w:rPr>
                    <w:t>12</w:t>
                  </w:r>
                  <w:r w:rsidR="005D0B58" w:rsidRPr="0078053B">
                    <w:rPr>
                      <w:rFonts w:hAnsi="ＭＳ 明朝" w:hint="eastAsia"/>
                      <w:kern w:val="0"/>
                      <w:szCs w:val="21"/>
                    </w:rPr>
                    <w:t>月（運営月数）－保育料収入相当額</w:t>
                  </w:r>
                  <w:r>
                    <w:rPr>
                      <w:rFonts w:hAnsi="ＭＳ 明朝" w:hint="eastAsia"/>
                      <w:kern w:val="0"/>
                      <w:szCs w:val="21"/>
                    </w:rPr>
                    <w:t>｝</w:t>
                  </w:r>
                  <w:r w:rsidR="005D0B58" w:rsidRPr="0078053B">
                    <w:rPr>
                      <w:rFonts w:hAnsi="ＭＳ 明朝" w:hint="eastAsia"/>
                      <w:kern w:val="0"/>
                      <w:szCs w:val="21"/>
                    </w:rPr>
                    <w:t>×負担能力指数による調整率</w:t>
                  </w:r>
                </w:p>
              </w:tc>
            </w:tr>
            <w:tr w:rsidR="005D0B58" w:rsidRPr="00C41C65" w14:paraId="204E4407" w14:textId="77777777" w:rsidTr="0078053B">
              <w:tc>
                <w:tcPr>
                  <w:tcW w:w="1129" w:type="dxa"/>
                  <w:tcBorders>
                    <w:top w:val="single" w:sz="4" w:space="0" w:color="auto"/>
                    <w:left w:val="single" w:sz="4" w:space="0" w:color="auto"/>
                    <w:bottom w:val="single" w:sz="4" w:space="0" w:color="auto"/>
                    <w:right w:val="single" w:sz="4" w:space="0" w:color="auto"/>
                  </w:tcBorders>
                  <w:vAlign w:val="center"/>
                </w:tcPr>
                <w:p w14:paraId="09807241"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Ｂ型</w:t>
                  </w:r>
                </w:p>
              </w:tc>
              <w:tc>
                <w:tcPr>
                  <w:tcW w:w="4536" w:type="dxa"/>
                  <w:tcBorders>
                    <w:top w:val="single" w:sz="4" w:space="0" w:color="auto"/>
                    <w:left w:val="single" w:sz="4" w:space="0" w:color="auto"/>
                    <w:bottom w:val="single" w:sz="4" w:space="0" w:color="auto"/>
                    <w:right w:val="single" w:sz="4" w:space="0" w:color="auto"/>
                  </w:tcBorders>
                </w:tcPr>
                <w:p w14:paraId="1FABE3C8" w14:textId="05FF38CD" w:rsidR="005D0B58" w:rsidRPr="0078053B" w:rsidRDefault="002933A7" w:rsidP="0078053B">
                  <w:pPr>
                    <w:autoSpaceDE w:val="0"/>
                    <w:autoSpaceDN w:val="0"/>
                    <w:adjustRightInd w:val="0"/>
                    <w:spacing w:line="336" w:lineRule="atLeast"/>
                    <w:jc w:val="left"/>
                    <w:textAlignment w:val="baseline"/>
                    <w:rPr>
                      <w:rFonts w:hAnsi="ＭＳ 明朝"/>
                      <w:kern w:val="0"/>
                      <w:szCs w:val="21"/>
                    </w:rPr>
                  </w:pPr>
                  <w:r>
                    <w:rPr>
                      <w:rFonts w:hAnsi="ＭＳ 明朝" w:hint="eastAsia"/>
                      <w:kern w:val="0"/>
                      <w:szCs w:val="21"/>
                    </w:rPr>
                    <w:t>｛</w:t>
                  </w:r>
                  <w:r w:rsidR="005D0B58" w:rsidRPr="0078053B">
                    <w:rPr>
                      <w:rFonts w:hAnsi="ＭＳ 明朝"/>
                      <w:kern w:val="0"/>
                      <w:szCs w:val="21"/>
                    </w:rPr>
                    <w:t>4</w:t>
                  </w:r>
                  <w:r w:rsidR="005D0B58" w:rsidRPr="0078053B">
                    <w:rPr>
                      <w:rFonts w:hAnsi="ＭＳ 明朝" w:hint="eastAsia"/>
                      <w:kern w:val="0"/>
                      <w:szCs w:val="21"/>
                    </w:rPr>
                    <w:t>人×</w:t>
                  </w:r>
                  <w:r w:rsidR="00932015">
                    <w:rPr>
                      <w:rFonts w:hAnsi="ＭＳ 明朝"/>
                      <w:kern w:val="0"/>
                      <w:szCs w:val="21"/>
                    </w:rPr>
                    <w:t>237,400</w:t>
                  </w:r>
                  <w:r w:rsidR="005D0B58" w:rsidRPr="0078053B">
                    <w:rPr>
                      <w:rFonts w:hAnsi="ＭＳ 明朝" w:hint="eastAsia"/>
                      <w:kern w:val="0"/>
                      <w:szCs w:val="21"/>
                    </w:rPr>
                    <w:t>円×</w:t>
                  </w:r>
                  <w:r w:rsidR="005D0B58" w:rsidRPr="0078053B">
                    <w:rPr>
                      <w:rFonts w:hAnsi="ＭＳ 明朝"/>
                      <w:kern w:val="0"/>
                      <w:szCs w:val="21"/>
                    </w:rPr>
                    <w:t>12</w:t>
                  </w:r>
                  <w:r w:rsidR="005D0B58" w:rsidRPr="0078053B">
                    <w:rPr>
                      <w:rFonts w:hAnsi="ＭＳ 明朝" w:hint="eastAsia"/>
                      <w:kern w:val="0"/>
                      <w:szCs w:val="21"/>
                    </w:rPr>
                    <w:t>月（運営月数）－保育料収入相当額</w:t>
                  </w:r>
                  <w:r>
                    <w:rPr>
                      <w:rFonts w:hAnsi="ＭＳ 明朝" w:hint="eastAsia"/>
                      <w:kern w:val="0"/>
                      <w:szCs w:val="21"/>
                    </w:rPr>
                    <w:t>｝</w:t>
                  </w:r>
                  <w:r w:rsidR="005D0B58" w:rsidRPr="0078053B">
                    <w:rPr>
                      <w:rFonts w:hAnsi="ＭＳ 明朝" w:hint="eastAsia"/>
                      <w:kern w:val="0"/>
                      <w:szCs w:val="21"/>
                    </w:rPr>
                    <w:t>×負担能力指数による調整率</w:t>
                  </w:r>
                </w:p>
              </w:tc>
            </w:tr>
            <w:tr w:rsidR="005D0B58" w:rsidRPr="00C41C65" w14:paraId="380A0448" w14:textId="77777777" w:rsidTr="0078053B">
              <w:tc>
                <w:tcPr>
                  <w:tcW w:w="1129" w:type="dxa"/>
                  <w:tcBorders>
                    <w:top w:val="single" w:sz="4" w:space="0" w:color="auto"/>
                    <w:left w:val="single" w:sz="4" w:space="0" w:color="auto"/>
                    <w:bottom w:val="single" w:sz="4" w:space="0" w:color="auto"/>
                    <w:right w:val="single" w:sz="4" w:space="0" w:color="auto"/>
                  </w:tcBorders>
                  <w:vAlign w:val="center"/>
                </w:tcPr>
                <w:p w14:paraId="7594883F"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Ｂ型特例</w:t>
                  </w:r>
                </w:p>
              </w:tc>
              <w:tc>
                <w:tcPr>
                  <w:tcW w:w="4536" w:type="dxa"/>
                  <w:tcBorders>
                    <w:top w:val="single" w:sz="4" w:space="0" w:color="auto"/>
                    <w:left w:val="single" w:sz="4" w:space="0" w:color="auto"/>
                    <w:bottom w:val="single" w:sz="4" w:space="0" w:color="auto"/>
                    <w:right w:val="single" w:sz="4" w:space="0" w:color="auto"/>
                  </w:tcBorders>
                </w:tcPr>
                <w:p w14:paraId="5E3BD292" w14:textId="2B32D123" w:rsidR="005D0B58" w:rsidRPr="0078053B" w:rsidRDefault="002933A7" w:rsidP="0078053B">
                  <w:pPr>
                    <w:autoSpaceDE w:val="0"/>
                    <w:autoSpaceDN w:val="0"/>
                    <w:adjustRightInd w:val="0"/>
                    <w:spacing w:line="336" w:lineRule="atLeast"/>
                    <w:jc w:val="left"/>
                    <w:textAlignment w:val="baseline"/>
                    <w:rPr>
                      <w:rFonts w:hAnsi="ＭＳ 明朝"/>
                      <w:kern w:val="0"/>
                      <w:szCs w:val="21"/>
                    </w:rPr>
                  </w:pPr>
                  <w:r>
                    <w:rPr>
                      <w:rFonts w:hAnsi="ＭＳ 明朝" w:hint="eastAsia"/>
                      <w:kern w:val="0"/>
                      <w:szCs w:val="21"/>
                    </w:rPr>
                    <w:t>｛</w:t>
                  </w:r>
                  <w:r w:rsidR="00240543" w:rsidRPr="00240543">
                    <w:rPr>
                      <w:rFonts w:hAnsi="ＭＳ 明朝" w:hint="eastAsia"/>
                      <w:color w:val="000000" w:themeColor="text1"/>
                      <w:kern w:val="0"/>
                      <w:szCs w:val="21"/>
                    </w:rPr>
                    <w:t>6</w:t>
                  </w:r>
                  <w:r w:rsidR="005D0B58" w:rsidRPr="0078053B">
                    <w:rPr>
                      <w:rFonts w:hAnsi="ＭＳ 明朝" w:hint="eastAsia"/>
                      <w:kern w:val="0"/>
                      <w:szCs w:val="21"/>
                    </w:rPr>
                    <w:t>人×</w:t>
                  </w:r>
                  <w:r w:rsidR="00932015">
                    <w:rPr>
                      <w:rFonts w:hAnsi="ＭＳ 明朝"/>
                      <w:kern w:val="0"/>
                      <w:szCs w:val="21"/>
                    </w:rPr>
                    <w:t>237,400</w:t>
                  </w:r>
                  <w:r w:rsidR="005D0B58" w:rsidRPr="0078053B">
                    <w:rPr>
                      <w:rFonts w:hAnsi="ＭＳ 明朝" w:hint="eastAsia"/>
                      <w:kern w:val="0"/>
                      <w:szCs w:val="21"/>
                    </w:rPr>
                    <w:t>円×</w:t>
                  </w:r>
                  <w:r w:rsidR="005D0B58" w:rsidRPr="0078053B">
                    <w:rPr>
                      <w:rFonts w:hAnsi="ＭＳ 明朝"/>
                      <w:kern w:val="0"/>
                      <w:szCs w:val="21"/>
                    </w:rPr>
                    <w:t>12</w:t>
                  </w:r>
                  <w:r w:rsidR="005D0B58" w:rsidRPr="0078053B">
                    <w:rPr>
                      <w:rFonts w:hAnsi="ＭＳ 明朝" w:hint="eastAsia"/>
                      <w:kern w:val="0"/>
                      <w:szCs w:val="21"/>
                    </w:rPr>
                    <w:t>月（運営月数）－保育料収入相当額</w:t>
                  </w:r>
                  <w:r>
                    <w:rPr>
                      <w:rFonts w:hAnsi="ＭＳ 明朝" w:hint="eastAsia"/>
                      <w:kern w:val="0"/>
                      <w:szCs w:val="21"/>
                    </w:rPr>
                    <w:t>｝</w:t>
                  </w:r>
                  <w:r w:rsidR="005D0B58" w:rsidRPr="0078053B">
                    <w:rPr>
                      <w:rFonts w:hAnsi="ＭＳ 明朝" w:hint="eastAsia"/>
                      <w:kern w:val="0"/>
                      <w:szCs w:val="21"/>
                    </w:rPr>
                    <w:t>×負担能力指数による調整率</w:t>
                  </w:r>
                </w:p>
              </w:tc>
            </w:tr>
          </w:tbl>
          <w:p w14:paraId="7352FE71" w14:textId="77777777" w:rsidR="005D0B58" w:rsidRPr="00C41C65" w:rsidRDefault="005D0B58" w:rsidP="00B505FD">
            <w:pPr>
              <w:autoSpaceDE w:val="0"/>
              <w:autoSpaceDN w:val="0"/>
              <w:adjustRightInd w:val="0"/>
              <w:spacing w:line="336" w:lineRule="atLeast"/>
              <w:jc w:val="left"/>
              <w:textAlignment w:val="baseline"/>
              <w:rPr>
                <w:rFonts w:hAnsi="ＭＳ 明朝"/>
                <w:kern w:val="0"/>
                <w:szCs w:val="21"/>
              </w:rPr>
            </w:pPr>
          </w:p>
          <w:p w14:paraId="51F82F68" w14:textId="77777777" w:rsidR="005D0B58" w:rsidRPr="00C41C65" w:rsidRDefault="005D0B58" w:rsidP="007D1F04">
            <w:pPr>
              <w:autoSpaceDE w:val="0"/>
              <w:autoSpaceDN w:val="0"/>
              <w:adjustRightInd w:val="0"/>
              <w:spacing w:line="336" w:lineRule="atLeast"/>
              <w:jc w:val="left"/>
              <w:textAlignment w:val="baseline"/>
              <w:rPr>
                <w:rFonts w:hAnsi="ＭＳ 明朝"/>
                <w:kern w:val="0"/>
                <w:szCs w:val="21"/>
              </w:rPr>
            </w:pPr>
            <w:r w:rsidRPr="00C41C65">
              <w:rPr>
                <w:rFonts w:hAnsi="ＭＳ 明朝" w:hint="eastAsia"/>
                <w:kern w:val="0"/>
                <w:szCs w:val="21"/>
              </w:rPr>
              <w:t>（２）加算額</w:t>
            </w:r>
          </w:p>
          <w:p w14:paraId="393F9A73" w14:textId="77777777" w:rsidR="005D0B58" w:rsidRPr="00C41C65" w:rsidRDefault="005D0B58" w:rsidP="00D75B03">
            <w:pPr>
              <w:autoSpaceDE w:val="0"/>
              <w:autoSpaceDN w:val="0"/>
              <w:adjustRightInd w:val="0"/>
              <w:spacing w:line="336" w:lineRule="atLeast"/>
              <w:ind w:left="211" w:hangingChars="100" w:hanging="211"/>
              <w:jc w:val="left"/>
              <w:textAlignment w:val="baseline"/>
              <w:rPr>
                <w:rFonts w:hAnsi="ＭＳ 明朝"/>
                <w:kern w:val="0"/>
                <w:szCs w:val="21"/>
              </w:rPr>
            </w:pPr>
            <w:r w:rsidRPr="00C41C65">
              <w:rPr>
                <w:rFonts w:hAnsi="ＭＳ 明朝" w:hint="eastAsia"/>
                <w:kern w:val="0"/>
                <w:szCs w:val="21"/>
              </w:rPr>
              <w:t xml:space="preserve">　　</w:t>
            </w:r>
            <w:r>
              <w:rPr>
                <w:rFonts w:hAnsi="ＭＳ 明朝" w:hint="eastAsia"/>
                <w:kern w:val="0"/>
                <w:szCs w:val="21"/>
              </w:rPr>
              <w:t>別表</w:t>
            </w:r>
            <w:r w:rsidRPr="00C41C65">
              <w:rPr>
                <w:rFonts w:hAnsi="ＭＳ 明朝" w:hint="eastAsia"/>
                <w:kern w:val="0"/>
                <w:szCs w:val="21"/>
              </w:rPr>
              <w:t>３の３に定める近隣医療機関の医療従事者の児童受け入れ体制を整備している場合に限る。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261"/>
              <w:gridCol w:w="1275"/>
            </w:tblGrid>
            <w:tr w:rsidR="005D0B58" w:rsidRPr="00C41C65" w14:paraId="31E772D9" w14:textId="77777777" w:rsidTr="0078053B">
              <w:tc>
                <w:tcPr>
                  <w:tcW w:w="1129" w:type="dxa"/>
                  <w:tcBorders>
                    <w:top w:val="single" w:sz="4" w:space="0" w:color="auto"/>
                    <w:left w:val="single" w:sz="4" w:space="0" w:color="auto"/>
                    <w:bottom w:val="single" w:sz="4" w:space="0" w:color="auto"/>
                    <w:right w:val="single" w:sz="4" w:space="0" w:color="auto"/>
                  </w:tcBorders>
                </w:tcPr>
                <w:p w14:paraId="5814F64F"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kern w:val="0"/>
                      <w:szCs w:val="21"/>
                    </w:rPr>
                    <w:t>種別</w:t>
                  </w:r>
                </w:p>
              </w:tc>
              <w:tc>
                <w:tcPr>
                  <w:tcW w:w="3261" w:type="dxa"/>
                  <w:tcBorders>
                    <w:top w:val="single" w:sz="4" w:space="0" w:color="auto"/>
                    <w:left w:val="single" w:sz="4" w:space="0" w:color="auto"/>
                    <w:bottom w:val="single" w:sz="4" w:space="0" w:color="auto"/>
                    <w:right w:val="single" w:sz="4" w:space="0" w:color="auto"/>
                  </w:tcBorders>
                </w:tcPr>
                <w:p w14:paraId="373A07F2"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kern w:val="0"/>
                      <w:szCs w:val="21"/>
                    </w:rPr>
                    <w:t>基準</w:t>
                  </w:r>
                </w:p>
              </w:tc>
              <w:tc>
                <w:tcPr>
                  <w:tcW w:w="1275" w:type="dxa"/>
                  <w:tcBorders>
                    <w:top w:val="single" w:sz="4" w:space="0" w:color="auto"/>
                    <w:left w:val="single" w:sz="4" w:space="0" w:color="auto"/>
                    <w:bottom w:val="single" w:sz="4" w:space="0" w:color="auto"/>
                    <w:right w:val="single" w:sz="4" w:space="0" w:color="auto"/>
                  </w:tcBorders>
                </w:tcPr>
                <w:p w14:paraId="484FA12F"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kern w:val="0"/>
                      <w:szCs w:val="21"/>
                    </w:rPr>
                    <w:t>加算額</w:t>
                  </w:r>
                </w:p>
              </w:tc>
            </w:tr>
            <w:tr w:rsidR="005D0B58" w:rsidRPr="00C41C65" w14:paraId="09DD5B02" w14:textId="77777777" w:rsidTr="0078053B">
              <w:tc>
                <w:tcPr>
                  <w:tcW w:w="1129" w:type="dxa"/>
                  <w:tcBorders>
                    <w:top w:val="single" w:sz="4" w:space="0" w:color="auto"/>
                    <w:left w:val="single" w:sz="4" w:space="0" w:color="auto"/>
                    <w:bottom w:val="single" w:sz="4" w:space="0" w:color="auto"/>
                    <w:right w:val="single" w:sz="4" w:space="0" w:color="auto"/>
                  </w:tcBorders>
                </w:tcPr>
                <w:p w14:paraId="172DC274"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kern w:val="0"/>
                      <w:szCs w:val="21"/>
                    </w:rPr>
                    <w:t>24</w:t>
                  </w:r>
                  <w:r w:rsidRPr="0078053B">
                    <w:rPr>
                      <w:rFonts w:hAnsi="ＭＳ 明朝" w:hint="eastAsia"/>
                      <w:kern w:val="0"/>
                      <w:szCs w:val="21"/>
                    </w:rPr>
                    <w:t>時間</w:t>
                  </w:r>
                </w:p>
                <w:p w14:paraId="5189AAE4"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kern w:val="0"/>
                      <w:szCs w:val="21"/>
                    </w:rPr>
                    <w:t>加算</w:t>
                  </w:r>
                </w:p>
              </w:tc>
              <w:tc>
                <w:tcPr>
                  <w:tcW w:w="3261" w:type="dxa"/>
                  <w:tcBorders>
                    <w:top w:val="single" w:sz="4" w:space="0" w:color="auto"/>
                    <w:left w:val="single" w:sz="4" w:space="0" w:color="auto"/>
                    <w:bottom w:val="single" w:sz="4" w:space="0" w:color="auto"/>
                    <w:right w:val="single" w:sz="4" w:space="0" w:color="auto"/>
                  </w:tcBorders>
                </w:tcPr>
                <w:p w14:paraId="296DC2FF"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kern w:val="0"/>
                      <w:szCs w:val="21"/>
                    </w:rPr>
                    <w:t>24</w:t>
                  </w:r>
                  <w:r w:rsidRPr="0078053B">
                    <w:rPr>
                      <w:rFonts w:hAnsi="ＭＳ 明朝" w:hint="eastAsia"/>
                      <w:kern w:val="0"/>
                      <w:szCs w:val="21"/>
                    </w:rPr>
                    <w:t>時間保育を行っている施設</w:t>
                  </w:r>
                </w:p>
              </w:tc>
              <w:tc>
                <w:tcPr>
                  <w:tcW w:w="1275" w:type="dxa"/>
                  <w:tcBorders>
                    <w:top w:val="single" w:sz="4" w:space="0" w:color="auto"/>
                    <w:left w:val="single" w:sz="4" w:space="0" w:color="auto"/>
                    <w:bottom w:val="single" w:sz="4" w:space="0" w:color="auto"/>
                    <w:right w:val="single" w:sz="4" w:space="0" w:color="auto"/>
                  </w:tcBorders>
                </w:tcPr>
                <w:p w14:paraId="72DE8621" w14:textId="73CAC7C1"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kern w:val="0"/>
                      <w:szCs w:val="21"/>
                    </w:rPr>
                    <w:t>@</w:t>
                  </w:r>
                  <w:r w:rsidR="00932015" w:rsidRPr="00932015">
                    <w:rPr>
                      <w:rFonts w:hAnsi="ＭＳ 明朝"/>
                      <w:kern w:val="0"/>
                      <w:szCs w:val="21"/>
                    </w:rPr>
                    <w:t>30,750</w:t>
                  </w:r>
                  <w:r w:rsidRPr="0078053B">
                    <w:rPr>
                      <w:rFonts w:hAnsi="ＭＳ 明朝" w:hint="eastAsia"/>
                      <w:kern w:val="0"/>
                      <w:szCs w:val="21"/>
                    </w:rPr>
                    <w:t>円</w:t>
                  </w:r>
                </w:p>
                <w:p w14:paraId="5DCC837E"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kern w:val="0"/>
                      <w:szCs w:val="21"/>
                    </w:rPr>
                    <w:t>×運営日数</w:t>
                  </w:r>
                </w:p>
              </w:tc>
            </w:tr>
            <w:tr w:rsidR="005D0B58" w:rsidRPr="00C41C65" w14:paraId="386001E0" w14:textId="77777777" w:rsidTr="0078053B">
              <w:tc>
                <w:tcPr>
                  <w:tcW w:w="1129" w:type="dxa"/>
                  <w:tcBorders>
                    <w:top w:val="single" w:sz="4" w:space="0" w:color="auto"/>
                    <w:left w:val="single" w:sz="4" w:space="0" w:color="auto"/>
                    <w:bottom w:val="single" w:sz="4" w:space="0" w:color="auto"/>
                    <w:right w:val="single" w:sz="4" w:space="0" w:color="auto"/>
                  </w:tcBorders>
                </w:tcPr>
                <w:p w14:paraId="0BF9143A"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kern w:val="0"/>
                      <w:szCs w:val="21"/>
                    </w:rPr>
                    <w:t>病児等</w:t>
                  </w:r>
                </w:p>
                <w:p w14:paraId="6D89A6E5"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kern w:val="0"/>
                      <w:szCs w:val="21"/>
                    </w:rPr>
                    <w:t>保育加算</w:t>
                  </w:r>
                </w:p>
              </w:tc>
              <w:tc>
                <w:tcPr>
                  <w:tcW w:w="3261" w:type="dxa"/>
                  <w:tcBorders>
                    <w:top w:val="single" w:sz="4" w:space="0" w:color="auto"/>
                    <w:left w:val="single" w:sz="4" w:space="0" w:color="auto"/>
                    <w:bottom w:val="single" w:sz="4" w:space="0" w:color="auto"/>
                    <w:right w:val="single" w:sz="4" w:space="0" w:color="auto"/>
                  </w:tcBorders>
                </w:tcPr>
                <w:p w14:paraId="54D49760" w14:textId="77777777"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hint="eastAsia"/>
                    </w:rPr>
                    <w:t>静養又は隔離の機能を持つ安静室を設け、看護職員</w:t>
                  </w:r>
                  <w:r w:rsidRPr="0078053B">
                    <w:rPr>
                      <w:rFonts w:hAnsi="ＭＳ 明朝"/>
                    </w:rPr>
                    <w:t>1</w:t>
                  </w:r>
                  <w:r w:rsidRPr="0078053B">
                    <w:rPr>
                      <w:rFonts w:hAnsi="ＭＳ 明朝" w:hint="eastAsia"/>
                    </w:rPr>
                    <w:t>名を配置して病児等保育を行っている施設。その他の基準は別表３の４に定める。</w:t>
                  </w:r>
                </w:p>
              </w:tc>
              <w:tc>
                <w:tcPr>
                  <w:tcW w:w="1275" w:type="dxa"/>
                  <w:tcBorders>
                    <w:top w:val="single" w:sz="4" w:space="0" w:color="auto"/>
                    <w:left w:val="single" w:sz="4" w:space="0" w:color="auto"/>
                    <w:bottom w:val="single" w:sz="4" w:space="0" w:color="auto"/>
                    <w:right w:val="single" w:sz="4" w:space="0" w:color="auto"/>
                  </w:tcBorders>
                </w:tcPr>
                <w:p w14:paraId="7AC02533" w14:textId="0F5DDA36"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kern w:val="0"/>
                      <w:szCs w:val="21"/>
                    </w:rPr>
                    <w:t>@</w:t>
                  </w:r>
                  <w:r w:rsidR="00E26096" w:rsidRPr="00E26096">
                    <w:rPr>
                      <w:rFonts w:hAnsi="ＭＳ 明朝"/>
                      <w:kern w:val="0"/>
                      <w:szCs w:val="21"/>
                    </w:rPr>
                    <w:t>278,340</w:t>
                  </w:r>
                  <w:r w:rsidRPr="0078053B">
                    <w:rPr>
                      <w:rFonts w:hAnsi="ＭＳ 明朝" w:hint="eastAsia"/>
                      <w:kern w:val="0"/>
                      <w:szCs w:val="21"/>
                    </w:rPr>
                    <w:t>円×運営月数</w:t>
                  </w:r>
                </w:p>
              </w:tc>
            </w:tr>
            <w:tr w:rsidR="005D0B58" w:rsidRPr="00C41C65" w14:paraId="167DF8FE" w14:textId="77777777" w:rsidTr="0078053B">
              <w:tc>
                <w:tcPr>
                  <w:tcW w:w="1129" w:type="dxa"/>
                  <w:tcBorders>
                    <w:top w:val="single" w:sz="4" w:space="0" w:color="auto"/>
                    <w:left w:val="single" w:sz="4" w:space="0" w:color="auto"/>
                    <w:bottom w:val="single" w:sz="4" w:space="0" w:color="auto"/>
                    <w:right w:val="single" w:sz="4" w:space="0" w:color="auto"/>
                  </w:tcBorders>
                </w:tcPr>
                <w:p w14:paraId="5634BB07" w14:textId="77777777" w:rsidR="005D0B58" w:rsidRPr="0078053B" w:rsidRDefault="005D0B58" w:rsidP="0078053B">
                  <w:pPr>
                    <w:spacing w:line="300" w:lineRule="exact"/>
                    <w:rPr>
                      <w:rFonts w:hAnsi="ＭＳ 明朝"/>
                    </w:rPr>
                  </w:pPr>
                  <w:r w:rsidRPr="0078053B">
                    <w:rPr>
                      <w:rFonts w:hAnsi="ＭＳ 明朝" w:hint="eastAsia"/>
                    </w:rPr>
                    <w:t>緊急一時保育加算</w:t>
                  </w:r>
                </w:p>
              </w:tc>
              <w:tc>
                <w:tcPr>
                  <w:tcW w:w="3261" w:type="dxa"/>
                  <w:tcBorders>
                    <w:top w:val="single" w:sz="4" w:space="0" w:color="auto"/>
                    <w:left w:val="single" w:sz="4" w:space="0" w:color="auto"/>
                    <w:bottom w:val="single" w:sz="4" w:space="0" w:color="auto"/>
                    <w:right w:val="single" w:sz="4" w:space="0" w:color="auto"/>
                  </w:tcBorders>
                  <w:vAlign w:val="center"/>
                </w:tcPr>
                <w:p w14:paraId="3FF7CE6A" w14:textId="77777777" w:rsidR="005D0B58" w:rsidRPr="0078053B" w:rsidRDefault="005D0B58" w:rsidP="0078053B">
                  <w:pPr>
                    <w:spacing w:line="300" w:lineRule="exact"/>
                    <w:rPr>
                      <w:rFonts w:hAnsi="ＭＳ 明朝"/>
                    </w:rPr>
                  </w:pPr>
                  <w:r w:rsidRPr="0078053B">
                    <w:rPr>
                      <w:rFonts w:hAnsi="ＭＳ 明朝"/>
                    </w:rPr>
                    <w:t>24</w:t>
                  </w:r>
                  <w:r w:rsidRPr="0078053B">
                    <w:rPr>
                      <w:rFonts w:hAnsi="ＭＳ 明朝" w:hint="eastAsia"/>
                    </w:rPr>
                    <w:t>時間保育を行っていない施設が、夜間の緊急勤務を必要とする場合に、予め委託契約をしている施設で保育を行っている施設。その他の基準は別表３の　５に定める。</w:t>
                  </w:r>
                </w:p>
              </w:tc>
              <w:tc>
                <w:tcPr>
                  <w:tcW w:w="1275" w:type="dxa"/>
                  <w:tcBorders>
                    <w:top w:val="single" w:sz="4" w:space="0" w:color="auto"/>
                    <w:left w:val="single" w:sz="4" w:space="0" w:color="auto"/>
                    <w:bottom w:val="single" w:sz="4" w:space="0" w:color="auto"/>
                    <w:right w:val="single" w:sz="4" w:space="0" w:color="auto"/>
                  </w:tcBorders>
                </w:tcPr>
                <w:p w14:paraId="20B68E4E" w14:textId="223F05B1"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kern w:val="0"/>
                      <w:szCs w:val="21"/>
                    </w:rPr>
                    <w:t>@</w:t>
                  </w:r>
                  <w:r w:rsidR="00275E78" w:rsidRPr="00275E78">
                    <w:rPr>
                      <w:rFonts w:hAnsi="ＭＳ 明朝"/>
                      <w:kern w:val="0"/>
                      <w:szCs w:val="21"/>
                    </w:rPr>
                    <w:t>27,210</w:t>
                  </w:r>
                  <w:r w:rsidRPr="0078053B">
                    <w:rPr>
                      <w:rFonts w:hAnsi="ＭＳ 明朝" w:hint="eastAsia"/>
                      <w:kern w:val="0"/>
                      <w:szCs w:val="21"/>
                    </w:rPr>
                    <w:t>円×運営日数</w:t>
                  </w:r>
                </w:p>
              </w:tc>
            </w:tr>
            <w:tr w:rsidR="005D0B58" w:rsidRPr="00C41C65" w14:paraId="0EF8EE62" w14:textId="77777777" w:rsidTr="0078053B">
              <w:tc>
                <w:tcPr>
                  <w:tcW w:w="1129" w:type="dxa"/>
                  <w:tcBorders>
                    <w:top w:val="single" w:sz="4" w:space="0" w:color="auto"/>
                    <w:left w:val="single" w:sz="4" w:space="0" w:color="auto"/>
                    <w:bottom w:val="single" w:sz="4" w:space="0" w:color="auto"/>
                    <w:right w:val="single" w:sz="4" w:space="0" w:color="auto"/>
                  </w:tcBorders>
                </w:tcPr>
                <w:p w14:paraId="79C5D3A7" w14:textId="77777777" w:rsidR="005D0B58" w:rsidRPr="0078053B" w:rsidRDefault="005D0B58" w:rsidP="0078053B">
                  <w:pPr>
                    <w:spacing w:line="300" w:lineRule="exact"/>
                    <w:rPr>
                      <w:rFonts w:hAnsi="ＭＳ 明朝"/>
                    </w:rPr>
                  </w:pPr>
                  <w:r w:rsidRPr="0078053B">
                    <w:rPr>
                      <w:rFonts w:hAnsi="ＭＳ 明朝" w:hint="eastAsia"/>
                    </w:rPr>
                    <w:t>児童保育</w:t>
                  </w:r>
                </w:p>
                <w:p w14:paraId="3555B464" w14:textId="77777777" w:rsidR="005D0B58" w:rsidRPr="0078053B" w:rsidRDefault="005D0B58" w:rsidP="0078053B">
                  <w:pPr>
                    <w:spacing w:line="300" w:lineRule="exact"/>
                    <w:rPr>
                      <w:rFonts w:hAnsi="ＭＳ 明朝"/>
                    </w:rPr>
                  </w:pPr>
                  <w:r w:rsidRPr="0078053B">
                    <w:rPr>
                      <w:rFonts w:hAnsi="ＭＳ 明朝" w:hint="eastAsia"/>
                    </w:rPr>
                    <w:t>加算</w:t>
                  </w:r>
                </w:p>
              </w:tc>
              <w:tc>
                <w:tcPr>
                  <w:tcW w:w="3261" w:type="dxa"/>
                  <w:tcBorders>
                    <w:top w:val="single" w:sz="4" w:space="0" w:color="auto"/>
                    <w:left w:val="single" w:sz="4" w:space="0" w:color="auto"/>
                    <w:bottom w:val="single" w:sz="4" w:space="0" w:color="auto"/>
                    <w:right w:val="single" w:sz="4" w:space="0" w:color="auto"/>
                  </w:tcBorders>
                  <w:vAlign w:val="center"/>
                </w:tcPr>
                <w:p w14:paraId="33F62A95" w14:textId="77777777" w:rsidR="005D0B58" w:rsidRPr="0078053B" w:rsidRDefault="005D0B58" w:rsidP="0078053B">
                  <w:pPr>
                    <w:spacing w:line="300" w:lineRule="exact"/>
                    <w:rPr>
                      <w:rFonts w:hAnsi="ＭＳ 明朝"/>
                    </w:rPr>
                  </w:pPr>
                  <w:r w:rsidRPr="0078053B">
                    <w:rPr>
                      <w:rFonts w:hAnsi="ＭＳ 明朝" w:hint="eastAsia"/>
                    </w:rPr>
                    <w:t>専用スペース等を設け、家庭での保育を行うことが困難な小学校低学年の児童保育を行っている施設。その他の基準は別紙３の６に定める。</w:t>
                  </w:r>
                </w:p>
              </w:tc>
              <w:tc>
                <w:tcPr>
                  <w:tcW w:w="1275" w:type="dxa"/>
                  <w:tcBorders>
                    <w:top w:val="single" w:sz="4" w:space="0" w:color="auto"/>
                    <w:left w:val="single" w:sz="4" w:space="0" w:color="auto"/>
                    <w:bottom w:val="single" w:sz="4" w:space="0" w:color="auto"/>
                    <w:right w:val="single" w:sz="4" w:space="0" w:color="auto"/>
                  </w:tcBorders>
                </w:tcPr>
                <w:p w14:paraId="05CC7032" w14:textId="151A523F"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kern w:val="0"/>
                      <w:szCs w:val="21"/>
                    </w:rPr>
                    <w:t>@</w:t>
                  </w:r>
                  <w:r w:rsidR="00275E78" w:rsidRPr="00275E78">
                    <w:rPr>
                      <w:rFonts w:hAnsi="ＭＳ 明朝"/>
                      <w:kern w:val="0"/>
                      <w:szCs w:val="21"/>
                    </w:rPr>
                    <w:t>14,760</w:t>
                  </w:r>
                  <w:r w:rsidRPr="0078053B">
                    <w:rPr>
                      <w:rFonts w:hAnsi="ＭＳ 明朝" w:hint="eastAsia"/>
                      <w:kern w:val="0"/>
                      <w:szCs w:val="21"/>
                    </w:rPr>
                    <w:t>円×運営日数</w:t>
                  </w:r>
                </w:p>
              </w:tc>
            </w:tr>
            <w:tr w:rsidR="005D0B58" w:rsidRPr="00C41C65" w14:paraId="032021F9" w14:textId="77777777" w:rsidTr="0078053B">
              <w:tc>
                <w:tcPr>
                  <w:tcW w:w="1129" w:type="dxa"/>
                  <w:tcBorders>
                    <w:top w:val="single" w:sz="4" w:space="0" w:color="auto"/>
                    <w:left w:val="single" w:sz="4" w:space="0" w:color="auto"/>
                    <w:bottom w:val="single" w:sz="4" w:space="0" w:color="auto"/>
                    <w:right w:val="single" w:sz="4" w:space="0" w:color="auto"/>
                  </w:tcBorders>
                </w:tcPr>
                <w:p w14:paraId="7EDDCC43" w14:textId="77777777" w:rsidR="005D0B58" w:rsidRPr="0078053B" w:rsidRDefault="005D0B58" w:rsidP="0078053B">
                  <w:pPr>
                    <w:spacing w:line="300" w:lineRule="exact"/>
                    <w:rPr>
                      <w:rFonts w:hAnsi="ＭＳ 明朝"/>
                    </w:rPr>
                  </w:pPr>
                  <w:r w:rsidRPr="0078053B">
                    <w:rPr>
                      <w:rFonts w:hAnsi="ＭＳ 明朝" w:hint="eastAsia"/>
                    </w:rPr>
                    <w:t>休日保育</w:t>
                  </w:r>
                </w:p>
                <w:p w14:paraId="1DF21C0E" w14:textId="77777777" w:rsidR="005D0B58" w:rsidRPr="0078053B" w:rsidRDefault="005D0B58" w:rsidP="0078053B">
                  <w:pPr>
                    <w:spacing w:line="300" w:lineRule="exact"/>
                    <w:rPr>
                      <w:rFonts w:hAnsi="ＭＳ 明朝"/>
                    </w:rPr>
                  </w:pPr>
                  <w:r w:rsidRPr="0078053B">
                    <w:rPr>
                      <w:rFonts w:hAnsi="ＭＳ 明朝" w:hint="eastAsia"/>
                    </w:rPr>
                    <w:t>加算</w:t>
                  </w:r>
                </w:p>
              </w:tc>
              <w:tc>
                <w:tcPr>
                  <w:tcW w:w="3261" w:type="dxa"/>
                  <w:tcBorders>
                    <w:top w:val="single" w:sz="4" w:space="0" w:color="auto"/>
                    <w:left w:val="single" w:sz="4" w:space="0" w:color="auto"/>
                    <w:bottom w:val="single" w:sz="4" w:space="0" w:color="auto"/>
                    <w:right w:val="single" w:sz="4" w:space="0" w:color="auto"/>
                  </w:tcBorders>
                  <w:vAlign w:val="center"/>
                </w:tcPr>
                <w:p w14:paraId="6C2B0659" w14:textId="77777777" w:rsidR="005D0B58" w:rsidRPr="0078053B" w:rsidRDefault="005D0B58" w:rsidP="0078053B">
                  <w:pPr>
                    <w:spacing w:line="300" w:lineRule="exact"/>
                    <w:rPr>
                      <w:rFonts w:hAnsi="ＭＳ 明朝"/>
                    </w:rPr>
                  </w:pPr>
                  <w:r w:rsidRPr="0078053B">
                    <w:rPr>
                      <w:rFonts w:hAnsi="ＭＳ 明朝" w:hint="eastAsia"/>
                    </w:rPr>
                    <w:t>診療日として表示する日を除く日曜日、祝日、</w:t>
                  </w:r>
                  <w:r w:rsidRPr="0078053B">
                    <w:rPr>
                      <w:rFonts w:hAnsi="ＭＳ 明朝"/>
                    </w:rPr>
                    <w:t>12</w:t>
                  </w:r>
                  <w:r w:rsidRPr="0078053B">
                    <w:rPr>
                      <w:rFonts w:hAnsi="ＭＳ 明朝" w:hint="eastAsia"/>
                    </w:rPr>
                    <w:t>月</w:t>
                  </w:r>
                  <w:r w:rsidRPr="0078053B">
                    <w:rPr>
                      <w:rFonts w:hAnsi="ＭＳ 明朝"/>
                    </w:rPr>
                    <w:t>29</w:t>
                  </w:r>
                  <w:r w:rsidRPr="0078053B">
                    <w:rPr>
                      <w:rFonts w:hAnsi="ＭＳ 明朝" w:hint="eastAsia"/>
                    </w:rPr>
                    <w:t>日から翌年</w:t>
                  </w:r>
                  <w:r w:rsidRPr="0078053B">
                    <w:rPr>
                      <w:rFonts w:hAnsi="ＭＳ 明朝"/>
                    </w:rPr>
                    <w:t>1</w:t>
                  </w:r>
                  <w:r w:rsidRPr="0078053B">
                    <w:rPr>
                      <w:rFonts w:hAnsi="ＭＳ 明朝" w:hint="eastAsia"/>
                    </w:rPr>
                    <w:t>月</w:t>
                  </w:r>
                  <w:r w:rsidRPr="0078053B">
                    <w:rPr>
                      <w:rFonts w:hAnsi="ＭＳ 明朝"/>
                    </w:rPr>
                    <w:t>3</w:t>
                  </w:r>
                  <w:r w:rsidRPr="0078053B">
                    <w:rPr>
                      <w:rFonts w:hAnsi="ＭＳ 明朝" w:hint="eastAsia"/>
                    </w:rPr>
                    <w:t>日に保育を行っている施設。</w:t>
                  </w:r>
                </w:p>
              </w:tc>
              <w:tc>
                <w:tcPr>
                  <w:tcW w:w="1275" w:type="dxa"/>
                  <w:tcBorders>
                    <w:top w:val="single" w:sz="4" w:space="0" w:color="auto"/>
                    <w:left w:val="single" w:sz="4" w:space="0" w:color="auto"/>
                    <w:bottom w:val="single" w:sz="4" w:space="0" w:color="auto"/>
                    <w:right w:val="single" w:sz="4" w:space="0" w:color="auto"/>
                  </w:tcBorders>
                </w:tcPr>
                <w:p w14:paraId="499F6630" w14:textId="42B688C1" w:rsidR="005D0B58" w:rsidRPr="0078053B" w:rsidRDefault="005D0B58" w:rsidP="0078053B">
                  <w:pPr>
                    <w:pStyle w:val="af"/>
                    <w:autoSpaceDE w:val="0"/>
                    <w:autoSpaceDN w:val="0"/>
                    <w:adjustRightInd w:val="0"/>
                    <w:spacing w:line="336" w:lineRule="atLeast"/>
                    <w:ind w:leftChars="0" w:left="0"/>
                    <w:jc w:val="left"/>
                    <w:textAlignment w:val="baseline"/>
                    <w:rPr>
                      <w:rFonts w:hAnsi="ＭＳ 明朝"/>
                      <w:kern w:val="0"/>
                      <w:szCs w:val="21"/>
                    </w:rPr>
                  </w:pPr>
                  <w:r w:rsidRPr="0078053B">
                    <w:rPr>
                      <w:rFonts w:hAnsi="ＭＳ 明朝"/>
                      <w:kern w:val="0"/>
                      <w:szCs w:val="21"/>
                    </w:rPr>
                    <w:t>@</w:t>
                  </w:r>
                  <w:r w:rsidR="00275E78" w:rsidRPr="00275E78">
                    <w:rPr>
                      <w:rFonts w:hAnsi="ＭＳ 明朝"/>
                      <w:kern w:val="0"/>
                      <w:szCs w:val="21"/>
                    </w:rPr>
                    <w:t>15,270</w:t>
                  </w:r>
                  <w:r w:rsidRPr="0078053B">
                    <w:rPr>
                      <w:rFonts w:hAnsi="ＭＳ 明朝" w:hint="eastAsia"/>
                      <w:kern w:val="0"/>
                      <w:szCs w:val="21"/>
                    </w:rPr>
                    <w:t>円×運営日数</w:t>
                  </w:r>
                </w:p>
              </w:tc>
            </w:tr>
          </w:tbl>
          <w:p w14:paraId="02C3FB78" w14:textId="77777777" w:rsidR="005D0B58" w:rsidRPr="00C41C65" w:rsidRDefault="005D0B58" w:rsidP="005B71DA">
            <w:pPr>
              <w:autoSpaceDE w:val="0"/>
              <w:autoSpaceDN w:val="0"/>
              <w:adjustRightInd w:val="0"/>
              <w:spacing w:line="336" w:lineRule="atLeast"/>
              <w:jc w:val="left"/>
              <w:textAlignment w:val="baseline"/>
              <w:rPr>
                <w:rFonts w:hAnsi="ＭＳ 明朝"/>
                <w:kern w:val="0"/>
                <w:szCs w:val="21"/>
              </w:rPr>
            </w:pPr>
          </w:p>
        </w:tc>
        <w:tc>
          <w:tcPr>
            <w:tcW w:w="2268" w:type="dxa"/>
            <w:tcBorders>
              <w:top w:val="single" w:sz="4" w:space="0" w:color="000000"/>
              <w:left w:val="single" w:sz="4" w:space="0" w:color="000000"/>
              <w:bottom w:val="single" w:sz="4" w:space="0" w:color="000000"/>
              <w:right w:val="single" w:sz="4" w:space="0" w:color="000000"/>
            </w:tcBorders>
          </w:tcPr>
          <w:p w14:paraId="3392CBF1" w14:textId="77777777" w:rsidR="005D0B58" w:rsidRPr="00C41C65" w:rsidRDefault="005D0B58" w:rsidP="00F811CA">
            <w:pPr>
              <w:ind w:leftChars="25" w:left="53" w:firstLineChars="100" w:firstLine="211"/>
              <w:rPr>
                <w:rFonts w:hAnsi="ＭＳ 明朝"/>
                <w:szCs w:val="24"/>
              </w:rPr>
            </w:pPr>
            <w:r w:rsidRPr="00C41C65">
              <w:rPr>
                <w:rFonts w:hAnsi="ＭＳ 明朝" w:hint="eastAsia"/>
                <w:szCs w:val="24"/>
              </w:rPr>
              <w:lastRenderedPageBreak/>
              <w:t>病院内保育所運営事業を行うために必要な保育士等職員（保育士、その他職員で直接保育に従事している者）及び別に定める病児等保育を実施するために従事している看護師・准看護師の人件費（給料、諸手当等）及び委託料（内訳は人件費とする。）</w:t>
            </w:r>
          </w:p>
          <w:p w14:paraId="21A6A082" w14:textId="77777777" w:rsidR="005D0B58" w:rsidRPr="00C41C65" w:rsidRDefault="005D0B58" w:rsidP="00F811CA">
            <w:pPr>
              <w:autoSpaceDE w:val="0"/>
              <w:autoSpaceDN w:val="0"/>
              <w:adjustRightInd w:val="0"/>
              <w:spacing w:line="336" w:lineRule="atLeast"/>
              <w:ind w:firstLineChars="100" w:firstLine="201"/>
              <w:jc w:val="left"/>
              <w:textAlignment w:val="baseline"/>
              <w:rPr>
                <w:rFonts w:hAnsi="ＭＳ 明朝"/>
                <w:kern w:val="0"/>
                <w:sz w:val="20"/>
                <w:szCs w:val="24"/>
              </w:rPr>
            </w:pPr>
          </w:p>
        </w:tc>
        <w:tc>
          <w:tcPr>
            <w:tcW w:w="992" w:type="dxa"/>
            <w:tcBorders>
              <w:top w:val="single" w:sz="4" w:space="0" w:color="000000"/>
              <w:left w:val="single" w:sz="4" w:space="0" w:color="000000"/>
              <w:bottom w:val="single" w:sz="4" w:space="0" w:color="000000"/>
              <w:right w:val="single" w:sz="4" w:space="0" w:color="000000"/>
            </w:tcBorders>
          </w:tcPr>
          <w:p w14:paraId="106863C3" w14:textId="77777777" w:rsidR="005D0B58" w:rsidRPr="00C41C65" w:rsidRDefault="005D0B58" w:rsidP="00F811CA">
            <w:pPr>
              <w:ind w:leftChars="25" w:left="53" w:firstLineChars="100" w:firstLine="211"/>
              <w:rPr>
                <w:rFonts w:hAnsi="ＭＳ 明朝"/>
                <w:szCs w:val="24"/>
              </w:rPr>
            </w:pPr>
          </w:p>
          <w:p w14:paraId="0FC7DCBA" w14:textId="77777777" w:rsidR="005D0B58" w:rsidRPr="00C41C65" w:rsidRDefault="005D0B58" w:rsidP="00474E1D">
            <w:pPr>
              <w:jc w:val="center"/>
              <w:rPr>
                <w:rFonts w:hAnsi="ＭＳ 明朝"/>
                <w:sz w:val="20"/>
                <w:szCs w:val="20"/>
              </w:rPr>
            </w:pPr>
            <w:r w:rsidRPr="00C41C65">
              <w:rPr>
                <w:rFonts w:hAnsi="ＭＳ 明朝" w:hint="eastAsia"/>
                <w:sz w:val="20"/>
                <w:szCs w:val="20"/>
              </w:rPr>
              <w:t>２／３</w:t>
            </w:r>
          </w:p>
          <w:p w14:paraId="016B777C" w14:textId="77777777" w:rsidR="005D0B58" w:rsidRPr="00C41C65" w:rsidRDefault="005D0B58" w:rsidP="00474E1D">
            <w:pPr>
              <w:ind w:leftChars="25" w:left="53" w:firstLineChars="100" w:firstLine="211"/>
              <w:jc w:val="center"/>
              <w:rPr>
                <w:rFonts w:hAnsi="ＭＳ 明朝"/>
                <w:szCs w:val="24"/>
              </w:rPr>
            </w:pPr>
          </w:p>
        </w:tc>
      </w:tr>
    </w:tbl>
    <w:p w14:paraId="54336257" w14:textId="77777777" w:rsidR="005D0B58" w:rsidRPr="00C41C65" w:rsidRDefault="005D0B58" w:rsidP="00F811CA">
      <w:pPr>
        <w:autoSpaceDE w:val="0"/>
        <w:autoSpaceDN w:val="0"/>
        <w:adjustRightInd w:val="0"/>
        <w:jc w:val="left"/>
        <w:textAlignment w:val="baseline"/>
        <w:rPr>
          <w:rFonts w:hAnsi="ＭＳ 明朝"/>
          <w:kern w:val="0"/>
          <w:szCs w:val="21"/>
        </w:rPr>
      </w:pPr>
    </w:p>
    <w:p w14:paraId="52507DDB" w14:textId="77777777" w:rsidR="005D0B58" w:rsidRPr="00C41C65" w:rsidRDefault="005D0B58" w:rsidP="00F811CA">
      <w:pPr>
        <w:autoSpaceDE w:val="0"/>
        <w:autoSpaceDN w:val="0"/>
        <w:adjustRightInd w:val="0"/>
        <w:jc w:val="left"/>
        <w:textAlignment w:val="baseline"/>
        <w:rPr>
          <w:rFonts w:hAnsi="ＭＳ 明朝"/>
          <w:kern w:val="0"/>
          <w:szCs w:val="21"/>
        </w:rPr>
      </w:pPr>
      <w:r w:rsidRPr="00C41C65">
        <w:rPr>
          <w:rFonts w:hAnsi="ＭＳ 明朝" w:hint="eastAsia"/>
          <w:kern w:val="0"/>
          <w:szCs w:val="21"/>
        </w:rPr>
        <w:t xml:space="preserve">別表３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
        <w:gridCol w:w="1968"/>
        <w:gridCol w:w="6561"/>
      </w:tblGrid>
      <w:tr w:rsidR="005D0B58" w:rsidRPr="00C41C65" w14:paraId="33E13F45" w14:textId="77777777" w:rsidTr="0078053B">
        <w:tc>
          <w:tcPr>
            <w:tcW w:w="675" w:type="dxa"/>
          </w:tcPr>
          <w:p w14:paraId="74F91F69" w14:textId="77777777" w:rsidR="005D0B58" w:rsidRPr="0078053B" w:rsidRDefault="005D0B58" w:rsidP="0078053B">
            <w:pPr>
              <w:autoSpaceDE w:val="0"/>
              <w:autoSpaceDN w:val="0"/>
              <w:adjustRightInd w:val="0"/>
              <w:jc w:val="left"/>
              <w:textAlignment w:val="baseline"/>
              <w:rPr>
                <w:rFonts w:hAnsi="ＭＳ 明朝"/>
                <w:kern w:val="0"/>
                <w:szCs w:val="21"/>
              </w:rPr>
            </w:pPr>
          </w:p>
        </w:tc>
        <w:tc>
          <w:tcPr>
            <w:tcW w:w="1985" w:type="dxa"/>
          </w:tcPr>
          <w:p w14:paraId="1436EBB8"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用語</w:t>
            </w:r>
          </w:p>
        </w:tc>
        <w:tc>
          <w:tcPr>
            <w:tcW w:w="6608" w:type="dxa"/>
          </w:tcPr>
          <w:p w14:paraId="19FDACF7"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定義・基準等</w:t>
            </w:r>
          </w:p>
        </w:tc>
      </w:tr>
      <w:tr w:rsidR="005D0B58" w:rsidRPr="00C41C65" w14:paraId="006F8714" w14:textId="77777777" w:rsidTr="0078053B">
        <w:tc>
          <w:tcPr>
            <w:tcW w:w="675" w:type="dxa"/>
          </w:tcPr>
          <w:p w14:paraId="6345151A"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１</w:t>
            </w:r>
          </w:p>
        </w:tc>
        <w:tc>
          <w:tcPr>
            <w:tcW w:w="1985" w:type="dxa"/>
          </w:tcPr>
          <w:p w14:paraId="6C477AE2"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rPr>
              <w:t>保育料収入相当額</w:t>
            </w:r>
          </w:p>
        </w:tc>
        <w:tc>
          <w:tcPr>
            <w:tcW w:w="6608" w:type="dxa"/>
          </w:tcPr>
          <w:p w14:paraId="0D421449" w14:textId="77777777" w:rsidR="005D0B58" w:rsidRPr="0078053B" w:rsidRDefault="005D0B58" w:rsidP="0078053B">
            <w:pPr>
              <w:spacing w:line="340" w:lineRule="exact"/>
              <w:rPr>
                <w:rFonts w:hAnsi="ＭＳ 明朝"/>
                <w:szCs w:val="24"/>
              </w:rPr>
            </w:pPr>
            <w:r w:rsidRPr="0078053B">
              <w:rPr>
                <w:rFonts w:hAnsi="ＭＳ 明朝"/>
                <w:szCs w:val="24"/>
              </w:rPr>
              <w:t>24,000</w:t>
            </w:r>
            <w:r w:rsidRPr="0078053B">
              <w:rPr>
                <w:rFonts w:hAnsi="ＭＳ 明朝" w:hint="eastAsia"/>
                <w:szCs w:val="24"/>
              </w:rPr>
              <w:t>円に保育月数を乗じた金額の合計額とする。</w:t>
            </w:r>
          </w:p>
          <w:p w14:paraId="3B10E274" w14:textId="77777777" w:rsidR="005D0B58" w:rsidRPr="0078053B" w:rsidRDefault="005D0B58" w:rsidP="0078053B">
            <w:pPr>
              <w:spacing w:line="340" w:lineRule="exact"/>
              <w:ind w:leftChars="100" w:left="211"/>
              <w:rPr>
                <w:rFonts w:hAnsi="ＭＳ 明朝"/>
                <w:szCs w:val="24"/>
              </w:rPr>
            </w:pPr>
            <w:r w:rsidRPr="0078053B">
              <w:rPr>
                <w:rFonts w:hAnsi="ＭＳ 明朝" w:hint="eastAsia"/>
                <w:szCs w:val="24"/>
              </w:rPr>
              <w:t>また、保育料収入相当額の算出に係る対象人数の上限は以下のとおりとする。</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2977"/>
            </w:tblGrid>
            <w:tr w:rsidR="005D0B58" w:rsidRPr="00C41C65" w14:paraId="69DECC93" w14:textId="77777777" w:rsidTr="0078053B">
              <w:tc>
                <w:tcPr>
                  <w:tcW w:w="1802" w:type="dxa"/>
                  <w:tcBorders>
                    <w:top w:val="single" w:sz="4" w:space="0" w:color="auto"/>
                    <w:left w:val="single" w:sz="4" w:space="0" w:color="auto"/>
                    <w:bottom w:val="single" w:sz="4" w:space="0" w:color="auto"/>
                    <w:right w:val="single" w:sz="4" w:space="0" w:color="auto"/>
                  </w:tcBorders>
                </w:tcPr>
                <w:p w14:paraId="11CC3CE2" w14:textId="77777777" w:rsidR="005D0B58" w:rsidRPr="0078053B" w:rsidRDefault="005D0B58" w:rsidP="0078053B">
                  <w:pPr>
                    <w:spacing w:line="340" w:lineRule="exact"/>
                    <w:ind w:firstLineChars="100" w:firstLine="211"/>
                    <w:rPr>
                      <w:rFonts w:hAnsi="ＭＳ 明朝"/>
                      <w:szCs w:val="24"/>
                    </w:rPr>
                  </w:pPr>
                  <w:r w:rsidRPr="0078053B">
                    <w:rPr>
                      <w:rFonts w:hAnsi="ＭＳ 明朝" w:hint="eastAsia"/>
                      <w:szCs w:val="24"/>
                    </w:rPr>
                    <w:t>種　別</w:t>
                  </w:r>
                </w:p>
              </w:tc>
              <w:tc>
                <w:tcPr>
                  <w:tcW w:w="2977" w:type="dxa"/>
                  <w:tcBorders>
                    <w:top w:val="single" w:sz="4" w:space="0" w:color="auto"/>
                    <w:left w:val="single" w:sz="4" w:space="0" w:color="auto"/>
                    <w:bottom w:val="single" w:sz="4" w:space="0" w:color="auto"/>
                    <w:right w:val="single" w:sz="4" w:space="0" w:color="auto"/>
                  </w:tcBorders>
                </w:tcPr>
                <w:p w14:paraId="63485B2E" w14:textId="77777777" w:rsidR="005D0B58" w:rsidRPr="0078053B" w:rsidRDefault="005D0B58" w:rsidP="0078053B">
                  <w:pPr>
                    <w:spacing w:line="340" w:lineRule="exact"/>
                    <w:ind w:firstLineChars="100" w:firstLine="211"/>
                    <w:rPr>
                      <w:rFonts w:hAnsi="ＭＳ 明朝"/>
                      <w:szCs w:val="24"/>
                    </w:rPr>
                  </w:pPr>
                  <w:r w:rsidRPr="0078053B">
                    <w:rPr>
                      <w:rFonts w:hAnsi="ＭＳ 明朝" w:hint="eastAsia"/>
                      <w:szCs w:val="24"/>
                    </w:rPr>
                    <w:t>保育児童数</w:t>
                  </w:r>
                </w:p>
              </w:tc>
            </w:tr>
            <w:tr w:rsidR="005D0B58" w:rsidRPr="00C41C65" w14:paraId="547454B8" w14:textId="77777777" w:rsidTr="0078053B">
              <w:tc>
                <w:tcPr>
                  <w:tcW w:w="1802" w:type="dxa"/>
                  <w:tcBorders>
                    <w:top w:val="single" w:sz="4" w:space="0" w:color="auto"/>
                    <w:left w:val="single" w:sz="4" w:space="0" w:color="auto"/>
                    <w:bottom w:val="single" w:sz="4" w:space="0" w:color="auto"/>
                    <w:right w:val="single" w:sz="4" w:space="0" w:color="auto"/>
                  </w:tcBorders>
                  <w:vAlign w:val="center"/>
                </w:tcPr>
                <w:p w14:paraId="235B0D94"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Ａ型特例</w:t>
                  </w:r>
                </w:p>
              </w:tc>
              <w:tc>
                <w:tcPr>
                  <w:tcW w:w="2977" w:type="dxa"/>
                  <w:tcBorders>
                    <w:top w:val="single" w:sz="4" w:space="0" w:color="auto"/>
                    <w:left w:val="single" w:sz="4" w:space="0" w:color="auto"/>
                    <w:bottom w:val="single" w:sz="4" w:space="0" w:color="auto"/>
                    <w:right w:val="single" w:sz="4" w:space="0" w:color="auto"/>
                  </w:tcBorders>
                </w:tcPr>
                <w:p w14:paraId="7724A900" w14:textId="77777777" w:rsidR="005D0B58" w:rsidRPr="0078053B" w:rsidRDefault="005D0B58" w:rsidP="0078053B">
                  <w:pPr>
                    <w:spacing w:line="340" w:lineRule="exact"/>
                    <w:ind w:firstLineChars="200" w:firstLine="422"/>
                    <w:jc w:val="left"/>
                    <w:rPr>
                      <w:rFonts w:hAnsi="ＭＳ 明朝"/>
                      <w:szCs w:val="24"/>
                    </w:rPr>
                  </w:pPr>
                  <w:r w:rsidRPr="0078053B">
                    <w:rPr>
                      <w:rFonts w:hAnsi="ＭＳ 明朝"/>
                      <w:szCs w:val="24"/>
                    </w:rPr>
                    <w:t>1</w:t>
                  </w:r>
                  <w:r w:rsidRPr="0078053B">
                    <w:rPr>
                      <w:rFonts w:hAnsi="ＭＳ 明朝" w:hint="eastAsia"/>
                      <w:szCs w:val="24"/>
                    </w:rPr>
                    <w:t>人</w:t>
                  </w:r>
                </w:p>
              </w:tc>
            </w:tr>
            <w:tr w:rsidR="005D0B58" w:rsidRPr="00C41C65" w14:paraId="5E1152E5" w14:textId="77777777" w:rsidTr="0078053B">
              <w:tc>
                <w:tcPr>
                  <w:tcW w:w="1802" w:type="dxa"/>
                  <w:tcBorders>
                    <w:top w:val="single" w:sz="4" w:space="0" w:color="auto"/>
                    <w:left w:val="single" w:sz="4" w:space="0" w:color="auto"/>
                    <w:bottom w:val="single" w:sz="4" w:space="0" w:color="auto"/>
                    <w:right w:val="single" w:sz="4" w:space="0" w:color="auto"/>
                  </w:tcBorders>
                  <w:vAlign w:val="center"/>
                </w:tcPr>
                <w:p w14:paraId="0DE2EA18"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Ａ型</w:t>
                  </w:r>
                </w:p>
              </w:tc>
              <w:tc>
                <w:tcPr>
                  <w:tcW w:w="2977" w:type="dxa"/>
                  <w:tcBorders>
                    <w:top w:val="single" w:sz="4" w:space="0" w:color="auto"/>
                    <w:left w:val="single" w:sz="4" w:space="0" w:color="auto"/>
                    <w:bottom w:val="single" w:sz="4" w:space="0" w:color="auto"/>
                    <w:right w:val="single" w:sz="4" w:space="0" w:color="auto"/>
                  </w:tcBorders>
                </w:tcPr>
                <w:p w14:paraId="553B46A0" w14:textId="77777777" w:rsidR="005D0B58" w:rsidRPr="0078053B" w:rsidRDefault="005D0B58" w:rsidP="0078053B">
                  <w:pPr>
                    <w:spacing w:line="340" w:lineRule="exact"/>
                    <w:ind w:firstLineChars="200" w:firstLine="422"/>
                    <w:jc w:val="left"/>
                    <w:rPr>
                      <w:rFonts w:hAnsi="ＭＳ 明朝"/>
                      <w:szCs w:val="24"/>
                    </w:rPr>
                  </w:pPr>
                  <w:r w:rsidRPr="0078053B">
                    <w:rPr>
                      <w:rFonts w:hAnsi="ＭＳ 明朝"/>
                      <w:szCs w:val="24"/>
                    </w:rPr>
                    <w:t>4</w:t>
                  </w:r>
                  <w:r w:rsidRPr="0078053B">
                    <w:rPr>
                      <w:rFonts w:hAnsi="ＭＳ 明朝" w:hint="eastAsia"/>
                      <w:szCs w:val="24"/>
                    </w:rPr>
                    <w:t>人</w:t>
                  </w:r>
                </w:p>
              </w:tc>
            </w:tr>
            <w:tr w:rsidR="005D0B58" w:rsidRPr="00C41C65" w14:paraId="04004B41" w14:textId="77777777" w:rsidTr="0078053B">
              <w:tc>
                <w:tcPr>
                  <w:tcW w:w="1802" w:type="dxa"/>
                  <w:tcBorders>
                    <w:top w:val="single" w:sz="4" w:space="0" w:color="auto"/>
                    <w:left w:val="single" w:sz="4" w:space="0" w:color="auto"/>
                    <w:bottom w:val="single" w:sz="4" w:space="0" w:color="auto"/>
                    <w:right w:val="single" w:sz="4" w:space="0" w:color="auto"/>
                  </w:tcBorders>
                  <w:vAlign w:val="center"/>
                </w:tcPr>
                <w:p w14:paraId="59A6152C"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Ｂ型</w:t>
                  </w:r>
                </w:p>
              </w:tc>
              <w:tc>
                <w:tcPr>
                  <w:tcW w:w="2977" w:type="dxa"/>
                  <w:tcBorders>
                    <w:top w:val="single" w:sz="4" w:space="0" w:color="auto"/>
                    <w:left w:val="single" w:sz="4" w:space="0" w:color="auto"/>
                    <w:bottom w:val="single" w:sz="4" w:space="0" w:color="auto"/>
                    <w:right w:val="single" w:sz="4" w:space="0" w:color="auto"/>
                  </w:tcBorders>
                </w:tcPr>
                <w:p w14:paraId="53872E19" w14:textId="77777777" w:rsidR="005D0B58" w:rsidRPr="0078053B" w:rsidRDefault="005D0B58" w:rsidP="0078053B">
                  <w:pPr>
                    <w:spacing w:line="340" w:lineRule="exact"/>
                    <w:ind w:firstLineChars="200" w:firstLine="422"/>
                    <w:jc w:val="left"/>
                    <w:rPr>
                      <w:rFonts w:hAnsi="ＭＳ 明朝"/>
                      <w:szCs w:val="24"/>
                    </w:rPr>
                  </w:pPr>
                  <w:r w:rsidRPr="0078053B">
                    <w:rPr>
                      <w:rFonts w:hAnsi="ＭＳ 明朝"/>
                      <w:szCs w:val="24"/>
                    </w:rPr>
                    <w:t>10</w:t>
                  </w:r>
                  <w:r w:rsidRPr="0078053B">
                    <w:rPr>
                      <w:rFonts w:hAnsi="ＭＳ 明朝" w:hint="eastAsia"/>
                      <w:szCs w:val="24"/>
                    </w:rPr>
                    <w:t>人</w:t>
                  </w:r>
                </w:p>
              </w:tc>
            </w:tr>
            <w:tr w:rsidR="005D0B58" w:rsidRPr="00C41C65" w14:paraId="22BFCC47" w14:textId="77777777" w:rsidTr="0078053B">
              <w:tc>
                <w:tcPr>
                  <w:tcW w:w="1802" w:type="dxa"/>
                  <w:tcBorders>
                    <w:top w:val="single" w:sz="4" w:space="0" w:color="auto"/>
                    <w:left w:val="single" w:sz="4" w:space="0" w:color="auto"/>
                    <w:bottom w:val="single" w:sz="4" w:space="0" w:color="auto"/>
                    <w:right w:val="single" w:sz="4" w:space="0" w:color="auto"/>
                  </w:tcBorders>
                  <w:vAlign w:val="center"/>
                </w:tcPr>
                <w:p w14:paraId="1A53ABBF" w14:textId="77777777" w:rsidR="005D0B58" w:rsidRPr="0078053B" w:rsidRDefault="005D0B58" w:rsidP="0078053B">
                  <w:pPr>
                    <w:autoSpaceDE w:val="0"/>
                    <w:autoSpaceDN w:val="0"/>
                    <w:adjustRightInd w:val="0"/>
                    <w:spacing w:line="336" w:lineRule="atLeast"/>
                    <w:textAlignment w:val="baseline"/>
                    <w:rPr>
                      <w:rFonts w:hAnsi="ＭＳ 明朝"/>
                      <w:kern w:val="0"/>
                      <w:szCs w:val="21"/>
                    </w:rPr>
                  </w:pPr>
                  <w:r w:rsidRPr="0078053B">
                    <w:rPr>
                      <w:rFonts w:hAnsi="ＭＳ 明朝" w:hint="eastAsia"/>
                      <w:kern w:val="0"/>
                      <w:szCs w:val="21"/>
                    </w:rPr>
                    <w:t>Ｂ型特例</w:t>
                  </w:r>
                </w:p>
              </w:tc>
              <w:tc>
                <w:tcPr>
                  <w:tcW w:w="2977" w:type="dxa"/>
                  <w:tcBorders>
                    <w:top w:val="single" w:sz="4" w:space="0" w:color="auto"/>
                    <w:left w:val="single" w:sz="4" w:space="0" w:color="auto"/>
                    <w:bottom w:val="single" w:sz="4" w:space="0" w:color="auto"/>
                    <w:right w:val="single" w:sz="4" w:space="0" w:color="auto"/>
                  </w:tcBorders>
                </w:tcPr>
                <w:p w14:paraId="16F07B88" w14:textId="77777777" w:rsidR="005D0B58" w:rsidRPr="0078053B" w:rsidRDefault="005D0B58" w:rsidP="0078053B">
                  <w:pPr>
                    <w:spacing w:line="340" w:lineRule="exact"/>
                    <w:ind w:firstLineChars="200" w:firstLine="422"/>
                    <w:jc w:val="left"/>
                    <w:rPr>
                      <w:rFonts w:hAnsi="ＭＳ 明朝"/>
                      <w:szCs w:val="24"/>
                    </w:rPr>
                  </w:pPr>
                  <w:r w:rsidRPr="0078053B">
                    <w:rPr>
                      <w:rFonts w:hAnsi="ＭＳ 明朝"/>
                      <w:szCs w:val="24"/>
                    </w:rPr>
                    <w:t>18</w:t>
                  </w:r>
                  <w:r w:rsidRPr="0078053B">
                    <w:rPr>
                      <w:rFonts w:hAnsi="ＭＳ 明朝" w:hint="eastAsia"/>
                      <w:szCs w:val="24"/>
                    </w:rPr>
                    <w:t>人</w:t>
                  </w:r>
                </w:p>
              </w:tc>
            </w:tr>
          </w:tbl>
          <w:p w14:paraId="330C784A" w14:textId="77777777" w:rsidR="005D0B58" w:rsidRPr="0078053B" w:rsidRDefault="005D0B58" w:rsidP="0078053B">
            <w:pPr>
              <w:spacing w:line="340" w:lineRule="exact"/>
              <w:ind w:left="211" w:hangingChars="100" w:hanging="211"/>
              <w:rPr>
                <w:rFonts w:hAnsi="ＭＳ 明朝"/>
                <w:kern w:val="0"/>
                <w:szCs w:val="21"/>
              </w:rPr>
            </w:pPr>
          </w:p>
        </w:tc>
      </w:tr>
      <w:tr w:rsidR="005D0B58" w:rsidRPr="00C41C65" w14:paraId="4E4F070E" w14:textId="77777777" w:rsidTr="0078053B">
        <w:tc>
          <w:tcPr>
            <w:tcW w:w="675" w:type="dxa"/>
          </w:tcPr>
          <w:p w14:paraId="519DB5B9"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２</w:t>
            </w:r>
          </w:p>
        </w:tc>
        <w:tc>
          <w:tcPr>
            <w:tcW w:w="1985" w:type="dxa"/>
          </w:tcPr>
          <w:p w14:paraId="2A516189"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負担能力指数による調整率</w:t>
            </w:r>
          </w:p>
        </w:tc>
        <w:tc>
          <w:tcPr>
            <w:tcW w:w="6608" w:type="dxa"/>
          </w:tcPr>
          <w:p w14:paraId="0F179638"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１　負担能力指数</w:t>
            </w:r>
          </w:p>
          <w:p w14:paraId="16EAA6D5" w14:textId="77777777" w:rsidR="005D0B58" w:rsidRPr="0078053B" w:rsidRDefault="005D0B58" w:rsidP="0078053B">
            <w:pPr>
              <w:autoSpaceDE w:val="0"/>
              <w:autoSpaceDN w:val="0"/>
              <w:adjustRightInd w:val="0"/>
              <w:ind w:leftChars="88" w:left="186"/>
              <w:jc w:val="left"/>
              <w:rPr>
                <w:rFonts w:hAnsi="ＭＳ 明朝" w:cs="ＭＳ 明朝"/>
                <w:kern w:val="0"/>
                <w:szCs w:val="21"/>
              </w:rPr>
            </w:pPr>
            <w:r w:rsidRPr="0078053B">
              <w:rPr>
                <w:rFonts w:hAnsi="ＭＳ 明朝" w:hint="eastAsia"/>
                <w:kern w:val="0"/>
                <w:szCs w:val="21"/>
              </w:rPr>
              <w:t xml:space="preserve">　</w:t>
            </w:r>
            <w:r w:rsidRPr="0078053B">
              <w:rPr>
                <w:rFonts w:hAnsi="ＭＳ 明朝" w:cs="ＭＳ 明朝" w:hint="eastAsia"/>
                <w:kern w:val="0"/>
                <w:szCs w:val="21"/>
              </w:rPr>
              <w:t>病院内保育所運営費補助を受けようとする年度の前々年度の病院決算における当期剰余金を、補助を受けようとする年度の病院内保育所運営費に係る設置者負担額（病院内保育所運営費補助金交付前の額）で除した数値とする。</w:t>
            </w:r>
          </w:p>
          <w:p w14:paraId="430EED9B" w14:textId="77777777" w:rsidR="005D0B58" w:rsidRPr="0078053B" w:rsidRDefault="005D0B58" w:rsidP="0078053B">
            <w:pPr>
              <w:autoSpaceDE w:val="0"/>
              <w:autoSpaceDN w:val="0"/>
              <w:adjustRightInd w:val="0"/>
              <w:ind w:left="211" w:hangingChars="100" w:hanging="211"/>
              <w:jc w:val="left"/>
              <w:rPr>
                <w:rFonts w:hAnsi="ＭＳ 明朝" w:cs="ＭＳ 明朝"/>
                <w:kern w:val="0"/>
                <w:szCs w:val="21"/>
              </w:rPr>
            </w:pPr>
            <w:r w:rsidRPr="0078053B">
              <w:rPr>
                <w:rFonts w:hAnsi="ＭＳ 明朝" w:cs="ＭＳ 明朝" w:hint="eastAsia"/>
                <w:kern w:val="0"/>
                <w:szCs w:val="21"/>
              </w:rPr>
              <w:lastRenderedPageBreak/>
              <w:t xml:space="preserve">　　ただし、病院内保育施設運営費は、病院内保育施設運営費支出予定額と以下に定める標準経費とを比較して少ない方の額とする。</w:t>
            </w:r>
          </w:p>
          <w:p w14:paraId="2EBE1DF0" w14:textId="77777777" w:rsidR="005D0B58" w:rsidRPr="0078053B" w:rsidRDefault="005D0B58" w:rsidP="0078053B">
            <w:pPr>
              <w:autoSpaceDE w:val="0"/>
              <w:autoSpaceDN w:val="0"/>
              <w:adjustRightInd w:val="0"/>
              <w:ind w:left="211" w:hangingChars="100" w:hanging="211"/>
              <w:jc w:val="left"/>
              <w:rPr>
                <w:rFonts w:hAnsi="ＭＳ 明朝" w:cs="ＭＳ 明朝"/>
                <w:kern w:val="0"/>
                <w:szCs w:val="21"/>
              </w:rPr>
            </w:pPr>
            <w:r w:rsidRPr="0078053B">
              <w:rPr>
                <w:rFonts w:hAnsi="ＭＳ 明朝" w:cs="ＭＳ 明朝"/>
                <w:kern w:val="0"/>
                <w:szCs w:val="21"/>
              </w:rPr>
              <w:t xml:space="preserve">  </w:t>
            </w:r>
            <w:r w:rsidRPr="0078053B">
              <w:rPr>
                <w:rFonts w:hAnsi="ＭＳ 明朝" w:cs="ＭＳ 明朝" w:hint="eastAsia"/>
                <w:kern w:val="0"/>
                <w:szCs w:val="21"/>
              </w:rPr>
              <w:t xml:space="preserve">　「標準経費＝保育士等の数×標準人件費＋その他の経費」　</w:t>
            </w:r>
          </w:p>
          <w:p w14:paraId="4E8F56BB" w14:textId="77777777" w:rsidR="005D0B58" w:rsidRPr="0078053B" w:rsidRDefault="005D0B58" w:rsidP="0078053B">
            <w:pPr>
              <w:autoSpaceDE w:val="0"/>
              <w:autoSpaceDN w:val="0"/>
              <w:adjustRightInd w:val="0"/>
              <w:ind w:left="633" w:hangingChars="300" w:hanging="633"/>
              <w:jc w:val="left"/>
              <w:rPr>
                <w:rFonts w:hAnsi="ＭＳ 明朝" w:cs="ＭＳ 明朝"/>
                <w:kern w:val="0"/>
                <w:szCs w:val="21"/>
              </w:rPr>
            </w:pPr>
            <w:r w:rsidRPr="0078053B">
              <w:rPr>
                <w:rFonts w:hAnsi="ＭＳ 明朝" w:cs="ＭＳ 明朝" w:hint="eastAsia"/>
                <w:kern w:val="0"/>
                <w:szCs w:val="21"/>
              </w:rPr>
              <w:t>※（１）保育士等の数は、当該年度の</w:t>
            </w:r>
            <w:r w:rsidRPr="0078053B">
              <w:rPr>
                <w:rFonts w:hAnsi="ＭＳ 明朝" w:cs="ＭＳ 明朝"/>
                <w:kern w:val="0"/>
                <w:szCs w:val="21"/>
              </w:rPr>
              <w:t>4</w:t>
            </w:r>
            <w:r w:rsidRPr="0078053B">
              <w:rPr>
                <w:rFonts w:hAnsi="ＭＳ 明朝" w:cs="ＭＳ 明朝" w:hint="eastAsia"/>
                <w:kern w:val="0"/>
                <w:szCs w:val="21"/>
              </w:rPr>
              <w:t>月</w:t>
            </w:r>
            <w:r w:rsidRPr="0078053B">
              <w:rPr>
                <w:rFonts w:hAnsi="ＭＳ 明朝" w:cs="ＭＳ 明朝"/>
                <w:kern w:val="0"/>
                <w:szCs w:val="21"/>
              </w:rPr>
              <w:t>1</w:t>
            </w:r>
            <w:r w:rsidRPr="0078053B">
              <w:rPr>
                <w:rFonts w:hAnsi="ＭＳ 明朝" w:cs="ＭＳ 明朝" w:hint="eastAsia"/>
                <w:kern w:val="0"/>
                <w:szCs w:val="21"/>
              </w:rPr>
              <w:t>日（土曜日又は休日の場合は直後の平日とする。</w:t>
            </w:r>
            <w:r w:rsidRPr="0078053B">
              <w:rPr>
                <w:rFonts w:hAnsi="ＭＳ 明朝" w:cs="ＭＳ 明朝"/>
                <w:kern w:val="0"/>
                <w:szCs w:val="21"/>
              </w:rPr>
              <w:t>)</w:t>
            </w:r>
            <w:r w:rsidRPr="0078053B">
              <w:rPr>
                <w:rFonts w:hAnsi="ＭＳ 明朝" w:cs="ＭＳ 明朝" w:hint="eastAsia"/>
                <w:kern w:val="0"/>
                <w:szCs w:val="21"/>
              </w:rPr>
              <w:t>現在の病院内保育施設利用職員の児童数を、以下に定める病院内保育施設に係る標準経費の算出に用いる保育士等の数で除して得た数値（小数点第</w:t>
            </w:r>
            <w:r w:rsidRPr="0078053B">
              <w:rPr>
                <w:rFonts w:hAnsi="ＭＳ 明朝" w:cs="ＭＳ 明朝"/>
                <w:kern w:val="0"/>
                <w:szCs w:val="21"/>
              </w:rPr>
              <w:t>2</w:t>
            </w:r>
            <w:r w:rsidRPr="0078053B">
              <w:rPr>
                <w:rFonts w:hAnsi="ＭＳ 明朝" w:cs="ＭＳ 明朝" w:hint="eastAsia"/>
                <w:kern w:val="0"/>
                <w:szCs w:val="21"/>
              </w:rPr>
              <w:t>位を四捨五入する。</w:t>
            </w:r>
            <w:r w:rsidRPr="0078053B">
              <w:rPr>
                <w:rFonts w:hAnsi="ＭＳ 明朝" w:cs="ＭＳ 明朝"/>
                <w:kern w:val="0"/>
                <w:szCs w:val="21"/>
              </w:rPr>
              <w:t>)</w:t>
            </w:r>
            <w:r w:rsidRPr="0078053B">
              <w:rPr>
                <w:rFonts w:hAnsi="ＭＳ 明朝" w:cs="ＭＳ 明朝" w:hint="eastAsia"/>
                <w:kern w:val="0"/>
                <w:szCs w:val="21"/>
              </w:rPr>
              <w:t>とする。</w:t>
            </w:r>
          </w:p>
          <w:p w14:paraId="6BFF15E7" w14:textId="77777777" w:rsidR="005D0B58" w:rsidRPr="0078053B" w:rsidRDefault="005D0B58" w:rsidP="0078053B">
            <w:pPr>
              <w:autoSpaceDE w:val="0"/>
              <w:autoSpaceDN w:val="0"/>
              <w:adjustRightInd w:val="0"/>
              <w:ind w:leftChars="300" w:left="633" w:firstLineChars="100" w:firstLine="211"/>
              <w:jc w:val="left"/>
              <w:rPr>
                <w:rFonts w:hAnsi="ＭＳ 明朝" w:cs="ＭＳ 明朝"/>
                <w:kern w:val="0"/>
                <w:szCs w:val="21"/>
              </w:rPr>
            </w:pPr>
            <w:r w:rsidRPr="0078053B">
              <w:rPr>
                <w:rFonts w:hAnsi="ＭＳ 明朝" w:cs="ＭＳ 明朝" w:hint="eastAsia"/>
                <w:kern w:val="0"/>
                <w:szCs w:val="21"/>
              </w:rPr>
              <w:t>ただし、算出された保育士等の数がＡ型特例及びＡ型にあっては</w:t>
            </w:r>
            <w:r w:rsidRPr="0078053B">
              <w:rPr>
                <w:rFonts w:hAnsi="ＭＳ 明朝" w:cs="ＭＳ 明朝"/>
                <w:kern w:val="0"/>
                <w:szCs w:val="21"/>
              </w:rPr>
              <w:t>2</w:t>
            </w:r>
            <w:r w:rsidRPr="0078053B">
              <w:rPr>
                <w:rFonts w:hAnsi="ＭＳ 明朝" w:cs="ＭＳ 明朝" w:hint="eastAsia"/>
                <w:kern w:val="0"/>
                <w:szCs w:val="21"/>
              </w:rPr>
              <w:t>人、Ｂ型にあっては</w:t>
            </w:r>
            <w:r w:rsidRPr="0078053B">
              <w:rPr>
                <w:rFonts w:hAnsi="ＭＳ 明朝" w:cs="ＭＳ 明朝"/>
                <w:kern w:val="0"/>
                <w:szCs w:val="21"/>
              </w:rPr>
              <w:t>4</w:t>
            </w:r>
            <w:r w:rsidRPr="0078053B">
              <w:rPr>
                <w:rFonts w:hAnsi="ＭＳ 明朝" w:cs="ＭＳ 明朝" w:hint="eastAsia"/>
                <w:kern w:val="0"/>
                <w:szCs w:val="21"/>
              </w:rPr>
              <w:t>人、Ｂ型特例にあっては</w:t>
            </w:r>
            <w:r w:rsidRPr="0078053B">
              <w:rPr>
                <w:rFonts w:hAnsi="ＭＳ 明朝" w:cs="ＭＳ 明朝"/>
                <w:kern w:val="0"/>
                <w:szCs w:val="21"/>
              </w:rPr>
              <w:t>10</w:t>
            </w:r>
            <w:r w:rsidR="005B71DA">
              <w:rPr>
                <w:rFonts w:hAnsi="ＭＳ 明朝" w:cs="ＭＳ 明朝" w:hint="eastAsia"/>
                <w:kern w:val="0"/>
                <w:szCs w:val="21"/>
              </w:rPr>
              <w:t>人を下回る場合は、当該病院内保育施設の保育士等の数は</w:t>
            </w:r>
            <w:r w:rsidRPr="0078053B">
              <w:rPr>
                <w:rFonts w:hAnsi="ＭＳ 明朝" w:cs="ＭＳ 明朝" w:hint="eastAsia"/>
                <w:kern w:val="0"/>
                <w:szCs w:val="21"/>
              </w:rPr>
              <w:t>Ａ型特例及びＡ型</w:t>
            </w:r>
            <w:r w:rsidRPr="0078053B">
              <w:rPr>
                <w:rFonts w:hAnsi="ＭＳ 明朝" w:cs="ＭＳ 明朝"/>
                <w:kern w:val="0"/>
                <w:szCs w:val="21"/>
              </w:rPr>
              <w:t>2</w:t>
            </w:r>
            <w:r w:rsidRPr="0078053B">
              <w:rPr>
                <w:rFonts w:hAnsi="ＭＳ 明朝" w:cs="ＭＳ 明朝" w:hint="eastAsia"/>
                <w:kern w:val="0"/>
                <w:szCs w:val="21"/>
              </w:rPr>
              <w:t>人、Ｂ型</w:t>
            </w:r>
            <w:r w:rsidRPr="0078053B">
              <w:rPr>
                <w:rFonts w:hAnsi="ＭＳ 明朝" w:cs="ＭＳ 明朝"/>
                <w:kern w:val="0"/>
                <w:szCs w:val="21"/>
              </w:rPr>
              <w:t>4</w:t>
            </w:r>
            <w:r w:rsidRPr="0078053B">
              <w:rPr>
                <w:rFonts w:hAnsi="ＭＳ 明朝" w:cs="ＭＳ 明朝" w:hint="eastAsia"/>
                <w:kern w:val="0"/>
                <w:szCs w:val="21"/>
              </w:rPr>
              <w:t>人、Ｂ型特例</w:t>
            </w:r>
            <w:r w:rsidRPr="0078053B">
              <w:rPr>
                <w:rFonts w:hAnsi="ＭＳ 明朝" w:cs="ＭＳ 明朝"/>
                <w:kern w:val="0"/>
                <w:szCs w:val="21"/>
              </w:rPr>
              <w:t>10</w:t>
            </w:r>
            <w:r w:rsidRPr="0078053B">
              <w:rPr>
                <w:rFonts w:hAnsi="ＭＳ 明朝" w:cs="ＭＳ 明朝" w:hint="eastAsia"/>
                <w:kern w:val="0"/>
                <w:szCs w:val="21"/>
              </w:rPr>
              <w:t xml:space="preserve">人とする。　　　　　</w:t>
            </w:r>
          </w:p>
          <w:p w14:paraId="33F8342F" w14:textId="77777777" w:rsidR="005B71DA" w:rsidRDefault="005D0B58" w:rsidP="005B71DA">
            <w:pPr>
              <w:autoSpaceDE w:val="0"/>
              <w:autoSpaceDN w:val="0"/>
              <w:adjustRightInd w:val="0"/>
              <w:ind w:left="1048" w:hangingChars="497" w:hanging="1048"/>
              <w:jc w:val="left"/>
              <w:rPr>
                <w:rFonts w:hAnsi="ＭＳ 明朝" w:cs="ＭＳ 明朝"/>
                <w:kern w:val="0"/>
                <w:szCs w:val="21"/>
              </w:rPr>
            </w:pPr>
            <w:r w:rsidRPr="0078053B">
              <w:rPr>
                <w:rFonts w:hAnsi="ＭＳ 明朝" w:cs="ＭＳ 明朝" w:hint="eastAsia"/>
                <w:kern w:val="0"/>
                <w:szCs w:val="21"/>
              </w:rPr>
              <w:t xml:space="preserve">　（２）標準人件費は、以下に定める病院内保育施設に係る標準</w:t>
            </w:r>
          </w:p>
          <w:p w14:paraId="53F6ACE4" w14:textId="77777777" w:rsidR="005D0B58" w:rsidRPr="0078053B" w:rsidRDefault="005D0B58" w:rsidP="005B71DA">
            <w:pPr>
              <w:autoSpaceDE w:val="0"/>
              <w:autoSpaceDN w:val="0"/>
              <w:adjustRightInd w:val="0"/>
              <w:ind w:leftChars="300" w:left="1049" w:hangingChars="197" w:hanging="416"/>
              <w:jc w:val="left"/>
              <w:rPr>
                <w:rFonts w:hAnsi="ＭＳ 明朝" w:cs="ＭＳ 明朝"/>
                <w:kern w:val="0"/>
                <w:szCs w:val="21"/>
              </w:rPr>
            </w:pPr>
            <w:r w:rsidRPr="0078053B">
              <w:rPr>
                <w:rFonts w:hAnsi="ＭＳ 明朝" w:cs="ＭＳ 明朝" w:hint="eastAsia"/>
                <w:kern w:val="0"/>
                <w:szCs w:val="21"/>
              </w:rPr>
              <w:t>経費の算出に用いる標準人件費とする。</w:t>
            </w:r>
          </w:p>
          <w:p w14:paraId="39537B0C" w14:textId="77777777" w:rsidR="005D0B58" w:rsidRPr="0078053B" w:rsidRDefault="005D0B58" w:rsidP="0078053B">
            <w:pPr>
              <w:autoSpaceDE w:val="0"/>
              <w:autoSpaceDN w:val="0"/>
              <w:adjustRightInd w:val="0"/>
              <w:ind w:leftChars="299" w:left="842" w:hangingChars="100" w:hanging="211"/>
              <w:jc w:val="left"/>
              <w:rPr>
                <w:rFonts w:hAnsi="ＭＳ 明朝" w:cs="ＭＳ 明朝"/>
                <w:kern w:val="0"/>
                <w:szCs w:val="21"/>
              </w:rPr>
            </w:pPr>
            <w:r w:rsidRPr="0078053B">
              <w:rPr>
                <w:rFonts w:hAnsi="ＭＳ 明朝" w:cs="ＭＳ 明朝" w:hint="eastAsia"/>
                <w:kern w:val="0"/>
                <w:szCs w:val="21"/>
              </w:rPr>
              <w:t xml:space="preserve">○病院内保育施設に係る標準経費の算出に用いる保育士等の数算出基準児童数　</w:t>
            </w:r>
            <w:r w:rsidRPr="0078053B">
              <w:rPr>
                <w:rFonts w:hAnsi="ＭＳ 明朝" w:cs="ＭＳ 明朝"/>
                <w:kern w:val="0"/>
                <w:szCs w:val="21"/>
              </w:rPr>
              <w:t>2.6</w:t>
            </w:r>
            <w:r w:rsidRPr="0078053B">
              <w:rPr>
                <w:rFonts w:hAnsi="ＭＳ 明朝" w:cs="ＭＳ 明朝" w:hint="eastAsia"/>
                <w:kern w:val="0"/>
                <w:szCs w:val="21"/>
              </w:rPr>
              <w:t>人</w:t>
            </w:r>
          </w:p>
          <w:p w14:paraId="52A45B7E" w14:textId="77777777" w:rsidR="005B71DA" w:rsidRDefault="005D0B58" w:rsidP="0078053B">
            <w:pPr>
              <w:autoSpaceDE w:val="0"/>
              <w:autoSpaceDN w:val="0"/>
              <w:adjustRightInd w:val="0"/>
              <w:ind w:leftChars="300" w:left="1049" w:hangingChars="197" w:hanging="416"/>
              <w:jc w:val="left"/>
              <w:rPr>
                <w:rFonts w:hAnsi="ＭＳ 明朝" w:cs="ＭＳ 明朝"/>
                <w:kern w:val="0"/>
                <w:szCs w:val="21"/>
              </w:rPr>
            </w:pPr>
            <w:r w:rsidRPr="0078053B">
              <w:rPr>
                <w:rFonts w:hAnsi="ＭＳ 明朝" w:cs="ＭＳ 明朝" w:hint="eastAsia"/>
                <w:kern w:val="0"/>
                <w:szCs w:val="21"/>
              </w:rPr>
              <w:t>○病院内保育施設に係る標準経費の算出に用いる標準人件</w:t>
            </w:r>
          </w:p>
          <w:p w14:paraId="0656CC57" w14:textId="77777777" w:rsidR="005D0B58" w:rsidRPr="0078053B" w:rsidRDefault="005D0B58" w:rsidP="005B71DA">
            <w:pPr>
              <w:autoSpaceDE w:val="0"/>
              <w:autoSpaceDN w:val="0"/>
              <w:adjustRightInd w:val="0"/>
              <w:ind w:leftChars="400" w:left="1049" w:hangingChars="97" w:hanging="205"/>
              <w:jc w:val="left"/>
              <w:rPr>
                <w:rFonts w:hAnsi="ＭＳ 明朝" w:cs="ＭＳ 明朝"/>
                <w:kern w:val="0"/>
                <w:szCs w:val="21"/>
              </w:rPr>
            </w:pPr>
            <w:r w:rsidRPr="0078053B">
              <w:rPr>
                <w:rFonts w:hAnsi="ＭＳ 明朝" w:cs="ＭＳ 明朝" w:hint="eastAsia"/>
                <w:kern w:val="0"/>
                <w:szCs w:val="21"/>
              </w:rPr>
              <w:t>費</w:t>
            </w:r>
            <w:r w:rsidR="005B71DA">
              <w:rPr>
                <w:rFonts w:hAnsi="ＭＳ 明朝" w:cs="ＭＳ 明朝" w:hint="eastAsia"/>
                <w:kern w:val="0"/>
                <w:szCs w:val="21"/>
              </w:rPr>
              <w:t xml:space="preserve">  </w:t>
            </w:r>
            <w:r w:rsidRPr="0078053B">
              <w:rPr>
                <w:rFonts w:hAnsi="ＭＳ 明朝" w:cs="ＭＳ 明朝" w:hint="eastAsia"/>
                <w:kern w:val="0"/>
                <w:szCs w:val="21"/>
              </w:rPr>
              <w:t xml:space="preserve">年額　</w:t>
            </w:r>
            <w:r w:rsidRPr="0078053B">
              <w:rPr>
                <w:rFonts w:hAnsi="ＭＳ 明朝" w:cs="ＭＳ 明朝"/>
                <w:kern w:val="0"/>
                <w:szCs w:val="21"/>
              </w:rPr>
              <w:t>3,186,000</w:t>
            </w:r>
            <w:r w:rsidRPr="0078053B">
              <w:rPr>
                <w:rFonts w:hAnsi="ＭＳ 明朝" w:cs="ＭＳ 明朝" w:hint="eastAsia"/>
                <w:kern w:val="0"/>
                <w:szCs w:val="21"/>
              </w:rPr>
              <w:t>円</w:t>
            </w:r>
          </w:p>
          <w:p w14:paraId="4AE9D7BB" w14:textId="77777777" w:rsidR="005D0B58" w:rsidRPr="0078053B" w:rsidRDefault="005D0B58" w:rsidP="0078053B">
            <w:pPr>
              <w:autoSpaceDE w:val="0"/>
              <w:autoSpaceDN w:val="0"/>
              <w:adjustRightInd w:val="0"/>
              <w:ind w:leftChars="100" w:left="633" w:hangingChars="200" w:hanging="422"/>
              <w:jc w:val="left"/>
              <w:rPr>
                <w:rFonts w:hAnsi="ＭＳ 明朝" w:cs="ＭＳ 明朝"/>
                <w:kern w:val="0"/>
                <w:szCs w:val="21"/>
              </w:rPr>
            </w:pPr>
            <w:r w:rsidRPr="0078053B">
              <w:rPr>
                <w:rFonts w:hAnsi="ＭＳ 明朝" w:cs="ＭＳ 明朝" w:hint="eastAsia"/>
                <w:kern w:val="0"/>
                <w:szCs w:val="21"/>
              </w:rPr>
              <w:t>（３）その他の経費は、病院内保育施設運営費支出予定額から保育士等の職員の人件費を除いた経費とする。</w:t>
            </w:r>
          </w:p>
          <w:p w14:paraId="08060EA2" w14:textId="77777777" w:rsidR="005D0B58" w:rsidRPr="0078053B" w:rsidRDefault="005D0B58" w:rsidP="0078053B">
            <w:pPr>
              <w:autoSpaceDE w:val="0"/>
              <w:autoSpaceDN w:val="0"/>
              <w:adjustRightInd w:val="0"/>
              <w:ind w:leftChars="100" w:left="633" w:hangingChars="200" w:hanging="422"/>
              <w:jc w:val="left"/>
              <w:rPr>
                <w:rFonts w:hAnsi="ＭＳ 明朝" w:cs="ＭＳ 明朝"/>
                <w:kern w:val="0"/>
                <w:szCs w:val="21"/>
              </w:rPr>
            </w:pPr>
            <w:r w:rsidRPr="0078053B">
              <w:rPr>
                <w:rFonts w:hAnsi="ＭＳ 明朝" w:cs="ＭＳ 明朝" w:hint="eastAsia"/>
                <w:kern w:val="0"/>
                <w:szCs w:val="21"/>
              </w:rPr>
              <w:t xml:space="preserve">　　　ただし、借入金の返済、土地購入費等の資本取引に係る経費及び保育士等の職員の給食費等病院内保育施設の運営費以外の費用は認めないものとする。</w:t>
            </w:r>
          </w:p>
          <w:p w14:paraId="6B6C0D54"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２　調整率</w:t>
            </w:r>
          </w:p>
          <w:p w14:paraId="2B483D5D" w14:textId="77777777" w:rsidR="005D0B58" w:rsidRPr="0078053B" w:rsidRDefault="005D0B58" w:rsidP="0078053B">
            <w:pPr>
              <w:autoSpaceDE w:val="0"/>
              <w:autoSpaceDN w:val="0"/>
              <w:adjustRightInd w:val="0"/>
              <w:ind w:leftChars="100" w:left="211" w:firstLineChars="100" w:firstLine="211"/>
              <w:jc w:val="left"/>
              <w:textAlignment w:val="baseline"/>
              <w:rPr>
                <w:rFonts w:hAnsi="ＭＳ 明朝"/>
                <w:kern w:val="0"/>
                <w:szCs w:val="21"/>
              </w:rPr>
            </w:pPr>
            <w:r w:rsidRPr="0078053B">
              <w:rPr>
                <w:rFonts w:hAnsi="ＭＳ 明朝" w:hint="eastAsia"/>
                <w:kern w:val="0"/>
                <w:szCs w:val="21"/>
              </w:rPr>
              <w:t>負担能力指数による調整率は、次の表の負担能力指数ごとにそれぞれ同表の右欄に掲げる数値とする。</w:t>
            </w:r>
          </w:p>
          <w:p w14:paraId="0D66D75B" w14:textId="77777777" w:rsidR="005D0B58" w:rsidRPr="0078053B" w:rsidRDefault="005D0B58" w:rsidP="0078053B">
            <w:pPr>
              <w:autoSpaceDE w:val="0"/>
              <w:autoSpaceDN w:val="0"/>
              <w:adjustRightInd w:val="0"/>
              <w:ind w:left="211" w:hangingChars="100" w:hanging="211"/>
              <w:jc w:val="left"/>
              <w:textAlignment w:val="baseline"/>
              <w:rPr>
                <w:rFonts w:hAnsi="ＭＳ 明朝"/>
                <w:kern w:val="0"/>
                <w:szCs w:val="21"/>
              </w:rPr>
            </w:pPr>
            <w:r w:rsidRPr="0078053B">
              <w:rPr>
                <w:rFonts w:hAnsi="ＭＳ 明朝" w:hint="eastAsia"/>
                <w:kern w:val="0"/>
                <w:szCs w:val="21"/>
              </w:rPr>
              <w:t xml:space="preserve">　　ただし、病院内保育施設設置後３か年を経過していない施設にあっては適用しない。</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489"/>
              <w:gridCol w:w="1701"/>
            </w:tblGrid>
            <w:tr w:rsidR="005D0B58" w:rsidRPr="00C41C65" w14:paraId="501AEEEB" w14:textId="77777777" w:rsidTr="00184D4F">
              <w:trPr>
                <w:jc w:val="center"/>
              </w:trPr>
              <w:tc>
                <w:tcPr>
                  <w:tcW w:w="2489" w:type="dxa"/>
                  <w:tcBorders>
                    <w:top w:val="single" w:sz="4" w:space="0" w:color="auto"/>
                    <w:left w:val="single" w:sz="4" w:space="0" w:color="auto"/>
                    <w:bottom w:val="single" w:sz="6" w:space="0" w:color="auto"/>
                    <w:right w:val="single" w:sz="6" w:space="0" w:color="auto"/>
                  </w:tcBorders>
                  <w:vAlign w:val="center"/>
                </w:tcPr>
                <w:p w14:paraId="3D6064DF" w14:textId="77777777" w:rsidR="005D0B58" w:rsidRPr="00C41C65" w:rsidRDefault="005D0B58" w:rsidP="00F60B27">
                  <w:pPr>
                    <w:autoSpaceDE w:val="0"/>
                    <w:autoSpaceDN w:val="0"/>
                    <w:adjustRightInd w:val="0"/>
                    <w:jc w:val="center"/>
                    <w:textAlignment w:val="baseline"/>
                    <w:rPr>
                      <w:rFonts w:hAnsi="ＭＳ 明朝"/>
                      <w:kern w:val="0"/>
                      <w:szCs w:val="21"/>
                    </w:rPr>
                  </w:pPr>
                  <w:r w:rsidRPr="00C41C65">
                    <w:rPr>
                      <w:rFonts w:hAnsi="ＭＳ 明朝" w:hint="eastAsia"/>
                      <w:kern w:val="0"/>
                      <w:szCs w:val="21"/>
                    </w:rPr>
                    <w:t>負担能力指数</w:t>
                  </w:r>
                </w:p>
              </w:tc>
              <w:tc>
                <w:tcPr>
                  <w:tcW w:w="1701" w:type="dxa"/>
                  <w:tcBorders>
                    <w:top w:val="single" w:sz="4" w:space="0" w:color="auto"/>
                    <w:left w:val="single" w:sz="6" w:space="0" w:color="auto"/>
                    <w:bottom w:val="single" w:sz="6" w:space="0" w:color="auto"/>
                    <w:right w:val="single" w:sz="4" w:space="0" w:color="auto"/>
                  </w:tcBorders>
                  <w:vAlign w:val="center"/>
                </w:tcPr>
                <w:p w14:paraId="360A9C4C" w14:textId="77777777" w:rsidR="005D0B58" w:rsidRPr="00C41C65" w:rsidRDefault="005D0B58" w:rsidP="00F60B27">
                  <w:pPr>
                    <w:autoSpaceDE w:val="0"/>
                    <w:autoSpaceDN w:val="0"/>
                    <w:adjustRightInd w:val="0"/>
                    <w:jc w:val="center"/>
                    <w:textAlignment w:val="baseline"/>
                    <w:rPr>
                      <w:rFonts w:hAnsi="ＭＳ 明朝"/>
                      <w:kern w:val="0"/>
                      <w:szCs w:val="21"/>
                    </w:rPr>
                  </w:pPr>
                  <w:r w:rsidRPr="00C41C65">
                    <w:rPr>
                      <w:rFonts w:hAnsi="ＭＳ 明朝" w:hint="eastAsia"/>
                      <w:kern w:val="0"/>
                      <w:szCs w:val="21"/>
                    </w:rPr>
                    <w:t>調</w:t>
                  </w:r>
                  <w:r w:rsidRPr="00C41C65">
                    <w:rPr>
                      <w:rFonts w:hAnsi="ＭＳ 明朝"/>
                      <w:kern w:val="0"/>
                      <w:szCs w:val="21"/>
                    </w:rPr>
                    <w:t xml:space="preserve"> </w:t>
                  </w:r>
                  <w:r w:rsidRPr="00C41C65">
                    <w:rPr>
                      <w:rFonts w:hAnsi="ＭＳ 明朝" w:hint="eastAsia"/>
                      <w:kern w:val="0"/>
                      <w:szCs w:val="21"/>
                    </w:rPr>
                    <w:t>整</w:t>
                  </w:r>
                  <w:r w:rsidRPr="00C41C65">
                    <w:rPr>
                      <w:rFonts w:hAnsi="ＭＳ 明朝"/>
                      <w:kern w:val="0"/>
                      <w:szCs w:val="21"/>
                    </w:rPr>
                    <w:t xml:space="preserve"> </w:t>
                  </w:r>
                  <w:r w:rsidRPr="00C41C65">
                    <w:rPr>
                      <w:rFonts w:hAnsi="ＭＳ 明朝" w:hint="eastAsia"/>
                      <w:kern w:val="0"/>
                      <w:szCs w:val="21"/>
                    </w:rPr>
                    <w:t>率</w:t>
                  </w:r>
                </w:p>
              </w:tc>
            </w:tr>
            <w:tr w:rsidR="005D0B58" w:rsidRPr="00C41C65" w14:paraId="2BA181A6" w14:textId="77777777" w:rsidTr="00184D4F">
              <w:trPr>
                <w:jc w:val="center"/>
              </w:trPr>
              <w:tc>
                <w:tcPr>
                  <w:tcW w:w="2489" w:type="dxa"/>
                  <w:tcBorders>
                    <w:top w:val="single" w:sz="6" w:space="0" w:color="auto"/>
                    <w:left w:val="single" w:sz="4" w:space="0" w:color="auto"/>
                    <w:bottom w:val="single" w:sz="6" w:space="0" w:color="auto"/>
                    <w:right w:val="single" w:sz="6" w:space="0" w:color="auto"/>
                  </w:tcBorders>
                </w:tcPr>
                <w:p w14:paraId="344C8902" w14:textId="77777777" w:rsidR="005D0B58" w:rsidRPr="00C41C65" w:rsidRDefault="005D0B58" w:rsidP="00F60B27">
                  <w:pPr>
                    <w:autoSpaceDE w:val="0"/>
                    <w:autoSpaceDN w:val="0"/>
                    <w:adjustRightInd w:val="0"/>
                    <w:ind w:firstLineChars="200" w:firstLine="422"/>
                    <w:jc w:val="left"/>
                    <w:textAlignment w:val="baseline"/>
                    <w:rPr>
                      <w:rFonts w:hAnsi="ＭＳ 明朝"/>
                      <w:kern w:val="0"/>
                      <w:szCs w:val="21"/>
                    </w:rPr>
                  </w:pPr>
                  <w:r w:rsidRPr="00C41C65">
                    <w:rPr>
                      <w:rFonts w:hAnsi="ＭＳ 明朝"/>
                      <w:kern w:val="0"/>
                      <w:szCs w:val="21"/>
                    </w:rPr>
                    <w:t xml:space="preserve">5 </w:t>
                  </w:r>
                  <w:r w:rsidRPr="00C41C65">
                    <w:rPr>
                      <w:rFonts w:hAnsi="ＭＳ 明朝" w:hint="eastAsia"/>
                      <w:kern w:val="0"/>
                      <w:szCs w:val="21"/>
                    </w:rPr>
                    <w:t>未満</w:t>
                  </w:r>
                </w:p>
              </w:tc>
              <w:tc>
                <w:tcPr>
                  <w:tcW w:w="1701" w:type="dxa"/>
                  <w:tcBorders>
                    <w:top w:val="single" w:sz="6" w:space="0" w:color="auto"/>
                    <w:left w:val="single" w:sz="6" w:space="0" w:color="auto"/>
                    <w:bottom w:val="single" w:sz="6" w:space="0" w:color="auto"/>
                    <w:right w:val="single" w:sz="4" w:space="0" w:color="auto"/>
                  </w:tcBorders>
                  <w:vAlign w:val="center"/>
                </w:tcPr>
                <w:p w14:paraId="7730F12F" w14:textId="77777777" w:rsidR="005D0B58" w:rsidRPr="00C41C65" w:rsidRDefault="005D0B58" w:rsidP="00F60B27">
                  <w:pPr>
                    <w:autoSpaceDE w:val="0"/>
                    <w:autoSpaceDN w:val="0"/>
                    <w:adjustRightInd w:val="0"/>
                    <w:jc w:val="center"/>
                    <w:textAlignment w:val="baseline"/>
                    <w:rPr>
                      <w:rFonts w:hAnsi="ＭＳ 明朝"/>
                      <w:kern w:val="0"/>
                      <w:szCs w:val="21"/>
                    </w:rPr>
                  </w:pPr>
                  <w:r w:rsidRPr="00C41C65">
                    <w:rPr>
                      <w:rFonts w:hAnsi="ＭＳ 明朝"/>
                      <w:kern w:val="0"/>
                      <w:szCs w:val="21"/>
                    </w:rPr>
                    <w:t>1.0</w:t>
                  </w:r>
                </w:p>
              </w:tc>
            </w:tr>
            <w:tr w:rsidR="005D0B58" w:rsidRPr="00C41C65" w14:paraId="501179A4" w14:textId="77777777" w:rsidTr="00184D4F">
              <w:trPr>
                <w:jc w:val="center"/>
              </w:trPr>
              <w:tc>
                <w:tcPr>
                  <w:tcW w:w="2489" w:type="dxa"/>
                  <w:tcBorders>
                    <w:top w:val="single" w:sz="6" w:space="0" w:color="auto"/>
                    <w:left w:val="single" w:sz="4" w:space="0" w:color="auto"/>
                    <w:bottom w:val="single" w:sz="6" w:space="0" w:color="auto"/>
                    <w:right w:val="single" w:sz="6" w:space="0" w:color="auto"/>
                  </w:tcBorders>
                </w:tcPr>
                <w:p w14:paraId="6DF79498" w14:textId="77777777" w:rsidR="005D0B58" w:rsidRPr="00C41C65" w:rsidRDefault="005D0B58" w:rsidP="00F60B27">
                  <w:pPr>
                    <w:autoSpaceDE w:val="0"/>
                    <w:autoSpaceDN w:val="0"/>
                    <w:adjustRightInd w:val="0"/>
                    <w:ind w:firstLineChars="200" w:firstLine="422"/>
                    <w:jc w:val="left"/>
                    <w:textAlignment w:val="baseline"/>
                    <w:rPr>
                      <w:rFonts w:hAnsi="ＭＳ 明朝"/>
                      <w:kern w:val="0"/>
                      <w:szCs w:val="21"/>
                    </w:rPr>
                  </w:pPr>
                  <w:r w:rsidRPr="00C41C65">
                    <w:rPr>
                      <w:rFonts w:hAnsi="ＭＳ 明朝"/>
                      <w:kern w:val="0"/>
                      <w:szCs w:val="21"/>
                    </w:rPr>
                    <w:t xml:space="preserve">5 </w:t>
                  </w:r>
                  <w:r w:rsidRPr="00C41C65">
                    <w:rPr>
                      <w:rFonts w:hAnsi="ＭＳ 明朝" w:hint="eastAsia"/>
                      <w:kern w:val="0"/>
                      <w:szCs w:val="21"/>
                    </w:rPr>
                    <w:t>以上</w:t>
                  </w:r>
                  <w:r w:rsidRPr="00C41C65">
                    <w:rPr>
                      <w:rFonts w:hAnsi="ＭＳ 明朝"/>
                      <w:kern w:val="0"/>
                      <w:szCs w:val="21"/>
                    </w:rPr>
                    <w:t xml:space="preserve"> 20</w:t>
                  </w:r>
                  <w:r w:rsidRPr="00C41C65">
                    <w:rPr>
                      <w:rFonts w:hAnsi="ＭＳ 明朝" w:hint="eastAsia"/>
                      <w:kern w:val="0"/>
                      <w:szCs w:val="21"/>
                    </w:rPr>
                    <w:t>未満</w:t>
                  </w:r>
                </w:p>
              </w:tc>
              <w:tc>
                <w:tcPr>
                  <w:tcW w:w="1701" w:type="dxa"/>
                  <w:tcBorders>
                    <w:top w:val="single" w:sz="6" w:space="0" w:color="auto"/>
                    <w:left w:val="single" w:sz="6" w:space="0" w:color="auto"/>
                    <w:bottom w:val="single" w:sz="6" w:space="0" w:color="auto"/>
                    <w:right w:val="single" w:sz="4" w:space="0" w:color="auto"/>
                  </w:tcBorders>
                  <w:vAlign w:val="center"/>
                </w:tcPr>
                <w:p w14:paraId="4E0C7C83" w14:textId="77777777" w:rsidR="005D0B58" w:rsidRPr="00C41C65" w:rsidRDefault="005D0B58" w:rsidP="00F60B27">
                  <w:pPr>
                    <w:autoSpaceDE w:val="0"/>
                    <w:autoSpaceDN w:val="0"/>
                    <w:adjustRightInd w:val="0"/>
                    <w:jc w:val="center"/>
                    <w:textAlignment w:val="baseline"/>
                    <w:rPr>
                      <w:rFonts w:hAnsi="ＭＳ 明朝"/>
                      <w:kern w:val="0"/>
                      <w:szCs w:val="21"/>
                    </w:rPr>
                  </w:pPr>
                  <w:r w:rsidRPr="00C41C65">
                    <w:rPr>
                      <w:rFonts w:hAnsi="ＭＳ 明朝"/>
                      <w:kern w:val="0"/>
                      <w:szCs w:val="21"/>
                    </w:rPr>
                    <w:t>0.8</w:t>
                  </w:r>
                </w:p>
              </w:tc>
            </w:tr>
            <w:tr w:rsidR="005D0B58" w:rsidRPr="00C41C65" w14:paraId="01232B72" w14:textId="77777777" w:rsidTr="00184D4F">
              <w:trPr>
                <w:jc w:val="center"/>
              </w:trPr>
              <w:tc>
                <w:tcPr>
                  <w:tcW w:w="2489" w:type="dxa"/>
                  <w:tcBorders>
                    <w:top w:val="single" w:sz="6" w:space="0" w:color="auto"/>
                    <w:left w:val="single" w:sz="4" w:space="0" w:color="auto"/>
                    <w:bottom w:val="single" w:sz="4" w:space="0" w:color="auto"/>
                    <w:right w:val="single" w:sz="6" w:space="0" w:color="auto"/>
                  </w:tcBorders>
                </w:tcPr>
                <w:p w14:paraId="4974706E" w14:textId="77777777" w:rsidR="005D0B58" w:rsidRPr="00C41C65" w:rsidRDefault="005D0B58" w:rsidP="00F60B27">
                  <w:pPr>
                    <w:autoSpaceDE w:val="0"/>
                    <w:autoSpaceDN w:val="0"/>
                    <w:adjustRightInd w:val="0"/>
                    <w:ind w:firstLineChars="200" w:firstLine="422"/>
                    <w:jc w:val="left"/>
                    <w:textAlignment w:val="baseline"/>
                    <w:rPr>
                      <w:rFonts w:hAnsi="ＭＳ 明朝"/>
                      <w:kern w:val="0"/>
                      <w:szCs w:val="21"/>
                    </w:rPr>
                  </w:pPr>
                  <w:r w:rsidRPr="00C41C65">
                    <w:rPr>
                      <w:rFonts w:hAnsi="ＭＳ 明朝"/>
                      <w:kern w:val="0"/>
                      <w:szCs w:val="21"/>
                    </w:rPr>
                    <w:t xml:space="preserve">20 </w:t>
                  </w:r>
                  <w:r w:rsidRPr="00C41C65">
                    <w:rPr>
                      <w:rFonts w:hAnsi="ＭＳ 明朝" w:hint="eastAsia"/>
                      <w:kern w:val="0"/>
                      <w:szCs w:val="21"/>
                    </w:rPr>
                    <w:t>以上</w:t>
                  </w:r>
                </w:p>
              </w:tc>
              <w:tc>
                <w:tcPr>
                  <w:tcW w:w="1701" w:type="dxa"/>
                  <w:tcBorders>
                    <w:top w:val="single" w:sz="6" w:space="0" w:color="auto"/>
                    <w:left w:val="single" w:sz="6" w:space="0" w:color="auto"/>
                    <w:bottom w:val="single" w:sz="4" w:space="0" w:color="auto"/>
                    <w:right w:val="single" w:sz="4" w:space="0" w:color="auto"/>
                  </w:tcBorders>
                  <w:vAlign w:val="center"/>
                </w:tcPr>
                <w:p w14:paraId="1309FC5D" w14:textId="77777777" w:rsidR="005D0B58" w:rsidRPr="00C41C65" w:rsidRDefault="005D0B58" w:rsidP="00F60B27">
                  <w:pPr>
                    <w:autoSpaceDE w:val="0"/>
                    <w:autoSpaceDN w:val="0"/>
                    <w:adjustRightInd w:val="0"/>
                    <w:jc w:val="center"/>
                    <w:textAlignment w:val="baseline"/>
                    <w:rPr>
                      <w:rFonts w:hAnsi="ＭＳ 明朝"/>
                      <w:kern w:val="0"/>
                      <w:szCs w:val="21"/>
                    </w:rPr>
                  </w:pPr>
                  <w:r w:rsidRPr="00C41C65">
                    <w:rPr>
                      <w:rFonts w:hAnsi="ＭＳ 明朝"/>
                      <w:kern w:val="0"/>
                      <w:szCs w:val="21"/>
                    </w:rPr>
                    <w:t>0.6</w:t>
                  </w:r>
                </w:p>
              </w:tc>
            </w:tr>
          </w:tbl>
          <w:p w14:paraId="3D46559C" w14:textId="77777777" w:rsidR="005D0B58" w:rsidRPr="0078053B" w:rsidRDefault="005D0B58" w:rsidP="0078053B">
            <w:pPr>
              <w:autoSpaceDE w:val="0"/>
              <w:autoSpaceDN w:val="0"/>
              <w:adjustRightInd w:val="0"/>
              <w:jc w:val="left"/>
              <w:textAlignment w:val="baseline"/>
              <w:rPr>
                <w:rFonts w:hAnsi="ＭＳ 明朝"/>
                <w:kern w:val="0"/>
                <w:szCs w:val="21"/>
              </w:rPr>
            </w:pPr>
          </w:p>
        </w:tc>
      </w:tr>
      <w:tr w:rsidR="005D0B58" w:rsidRPr="00C41C65" w14:paraId="60C1D356" w14:textId="77777777" w:rsidTr="0078053B">
        <w:tc>
          <w:tcPr>
            <w:tcW w:w="675" w:type="dxa"/>
          </w:tcPr>
          <w:p w14:paraId="48CE9108"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lastRenderedPageBreak/>
              <w:t>３</w:t>
            </w:r>
          </w:p>
        </w:tc>
        <w:tc>
          <w:tcPr>
            <w:tcW w:w="1985" w:type="dxa"/>
          </w:tcPr>
          <w:p w14:paraId="379EBDCB"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近隣医療機関の医療従事者の児童受け入体制の整備</w:t>
            </w:r>
          </w:p>
          <w:p w14:paraId="5FE3DF13" w14:textId="77777777" w:rsidR="005D0B58" w:rsidRPr="0078053B" w:rsidRDefault="005D0B58" w:rsidP="0078053B">
            <w:pPr>
              <w:autoSpaceDE w:val="0"/>
              <w:autoSpaceDN w:val="0"/>
              <w:adjustRightInd w:val="0"/>
              <w:jc w:val="left"/>
              <w:textAlignment w:val="baseline"/>
              <w:rPr>
                <w:rFonts w:hAnsi="ＭＳ 明朝"/>
                <w:kern w:val="0"/>
                <w:szCs w:val="21"/>
              </w:rPr>
            </w:pPr>
          </w:p>
        </w:tc>
        <w:tc>
          <w:tcPr>
            <w:tcW w:w="6608" w:type="dxa"/>
          </w:tcPr>
          <w:p w14:paraId="43F1BCEF"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１　近隣医療機関</w:t>
            </w:r>
          </w:p>
          <w:p w14:paraId="2BE9FF48"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 xml:space="preserve">　原則として、同一市内に存在する医療機関であること。</w:t>
            </w:r>
          </w:p>
          <w:p w14:paraId="4AF33A8F"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２　医療従事者</w:t>
            </w:r>
          </w:p>
          <w:p w14:paraId="701A4BC6"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 xml:space="preserve">　看護職員、医師等の医療従事者であること。</w:t>
            </w:r>
          </w:p>
          <w:p w14:paraId="3BD9E43D"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３　受入体制整備</w:t>
            </w:r>
          </w:p>
          <w:p w14:paraId="3115D4FF" w14:textId="77777777" w:rsidR="005D0B58" w:rsidRPr="0078053B" w:rsidRDefault="000A70F8" w:rsidP="0078053B">
            <w:pPr>
              <w:autoSpaceDE w:val="0"/>
              <w:autoSpaceDN w:val="0"/>
              <w:adjustRightInd w:val="0"/>
              <w:jc w:val="left"/>
              <w:textAlignment w:val="baseline"/>
              <w:rPr>
                <w:rFonts w:hAnsi="ＭＳ 明朝"/>
                <w:kern w:val="0"/>
                <w:szCs w:val="21"/>
              </w:rPr>
            </w:pPr>
            <w:r>
              <w:rPr>
                <w:rFonts w:hAnsi="ＭＳ 明朝" w:hint="eastAsia"/>
                <w:kern w:val="0"/>
                <w:szCs w:val="21"/>
              </w:rPr>
              <w:t xml:space="preserve">　保育所規程</w:t>
            </w:r>
            <w:r w:rsidR="005D0B58" w:rsidRPr="0078053B">
              <w:rPr>
                <w:rFonts w:hAnsi="ＭＳ 明朝" w:hint="eastAsia"/>
                <w:kern w:val="0"/>
                <w:szCs w:val="21"/>
              </w:rPr>
              <w:t>等に以下の受入条件等を規定していること。</w:t>
            </w:r>
          </w:p>
          <w:p w14:paraId="2D991680"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 xml:space="preserve">　・受入対象地域</w:t>
            </w:r>
          </w:p>
          <w:p w14:paraId="6500FA80" w14:textId="77777777" w:rsidR="005D0B58" w:rsidRPr="0078053B" w:rsidRDefault="005D0B58" w:rsidP="0078053B">
            <w:pPr>
              <w:autoSpaceDE w:val="0"/>
              <w:autoSpaceDN w:val="0"/>
              <w:adjustRightInd w:val="0"/>
              <w:ind w:firstLineChars="100" w:firstLine="211"/>
              <w:jc w:val="left"/>
              <w:textAlignment w:val="baseline"/>
              <w:rPr>
                <w:rFonts w:hAnsi="ＭＳ 明朝"/>
                <w:kern w:val="0"/>
                <w:szCs w:val="21"/>
              </w:rPr>
            </w:pPr>
            <w:r w:rsidRPr="0078053B">
              <w:rPr>
                <w:rFonts w:hAnsi="ＭＳ 明朝" w:hint="eastAsia"/>
                <w:kern w:val="0"/>
                <w:szCs w:val="21"/>
              </w:rPr>
              <w:t>・受入児童の年齢及び数</w:t>
            </w:r>
          </w:p>
          <w:p w14:paraId="7196DDB5"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 xml:space="preserve">　・保育料</w:t>
            </w:r>
          </w:p>
          <w:p w14:paraId="43C46775"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 xml:space="preserve">　・その他受入に必要な条件</w:t>
            </w:r>
          </w:p>
        </w:tc>
      </w:tr>
      <w:tr w:rsidR="005D0B58" w:rsidRPr="00C41C65" w14:paraId="04535CFF" w14:textId="77777777" w:rsidTr="0078053B">
        <w:tc>
          <w:tcPr>
            <w:tcW w:w="675" w:type="dxa"/>
          </w:tcPr>
          <w:p w14:paraId="06D5704C"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４</w:t>
            </w:r>
          </w:p>
        </w:tc>
        <w:tc>
          <w:tcPr>
            <w:tcW w:w="1985" w:type="dxa"/>
          </w:tcPr>
          <w:p w14:paraId="4541D638"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病児等保育実施の基準</w:t>
            </w:r>
          </w:p>
        </w:tc>
        <w:tc>
          <w:tcPr>
            <w:tcW w:w="6608" w:type="dxa"/>
          </w:tcPr>
          <w:p w14:paraId="09C40E8B"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１　対象児童</w:t>
            </w:r>
          </w:p>
          <w:p w14:paraId="416EA910"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（１）医療機関による入院治療の必要はないが、安静の確保に配慮</w:t>
            </w:r>
            <w:r w:rsidRPr="0078053B">
              <w:rPr>
                <w:rFonts w:hAnsi="ＭＳ 明朝" w:hint="eastAsia"/>
                <w:kern w:val="0"/>
                <w:szCs w:val="21"/>
              </w:rPr>
              <w:lastRenderedPageBreak/>
              <w:t>する必要がある集団教育が困難な病院内保育所に通所している児童で、かつ、保護者の勤務の都合、傷病、事故、出産、冠婚葬祭など社会的にやむを得ない事由により家庭で育児を行うことが困難な児童。</w:t>
            </w:r>
          </w:p>
          <w:p w14:paraId="4D5897FD" w14:textId="77777777" w:rsidR="005D0B58" w:rsidRPr="0078053B" w:rsidRDefault="005D0B58" w:rsidP="0078053B">
            <w:pPr>
              <w:autoSpaceDE w:val="0"/>
              <w:autoSpaceDN w:val="0"/>
              <w:adjustRightInd w:val="0"/>
              <w:ind w:left="402" w:hangingChars="200" w:hanging="402"/>
              <w:jc w:val="left"/>
              <w:textAlignment w:val="baseline"/>
              <w:rPr>
                <w:rFonts w:hAnsi="ＭＳ 明朝"/>
                <w:kern w:val="0"/>
                <w:szCs w:val="21"/>
              </w:rPr>
            </w:pPr>
            <w:r w:rsidRPr="0078053B">
              <w:rPr>
                <w:rFonts w:hAnsi="ＭＳ 明朝" w:hint="eastAsia"/>
                <w:sz w:val="20"/>
                <w:szCs w:val="20"/>
              </w:rPr>
              <w:t>（２）保育所に通所している児童ではないが、（１）と同様の状況にある児童（小学校低学年児童等を含む。）。</w:t>
            </w:r>
          </w:p>
          <w:p w14:paraId="5ACBA232"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２　対象疾患等</w:t>
            </w:r>
          </w:p>
          <w:p w14:paraId="511A3779" w14:textId="77777777" w:rsidR="005D0B58" w:rsidRPr="0078053B" w:rsidRDefault="005D0B58" w:rsidP="0078053B">
            <w:pPr>
              <w:autoSpaceDE w:val="0"/>
              <w:autoSpaceDN w:val="0"/>
              <w:adjustRightInd w:val="0"/>
              <w:ind w:leftChars="100" w:left="422" w:hangingChars="100" w:hanging="211"/>
              <w:jc w:val="left"/>
              <w:textAlignment w:val="baseline"/>
              <w:rPr>
                <w:rFonts w:hAnsi="ＭＳ 明朝"/>
                <w:kern w:val="0"/>
                <w:szCs w:val="21"/>
              </w:rPr>
            </w:pPr>
            <w:r w:rsidRPr="0078053B">
              <w:rPr>
                <w:rFonts w:hAnsi="ＭＳ 明朝" w:hint="eastAsia"/>
                <w:kern w:val="0"/>
                <w:szCs w:val="21"/>
              </w:rPr>
              <w:t xml:space="preserve">　　感冒、消化不良症（多症候性下痢）等乳幼児が日常罹患する疾患や、麻疹、水痘、風疹等の感染性疾患、喘息等の慢性疾患及び骨折等の外傷性疾患などとする。</w:t>
            </w:r>
          </w:p>
          <w:p w14:paraId="75CEF897" w14:textId="77777777" w:rsidR="005D0B58" w:rsidRPr="0078053B" w:rsidRDefault="005D0B58" w:rsidP="0078053B">
            <w:pPr>
              <w:autoSpaceDE w:val="0"/>
              <w:autoSpaceDN w:val="0"/>
              <w:adjustRightInd w:val="0"/>
              <w:ind w:leftChars="100" w:left="422" w:hangingChars="100" w:hanging="211"/>
              <w:jc w:val="left"/>
              <w:textAlignment w:val="baseline"/>
              <w:rPr>
                <w:rFonts w:hAnsi="ＭＳ 明朝"/>
                <w:kern w:val="0"/>
                <w:szCs w:val="21"/>
              </w:rPr>
            </w:pPr>
            <w:r w:rsidRPr="0078053B">
              <w:rPr>
                <w:rFonts w:hAnsi="ＭＳ 明朝" w:hint="eastAsia"/>
                <w:kern w:val="0"/>
                <w:szCs w:val="21"/>
              </w:rPr>
              <w:t xml:space="preserve">　　また、連続して</w:t>
            </w:r>
            <w:r w:rsidRPr="0078053B">
              <w:rPr>
                <w:rFonts w:hAnsi="ＭＳ 明朝"/>
                <w:kern w:val="0"/>
                <w:szCs w:val="21"/>
              </w:rPr>
              <w:t>7</w:t>
            </w:r>
            <w:r w:rsidRPr="0078053B">
              <w:rPr>
                <w:rFonts w:hAnsi="ＭＳ 明朝" w:hint="eastAsia"/>
                <w:kern w:val="0"/>
                <w:szCs w:val="21"/>
              </w:rPr>
              <w:t>日まで連続して保育することができるものとするが、児童の健康状態についての医師の判断及び保護者の状況により必要と認められる場合には、</w:t>
            </w:r>
            <w:r w:rsidRPr="0078053B">
              <w:rPr>
                <w:rFonts w:hAnsi="ＭＳ 明朝"/>
                <w:kern w:val="0"/>
                <w:szCs w:val="21"/>
              </w:rPr>
              <w:t>7</w:t>
            </w:r>
            <w:r w:rsidRPr="0078053B">
              <w:rPr>
                <w:rFonts w:hAnsi="ＭＳ 明朝" w:hint="eastAsia"/>
                <w:kern w:val="0"/>
                <w:szCs w:val="21"/>
              </w:rPr>
              <w:t>日を超えて保育できるものとする。</w:t>
            </w:r>
          </w:p>
          <w:p w14:paraId="2023BEAE"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３　施設</w:t>
            </w:r>
          </w:p>
          <w:p w14:paraId="1656DC93"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 xml:space="preserve">　　　病児等の静養又は隔離の機能をもつ安静室を設けていること。また、安静室は病児等が</w:t>
            </w:r>
            <w:r w:rsidRPr="0078053B">
              <w:rPr>
                <w:rFonts w:hAnsi="ＭＳ 明朝"/>
                <w:kern w:val="0"/>
                <w:szCs w:val="21"/>
              </w:rPr>
              <w:t>2</w:t>
            </w:r>
            <w:r w:rsidRPr="0078053B">
              <w:rPr>
                <w:rFonts w:hAnsi="ＭＳ 明朝" w:hint="eastAsia"/>
                <w:kern w:val="0"/>
                <w:szCs w:val="21"/>
              </w:rPr>
              <w:t>人以上横臥でき、</w:t>
            </w:r>
            <w:r w:rsidRPr="0078053B">
              <w:rPr>
                <w:rFonts w:hAnsi="ＭＳ 明朝"/>
                <w:kern w:val="0"/>
                <w:szCs w:val="21"/>
              </w:rPr>
              <w:t>1</w:t>
            </w:r>
            <w:r w:rsidRPr="0078053B">
              <w:rPr>
                <w:rFonts w:hAnsi="ＭＳ 明朝" w:hint="eastAsia"/>
                <w:kern w:val="0"/>
                <w:szCs w:val="21"/>
              </w:rPr>
              <w:t>人当たりの面積が原則として</w:t>
            </w:r>
            <w:r w:rsidRPr="0078053B">
              <w:rPr>
                <w:rFonts w:hAnsi="ＭＳ 明朝"/>
                <w:kern w:val="0"/>
                <w:szCs w:val="21"/>
              </w:rPr>
              <w:t>1.65</w:t>
            </w:r>
            <w:r w:rsidRPr="0078053B">
              <w:rPr>
                <w:rFonts w:hAnsi="ＭＳ 明朝" w:hint="eastAsia"/>
                <w:kern w:val="0"/>
                <w:szCs w:val="21"/>
              </w:rPr>
              <w:t>㎡以上であること。</w:t>
            </w:r>
          </w:p>
          <w:p w14:paraId="1D58B232"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４　職員配置等</w:t>
            </w:r>
          </w:p>
          <w:p w14:paraId="6EB8E3E1"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（１）病児等保育を専門に担当する職員として、看護職員を</w:t>
            </w:r>
            <w:r w:rsidRPr="0078053B">
              <w:rPr>
                <w:rFonts w:hAnsi="ＭＳ 明朝"/>
                <w:kern w:val="0"/>
                <w:szCs w:val="21"/>
              </w:rPr>
              <w:t>1</w:t>
            </w:r>
            <w:r w:rsidRPr="0078053B">
              <w:rPr>
                <w:rFonts w:hAnsi="ＭＳ 明朝" w:hint="eastAsia"/>
                <w:kern w:val="0"/>
                <w:szCs w:val="21"/>
              </w:rPr>
              <w:t>名以上配置すること。</w:t>
            </w:r>
          </w:p>
          <w:p w14:paraId="460B2606" w14:textId="77777777" w:rsidR="005D0B58" w:rsidRPr="0078053B" w:rsidRDefault="005D0B58" w:rsidP="0078053B">
            <w:pPr>
              <w:autoSpaceDE w:val="0"/>
              <w:autoSpaceDN w:val="0"/>
              <w:adjustRightInd w:val="0"/>
              <w:ind w:leftChars="200" w:left="422" w:firstLineChars="100" w:firstLine="211"/>
              <w:jc w:val="left"/>
              <w:textAlignment w:val="baseline"/>
              <w:rPr>
                <w:rFonts w:hAnsi="ＭＳ 明朝"/>
                <w:kern w:val="0"/>
                <w:szCs w:val="21"/>
              </w:rPr>
            </w:pPr>
            <w:r w:rsidRPr="0078053B">
              <w:rPr>
                <w:rFonts w:hAnsi="ＭＳ 明朝" w:hint="eastAsia"/>
                <w:kern w:val="0"/>
                <w:szCs w:val="21"/>
              </w:rPr>
              <w:t>なお、病児等の児童数が</w:t>
            </w:r>
            <w:r w:rsidRPr="0078053B">
              <w:rPr>
                <w:rFonts w:hAnsi="ＭＳ 明朝"/>
                <w:kern w:val="0"/>
                <w:szCs w:val="21"/>
              </w:rPr>
              <w:t>2</w:t>
            </w:r>
            <w:r w:rsidRPr="0078053B">
              <w:rPr>
                <w:rFonts w:hAnsi="ＭＳ 明朝" w:hint="eastAsia"/>
                <w:kern w:val="0"/>
                <w:szCs w:val="21"/>
              </w:rPr>
              <w:t>名を超える場合には、病児等</w:t>
            </w:r>
            <w:r w:rsidRPr="0078053B">
              <w:rPr>
                <w:rFonts w:hAnsi="ＭＳ 明朝"/>
                <w:kern w:val="0"/>
                <w:szCs w:val="21"/>
              </w:rPr>
              <w:t>2</w:t>
            </w:r>
            <w:r w:rsidRPr="0078053B">
              <w:rPr>
                <w:rFonts w:hAnsi="ＭＳ 明朝" w:hint="eastAsia"/>
                <w:kern w:val="0"/>
                <w:szCs w:val="21"/>
              </w:rPr>
              <w:t>名に対し看護職員</w:t>
            </w:r>
            <w:r w:rsidRPr="0078053B">
              <w:rPr>
                <w:rFonts w:hAnsi="ＭＳ 明朝"/>
                <w:kern w:val="0"/>
                <w:szCs w:val="21"/>
              </w:rPr>
              <w:t>1</w:t>
            </w:r>
            <w:r w:rsidRPr="0078053B">
              <w:rPr>
                <w:rFonts w:hAnsi="ＭＳ 明朝" w:hint="eastAsia"/>
                <w:kern w:val="0"/>
                <w:szCs w:val="21"/>
              </w:rPr>
              <w:t>名の配置を基本とすること。</w:t>
            </w:r>
          </w:p>
          <w:p w14:paraId="34BE949D"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（２）児童の受け入れに当たっては、当該施設等の医療機関の医師により、当該児童を病児等保育の対象として差し支えない旨の確認を受けること。</w:t>
            </w:r>
          </w:p>
          <w:p w14:paraId="0E581C1C"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（３）体温の確認等その健康状態を的確に把握し、児童の病状に応じて安静を保てるよう処遇内容を工夫すること。</w:t>
            </w:r>
          </w:p>
          <w:p w14:paraId="653B262D"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（４）他の児童への感染の防止に配慮すること。</w:t>
            </w:r>
          </w:p>
          <w:p w14:paraId="29347B8B"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５　利用事務手続等</w:t>
            </w:r>
          </w:p>
          <w:p w14:paraId="5D744C40"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（１）利用事務手続きについては、実施施設毎に定めることとするが、保護者の利便を考慮し、弾力的な運用を図ること。</w:t>
            </w:r>
          </w:p>
          <w:p w14:paraId="519E1B66"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２）利用申請があった場合は、受入上支障のない限り、速やかに利用の決定を行うこと。ただし、緊急を要する場合にあっては、利用申請等の書面による手続きは、事後であっても差し支えないものとする。</w:t>
            </w:r>
          </w:p>
          <w:p w14:paraId="398E0454"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６　保育料の徴収</w:t>
            </w:r>
          </w:p>
          <w:p w14:paraId="1848D00D" w14:textId="77777777" w:rsidR="005D0B58" w:rsidRPr="0078053B" w:rsidRDefault="005D0B58" w:rsidP="0078053B">
            <w:pPr>
              <w:autoSpaceDE w:val="0"/>
              <w:autoSpaceDN w:val="0"/>
              <w:adjustRightInd w:val="0"/>
              <w:ind w:leftChars="100" w:left="844" w:hangingChars="300" w:hanging="633"/>
              <w:jc w:val="left"/>
              <w:textAlignment w:val="baseline"/>
              <w:rPr>
                <w:rFonts w:hAnsi="ＭＳ 明朝"/>
                <w:kern w:val="0"/>
                <w:szCs w:val="21"/>
              </w:rPr>
            </w:pPr>
            <w:r w:rsidRPr="0078053B">
              <w:rPr>
                <w:rFonts w:hAnsi="ＭＳ 明朝" w:hint="eastAsia"/>
                <w:kern w:val="0"/>
                <w:szCs w:val="21"/>
              </w:rPr>
              <w:t xml:space="preserve">　　病児等保育の実施に係る費用については、</w:t>
            </w:r>
            <w:r w:rsidRPr="0078053B">
              <w:rPr>
                <w:rFonts w:hAnsi="ＭＳ 明朝"/>
                <w:kern w:val="0"/>
                <w:szCs w:val="21"/>
              </w:rPr>
              <w:t>1</w:t>
            </w:r>
            <w:r w:rsidRPr="0078053B">
              <w:rPr>
                <w:rFonts w:hAnsi="ＭＳ 明朝" w:hint="eastAsia"/>
                <w:kern w:val="0"/>
                <w:szCs w:val="21"/>
              </w:rPr>
              <w:t>日当たり</w:t>
            </w:r>
          </w:p>
          <w:p w14:paraId="3C624BC7" w14:textId="77777777" w:rsidR="005D0B58" w:rsidRPr="0078053B" w:rsidRDefault="005D0B58" w:rsidP="0078053B">
            <w:pPr>
              <w:autoSpaceDE w:val="0"/>
              <w:autoSpaceDN w:val="0"/>
              <w:adjustRightInd w:val="0"/>
              <w:ind w:leftChars="200" w:left="844" w:hangingChars="200" w:hanging="422"/>
              <w:jc w:val="left"/>
              <w:textAlignment w:val="baseline"/>
              <w:rPr>
                <w:rFonts w:hAnsi="ＭＳ 明朝"/>
                <w:kern w:val="0"/>
                <w:szCs w:val="21"/>
              </w:rPr>
            </w:pPr>
            <w:r w:rsidRPr="0078053B">
              <w:rPr>
                <w:rFonts w:hAnsi="ＭＳ 明朝"/>
                <w:kern w:val="0"/>
                <w:szCs w:val="21"/>
              </w:rPr>
              <w:t>3,200</w:t>
            </w:r>
            <w:r w:rsidRPr="0078053B">
              <w:rPr>
                <w:rFonts w:hAnsi="ＭＳ 明朝" w:hint="eastAsia"/>
                <w:kern w:val="0"/>
                <w:szCs w:val="21"/>
              </w:rPr>
              <w:t>円以内で保護者より徴収するものとする。</w:t>
            </w:r>
          </w:p>
          <w:p w14:paraId="2201EEF5" w14:textId="77777777" w:rsidR="005D0B58" w:rsidRPr="0078053B" w:rsidRDefault="005D0B58" w:rsidP="0078053B">
            <w:pPr>
              <w:autoSpaceDE w:val="0"/>
              <w:autoSpaceDN w:val="0"/>
              <w:adjustRightInd w:val="0"/>
              <w:ind w:leftChars="200" w:left="844" w:hangingChars="200" w:hanging="422"/>
              <w:jc w:val="left"/>
              <w:textAlignment w:val="baseline"/>
              <w:rPr>
                <w:rFonts w:hAnsi="ＭＳ 明朝"/>
                <w:kern w:val="0"/>
                <w:szCs w:val="21"/>
              </w:rPr>
            </w:pPr>
            <w:r w:rsidRPr="0078053B">
              <w:rPr>
                <w:rFonts w:hAnsi="ＭＳ 明朝" w:hint="eastAsia"/>
                <w:kern w:val="0"/>
                <w:szCs w:val="21"/>
              </w:rPr>
              <w:t>（ただし、飲食物にかかる費用を別途徴収することを妨</w:t>
            </w:r>
          </w:p>
          <w:p w14:paraId="3F38E26E" w14:textId="77777777" w:rsidR="005D0B58" w:rsidRPr="0078053B" w:rsidRDefault="005D0B58" w:rsidP="0078053B">
            <w:pPr>
              <w:autoSpaceDE w:val="0"/>
              <w:autoSpaceDN w:val="0"/>
              <w:adjustRightInd w:val="0"/>
              <w:ind w:leftChars="200" w:left="844" w:hangingChars="200" w:hanging="422"/>
              <w:jc w:val="left"/>
              <w:textAlignment w:val="baseline"/>
              <w:rPr>
                <w:rFonts w:hAnsi="ＭＳ 明朝"/>
                <w:kern w:val="0"/>
                <w:szCs w:val="21"/>
              </w:rPr>
            </w:pPr>
            <w:r w:rsidRPr="0078053B">
              <w:rPr>
                <w:rFonts w:hAnsi="ＭＳ 明朝" w:hint="eastAsia"/>
                <w:kern w:val="0"/>
                <w:szCs w:val="21"/>
              </w:rPr>
              <w:t>げないものであること。）</w:t>
            </w:r>
          </w:p>
        </w:tc>
      </w:tr>
      <w:tr w:rsidR="005D0B58" w:rsidRPr="00C41C65" w14:paraId="535B7860" w14:textId="77777777" w:rsidTr="0078053B">
        <w:tc>
          <w:tcPr>
            <w:tcW w:w="675" w:type="dxa"/>
          </w:tcPr>
          <w:p w14:paraId="0D235D9C"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lastRenderedPageBreak/>
              <w:t>５</w:t>
            </w:r>
          </w:p>
        </w:tc>
        <w:tc>
          <w:tcPr>
            <w:tcW w:w="1985" w:type="dxa"/>
          </w:tcPr>
          <w:p w14:paraId="20CADB47"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緊急一時保育実施の基準</w:t>
            </w:r>
          </w:p>
          <w:p w14:paraId="214AEFB6" w14:textId="77777777" w:rsidR="005D0B58" w:rsidRPr="0078053B" w:rsidRDefault="005D0B58" w:rsidP="0078053B">
            <w:pPr>
              <w:autoSpaceDE w:val="0"/>
              <w:autoSpaceDN w:val="0"/>
              <w:adjustRightInd w:val="0"/>
              <w:jc w:val="left"/>
              <w:textAlignment w:val="baseline"/>
              <w:rPr>
                <w:rFonts w:hAnsi="ＭＳ 明朝"/>
                <w:kern w:val="0"/>
                <w:szCs w:val="21"/>
              </w:rPr>
            </w:pPr>
          </w:p>
        </w:tc>
        <w:tc>
          <w:tcPr>
            <w:tcW w:w="6608" w:type="dxa"/>
          </w:tcPr>
          <w:p w14:paraId="52DAE671"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t>１　対象児童</w:t>
            </w:r>
          </w:p>
          <w:p w14:paraId="32C76846"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 xml:space="preserve">　　　</w:t>
            </w:r>
            <w:r w:rsidRPr="0078053B">
              <w:rPr>
                <w:rFonts w:hAnsi="ＭＳ 明朝"/>
                <w:kern w:val="0"/>
                <w:szCs w:val="21"/>
              </w:rPr>
              <w:t>24</w:t>
            </w:r>
            <w:r w:rsidRPr="0078053B">
              <w:rPr>
                <w:rFonts w:hAnsi="ＭＳ 明朝" w:hint="eastAsia"/>
                <w:kern w:val="0"/>
                <w:szCs w:val="21"/>
              </w:rPr>
              <w:t>時間保育を実施していない病院内保育所を設置している医療機関の医療従事者の児童であって、医療機関からの緊急呼び出しにより勤務を要することにより、家庭で育児を行うことが</w:t>
            </w:r>
            <w:r w:rsidRPr="0078053B">
              <w:rPr>
                <w:rFonts w:hAnsi="ＭＳ 明朝" w:hint="eastAsia"/>
                <w:kern w:val="0"/>
                <w:szCs w:val="21"/>
              </w:rPr>
              <w:lastRenderedPageBreak/>
              <w:t>困難な児童（小学校低学年を含む）。</w:t>
            </w:r>
          </w:p>
          <w:p w14:paraId="26F81C80"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２　対象となるサービス</w:t>
            </w:r>
          </w:p>
          <w:p w14:paraId="176A1087"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 xml:space="preserve">　　　病院内保育所が、予め契約をしている保育サービスを提供する事業者と契約をしており、かつ保育サービス提供者への支払を当該病院内保育所の会計で行い、上記により医療従事者の児童を保育したことにより病院内保育所がその利用に要する費用の全部又は一部を負担した場合とする。</w:t>
            </w:r>
          </w:p>
          <w:p w14:paraId="5B08BD18"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３　緊急一時保育の対象となるサービス提供事業者</w:t>
            </w:r>
          </w:p>
          <w:p w14:paraId="794B2871" w14:textId="77777777" w:rsidR="005D0B58" w:rsidRPr="0078053B" w:rsidRDefault="005D0B58" w:rsidP="005B71DA">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 xml:space="preserve">　　　認可外保育施設、民間ベビーホテル、民間ベビーシッター会社、家庭福祉員及び家政婦（夫）等の保育提供事業者が行う保育を対象とし、公立保育所、認可保育所都道府県又は市区町村が行う行政措置及び家庭並びに同居の親族が行う保育については対象としない。</w:t>
            </w:r>
          </w:p>
        </w:tc>
      </w:tr>
      <w:tr w:rsidR="005D0B58" w:rsidRPr="00C41C65" w14:paraId="4ECB1176" w14:textId="77777777" w:rsidTr="0078053B">
        <w:tc>
          <w:tcPr>
            <w:tcW w:w="675" w:type="dxa"/>
          </w:tcPr>
          <w:p w14:paraId="7725E87E" w14:textId="77777777" w:rsidR="005D0B58" w:rsidRPr="0078053B" w:rsidRDefault="005D0B58" w:rsidP="0078053B">
            <w:pPr>
              <w:autoSpaceDE w:val="0"/>
              <w:autoSpaceDN w:val="0"/>
              <w:adjustRightInd w:val="0"/>
              <w:jc w:val="left"/>
              <w:textAlignment w:val="baseline"/>
              <w:rPr>
                <w:rFonts w:hAnsi="ＭＳ 明朝"/>
                <w:kern w:val="0"/>
                <w:szCs w:val="21"/>
              </w:rPr>
            </w:pPr>
            <w:r w:rsidRPr="0078053B">
              <w:rPr>
                <w:rFonts w:hAnsi="ＭＳ 明朝" w:hint="eastAsia"/>
                <w:kern w:val="0"/>
                <w:szCs w:val="21"/>
              </w:rPr>
              <w:lastRenderedPageBreak/>
              <w:t>６</w:t>
            </w:r>
          </w:p>
        </w:tc>
        <w:tc>
          <w:tcPr>
            <w:tcW w:w="1985" w:type="dxa"/>
          </w:tcPr>
          <w:p w14:paraId="04552004" w14:textId="77777777" w:rsidR="005D0B58" w:rsidRPr="0078053B" w:rsidRDefault="005D0B58" w:rsidP="0078053B">
            <w:pPr>
              <w:autoSpaceDE w:val="0"/>
              <w:autoSpaceDN w:val="0"/>
              <w:adjustRightInd w:val="0"/>
              <w:ind w:leftChars="-51" w:left="-108" w:firstLineChars="51" w:firstLine="108"/>
              <w:jc w:val="left"/>
              <w:textAlignment w:val="baseline"/>
              <w:rPr>
                <w:rFonts w:hAnsi="ＭＳ 明朝"/>
                <w:kern w:val="0"/>
                <w:szCs w:val="21"/>
              </w:rPr>
            </w:pPr>
            <w:r w:rsidRPr="0078053B">
              <w:rPr>
                <w:rFonts w:hAnsi="ＭＳ 明朝" w:hint="eastAsia"/>
                <w:kern w:val="0"/>
                <w:szCs w:val="21"/>
              </w:rPr>
              <w:t>児童保育実施の基準</w:t>
            </w:r>
          </w:p>
          <w:p w14:paraId="50B9DED7" w14:textId="77777777" w:rsidR="005D0B58" w:rsidRPr="0078053B" w:rsidRDefault="005D0B58" w:rsidP="0078053B">
            <w:pPr>
              <w:autoSpaceDE w:val="0"/>
              <w:autoSpaceDN w:val="0"/>
              <w:adjustRightInd w:val="0"/>
              <w:jc w:val="left"/>
              <w:textAlignment w:val="baseline"/>
              <w:rPr>
                <w:rFonts w:hAnsi="ＭＳ 明朝"/>
                <w:kern w:val="0"/>
                <w:szCs w:val="21"/>
              </w:rPr>
            </w:pPr>
          </w:p>
        </w:tc>
        <w:tc>
          <w:tcPr>
            <w:tcW w:w="6608" w:type="dxa"/>
          </w:tcPr>
          <w:p w14:paraId="05A6D073"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１　対象児童</w:t>
            </w:r>
          </w:p>
          <w:p w14:paraId="6B97864B"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 xml:space="preserve">　　　病院内保育所を設置している医療機関の医療従事者の児童であって、かつ、医療機関に勤務していることにより家庭での保育を行うことが困難な小学校低学年の児童（以下、放課後児童という。）。</w:t>
            </w:r>
          </w:p>
          <w:p w14:paraId="2F07E621"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２　施　設</w:t>
            </w:r>
          </w:p>
          <w:p w14:paraId="5D1455A1"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 xml:space="preserve">　　　児童保育を行うために間仕切り等で区切られた専用スペース又は専用部屋を設けて、放課後児童の衛生及び安全を確保すること。</w:t>
            </w:r>
          </w:p>
          <w:p w14:paraId="7025F2ED" w14:textId="77777777" w:rsidR="005D0B58" w:rsidRPr="0078053B" w:rsidRDefault="005D0B58" w:rsidP="0078053B">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３　職員配置</w:t>
            </w:r>
          </w:p>
          <w:p w14:paraId="7AE56E72" w14:textId="77777777" w:rsidR="005D0B58" w:rsidRPr="0078053B" w:rsidRDefault="005D0B58" w:rsidP="005B71DA">
            <w:pPr>
              <w:autoSpaceDE w:val="0"/>
              <w:autoSpaceDN w:val="0"/>
              <w:adjustRightInd w:val="0"/>
              <w:ind w:left="422" w:hangingChars="200" w:hanging="422"/>
              <w:jc w:val="left"/>
              <w:textAlignment w:val="baseline"/>
              <w:rPr>
                <w:rFonts w:hAnsi="ＭＳ 明朝"/>
                <w:kern w:val="0"/>
                <w:szCs w:val="21"/>
              </w:rPr>
            </w:pPr>
            <w:r w:rsidRPr="0078053B">
              <w:rPr>
                <w:rFonts w:hAnsi="ＭＳ 明朝" w:hint="eastAsia"/>
                <w:kern w:val="0"/>
                <w:szCs w:val="21"/>
              </w:rPr>
              <w:t xml:space="preserve">　　　放課後児童の保育に専従する職員（児童福祉施設最低基準（昭和</w:t>
            </w:r>
            <w:r w:rsidRPr="0078053B">
              <w:rPr>
                <w:rFonts w:hAnsi="ＭＳ 明朝"/>
                <w:kern w:val="0"/>
                <w:szCs w:val="21"/>
              </w:rPr>
              <w:t>23</w:t>
            </w:r>
            <w:r w:rsidRPr="0078053B">
              <w:rPr>
                <w:rFonts w:hAnsi="ＭＳ 明朝" w:hint="eastAsia"/>
                <w:kern w:val="0"/>
                <w:szCs w:val="21"/>
              </w:rPr>
              <w:t>年厚生省令第</w:t>
            </w:r>
            <w:r w:rsidRPr="0078053B">
              <w:rPr>
                <w:rFonts w:hAnsi="ＭＳ 明朝"/>
                <w:kern w:val="0"/>
                <w:szCs w:val="21"/>
              </w:rPr>
              <w:t>63</w:t>
            </w:r>
            <w:r w:rsidRPr="0078053B">
              <w:rPr>
                <w:rFonts w:hAnsi="ＭＳ 明朝" w:hint="eastAsia"/>
                <w:kern w:val="0"/>
                <w:szCs w:val="21"/>
              </w:rPr>
              <w:t>号）第</w:t>
            </w:r>
            <w:r w:rsidRPr="0078053B">
              <w:rPr>
                <w:rFonts w:hAnsi="ＭＳ 明朝"/>
                <w:kern w:val="0"/>
                <w:szCs w:val="21"/>
              </w:rPr>
              <w:t>38</w:t>
            </w:r>
            <w:r w:rsidRPr="0078053B">
              <w:rPr>
                <w:rFonts w:hAnsi="ＭＳ 明朝" w:hint="eastAsia"/>
                <w:kern w:val="0"/>
                <w:szCs w:val="21"/>
              </w:rPr>
              <w:t>条に規定する児童の遊びを指導する者の資格を有する者が望ましい）を１名以上配置すること。</w:t>
            </w:r>
          </w:p>
        </w:tc>
      </w:tr>
    </w:tbl>
    <w:p w14:paraId="5F69B40E" w14:textId="77777777" w:rsidR="005D0B58" w:rsidRPr="00C41C65" w:rsidRDefault="005D0B58" w:rsidP="00F811CA">
      <w:pPr>
        <w:autoSpaceDE w:val="0"/>
        <w:autoSpaceDN w:val="0"/>
        <w:adjustRightInd w:val="0"/>
        <w:jc w:val="left"/>
        <w:textAlignment w:val="baseline"/>
        <w:rPr>
          <w:rFonts w:hAnsi="ＭＳ 明朝"/>
          <w:kern w:val="0"/>
          <w:szCs w:val="21"/>
        </w:rPr>
      </w:pPr>
    </w:p>
    <w:sectPr w:rsidR="005D0B58" w:rsidRPr="00C41C65" w:rsidSect="00324ACF">
      <w:pgSz w:w="11906" w:h="16838" w:code="9"/>
      <w:pgMar w:top="1418" w:right="1276" w:bottom="1418" w:left="1418" w:header="851" w:footer="992" w:gutter="0"/>
      <w:cols w:space="425"/>
      <w:docGrid w:type="linesAndChars" w:linePitch="30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A363" w14:textId="77777777" w:rsidR="00F75390" w:rsidRDefault="00F75390" w:rsidP="00CD34FD">
      <w:r>
        <w:separator/>
      </w:r>
    </w:p>
  </w:endnote>
  <w:endnote w:type="continuationSeparator" w:id="0">
    <w:p w14:paraId="3AC33B98" w14:textId="77777777" w:rsidR="00F75390" w:rsidRDefault="00F75390" w:rsidP="00CD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U.....">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D7545" w14:textId="77777777" w:rsidR="00F75390" w:rsidRDefault="00F75390" w:rsidP="00CD34FD">
      <w:r>
        <w:separator/>
      </w:r>
    </w:p>
  </w:footnote>
  <w:footnote w:type="continuationSeparator" w:id="0">
    <w:p w14:paraId="40D34BC0" w14:textId="77777777" w:rsidR="00F75390" w:rsidRDefault="00F75390" w:rsidP="00CD3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2E5C"/>
    <w:multiLevelType w:val="hybridMultilevel"/>
    <w:tmpl w:val="412CAFAA"/>
    <w:lvl w:ilvl="0" w:tplc="5EF688AA">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76D1ABB"/>
    <w:multiLevelType w:val="hybridMultilevel"/>
    <w:tmpl w:val="04D4790A"/>
    <w:lvl w:ilvl="0" w:tplc="153ABD3A">
      <w:start w:val="1"/>
      <w:numFmt w:val="decimalFullWidth"/>
      <w:lvlText w:val="（%1）"/>
      <w:lvlJc w:val="left"/>
      <w:pPr>
        <w:ind w:left="931" w:hanging="720"/>
      </w:pPr>
      <w:rPr>
        <w:rFonts w:cs="Times New Roman" w:hint="default"/>
      </w:rPr>
    </w:lvl>
    <w:lvl w:ilvl="1" w:tplc="04090017" w:tentative="1">
      <w:start w:val="1"/>
      <w:numFmt w:val="aiueoFullWidth"/>
      <w:lvlText w:val="(%2)"/>
      <w:lvlJc w:val="left"/>
      <w:pPr>
        <w:ind w:left="1051" w:hanging="420"/>
      </w:pPr>
      <w:rPr>
        <w:rFonts w:cs="Times New Roman"/>
      </w:rPr>
    </w:lvl>
    <w:lvl w:ilvl="2" w:tplc="04090011" w:tentative="1">
      <w:start w:val="1"/>
      <w:numFmt w:val="decimalEnclosedCircle"/>
      <w:lvlText w:val="%3"/>
      <w:lvlJc w:val="left"/>
      <w:pPr>
        <w:ind w:left="1471" w:hanging="420"/>
      </w:pPr>
      <w:rPr>
        <w:rFonts w:cs="Times New Roman"/>
      </w:rPr>
    </w:lvl>
    <w:lvl w:ilvl="3" w:tplc="0409000F" w:tentative="1">
      <w:start w:val="1"/>
      <w:numFmt w:val="decimal"/>
      <w:lvlText w:val="%4."/>
      <w:lvlJc w:val="left"/>
      <w:pPr>
        <w:ind w:left="1891" w:hanging="420"/>
      </w:pPr>
      <w:rPr>
        <w:rFonts w:cs="Times New Roman"/>
      </w:rPr>
    </w:lvl>
    <w:lvl w:ilvl="4" w:tplc="04090017" w:tentative="1">
      <w:start w:val="1"/>
      <w:numFmt w:val="aiueoFullWidth"/>
      <w:lvlText w:val="(%5)"/>
      <w:lvlJc w:val="left"/>
      <w:pPr>
        <w:ind w:left="2311" w:hanging="420"/>
      </w:pPr>
      <w:rPr>
        <w:rFonts w:cs="Times New Roman"/>
      </w:rPr>
    </w:lvl>
    <w:lvl w:ilvl="5" w:tplc="04090011" w:tentative="1">
      <w:start w:val="1"/>
      <w:numFmt w:val="decimalEnclosedCircle"/>
      <w:lvlText w:val="%6"/>
      <w:lvlJc w:val="left"/>
      <w:pPr>
        <w:ind w:left="2731" w:hanging="420"/>
      </w:pPr>
      <w:rPr>
        <w:rFonts w:cs="Times New Roman"/>
      </w:rPr>
    </w:lvl>
    <w:lvl w:ilvl="6" w:tplc="0409000F" w:tentative="1">
      <w:start w:val="1"/>
      <w:numFmt w:val="decimal"/>
      <w:lvlText w:val="%7."/>
      <w:lvlJc w:val="left"/>
      <w:pPr>
        <w:ind w:left="3151" w:hanging="420"/>
      </w:pPr>
      <w:rPr>
        <w:rFonts w:cs="Times New Roman"/>
      </w:rPr>
    </w:lvl>
    <w:lvl w:ilvl="7" w:tplc="04090017" w:tentative="1">
      <w:start w:val="1"/>
      <w:numFmt w:val="aiueoFullWidth"/>
      <w:lvlText w:val="(%8)"/>
      <w:lvlJc w:val="left"/>
      <w:pPr>
        <w:ind w:left="3571" w:hanging="420"/>
      </w:pPr>
      <w:rPr>
        <w:rFonts w:cs="Times New Roman"/>
      </w:rPr>
    </w:lvl>
    <w:lvl w:ilvl="8" w:tplc="04090011" w:tentative="1">
      <w:start w:val="1"/>
      <w:numFmt w:val="decimalEnclosedCircle"/>
      <w:lvlText w:val="%9"/>
      <w:lvlJc w:val="left"/>
      <w:pPr>
        <w:ind w:left="3991" w:hanging="420"/>
      </w:pPr>
      <w:rPr>
        <w:rFonts w:cs="Times New Roman"/>
      </w:rPr>
    </w:lvl>
  </w:abstractNum>
  <w:abstractNum w:abstractNumId="2" w15:restartNumberingAfterBreak="0">
    <w:nsid w:val="0ED10822"/>
    <w:multiLevelType w:val="hybridMultilevel"/>
    <w:tmpl w:val="5BD69832"/>
    <w:lvl w:ilvl="0" w:tplc="35008B7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19644A47"/>
    <w:multiLevelType w:val="hybridMultilevel"/>
    <w:tmpl w:val="CB26271C"/>
    <w:lvl w:ilvl="0" w:tplc="35A6705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196F74BF"/>
    <w:multiLevelType w:val="hybridMultilevel"/>
    <w:tmpl w:val="744E4526"/>
    <w:lvl w:ilvl="0" w:tplc="23606510">
      <w:start w:val="3"/>
      <w:numFmt w:val="decimalFullWidth"/>
      <w:lvlText w:val="（%1）"/>
      <w:lvlJc w:val="left"/>
      <w:pPr>
        <w:ind w:left="931" w:hanging="720"/>
      </w:pPr>
      <w:rPr>
        <w:rFonts w:cs="Times New Roman" w:hint="default"/>
      </w:rPr>
    </w:lvl>
    <w:lvl w:ilvl="1" w:tplc="04090017" w:tentative="1">
      <w:start w:val="1"/>
      <w:numFmt w:val="aiueoFullWidth"/>
      <w:lvlText w:val="(%2)"/>
      <w:lvlJc w:val="left"/>
      <w:pPr>
        <w:ind w:left="1051" w:hanging="420"/>
      </w:pPr>
      <w:rPr>
        <w:rFonts w:cs="Times New Roman"/>
      </w:rPr>
    </w:lvl>
    <w:lvl w:ilvl="2" w:tplc="04090011" w:tentative="1">
      <w:start w:val="1"/>
      <w:numFmt w:val="decimalEnclosedCircle"/>
      <w:lvlText w:val="%3"/>
      <w:lvlJc w:val="left"/>
      <w:pPr>
        <w:ind w:left="1471" w:hanging="420"/>
      </w:pPr>
      <w:rPr>
        <w:rFonts w:cs="Times New Roman"/>
      </w:rPr>
    </w:lvl>
    <w:lvl w:ilvl="3" w:tplc="0409000F" w:tentative="1">
      <w:start w:val="1"/>
      <w:numFmt w:val="decimal"/>
      <w:lvlText w:val="%4."/>
      <w:lvlJc w:val="left"/>
      <w:pPr>
        <w:ind w:left="1891" w:hanging="420"/>
      </w:pPr>
      <w:rPr>
        <w:rFonts w:cs="Times New Roman"/>
      </w:rPr>
    </w:lvl>
    <w:lvl w:ilvl="4" w:tplc="04090017" w:tentative="1">
      <w:start w:val="1"/>
      <w:numFmt w:val="aiueoFullWidth"/>
      <w:lvlText w:val="(%5)"/>
      <w:lvlJc w:val="left"/>
      <w:pPr>
        <w:ind w:left="2311" w:hanging="420"/>
      </w:pPr>
      <w:rPr>
        <w:rFonts w:cs="Times New Roman"/>
      </w:rPr>
    </w:lvl>
    <w:lvl w:ilvl="5" w:tplc="04090011" w:tentative="1">
      <w:start w:val="1"/>
      <w:numFmt w:val="decimalEnclosedCircle"/>
      <w:lvlText w:val="%6"/>
      <w:lvlJc w:val="left"/>
      <w:pPr>
        <w:ind w:left="2731" w:hanging="420"/>
      </w:pPr>
      <w:rPr>
        <w:rFonts w:cs="Times New Roman"/>
      </w:rPr>
    </w:lvl>
    <w:lvl w:ilvl="6" w:tplc="0409000F" w:tentative="1">
      <w:start w:val="1"/>
      <w:numFmt w:val="decimal"/>
      <w:lvlText w:val="%7."/>
      <w:lvlJc w:val="left"/>
      <w:pPr>
        <w:ind w:left="3151" w:hanging="420"/>
      </w:pPr>
      <w:rPr>
        <w:rFonts w:cs="Times New Roman"/>
      </w:rPr>
    </w:lvl>
    <w:lvl w:ilvl="7" w:tplc="04090017" w:tentative="1">
      <w:start w:val="1"/>
      <w:numFmt w:val="aiueoFullWidth"/>
      <w:lvlText w:val="(%8)"/>
      <w:lvlJc w:val="left"/>
      <w:pPr>
        <w:ind w:left="3571" w:hanging="420"/>
      </w:pPr>
      <w:rPr>
        <w:rFonts w:cs="Times New Roman"/>
      </w:rPr>
    </w:lvl>
    <w:lvl w:ilvl="8" w:tplc="04090011" w:tentative="1">
      <w:start w:val="1"/>
      <w:numFmt w:val="decimalEnclosedCircle"/>
      <w:lvlText w:val="%9"/>
      <w:lvlJc w:val="left"/>
      <w:pPr>
        <w:ind w:left="3991" w:hanging="420"/>
      </w:pPr>
      <w:rPr>
        <w:rFonts w:cs="Times New Roman"/>
      </w:rPr>
    </w:lvl>
  </w:abstractNum>
  <w:abstractNum w:abstractNumId="5" w15:restartNumberingAfterBreak="0">
    <w:nsid w:val="245E6F1C"/>
    <w:multiLevelType w:val="hybridMultilevel"/>
    <w:tmpl w:val="B8123EE0"/>
    <w:lvl w:ilvl="0" w:tplc="A448C76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29D10132"/>
    <w:multiLevelType w:val="hybridMultilevel"/>
    <w:tmpl w:val="5278559C"/>
    <w:lvl w:ilvl="0" w:tplc="640E09E8">
      <w:start w:val="3"/>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2A635CE5"/>
    <w:multiLevelType w:val="hybridMultilevel"/>
    <w:tmpl w:val="7E283260"/>
    <w:lvl w:ilvl="0" w:tplc="2FD0BBBA">
      <w:start w:val="1"/>
      <w:numFmt w:val="decimalFullWidth"/>
      <w:lvlText w:val="（%1）"/>
      <w:lvlJc w:val="left"/>
      <w:pPr>
        <w:ind w:left="720" w:hanging="720"/>
      </w:pPr>
      <w:rPr>
        <w:rFonts w:hAnsi="ＭＳ 明朝" w:cs="Times New Roman" w:hint="default"/>
        <w:color w:val="0070C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2AEE241A"/>
    <w:multiLevelType w:val="hybridMultilevel"/>
    <w:tmpl w:val="EEAE5078"/>
    <w:lvl w:ilvl="0" w:tplc="29D2BBC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3BDB6EE1"/>
    <w:multiLevelType w:val="hybridMultilevel"/>
    <w:tmpl w:val="B380A77E"/>
    <w:lvl w:ilvl="0" w:tplc="C0E6EA5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189745E"/>
    <w:multiLevelType w:val="hybridMultilevel"/>
    <w:tmpl w:val="829E7B92"/>
    <w:lvl w:ilvl="0" w:tplc="34D2C6FE">
      <w:start w:val="1"/>
      <w:numFmt w:val="decimalFullWidth"/>
      <w:lvlText w:val="（%1）"/>
      <w:lvlJc w:val="left"/>
      <w:pPr>
        <w:ind w:left="718" w:hanging="720"/>
      </w:pPr>
      <w:rPr>
        <w:rFonts w:cs="Times New Roman" w:hint="default"/>
      </w:rPr>
    </w:lvl>
    <w:lvl w:ilvl="1" w:tplc="04090017" w:tentative="1">
      <w:start w:val="1"/>
      <w:numFmt w:val="aiueoFullWidth"/>
      <w:lvlText w:val="(%2)"/>
      <w:lvlJc w:val="left"/>
      <w:pPr>
        <w:ind w:left="838" w:hanging="420"/>
      </w:pPr>
      <w:rPr>
        <w:rFonts w:cs="Times New Roman"/>
      </w:rPr>
    </w:lvl>
    <w:lvl w:ilvl="2" w:tplc="04090011" w:tentative="1">
      <w:start w:val="1"/>
      <w:numFmt w:val="decimalEnclosedCircle"/>
      <w:lvlText w:val="%3"/>
      <w:lvlJc w:val="left"/>
      <w:pPr>
        <w:ind w:left="1258" w:hanging="420"/>
      </w:pPr>
      <w:rPr>
        <w:rFonts w:cs="Times New Roman"/>
      </w:rPr>
    </w:lvl>
    <w:lvl w:ilvl="3" w:tplc="0409000F" w:tentative="1">
      <w:start w:val="1"/>
      <w:numFmt w:val="decimal"/>
      <w:lvlText w:val="%4."/>
      <w:lvlJc w:val="left"/>
      <w:pPr>
        <w:ind w:left="1678" w:hanging="420"/>
      </w:pPr>
      <w:rPr>
        <w:rFonts w:cs="Times New Roman"/>
      </w:rPr>
    </w:lvl>
    <w:lvl w:ilvl="4" w:tplc="04090017" w:tentative="1">
      <w:start w:val="1"/>
      <w:numFmt w:val="aiueoFullWidth"/>
      <w:lvlText w:val="(%5)"/>
      <w:lvlJc w:val="left"/>
      <w:pPr>
        <w:ind w:left="2098" w:hanging="420"/>
      </w:pPr>
      <w:rPr>
        <w:rFonts w:cs="Times New Roman"/>
      </w:rPr>
    </w:lvl>
    <w:lvl w:ilvl="5" w:tplc="04090011" w:tentative="1">
      <w:start w:val="1"/>
      <w:numFmt w:val="decimalEnclosedCircle"/>
      <w:lvlText w:val="%6"/>
      <w:lvlJc w:val="left"/>
      <w:pPr>
        <w:ind w:left="2518" w:hanging="420"/>
      </w:pPr>
      <w:rPr>
        <w:rFonts w:cs="Times New Roman"/>
      </w:rPr>
    </w:lvl>
    <w:lvl w:ilvl="6" w:tplc="0409000F" w:tentative="1">
      <w:start w:val="1"/>
      <w:numFmt w:val="decimal"/>
      <w:lvlText w:val="%7."/>
      <w:lvlJc w:val="left"/>
      <w:pPr>
        <w:ind w:left="2938" w:hanging="420"/>
      </w:pPr>
      <w:rPr>
        <w:rFonts w:cs="Times New Roman"/>
      </w:rPr>
    </w:lvl>
    <w:lvl w:ilvl="7" w:tplc="04090017" w:tentative="1">
      <w:start w:val="1"/>
      <w:numFmt w:val="aiueoFullWidth"/>
      <w:lvlText w:val="(%8)"/>
      <w:lvlJc w:val="left"/>
      <w:pPr>
        <w:ind w:left="3358" w:hanging="420"/>
      </w:pPr>
      <w:rPr>
        <w:rFonts w:cs="Times New Roman"/>
      </w:rPr>
    </w:lvl>
    <w:lvl w:ilvl="8" w:tplc="04090011" w:tentative="1">
      <w:start w:val="1"/>
      <w:numFmt w:val="decimalEnclosedCircle"/>
      <w:lvlText w:val="%9"/>
      <w:lvlJc w:val="left"/>
      <w:pPr>
        <w:ind w:left="3778" w:hanging="420"/>
      </w:pPr>
      <w:rPr>
        <w:rFonts w:cs="Times New Roman"/>
      </w:rPr>
    </w:lvl>
  </w:abstractNum>
  <w:abstractNum w:abstractNumId="11" w15:restartNumberingAfterBreak="0">
    <w:nsid w:val="46A27560"/>
    <w:multiLevelType w:val="hybridMultilevel"/>
    <w:tmpl w:val="C394B7F0"/>
    <w:lvl w:ilvl="0" w:tplc="360AAE56">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2" w15:restartNumberingAfterBreak="0">
    <w:nsid w:val="513C21CF"/>
    <w:multiLevelType w:val="hybridMultilevel"/>
    <w:tmpl w:val="7F928174"/>
    <w:lvl w:ilvl="0" w:tplc="CAC2E7FE">
      <w:start w:val="2"/>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CC4068B"/>
    <w:multiLevelType w:val="hybridMultilevel"/>
    <w:tmpl w:val="D6344B48"/>
    <w:lvl w:ilvl="0" w:tplc="BA5AB45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5EBE5780"/>
    <w:multiLevelType w:val="hybridMultilevel"/>
    <w:tmpl w:val="F36C2768"/>
    <w:lvl w:ilvl="0" w:tplc="F05CB13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663F47A3"/>
    <w:multiLevelType w:val="hybridMultilevel"/>
    <w:tmpl w:val="2D684CE4"/>
    <w:lvl w:ilvl="0" w:tplc="94982C4E">
      <w:start w:val="1"/>
      <w:numFmt w:val="decimalFullWidth"/>
      <w:lvlText w:val="（%1）"/>
      <w:lvlJc w:val="left"/>
      <w:pPr>
        <w:ind w:left="720" w:hanging="720"/>
      </w:pPr>
      <w:rPr>
        <w:rFonts w:hAnsi="Century" w:cs="Times New Roman" w:hint="default"/>
        <w:color w:val="0070C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1"/>
  </w:num>
  <w:num w:numId="2">
    <w:abstractNumId w:val="5"/>
  </w:num>
  <w:num w:numId="3">
    <w:abstractNumId w:val="1"/>
  </w:num>
  <w:num w:numId="4">
    <w:abstractNumId w:val="15"/>
  </w:num>
  <w:num w:numId="5">
    <w:abstractNumId w:val="0"/>
  </w:num>
  <w:num w:numId="6">
    <w:abstractNumId w:val="3"/>
  </w:num>
  <w:num w:numId="7">
    <w:abstractNumId w:val="12"/>
  </w:num>
  <w:num w:numId="8">
    <w:abstractNumId w:val="10"/>
  </w:num>
  <w:num w:numId="9">
    <w:abstractNumId w:val="8"/>
  </w:num>
  <w:num w:numId="10">
    <w:abstractNumId w:val="9"/>
  </w:num>
  <w:num w:numId="11">
    <w:abstractNumId w:val="13"/>
  </w:num>
  <w:num w:numId="12">
    <w:abstractNumId w:val="7"/>
  </w:num>
  <w:num w:numId="13">
    <w:abstractNumId w:val="14"/>
  </w:num>
  <w:num w:numId="14">
    <w:abstractNumId w:val="2"/>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1"/>
  <w:drawingGridVerticalSpacing w:val="305"/>
  <w:displayHorizontalDrawingGridEvery w:val="0"/>
  <w:noPunctuationKerning/>
  <w:characterSpacingControl w:val="doNotCompres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6E"/>
    <w:rsid w:val="000013D7"/>
    <w:rsid w:val="00004B45"/>
    <w:rsid w:val="000054B3"/>
    <w:rsid w:val="00006974"/>
    <w:rsid w:val="00013A5D"/>
    <w:rsid w:val="0001514D"/>
    <w:rsid w:val="00015341"/>
    <w:rsid w:val="000179F7"/>
    <w:rsid w:val="000418F2"/>
    <w:rsid w:val="00041932"/>
    <w:rsid w:val="00056162"/>
    <w:rsid w:val="00064B25"/>
    <w:rsid w:val="000676C5"/>
    <w:rsid w:val="00083C13"/>
    <w:rsid w:val="00087982"/>
    <w:rsid w:val="000A1E51"/>
    <w:rsid w:val="000A5703"/>
    <w:rsid w:val="000A70F8"/>
    <w:rsid w:val="000A7A57"/>
    <w:rsid w:val="000C6159"/>
    <w:rsid w:val="000D4BFE"/>
    <w:rsid w:val="000E6DF9"/>
    <w:rsid w:val="000F4CD5"/>
    <w:rsid w:val="0010043A"/>
    <w:rsid w:val="001034E5"/>
    <w:rsid w:val="00110BA6"/>
    <w:rsid w:val="00140A27"/>
    <w:rsid w:val="00155502"/>
    <w:rsid w:val="001576F4"/>
    <w:rsid w:val="00160C19"/>
    <w:rsid w:val="0016207F"/>
    <w:rsid w:val="00165364"/>
    <w:rsid w:val="001732BE"/>
    <w:rsid w:val="00173F3B"/>
    <w:rsid w:val="00180E0B"/>
    <w:rsid w:val="00184D4F"/>
    <w:rsid w:val="001A0B5F"/>
    <w:rsid w:val="001A55DE"/>
    <w:rsid w:val="001A57BF"/>
    <w:rsid w:val="001A75AA"/>
    <w:rsid w:val="001B55C7"/>
    <w:rsid w:val="001B712F"/>
    <w:rsid w:val="001D1B40"/>
    <w:rsid w:val="001D43DC"/>
    <w:rsid w:val="001E2798"/>
    <w:rsid w:val="001E40C2"/>
    <w:rsid w:val="001F4766"/>
    <w:rsid w:val="001F7195"/>
    <w:rsid w:val="0020742D"/>
    <w:rsid w:val="00207DD7"/>
    <w:rsid w:val="002124C6"/>
    <w:rsid w:val="00214A3D"/>
    <w:rsid w:val="00223EC9"/>
    <w:rsid w:val="00232895"/>
    <w:rsid w:val="00240543"/>
    <w:rsid w:val="002479B7"/>
    <w:rsid w:val="00260973"/>
    <w:rsid w:val="00261301"/>
    <w:rsid w:val="002702D2"/>
    <w:rsid w:val="00275E78"/>
    <w:rsid w:val="00292F95"/>
    <w:rsid w:val="002933A7"/>
    <w:rsid w:val="002C3364"/>
    <w:rsid w:val="002D0733"/>
    <w:rsid w:val="002E6F80"/>
    <w:rsid w:val="00321518"/>
    <w:rsid w:val="00324ACF"/>
    <w:rsid w:val="003250E8"/>
    <w:rsid w:val="0032551E"/>
    <w:rsid w:val="00334494"/>
    <w:rsid w:val="003360AC"/>
    <w:rsid w:val="0034052B"/>
    <w:rsid w:val="0034126E"/>
    <w:rsid w:val="00356041"/>
    <w:rsid w:val="00365431"/>
    <w:rsid w:val="003831B5"/>
    <w:rsid w:val="003906D1"/>
    <w:rsid w:val="00395B14"/>
    <w:rsid w:val="003B4414"/>
    <w:rsid w:val="003D2878"/>
    <w:rsid w:val="003E6F88"/>
    <w:rsid w:val="003F1C66"/>
    <w:rsid w:val="003F7BDF"/>
    <w:rsid w:val="00404241"/>
    <w:rsid w:val="00422218"/>
    <w:rsid w:val="004334A8"/>
    <w:rsid w:val="00444BCB"/>
    <w:rsid w:val="004605E9"/>
    <w:rsid w:val="00473075"/>
    <w:rsid w:val="00474E1D"/>
    <w:rsid w:val="00485160"/>
    <w:rsid w:val="004867D1"/>
    <w:rsid w:val="004B6533"/>
    <w:rsid w:val="004C1D82"/>
    <w:rsid w:val="004C421E"/>
    <w:rsid w:val="004D39E3"/>
    <w:rsid w:val="004E718B"/>
    <w:rsid w:val="004F424E"/>
    <w:rsid w:val="005042D4"/>
    <w:rsid w:val="00510F54"/>
    <w:rsid w:val="005331C7"/>
    <w:rsid w:val="00546F99"/>
    <w:rsid w:val="00547AE3"/>
    <w:rsid w:val="00560C51"/>
    <w:rsid w:val="0057128A"/>
    <w:rsid w:val="00581700"/>
    <w:rsid w:val="0058358C"/>
    <w:rsid w:val="00586616"/>
    <w:rsid w:val="005A2A4F"/>
    <w:rsid w:val="005A5518"/>
    <w:rsid w:val="005B71DA"/>
    <w:rsid w:val="005D0B58"/>
    <w:rsid w:val="005D4D9B"/>
    <w:rsid w:val="005D5352"/>
    <w:rsid w:val="005E06BF"/>
    <w:rsid w:val="005E3525"/>
    <w:rsid w:val="0060577E"/>
    <w:rsid w:val="00606438"/>
    <w:rsid w:val="006141A7"/>
    <w:rsid w:val="0068425E"/>
    <w:rsid w:val="00687C89"/>
    <w:rsid w:val="006973AC"/>
    <w:rsid w:val="006A1C82"/>
    <w:rsid w:val="006A562B"/>
    <w:rsid w:val="006B2703"/>
    <w:rsid w:val="006B27EB"/>
    <w:rsid w:val="006C0B17"/>
    <w:rsid w:val="006C5CFB"/>
    <w:rsid w:val="006D35F9"/>
    <w:rsid w:val="006D7321"/>
    <w:rsid w:val="006F6CB8"/>
    <w:rsid w:val="0070024A"/>
    <w:rsid w:val="0070735D"/>
    <w:rsid w:val="00733338"/>
    <w:rsid w:val="00745B0D"/>
    <w:rsid w:val="00757595"/>
    <w:rsid w:val="00765EBB"/>
    <w:rsid w:val="00771050"/>
    <w:rsid w:val="00772D73"/>
    <w:rsid w:val="00774417"/>
    <w:rsid w:val="00775529"/>
    <w:rsid w:val="0078053B"/>
    <w:rsid w:val="007A0DC8"/>
    <w:rsid w:val="007A1BA3"/>
    <w:rsid w:val="007A366C"/>
    <w:rsid w:val="007B0B1C"/>
    <w:rsid w:val="007B652D"/>
    <w:rsid w:val="007C1B62"/>
    <w:rsid w:val="007C49C6"/>
    <w:rsid w:val="007D1F04"/>
    <w:rsid w:val="007D4156"/>
    <w:rsid w:val="007D7869"/>
    <w:rsid w:val="007E0240"/>
    <w:rsid w:val="007E1862"/>
    <w:rsid w:val="007F0C74"/>
    <w:rsid w:val="007F1F6F"/>
    <w:rsid w:val="007F3224"/>
    <w:rsid w:val="007F6711"/>
    <w:rsid w:val="00823532"/>
    <w:rsid w:val="00826746"/>
    <w:rsid w:val="00830324"/>
    <w:rsid w:val="00833325"/>
    <w:rsid w:val="00836D5B"/>
    <w:rsid w:val="0085643C"/>
    <w:rsid w:val="008752ED"/>
    <w:rsid w:val="00880CA5"/>
    <w:rsid w:val="008B5558"/>
    <w:rsid w:val="008C25C3"/>
    <w:rsid w:val="008C3422"/>
    <w:rsid w:val="008C51A7"/>
    <w:rsid w:val="008C5A11"/>
    <w:rsid w:val="008D0CD9"/>
    <w:rsid w:val="008D2EA1"/>
    <w:rsid w:val="008D38F6"/>
    <w:rsid w:val="008D5624"/>
    <w:rsid w:val="008D6DEE"/>
    <w:rsid w:val="008F0F9A"/>
    <w:rsid w:val="00903975"/>
    <w:rsid w:val="00915BC4"/>
    <w:rsid w:val="00932015"/>
    <w:rsid w:val="009453C4"/>
    <w:rsid w:val="00947FA2"/>
    <w:rsid w:val="009506A1"/>
    <w:rsid w:val="009507B5"/>
    <w:rsid w:val="009574BF"/>
    <w:rsid w:val="00972BEA"/>
    <w:rsid w:val="00987704"/>
    <w:rsid w:val="009963FA"/>
    <w:rsid w:val="009A3A26"/>
    <w:rsid w:val="009C12A5"/>
    <w:rsid w:val="009C1CC6"/>
    <w:rsid w:val="009D07D1"/>
    <w:rsid w:val="009E36B1"/>
    <w:rsid w:val="009E7B78"/>
    <w:rsid w:val="00A053B0"/>
    <w:rsid w:val="00A32A2B"/>
    <w:rsid w:val="00A37291"/>
    <w:rsid w:val="00A407EB"/>
    <w:rsid w:val="00A44A9B"/>
    <w:rsid w:val="00A50D2D"/>
    <w:rsid w:val="00A53836"/>
    <w:rsid w:val="00A60EF0"/>
    <w:rsid w:val="00A70FA2"/>
    <w:rsid w:val="00A80441"/>
    <w:rsid w:val="00A8772B"/>
    <w:rsid w:val="00A90285"/>
    <w:rsid w:val="00A92557"/>
    <w:rsid w:val="00A97EDA"/>
    <w:rsid w:val="00AA4EFE"/>
    <w:rsid w:val="00AA7463"/>
    <w:rsid w:val="00AA7CE4"/>
    <w:rsid w:val="00AC6BD5"/>
    <w:rsid w:val="00AD0A13"/>
    <w:rsid w:val="00AD62DB"/>
    <w:rsid w:val="00AE2AC9"/>
    <w:rsid w:val="00AF366E"/>
    <w:rsid w:val="00AF5720"/>
    <w:rsid w:val="00AF615D"/>
    <w:rsid w:val="00AF6C60"/>
    <w:rsid w:val="00B15ED4"/>
    <w:rsid w:val="00B17AD3"/>
    <w:rsid w:val="00B17C98"/>
    <w:rsid w:val="00B4268B"/>
    <w:rsid w:val="00B505FD"/>
    <w:rsid w:val="00B57A7A"/>
    <w:rsid w:val="00B75433"/>
    <w:rsid w:val="00B8270F"/>
    <w:rsid w:val="00BA4E15"/>
    <w:rsid w:val="00BC7619"/>
    <w:rsid w:val="00BD1912"/>
    <w:rsid w:val="00BE00A1"/>
    <w:rsid w:val="00BE2CB7"/>
    <w:rsid w:val="00BE5405"/>
    <w:rsid w:val="00C0592E"/>
    <w:rsid w:val="00C0628F"/>
    <w:rsid w:val="00C153FF"/>
    <w:rsid w:val="00C20694"/>
    <w:rsid w:val="00C31E46"/>
    <w:rsid w:val="00C410B5"/>
    <w:rsid w:val="00C41C65"/>
    <w:rsid w:val="00C450D8"/>
    <w:rsid w:val="00C51521"/>
    <w:rsid w:val="00C65601"/>
    <w:rsid w:val="00C67054"/>
    <w:rsid w:val="00C76800"/>
    <w:rsid w:val="00C7785B"/>
    <w:rsid w:val="00C84EE7"/>
    <w:rsid w:val="00CA4B30"/>
    <w:rsid w:val="00CA7714"/>
    <w:rsid w:val="00CB3945"/>
    <w:rsid w:val="00CC0A8E"/>
    <w:rsid w:val="00CC1089"/>
    <w:rsid w:val="00CD1783"/>
    <w:rsid w:val="00CD34FD"/>
    <w:rsid w:val="00CE1F0D"/>
    <w:rsid w:val="00CF2895"/>
    <w:rsid w:val="00D0701D"/>
    <w:rsid w:val="00D21711"/>
    <w:rsid w:val="00D3224B"/>
    <w:rsid w:val="00D3762A"/>
    <w:rsid w:val="00D445E1"/>
    <w:rsid w:val="00D6376E"/>
    <w:rsid w:val="00D63AA6"/>
    <w:rsid w:val="00D73BD4"/>
    <w:rsid w:val="00D75B03"/>
    <w:rsid w:val="00D82AA9"/>
    <w:rsid w:val="00DA7EFA"/>
    <w:rsid w:val="00DD5E5D"/>
    <w:rsid w:val="00DE3B77"/>
    <w:rsid w:val="00DE79E6"/>
    <w:rsid w:val="00DF5ED8"/>
    <w:rsid w:val="00E10521"/>
    <w:rsid w:val="00E16958"/>
    <w:rsid w:val="00E26096"/>
    <w:rsid w:val="00E332B9"/>
    <w:rsid w:val="00E3368F"/>
    <w:rsid w:val="00E44DF5"/>
    <w:rsid w:val="00E46AB0"/>
    <w:rsid w:val="00E66F0E"/>
    <w:rsid w:val="00E70FC4"/>
    <w:rsid w:val="00E71428"/>
    <w:rsid w:val="00E72ABD"/>
    <w:rsid w:val="00E827AE"/>
    <w:rsid w:val="00E873D1"/>
    <w:rsid w:val="00E96D22"/>
    <w:rsid w:val="00ED0A9F"/>
    <w:rsid w:val="00ED338B"/>
    <w:rsid w:val="00EE2040"/>
    <w:rsid w:val="00EE3024"/>
    <w:rsid w:val="00F02D86"/>
    <w:rsid w:val="00F60B27"/>
    <w:rsid w:val="00F629CA"/>
    <w:rsid w:val="00F70FC8"/>
    <w:rsid w:val="00F74B77"/>
    <w:rsid w:val="00F75390"/>
    <w:rsid w:val="00F80B07"/>
    <w:rsid w:val="00F811CA"/>
    <w:rsid w:val="00F87C08"/>
    <w:rsid w:val="00F9790F"/>
    <w:rsid w:val="00FC582A"/>
    <w:rsid w:val="00FD254F"/>
    <w:rsid w:val="00FD451F"/>
    <w:rsid w:val="00FF0369"/>
    <w:rsid w:val="00FF242B"/>
    <w:rsid w:val="00FF3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6BC3027D"/>
  <w15:docId w15:val="{844E9564-5D7C-4CF4-B53F-31575F6E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7EB"/>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D34FD"/>
    <w:pPr>
      <w:tabs>
        <w:tab w:val="center" w:pos="4252"/>
        <w:tab w:val="right" w:pos="8504"/>
      </w:tabs>
      <w:snapToGrid w:val="0"/>
    </w:pPr>
    <w:rPr>
      <w:kern w:val="0"/>
      <w:sz w:val="20"/>
      <w:szCs w:val="20"/>
    </w:rPr>
  </w:style>
  <w:style w:type="character" w:customStyle="1" w:styleId="a4">
    <w:name w:val="ヘッダー (文字)"/>
    <w:basedOn w:val="a0"/>
    <w:link w:val="a3"/>
    <w:uiPriority w:val="99"/>
    <w:locked/>
    <w:rsid w:val="00CD34FD"/>
    <w:rPr>
      <w:rFonts w:ascii="ＭＳ 明朝" w:eastAsia="ＭＳ 明朝"/>
    </w:rPr>
  </w:style>
  <w:style w:type="paragraph" w:styleId="a5">
    <w:name w:val="footer"/>
    <w:basedOn w:val="a"/>
    <w:link w:val="a6"/>
    <w:uiPriority w:val="99"/>
    <w:rsid w:val="00CD34FD"/>
    <w:pPr>
      <w:tabs>
        <w:tab w:val="center" w:pos="4252"/>
        <w:tab w:val="right" w:pos="8504"/>
      </w:tabs>
      <w:snapToGrid w:val="0"/>
    </w:pPr>
    <w:rPr>
      <w:kern w:val="0"/>
      <w:sz w:val="20"/>
      <w:szCs w:val="20"/>
    </w:rPr>
  </w:style>
  <w:style w:type="character" w:customStyle="1" w:styleId="a6">
    <w:name w:val="フッター (文字)"/>
    <w:basedOn w:val="a0"/>
    <w:link w:val="a5"/>
    <w:uiPriority w:val="99"/>
    <w:locked/>
    <w:rsid w:val="00CD34FD"/>
    <w:rPr>
      <w:rFonts w:ascii="ＭＳ 明朝" w:eastAsia="ＭＳ 明朝"/>
    </w:rPr>
  </w:style>
  <w:style w:type="table" w:styleId="a7">
    <w:name w:val="Table Grid"/>
    <w:basedOn w:val="a1"/>
    <w:uiPriority w:val="99"/>
    <w:rsid w:val="00CF289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A60EF0"/>
    <w:rPr>
      <w:rFonts w:ascii="Arial" w:eastAsia="ＭＳ ゴシック" w:hAnsi="Arial"/>
      <w:kern w:val="0"/>
      <w:sz w:val="18"/>
      <w:szCs w:val="18"/>
    </w:rPr>
  </w:style>
  <w:style w:type="character" w:customStyle="1" w:styleId="a9">
    <w:name w:val="吹き出し (文字)"/>
    <w:basedOn w:val="a0"/>
    <w:link w:val="a8"/>
    <w:uiPriority w:val="99"/>
    <w:semiHidden/>
    <w:locked/>
    <w:rsid w:val="00A60EF0"/>
    <w:rPr>
      <w:rFonts w:ascii="Arial" w:eastAsia="ＭＳ ゴシック" w:hAnsi="Arial"/>
      <w:sz w:val="18"/>
    </w:rPr>
  </w:style>
  <w:style w:type="character" w:styleId="aa">
    <w:name w:val="annotation reference"/>
    <w:basedOn w:val="a0"/>
    <w:uiPriority w:val="99"/>
    <w:semiHidden/>
    <w:rsid w:val="003B4414"/>
    <w:rPr>
      <w:rFonts w:cs="Times New Roman"/>
      <w:sz w:val="18"/>
      <w:szCs w:val="18"/>
    </w:rPr>
  </w:style>
  <w:style w:type="paragraph" w:styleId="ab">
    <w:name w:val="annotation text"/>
    <w:basedOn w:val="a"/>
    <w:link w:val="ac"/>
    <w:uiPriority w:val="99"/>
    <w:semiHidden/>
    <w:rsid w:val="003B4414"/>
    <w:pPr>
      <w:jc w:val="left"/>
    </w:pPr>
  </w:style>
  <w:style w:type="character" w:customStyle="1" w:styleId="ac">
    <w:name w:val="コメント文字列 (文字)"/>
    <w:basedOn w:val="a0"/>
    <w:link w:val="ab"/>
    <w:uiPriority w:val="99"/>
    <w:semiHidden/>
    <w:locked/>
    <w:rsid w:val="003B4414"/>
    <w:rPr>
      <w:rFonts w:ascii="ＭＳ 明朝" w:cs="Times New Roman"/>
      <w:kern w:val="2"/>
      <w:sz w:val="22"/>
      <w:szCs w:val="22"/>
    </w:rPr>
  </w:style>
  <w:style w:type="paragraph" w:styleId="ad">
    <w:name w:val="annotation subject"/>
    <w:basedOn w:val="ab"/>
    <w:next w:val="ab"/>
    <w:link w:val="ae"/>
    <w:uiPriority w:val="99"/>
    <w:semiHidden/>
    <w:rsid w:val="003B4414"/>
    <w:rPr>
      <w:b/>
      <w:bCs/>
    </w:rPr>
  </w:style>
  <w:style w:type="character" w:customStyle="1" w:styleId="ae">
    <w:name w:val="コメント内容 (文字)"/>
    <w:basedOn w:val="ac"/>
    <w:link w:val="ad"/>
    <w:uiPriority w:val="99"/>
    <w:semiHidden/>
    <w:locked/>
    <w:rsid w:val="003B4414"/>
    <w:rPr>
      <w:rFonts w:ascii="ＭＳ 明朝" w:cs="Times New Roman"/>
      <w:b/>
      <w:bCs/>
      <w:kern w:val="2"/>
      <w:sz w:val="22"/>
      <w:szCs w:val="22"/>
    </w:rPr>
  </w:style>
  <w:style w:type="paragraph" w:styleId="Web">
    <w:name w:val="Normal (Web)"/>
    <w:basedOn w:val="a"/>
    <w:uiPriority w:val="99"/>
    <w:semiHidden/>
    <w:rsid w:val="00DE79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uiPriority w:val="99"/>
    <w:rsid w:val="006C0B17"/>
    <w:pPr>
      <w:widowControl w:val="0"/>
      <w:autoSpaceDE w:val="0"/>
      <w:autoSpaceDN w:val="0"/>
      <w:adjustRightInd w:val="0"/>
    </w:pPr>
    <w:rPr>
      <w:rFonts w:ascii="ＭＳU....." w:eastAsia="ＭＳU....." w:cs="ＭＳU....."/>
      <w:color w:val="000000"/>
      <w:kern w:val="0"/>
      <w:sz w:val="24"/>
      <w:szCs w:val="24"/>
    </w:rPr>
  </w:style>
  <w:style w:type="paragraph" w:styleId="af">
    <w:name w:val="List Paragraph"/>
    <w:basedOn w:val="a"/>
    <w:uiPriority w:val="99"/>
    <w:qFormat/>
    <w:rsid w:val="000A57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98584">
      <w:marLeft w:val="0"/>
      <w:marRight w:val="0"/>
      <w:marTop w:val="0"/>
      <w:marBottom w:val="0"/>
      <w:divBdr>
        <w:top w:val="none" w:sz="0" w:space="0" w:color="auto"/>
        <w:left w:val="none" w:sz="0" w:space="0" w:color="auto"/>
        <w:bottom w:val="none" w:sz="0" w:space="0" w:color="auto"/>
        <w:right w:val="none" w:sz="0" w:space="0" w:color="auto"/>
      </w:divBdr>
    </w:div>
    <w:div w:id="975598585">
      <w:marLeft w:val="0"/>
      <w:marRight w:val="0"/>
      <w:marTop w:val="0"/>
      <w:marBottom w:val="0"/>
      <w:divBdr>
        <w:top w:val="none" w:sz="0" w:space="0" w:color="auto"/>
        <w:left w:val="none" w:sz="0" w:space="0" w:color="auto"/>
        <w:bottom w:val="none" w:sz="0" w:space="0" w:color="auto"/>
        <w:right w:val="none" w:sz="0" w:space="0" w:color="auto"/>
      </w:divBdr>
    </w:div>
    <w:div w:id="975598586">
      <w:marLeft w:val="0"/>
      <w:marRight w:val="0"/>
      <w:marTop w:val="0"/>
      <w:marBottom w:val="0"/>
      <w:divBdr>
        <w:top w:val="none" w:sz="0" w:space="0" w:color="auto"/>
        <w:left w:val="none" w:sz="0" w:space="0" w:color="auto"/>
        <w:bottom w:val="none" w:sz="0" w:space="0" w:color="auto"/>
        <w:right w:val="none" w:sz="0" w:space="0" w:color="auto"/>
      </w:divBdr>
    </w:div>
    <w:div w:id="9755985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8F8B5-23CF-421D-9B9B-92C11CD39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9</Pages>
  <Words>7699</Words>
  <Characters>728</Characters>
  <Application>Microsoft Office Word</Application>
  <DocSecurity>0</DocSecurity>
  <Lines>6</Lines>
  <Paragraphs>16</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須藤　七星</cp:lastModifiedBy>
  <cp:revision>26</cp:revision>
  <cp:lastPrinted>2020-03-18T09:33:00Z</cp:lastPrinted>
  <dcterms:created xsi:type="dcterms:W3CDTF">2019-03-25T06:48:00Z</dcterms:created>
  <dcterms:modified xsi:type="dcterms:W3CDTF">2026-03-06T04:26:00Z</dcterms:modified>
</cp:coreProperties>
</file>