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4F1A5" w14:textId="4AA7178F" w:rsidR="008141DA" w:rsidRDefault="0047644E" w:rsidP="001B48BD">
      <w:pPr>
        <w:jc w:val="center"/>
        <w:rPr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281ABB" wp14:editId="379F3F0C">
                <wp:simplePos x="0" y="0"/>
                <wp:positionH relativeFrom="column">
                  <wp:posOffset>5014595</wp:posOffset>
                </wp:positionH>
                <wp:positionV relativeFrom="paragraph">
                  <wp:posOffset>-300517</wp:posOffset>
                </wp:positionV>
                <wp:extent cx="1104900" cy="290830"/>
                <wp:effectExtent l="0" t="0" r="19050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64317" w14:textId="75C6A8E5" w:rsidR="0047644E" w:rsidRDefault="0047644E" w:rsidP="004764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81A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4.85pt;margin-top:-23.65pt;width:87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">
                <v:textbox inset="5.85pt,.7pt,5.85pt,.7pt">
                  <w:txbxContent>
                    <w:p w14:paraId="02964317" w14:textId="75C6A8E5" w:rsidR="0047644E" w:rsidRDefault="0047644E" w:rsidP="004764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48218C" w:rsidRPr="0048218C">
        <w:rPr>
          <w:rFonts w:hint="eastAsia"/>
          <w:sz w:val="22"/>
        </w:rPr>
        <w:t>公立</w:t>
      </w:r>
      <w:r w:rsidR="0048218C">
        <w:rPr>
          <w:rFonts w:hint="eastAsia"/>
          <w:sz w:val="22"/>
        </w:rPr>
        <w:t>大学法人大阪運営協議会事務局規程（案）</w:t>
      </w:r>
    </w:p>
    <w:p w14:paraId="4A770C53" w14:textId="77777777" w:rsidR="0048218C" w:rsidRDefault="0048218C">
      <w:pPr>
        <w:rPr>
          <w:sz w:val="22"/>
        </w:rPr>
      </w:pPr>
    </w:p>
    <w:p w14:paraId="5420ADA2" w14:textId="77777777" w:rsidR="0048218C" w:rsidRDefault="0048218C">
      <w:pPr>
        <w:rPr>
          <w:sz w:val="22"/>
        </w:rPr>
      </w:pPr>
      <w:r>
        <w:rPr>
          <w:rFonts w:hint="eastAsia"/>
          <w:sz w:val="22"/>
        </w:rPr>
        <w:t>（目的）</w:t>
      </w:r>
    </w:p>
    <w:p w14:paraId="04B205C2" w14:textId="77777777" w:rsidR="0048218C" w:rsidRDefault="0048218C" w:rsidP="0048218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第１条　この規定は、公立大学法人大阪運営協議会規約（以下「規約」という。）第</w:t>
      </w:r>
      <w:r>
        <w:rPr>
          <w:rFonts w:hint="eastAsia"/>
          <w:sz w:val="22"/>
        </w:rPr>
        <w:t>23</w:t>
      </w:r>
      <w:r>
        <w:rPr>
          <w:rFonts w:hint="eastAsia"/>
          <w:sz w:val="22"/>
        </w:rPr>
        <w:t>条第</w:t>
      </w:r>
      <w:r w:rsidR="009E65AA">
        <w:rPr>
          <w:rFonts w:hint="eastAsia"/>
          <w:sz w:val="22"/>
        </w:rPr>
        <w:t>２</w:t>
      </w:r>
      <w:r>
        <w:rPr>
          <w:rFonts w:hint="eastAsia"/>
          <w:sz w:val="22"/>
        </w:rPr>
        <w:t>項の規定に基づき、公立</w:t>
      </w:r>
      <w:r w:rsidR="0066068F">
        <w:rPr>
          <w:rFonts w:hint="eastAsia"/>
          <w:sz w:val="22"/>
        </w:rPr>
        <w:t>大学</w:t>
      </w:r>
      <w:r w:rsidR="009E65AA">
        <w:rPr>
          <w:rFonts w:hint="eastAsia"/>
          <w:sz w:val="22"/>
        </w:rPr>
        <w:t>法人大阪運営協議会（以下「協議会」という。）の担任する事務の管理、執行等に関し、必要な事項を定めることを目的とする。</w:t>
      </w:r>
    </w:p>
    <w:p w14:paraId="3C939827" w14:textId="77777777" w:rsidR="009E65AA" w:rsidRDefault="009E65AA" w:rsidP="0048218C">
      <w:pPr>
        <w:ind w:left="220" w:hangingChars="100" w:hanging="220"/>
        <w:rPr>
          <w:sz w:val="22"/>
        </w:rPr>
      </w:pPr>
    </w:p>
    <w:p w14:paraId="0540DE3F" w14:textId="77777777" w:rsidR="009E65AA" w:rsidRDefault="009E65AA" w:rsidP="0048218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（事務局の設置）</w:t>
      </w:r>
    </w:p>
    <w:p w14:paraId="249AD4B4" w14:textId="77777777" w:rsidR="009E65AA" w:rsidRDefault="009E65AA" w:rsidP="0048218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第２条　協議会の事務を処理するため、規約第</w:t>
      </w:r>
      <w:r w:rsidR="00317FEC">
        <w:rPr>
          <w:sz w:val="22"/>
        </w:rPr>
        <w:t>11</w:t>
      </w:r>
      <w:r>
        <w:rPr>
          <w:rFonts w:hint="eastAsia"/>
          <w:sz w:val="22"/>
        </w:rPr>
        <w:t>条の規定に基づき、協議会に事務局を置く。</w:t>
      </w:r>
    </w:p>
    <w:p w14:paraId="62DED19C" w14:textId="77777777" w:rsidR="0058405C" w:rsidRPr="00B83D18" w:rsidRDefault="0058405C" w:rsidP="0048218C">
      <w:pPr>
        <w:ind w:left="220" w:hangingChars="100" w:hanging="220"/>
        <w:rPr>
          <w:sz w:val="22"/>
        </w:rPr>
      </w:pPr>
    </w:p>
    <w:p w14:paraId="191C2DCF" w14:textId="77777777" w:rsidR="0058405C" w:rsidRDefault="0058405C" w:rsidP="0048218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（所掌事務）</w:t>
      </w:r>
    </w:p>
    <w:p w14:paraId="69161365" w14:textId="77777777" w:rsidR="0058405C" w:rsidRDefault="0058405C" w:rsidP="0048218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第３条　事務局は、次に掲げる事項を所掌する。</w:t>
      </w:r>
    </w:p>
    <w:p w14:paraId="0EF3088C" w14:textId="77777777" w:rsidR="0010657F" w:rsidRPr="00012BE8" w:rsidRDefault="0058405C" w:rsidP="00012BE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協議会の会議に関すること。</w:t>
      </w:r>
    </w:p>
    <w:p w14:paraId="1C9BAA32" w14:textId="2C9ABABD" w:rsidR="00700FAF" w:rsidRDefault="00700FAF" w:rsidP="0058405C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その他協議</w:t>
      </w:r>
      <w:r w:rsidRPr="008F7E14">
        <w:rPr>
          <w:rFonts w:hint="eastAsia"/>
          <w:color w:val="000000" w:themeColor="text1"/>
          <w:sz w:val="22"/>
        </w:rPr>
        <w:t>会の運営に関</w:t>
      </w:r>
      <w:r w:rsidR="003E6C83" w:rsidRPr="008F7E14">
        <w:rPr>
          <w:rFonts w:hint="eastAsia"/>
          <w:color w:val="000000" w:themeColor="text1"/>
          <w:sz w:val="22"/>
        </w:rPr>
        <w:t>すること。</w:t>
      </w:r>
      <w:bookmarkStart w:id="0" w:name="_GoBack"/>
      <w:bookmarkEnd w:id="0"/>
    </w:p>
    <w:p w14:paraId="1ADCF0A5" w14:textId="77777777" w:rsidR="00700FAF" w:rsidRDefault="00700FAF" w:rsidP="00700FAF">
      <w:pPr>
        <w:rPr>
          <w:sz w:val="22"/>
        </w:rPr>
      </w:pPr>
    </w:p>
    <w:p w14:paraId="2908B16D" w14:textId="77777777" w:rsidR="00700FAF" w:rsidRDefault="00700FAF" w:rsidP="00700FAF">
      <w:pPr>
        <w:rPr>
          <w:sz w:val="22"/>
        </w:rPr>
      </w:pPr>
      <w:r>
        <w:rPr>
          <w:rFonts w:hint="eastAsia"/>
          <w:sz w:val="22"/>
        </w:rPr>
        <w:t>（職員）</w:t>
      </w:r>
    </w:p>
    <w:p w14:paraId="4D8B6103" w14:textId="0F63E0A8" w:rsidR="00700FAF" w:rsidRDefault="00700FAF" w:rsidP="00700FAF">
      <w:pPr>
        <w:rPr>
          <w:sz w:val="22"/>
        </w:rPr>
      </w:pPr>
      <w:r>
        <w:rPr>
          <w:rFonts w:hint="eastAsia"/>
          <w:sz w:val="22"/>
        </w:rPr>
        <w:t>第４条　規約第</w:t>
      </w:r>
      <w:r w:rsidR="00317FEC">
        <w:rPr>
          <w:rFonts w:hint="eastAsia"/>
          <w:sz w:val="22"/>
        </w:rPr>
        <w:t>10</w:t>
      </w:r>
      <w:r>
        <w:rPr>
          <w:rFonts w:hint="eastAsia"/>
          <w:sz w:val="22"/>
        </w:rPr>
        <w:t>条第１項に定める主任の者として、事務局に事務長を置く。</w:t>
      </w:r>
    </w:p>
    <w:p w14:paraId="771595B1" w14:textId="01B58879" w:rsidR="00700FAF" w:rsidRPr="008F7E14" w:rsidRDefault="00700FAF" w:rsidP="00700FAF">
      <w:pPr>
        <w:rPr>
          <w:color w:val="000000" w:themeColor="text1"/>
          <w:sz w:val="22"/>
        </w:rPr>
      </w:pPr>
      <w:r w:rsidRPr="008F7E14">
        <w:rPr>
          <w:rFonts w:hint="eastAsia"/>
          <w:color w:val="000000" w:themeColor="text1"/>
          <w:sz w:val="22"/>
        </w:rPr>
        <w:t>２　事務長は、大阪府</w:t>
      </w:r>
      <w:r w:rsidR="00B83D18" w:rsidRPr="008F7E14">
        <w:rPr>
          <w:rFonts w:hint="eastAsia"/>
          <w:color w:val="000000" w:themeColor="text1"/>
          <w:sz w:val="22"/>
        </w:rPr>
        <w:t>府民文化部大学担当理事とする</w:t>
      </w:r>
      <w:r w:rsidR="00373CCD" w:rsidRPr="008F7E14">
        <w:rPr>
          <w:rFonts w:hint="eastAsia"/>
          <w:color w:val="000000" w:themeColor="text1"/>
          <w:sz w:val="22"/>
        </w:rPr>
        <w:t>。</w:t>
      </w:r>
    </w:p>
    <w:p w14:paraId="121C8CD5" w14:textId="0287A72E" w:rsidR="00373CCD" w:rsidRPr="008F7E14" w:rsidRDefault="001F008B" w:rsidP="00A340EA">
      <w:pPr>
        <w:ind w:left="220" w:hangingChars="100" w:hanging="220"/>
        <w:rPr>
          <w:color w:val="000000" w:themeColor="text1"/>
          <w:sz w:val="22"/>
        </w:rPr>
      </w:pPr>
      <w:r w:rsidRPr="008F7E14">
        <w:rPr>
          <w:rFonts w:hint="eastAsia"/>
          <w:color w:val="000000" w:themeColor="text1"/>
          <w:sz w:val="22"/>
        </w:rPr>
        <w:t xml:space="preserve">３　</w:t>
      </w:r>
      <w:r w:rsidR="00B83D18" w:rsidRPr="008F7E14">
        <w:rPr>
          <w:rFonts w:hint="eastAsia"/>
          <w:color w:val="000000" w:themeColor="text1"/>
          <w:sz w:val="22"/>
        </w:rPr>
        <w:t>事務局に、事務長の他若干名の事務局員を置く</w:t>
      </w:r>
      <w:r w:rsidR="00373CCD" w:rsidRPr="008F7E14">
        <w:rPr>
          <w:rFonts w:hint="eastAsia"/>
          <w:color w:val="000000" w:themeColor="text1"/>
          <w:sz w:val="22"/>
        </w:rPr>
        <w:t>。</w:t>
      </w:r>
    </w:p>
    <w:p w14:paraId="6C537FA6" w14:textId="77777777" w:rsidR="00373CCD" w:rsidRDefault="00373CCD" w:rsidP="00700FAF">
      <w:pPr>
        <w:rPr>
          <w:sz w:val="22"/>
        </w:rPr>
      </w:pPr>
    </w:p>
    <w:p w14:paraId="5A54ECF4" w14:textId="77777777" w:rsidR="00373CCD" w:rsidRDefault="00373CCD" w:rsidP="00700FAF">
      <w:pPr>
        <w:rPr>
          <w:sz w:val="22"/>
        </w:rPr>
      </w:pPr>
      <w:r>
        <w:rPr>
          <w:rFonts w:hint="eastAsia"/>
          <w:sz w:val="22"/>
        </w:rPr>
        <w:t>（職員の職務）</w:t>
      </w:r>
    </w:p>
    <w:p w14:paraId="07132AFB" w14:textId="08C26ED8" w:rsidR="00373CCD" w:rsidRDefault="00373CCD" w:rsidP="00700FAF">
      <w:pPr>
        <w:rPr>
          <w:sz w:val="22"/>
        </w:rPr>
      </w:pPr>
      <w:r>
        <w:rPr>
          <w:rFonts w:hint="eastAsia"/>
          <w:sz w:val="22"/>
        </w:rPr>
        <w:t>第５条　事務長は、協議会の会長の命を受け、事務局の事務を掌理する。</w:t>
      </w:r>
    </w:p>
    <w:p w14:paraId="0564869A" w14:textId="26A75B19" w:rsidR="00373CCD" w:rsidRDefault="00373CCD" w:rsidP="00373CC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２　事務長に事故があるとき又は事務長が欠けたときは、会長が任命した者がその職務を代理する。</w:t>
      </w:r>
    </w:p>
    <w:p w14:paraId="7C8C63E2" w14:textId="77777777" w:rsidR="00373CCD" w:rsidRDefault="00373CCD" w:rsidP="00373CC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３　事務局員は、上司の命を受け、所掌事務に従事する。</w:t>
      </w:r>
    </w:p>
    <w:p w14:paraId="30E0E02B" w14:textId="77777777" w:rsidR="00373CCD" w:rsidRDefault="00373CCD" w:rsidP="00373CCD">
      <w:pPr>
        <w:ind w:left="220" w:hangingChars="100" w:hanging="220"/>
        <w:rPr>
          <w:sz w:val="22"/>
        </w:rPr>
      </w:pPr>
    </w:p>
    <w:p w14:paraId="3E04B042" w14:textId="77777777" w:rsidR="00373CCD" w:rsidRDefault="00373CCD" w:rsidP="00373CC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（専決事項）</w:t>
      </w:r>
    </w:p>
    <w:p w14:paraId="54EA9743" w14:textId="7D5EA84B" w:rsidR="00373CCD" w:rsidRDefault="00373CCD" w:rsidP="00373CC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第６条　事務長は、</w:t>
      </w:r>
      <w:r w:rsidR="00E4512C">
        <w:rPr>
          <w:rFonts w:hint="eastAsia"/>
          <w:sz w:val="22"/>
        </w:rPr>
        <w:t>次に掲げる事項を専決することができる。</w:t>
      </w:r>
    </w:p>
    <w:p w14:paraId="46B9C386" w14:textId="77777777" w:rsidR="00E4512C" w:rsidRDefault="0031334E" w:rsidP="0031334E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協議会の運営に関する物品購入等の契約の締結に関すること。</w:t>
      </w:r>
    </w:p>
    <w:p w14:paraId="5F8ED1E1" w14:textId="77777777" w:rsidR="0031334E" w:rsidRDefault="0031334E" w:rsidP="0031334E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物品及び現金の出納に関すること。</w:t>
      </w:r>
    </w:p>
    <w:p w14:paraId="05169BA7" w14:textId="77777777" w:rsidR="0031334E" w:rsidRDefault="0031334E" w:rsidP="0031334E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その他協議会の運営に関する軽易な事項に関すること。</w:t>
      </w:r>
    </w:p>
    <w:p w14:paraId="4F5E1342" w14:textId="77777777" w:rsidR="0031334E" w:rsidRDefault="0031334E" w:rsidP="0031334E">
      <w:pPr>
        <w:rPr>
          <w:sz w:val="22"/>
        </w:rPr>
      </w:pPr>
    </w:p>
    <w:p w14:paraId="6715B0A7" w14:textId="77777777" w:rsidR="0031334E" w:rsidRDefault="0031334E" w:rsidP="0031334E">
      <w:pPr>
        <w:rPr>
          <w:sz w:val="22"/>
        </w:rPr>
      </w:pPr>
      <w:r>
        <w:rPr>
          <w:rFonts w:hint="eastAsia"/>
          <w:sz w:val="22"/>
        </w:rPr>
        <w:t>（文書の取扱い）</w:t>
      </w:r>
    </w:p>
    <w:p w14:paraId="4626E32A" w14:textId="77777777" w:rsidR="0031334E" w:rsidRPr="0031334E" w:rsidRDefault="0031334E" w:rsidP="0031334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第７条　事務局における文書の整理、公文例式その他文書に関する取扱いについては、大阪府の例による。</w:t>
      </w:r>
    </w:p>
    <w:p w14:paraId="764068ED" w14:textId="77777777" w:rsidR="00A51FBF" w:rsidRDefault="00A51FBF" w:rsidP="0031334E">
      <w:pPr>
        <w:ind w:left="220" w:hangingChars="100" w:hanging="220"/>
        <w:rPr>
          <w:sz w:val="22"/>
        </w:rPr>
      </w:pPr>
    </w:p>
    <w:p w14:paraId="2006554B" w14:textId="77777777" w:rsidR="0031334E" w:rsidRDefault="0031334E" w:rsidP="0031334E">
      <w:pPr>
        <w:rPr>
          <w:sz w:val="22"/>
        </w:rPr>
      </w:pPr>
      <w:r>
        <w:rPr>
          <w:rFonts w:hint="eastAsia"/>
          <w:sz w:val="22"/>
        </w:rPr>
        <w:t>（職員の服務）</w:t>
      </w:r>
    </w:p>
    <w:p w14:paraId="2E02E834" w14:textId="47AF183F" w:rsidR="0031334E" w:rsidRDefault="0066068F" w:rsidP="0031334E">
      <w:pPr>
        <w:rPr>
          <w:sz w:val="22"/>
        </w:rPr>
      </w:pPr>
      <w:r>
        <w:rPr>
          <w:rFonts w:hint="eastAsia"/>
          <w:sz w:val="22"/>
        </w:rPr>
        <w:t>第</w:t>
      </w:r>
      <w:r w:rsidR="00081131">
        <w:rPr>
          <w:rFonts w:hint="eastAsia"/>
          <w:sz w:val="22"/>
        </w:rPr>
        <w:t>８</w:t>
      </w:r>
      <w:r>
        <w:rPr>
          <w:rFonts w:hint="eastAsia"/>
          <w:sz w:val="22"/>
        </w:rPr>
        <w:t>条　職員の服務、勤務時間その他の勤務条件</w:t>
      </w:r>
      <w:r w:rsidR="0031334E">
        <w:rPr>
          <w:rFonts w:hint="eastAsia"/>
          <w:sz w:val="22"/>
        </w:rPr>
        <w:t>については、職員の属する団体の例による。</w:t>
      </w:r>
    </w:p>
    <w:p w14:paraId="4092D115" w14:textId="77777777" w:rsidR="0031334E" w:rsidRDefault="0031334E" w:rsidP="0031334E">
      <w:pPr>
        <w:rPr>
          <w:sz w:val="22"/>
        </w:rPr>
      </w:pPr>
    </w:p>
    <w:p w14:paraId="201E1A8C" w14:textId="77777777" w:rsidR="008F7E14" w:rsidRPr="008F7E14" w:rsidRDefault="008F7E14" w:rsidP="0031334E">
      <w:pPr>
        <w:rPr>
          <w:sz w:val="22"/>
        </w:rPr>
      </w:pPr>
    </w:p>
    <w:p w14:paraId="5B6BE353" w14:textId="77777777" w:rsidR="0031334E" w:rsidRDefault="0031334E" w:rsidP="0031334E">
      <w:pPr>
        <w:rPr>
          <w:sz w:val="22"/>
        </w:rPr>
      </w:pPr>
      <w:r>
        <w:rPr>
          <w:rFonts w:hint="eastAsia"/>
          <w:sz w:val="22"/>
        </w:rPr>
        <w:lastRenderedPageBreak/>
        <w:t>（委任）</w:t>
      </w:r>
    </w:p>
    <w:p w14:paraId="54FCD90B" w14:textId="2342116A" w:rsidR="0031334E" w:rsidRDefault="0031334E" w:rsidP="008A20E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</w:t>
      </w:r>
      <w:r w:rsidR="00081131">
        <w:rPr>
          <w:rFonts w:hint="eastAsia"/>
          <w:sz w:val="22"/>
        </w:rPr>
        <w:t>９</w:t>
      </w:r>
      <w:r>
        <w:rPr>
          <w:rFonts w:hint="eastAsia"/>
          <w:sz w:val="22"/>
        </w:rPr>
        <w:t>条　この</w:t>
      </w:r>
      <w:r w:rsidR="008A20E9">
        <w:rPr>
          <w:rFonts w:hint="eastAsia"/>
          <w:sz w:val="22"/>
        </w:rPr>
        <w:t>規程に定めるもののほか、事務局の組織、運営等について必要な事項は、会長が別に定める。</w:t>
      </w:r>
    </w:p>
    <w:p w14:paraId="72C23483" w14:textId="77777777" w:rsidR="008A20E9" w:rsidRPr="008A20E9" w:rsidRDefault="008A20E9" w:rsidP="008A20E9">
      <w:pPr>
        <w:ind w:left="220" w:hangingChars="100" w:hanging="220"/>
        <w:rPr>
          <w:sz w:val="22"/>
        </w:rPr>
      </w:pPr>
    </w:p>
    <w:p w14:paraId="1F65856B" w14:textId="77777777" w:rsidR="008A20E9" w:rsidRDefault="008A20E9" w:rsidP="008A20E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附　則</w:t>
      </w:r>
    </w:p>
    <w:p w14:paraId="14BC2F38" w14:textId="77777777" w:rsidR="008A20E9" w:rsidRPr="0031334E" w:rsidRDefault="008A20E9" w:rsidP="008A20E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この規程は、平成</w:t>
      </w:r>
      <w:r w:rsidR="002F5DC7">
        <w:rPr>
          <w:rFonts w:hint="eastAsia"/>
          <w:sz w:val="22"/>
        </w:rPr>
        <w:t>3</w:t>
      </w:r>
      <w:r w:rsidR="002F5DC7">
        <w:rPr>
          <w:sz w:val="22"/>
        </w:rPr>
        <w:t>0</w:t>
      </w:r>
      <w:r w:rsidR="002F5DC7">
        <w:rPr>
          <w:rFonts w:hint="eastAsia"/>
          <w:sz w:val="22"/>
        </w:rPr>
        <w:t xml:space="preserve">年　月　</w:t>
      </w:r>
      <w:r>
        <w:rPr>
          <w:rFonts w:hint="eastAsia"/>
          <w:sz w:val="22"/>
        </w:rPr>
        <w:t>日から施行する。</w:t>
      </w:r>
    </w:p>
    <w:sectPr w:rsidR="008A20E9" w:rsidRPr="0031334E" w:rsidSect="002F5DC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893BF" w14:textId="77777777" w:rsidR="00110054" w:rsidRDefault="00110054" w:rsidP="00317FEC">
      <w:r>
        <w:separator/>
      </w:r>
    </w:p>
  </w:endnote>
  <w:endnote w:type="continuationSeparator" w:id="0">
    <w:p w14:paraId="3EEE91E0" w14:textId="77777777" w:rsidR="00110054" w:rsidRDefault="00110054" w:rsidP="0031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BC0D8" w14:textId="77777777" w:rsidR="00110054" w:rsidRDefault="00110054" w:rsidP="00317FEC">
      <w:r>
        <w:separator/>
      </w:r>
    </w:p>
  </w:footnote>
  <w:footnote w:type="continuationSeparator" w:id="0">
    <w:p w14:paraId="5439D2F4" w14:textId="77777777" w:rsidR="00110054" w:rsidRDefault="00110054" w:rsidP="0031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7547C"/>
    <w:multiLevelType w:val="hybridMultilevel"/>
    <w:tmpl w:val="0D6C4012"/>
    <w:lvl w:ilvl="0" w:tplc="5BFEB5B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799794B"/>
    <w:multiLevelType w:val="hybridMultilevel"/>
    <w:tmpl w:val="DB3C3310"/>
    <w:lvl w:ilvl="0" w:tplc="38A8FEF0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1BD345C"/>
    <w:multiLevelType w:val="hybridMultilevel"/>
    <w:tmpl w:val="9C60A800"/>
    <w:lvl w:ilvl="0" w:tplc="03AE61C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8C"/>
    <w:rsid w:val="00012BE8"/>
    <w:rsid w:val="00054106"/>
    <w:rsid w:val="00081131"/>
    <w:rsid w:val="0010657F"/>
    <w:rsid w:val="00110054"/>
    <w:rsid w:val="001B48BD"/>
    <w:rsid w:val="001F008B"/>
    <w:rsid w:val="00232BF6"/>
    <w:rsid w:val="00261E2C"/>
    <w:rsid w:val="002950A1"/>
    <w:rsid w:val="002F1E01"/>
    <w:rsid w:val="002F5DC7"/>
    <w:rsid w:val="0031334E"/>
    <w:rsid w:val="00317FEC"/>
    <w:rsid w:val="003373DF"/>
    <w:rsid w:val="00373CCD"/>
    <w:rsid w:val="003E6C83"/>
    <w:rsid w:val="004730D5"/>
    <w:rsid w:val="0047644E"/>
    <w:rsid w:val="0048218C"/>
    <w:rsid w:val="00487D66"/>
    <w:rsid w:val="004C3FEC"/>
    <w:rsid w:val="00547D86"/>
    <w:rsid w:val="0058405C"/>
    <w:rsid w:val="0066068F"/>
    <w:rsid w:val="00660D6B"/>
    <w:rsid w:val="006711E8"/>
    <w:rsid w:val="00700FAF"/>
    <w:rsid w:val="00795F4E"/>
    <w:rsid w:val="007C02F0"/>
    <w:rsid w:val="008141DA"/>
    <w:rsid w:val="008302BF"/>
    <w:rsid w:val="00831D84"/>
    <w:rsid w:val="008A20E9"/>
    <w:rsid w:val="008F7E14"/>
    <w:rsid w:val="00941CF1"/>
    <w:rsid w:val="00967DDB"/>
    <w:rsid w:val="00981FCA"/>
    <w:rsid w:val="009E65AA"/>
    <w:rsid w:val="009F61E4"/>
    <w:rsid w:val="00A0386F"/>
    <w:rsid w:val="00A340EA"/>
    <w:rsid w:val="00A51FBF"/>
    <w:rsid w:val="00A817B5"/>
    <w:rsid w:val="00B00571"/>
    <w:rsid w:val="00B03E85"/>
    <w:rsid w:val="00B411FE"/>
    <w:rsid w:val="00B42BDA"/>
    <w:rsid w:val="00B56305"/>
    <w:rsid w:val="00B83D18"/>
    <w:rsid w:val="00BF7F53"/>
    <w:rsid w:val="00C33E37"/>
    <w:rsid w:val="00CB011E"/>
    <w:rsid w:val="00CB06F9"/>
    <w:rsid w:val="00D140B0"/>
    <w:rsid w:val="00D64E9F"/>
    <w:rsid w:val="00E1605A"/>
    <w:rsid w:val="00E4512C"/>
    <w:rsid w:val="00EB28E0"/>
    <w:rsid w:val="00F3793F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35208"/>
  <w15:docId w15:val="{388DE562-A44B-4126-8312-C182DFD4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5A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61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1E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7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7FEC"/>
  </w:style>
  <w:style w:type="paragraph" w:styleId="a8">
    <w:name w:val="footer"/>
    <w:basedOn w:val="a"/>
    <w:link w:val="a9"/>
    <w:uiPriority w:val="99"/>
    <w:unhideWhenUsed/>
    <w:rsid w:val="00317F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7FEC"/>
  </w:style>
  <w:style w:type="character" w:styleId="aa">
    <w:name w:val="annotation reference"/>
    <w:basedOn w:val="a0"/>
    <w:uiPriority w:val="99"/>
    <w:semiHidden/>
    <w:unhideWhenUsed/>
    <w:rsid w:val="00795F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5F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5F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95F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5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 貴弘</dc:creator>
  <cp:lastModifiedBy>Mukai Family</cp:lastModifiedBy>
  <cp:revision>7</cp:revision>
  <cp:lastPrinted>2018-04-09T01:41:00Z</cp:lastPrinted>
  <dcterms:created xsi:type="dcterms:W3CDTF">2018-06-26T08:06:00Z</dcterms:created>
  <dcterms:modified xsi:type="dcterms:W3CDTF">2018-07-27T22:43:00Z</dcterms:modified>
</cp:coreProperties>
</file>