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252A9" w14:textId="1D3830E7" w:rsidR="00FE0D11" w:rsidRPr="003722DC" w:rsidRDefault="00313889" w:rsidP="00FE0D11">
      <w:pPr>
        <w:jc w:val="center"/>
        <w:rPr>
          <w:rFonts w:ascii="HGｺﾞｼｯｸM" w:eastAsia="HGｺﾞｼｯｸM" w:hAnsi="Meiryo UI"/>
          <w:b/>
          <w:bCs/>
          <w:sz w:val="28"/>
          <w:szCs w:val="28"/>
        </w:rPr>
      </w:pPr>
      <w:r w:rsidRPr="003722DC">
        <w:rPr>
          <w:rFonts w:ascii="HGｺﾞｼｯｸM" w:eastAsia="HGｺﾞｼｯｸM" w:hAnsi="Meiryo UI" w:hint="eastAsia"/>
          <w:b/>
          <w:bCs/>
          <w:sz w:val="28"/>
          <w:szCs w:val="28"/>
        </w:rPr>
        <w:t>令和</w:t>
      </w:r>
      <w:r w:rsidR="0070032C" w:rsidRPr="003722DC">
        <w:rPr>
          <w:rFonts w:ascii="HGｺﾞｼｯｸM" w:eastAsia="HGｺﾞｼｯｸM" w:hAnsi="Meiryo UI" w:hint="eastAsia"/>
          <w:b/>
          <w:bCs/>
          <w:sz w:val="28"/>
          <w:szCs w:val="28"/>
        </w:rPr>
        <w:t>４</w:t>
      </w:r>
      <w:r w:rsidRPr="003722DC">
        <w:rPr>
          <w:rFonts w:ascii="HGｺﾞｼｯｸM" w:eastAsia="HGｺﾞｼｯｸM" w:hAnsi="Meiryo UI" w:hint="eastAsia"/>
          <w:b/>
          <w:bCs/>
          <w:sz w:val="28"/>
          <w:szCs w:val="28"/>
        </w:rPr>
        <w:t>年度</w:t>
      </w:r>
      <w:r w:rsidR="00EE741E" w:rsidRPr="003722DC">
        <w:rPr>
          <w:rFonts w:ascii="HGｺﾞｼｯｸM" w:eastAsia="HGｺﾞｼｯｸM" w:hAnsi="Meiryo UI" w:hint="eastAsia"/>
          <w:b/>
          <w:bCs/>
          <w:sz w:val="28"/>
          <w:szCs w:val="28"/>
        </w:rPr>
        <w:t xml:space="preserve"> 大阪府医療審議会 </w:t>
      </w:r>
      <w:r w:rsidR="00373C01" w:rsidRPr="003722DC">
        <w:rPr>
          <w:rFonts w:ascii="HGｺﾞｼｯｸM" w:eastAsia="HGｺﾞｼｯｸM" w:hAnsi="Meiryo UI" w:hint="eastAsia"/>
          <w:b/>
          <w:bCs/>
          <w:sz w:val="28"/>
          <w:szCs w:val="28"/>
        </w:rPr>
        <w:t>第７回</w:t>
      </w:r>
      <w:r w:rsidR="00605412" w:rsidRPr="003722DC">
        <w:rPr>
          <w:rFonts w:ascii="HGｺﾞｼｯｸM" w:eastAsia="HGｺﾞｼｯｸM" w:hAnsi="Meiryo UI" w:hint="eastAsia"/>
          <w:b/>
          <w:bCs/>
          <w:sz w:val="28"/>
          <w:szCs w:val="28"/>
        </w:rPr>
        <w:t>在宅医療</w:t>
      </w:r>
      <w:r w:rsidR="00FE0D11" w:rsidRPr="003722DC">
        <w:rPr>
          <w:rFonts w:ascii="HGｺﾞｼｯｸM" w:eastAsia="HGｺﾞｼｯｸM" w:hAnsi="Meiryo UI" w:hint="eastAsia"/>
          <w:b/>
          <w:bCs/>
          <w:sz w:val="28"/>
          <w:szCs w:val="28"/>
        </w:rPr>
        <w:t>推進</w:t>
      </w:r>
      <w:r w:rsidR="00EE741E" w:rsidRPr="003722DC">
        <w:rPr>
          <w:rFonts w:ascii="HGｺﾞｼｯｸM" w:eastAsia="HGｺﾞｼｯｸM" w:hAnsi="Meiryo UI" w:hint="eastAsia"/>
          <w:b/>
          <w:bCs/>
          <w:sz w:val="28"/>
          <w:szCs w:val="28"/>
        </w:rPr>
        <w:t>部</w:t>
      </w:r>
      <w:r w:rsidR="00605412" w:rsidRPr="003722DC">
        <w:rPr>
          <w:rFonts w:ascii="HGｺﾞｼｯｸM" w:eastAsia="HGｺﾞｼｯｸM" w:hAnsi="Meiryo UI" w:hint="eastAsia"/>
          <w:b/>
          <w:bCs/>
          <w:sz w:val="28"/>
          <w:szCs w:val="28"/>
        </w:rPr>
        <w:t>会</w:t>
      </w:r>
      <w:r w:rsidRPr="003722DC">
        <w:rPr>
          <w:rFonts w:ascii="HGｺﾞｼｯｸM" w:eastAsia="HGｺﾞｼｯｸM" w:hAnsi="Meiryo UI" w:hint="eastAsia"/>
          <w:b/>
          <w:bCs/>
          <w:sz w:val="28"/>
          <w:szCs w:val="28"/>
        </w:rPr>
        <w:t xml:space="preserve"> 議事概要</w:t>
      </w:r>
    </w:p>
    <w:p w14:paraId="4329ED31" w14:textId="77777777" w:rsidR="00313889" w:rsidRPr="003722DC" w:rsidRDefault="00313889" w:rsidP="00313889">
      <w:pPr>
        <w:rPr>
          <w:rFonts w:ascii="HGｺﾞｼｯｸM" w:eastAsia="HGｺﾞｼｯｸM" w:hAnsi="Meiryo UI"/>
          <w:sz w:val="24"/>
          <w:szCs w:val="24"/>
        </w:rPr>
      </w:pPr>
      <w:r w:rsidRPr="003722DC">
        <w:rPr>
          <w:rFonts w:ascii="HGｺﾞｼｯｸM" w:eastAsia="HGｺﾞｼｯｸM" w:hAnsi="Meiryo UI" w:hint="eastAsia"/>
          <w:sz w:val="24"/>
          <w:szCs w:val="24"/>
        </w:rPr>
        <w:t xml:space="preserve"> </w:t>
      </w:r>
    </w:p>
    <w:p w14:paraId="3A7D5BCD" w14:textId="26AF40E6" w:rsidR="00313889" w:rsidRPr="003722DC" w:rsidRDefault="009550EB" w:rsidP="00313889">
      <w:pPr>
        <w:rPr>
          <w:rFonts w:ascii="HGｺﾞｼｯｸM" w:eastAsia="HGｺﾞｼｯｸM" w:hAnsi="Meiryo UI"/>
          <w:b/>
          <w:sz w:val="24"/>
          <w:szCs w:val="24"/>
        </w:rPr>
      </w:pPr>
      <w:r w:rsidRPr="003722DC">
        <w:rPr>
          <w:rFonts w:ascii="HGｺﾞｼｯｸM" w:eastAsia="HGｺﾞｼｯｸM" w:hAnsi="Meiryo UI" w:hint="eastAsia"/>
          <w:b/>
          <w:sz w:val="24"/>
          <w:szCs w:val="24"/>
        </w:rPr>
        <w:t>１　開催</w:t>
      </w:r>
      <w:r w:rsidR="00313889" w:rsidRPr="003722DC">
        <w:rPr>
          <w:rFonts w:ascii="HGｺﾞｼｯｸM" w:eastAsia="HGｺﾞｼｯｸM" w:hAnsi="Meiryo UI" w:hint="eastAsia"/>
          <w:b/>
          <w:sz w:val="24"/>
          <w:szCs w:val="24"/>
        </w:rPr>
        <w:t>日時：令和</w:t>
      </w:r>
      <w:r w:rsidR="00373C01" w:rsidRPr="003722DC">
        <w:rPr>
          <w:rFonts w:ascii="HGｺﾞｼｯｸM" w:eastAsia="HGｺﾞｼｯｸM" w:hAnsi="Meiryo UI" w:hint="eastAsia"/>
          <w:b/>
          <w:sz w:val="24"/>
          <w:szCs w:val="24"/>
        </w:rPr>
        <w:t>５</w:t>
      </w:r>
      <w:r w:rsidR="00FE0D11" w:rsidRPr="003722DC">
        <w:rPr>
          <w:rFonts w:ascii="HGｺﾞｼｯｸM" w:eastAsia="HGｺﾞｼｯｸM" w:hAnsi="Meiryo UI" w:hint="eastAsia"/>
          <w:b/>
          <w:sz w:val="24"/>
          <w:szCs w:val="24"/>
        </w:rPr>
        <w:t>年２</w:t>
      </w:r>
      <w:r w:rsidR="00605412" w:rsidRPr="003722DC">
        <w:rPr>
          <w:rFonts w:ascii="HGｺﾞｼｯｸM" w:eastAsia="HGｺﾞｼｯｸM" w:hAnsi="Meiryo UI" w:hint="eastAsia"/>
          <w:b/>
          <w:sz w:val="24"/>
          <w:szCs w:val="24"/>
        </w:rPr>
        <w:t>月</w:t>
      </w:r>
      <w:r w:rsidR="002A43B4" w:rsidRPr="003722DC">
        <w:rPr>
          <w:rFonts w:ascii="HGｺﾞｼｯｸM" w:eastAsia="HGｺﾞｼｯｸM" w:hAnsi="Meiryo UI" w:hint="eastAsia"/>
          <w:b/>
          <w:sz w:val="24"/>
          <w:szCs w:val="24"/>
        </w:rPr>
        <w:t>17</w:t>
      </w:r>
      <w:r w:rsidR="00605412" w:rsidRPr="003722DC">
        <w:rPr>
          <w:rFonts w:ascii="HGｺﾞｼｯｸM" w:eastAsia="HGｺﾞｼｯｸM" w:hAnsi="Meiryo UI" w:hint="eastAsia"/>
          <w:b/>
          <w:sz w:val="24"/>
          <w:szCs w:val="24"/>
        </w:rPr>
        <w:t>日（</w:t>
      </w:r>
      <w:r w:rsidR="002A43B4" w:rsidRPr="003722DC">
        <w:rPr>
          <w:rFonts w:ascii="HGｺﾞｼｯｸM" w:eastAsia="HGｺﾞｼｯｸM" w:hAnsi="Meiryo UI" w:hint="eastAsia"/>
          <w:b/>
          <w:sz w:val="24"/>
          <w:szCs w:val="24"/>
        </w:rPr>
        <w:t>金</w:t>
      </w:r>
      <w:r w:rsidR="00313889" w:rsidRPr="003722DC">
        <w:rPr>
          <w:rFonts w:ascii="HGｺﾞｼｯｸM" w:eastAsia="HGｺﾞｼｯｸM" w:hAnsi="Meiryo UI" w:hint="eastAsia"/>
          <w:b/>
          <w:sz w:val="24"/>
          <w:szCs w:val="24"/>
        </w:rPr>
        <w:t>）</w:t>
      </w:r>
      <w:r w:rsidR="00FE0D11" w:rsidRPr="003722DC">
        <w:rPr>
          <w:rFonts w:ascii="HGｺﾞｼｯｸM" w:eastAsia="HGｺﾞｼｯｸM" w:hAnsi="Meiryo UI" w:hint="eastAsia"/>
          <w:b/>
          <w:sz w:val="24"/>
          <w:szCs w:val="24"/>
        </w:rPr>
        <w:t xml:space="preserve">　14：00</w:t>
      </w:r>
      <w:r w:rsidR="00605412" w:rsidRPr="003722DC">
        <w:rPr>
          <w:rFonts w:ascii="HGｺﾞｼｯｸM" w:eastAsia="HGｺﾞｼｯｸM" w:hAnsi="Meiryo UI" w:hint="eastAsia"/>
          <w:b/>
          <w:sz w:val="24"/>
          <w:szCs w:val="24"/>
        </w:rPr>
        <w:t>～</w:t>
      </w:r>
      <w:r w:rsidR="00FE0D11" w:rsidRPr="003722DC">
        <w:rPr>
          <w:rFonts w:ascii="HGｺﾞｼｯｸM" w:eastAsia="HGｺﾞｼｯｸM" w:hAnsi="Meiryo UI" w:hint="eastAsia"/>
          <w:b/>
          <w:sz w:val="24"/>
          <w:szCs w:val="24"/>
        </w:rPr>
        <w:t>15：</w:t>
      </w:r>
      <w:r w:rsidR="002A43B4" w:rsidRPr="003722DC">
        <w:rPr>
          <w:rFonts w:ascii="HGｺﾞｼｯｸM" w:eastAsia="HGｺﾞｼｯｸM" w:hAnsi="Meiryo UI" w:hint="eastAsia"/>
          <w:b/>
          <w:sz w:val="24"/>
          <w:szCs w:val="24"/>
        </w:rPr>
        <w:t>30</w:t>
      </w:r>
    </w:p>
    <w:p w14:paraId="763789A2" w14:textId="513A08F9" w:rsidR="00A30214" w:rsidRPr="003722DC" w:rsidRDefault="009550EB" w:rsidP="00313889">
      <w:pPr>
        <w:rPr>
          <w:rFonts w:ascii="HGｺﾞｼｯｸM" w:eastAsia="HGｺﾞｼｯｸM" w:hAnsi="Meiryo UI"/>
          <w:b/>
          <w:sz w:val="24"/>
          <w:szCs w:val="24"/>
        </w:rPr>
      </w:pPr>
      <w:r w:rsidRPr="003722DC">
        <w:rPr>
          <w:rFonts w:ascii="HGｺﾞｼｯｸM" w:eastAsia="HGｺﾞｼｯｸM" w:hAnsi="Meiryo UI" w:hint="eastAsia"/>
          <w:b/>
          <w:sz w:val="24"/>
          <w:szCs w:val="24"/>
        </w:rPr>
        <w:t xml:space="preserve">２　開催場所：大阪赤十字会館 </w:t>
      </w:r>
      <w:r w:rsidR="002A43B4" w:rsidRPr="003722DC">
        <w:rPr>
          <w:rFonts w:ascii="HGｺﾞｼｯｸM" w:eastAsia="HGｺﾞｼｯｸM" w:hAnsi="Meiryo UI" w:hint="eastAsia"/>
          <w:b/>
          <w:sz w:val="24"/>
          <w:szCs w:val="24"/>
        </w:rPr>
        <w:t>４</w:t>
      </w:r>
      <w:r w:rsidRPr="003722DC">
        <w:rPr>
          <w:rFonts w:ascii="HGｺﾞｼｯｸM" w:eastAsia="HGｺﾞｼｯｸM" w:hAnsi="Meiryo UI" w:hint="eastAsia"/>
          <w:b/>
          <w:sz w:val="24"/>
          <w:szCs w:val="24"/>
        </w:rPr>
        <w:t>階</w:t>
      </w:r>
      <w:r w:rsidR="002A43B4" w:rsidRPr="003722DC">
        <w:rPr>
          <w:rFonts w:ascii="HGｺﾞｼｯｸM" w:eastAsia="HGｺﾞｼｯｸM" w:hAnsi="Meiryo UI" w:hint="eastAsia"/>
          <w:b/>
          <w:sz w:val="24"/>
          <w:szCs w:val="24"/>
        </w:rPr>
        <w:t xml:space="preserve">　401会議室</w:t>
      </w:r>
    </w:p>
    <w:p w14:paraId="4BA7F49A" w14:textId="3BA13917" w:rsidR="00313889" w:rsidRPr="003722DC" w:rsidRDefault="009550EB" w:rsidP="00313889">
      <w:pPr>
        <w:rPr>
          <w:rFonts w:ascii="HGｺﾞｼｯｸM" w:eastAsia="HGｺﾞｼｯｸM" w:hAnsi="Meiryo UI"/>
          <w:b/>
          <w:sz w:val="24"/>
        </w:rPr>
      </w:pPr>
      <w:r w:rsidRPr="003722DC">
        <w:rPr>
          <w:rFonts w:ascii="HGｺﾞｼｯｸM" w:eastAsia="HGｺﾞｼｯｸM" w:hAnsi="Meiryo UI" w:hint="eastAsia"/>
          <w:b/>
          <w:sz w:val="24"/>
          <w:szCs w:val="24"/>
        </w:rPr>
        <w:t xml:space="preserve">３　</w:t>
      </w:r>
      <w:r w:rsidR="00313889" w:rsidRPr="003722DC">
        <w:rPr>
          <w:rFonts w:ascii="HGｺﾞｼｯｸM" w:eastAsia="HGｺﾞｼｯｸM" w:hAnsi="Meiryo UI" w:hint="eastAsia"/>
          <w:b/>
          <w:sz w:val="24"/>
        </w:rPr>
        <w:t>出席委員：</w:t>
      </w:r>
      <w:r w:rsidR="002A43B4" w:rsidRPr="003722DC">
        <w:rPr>
          <w:rFonts w:ascii="HGｺﾞｼｯｸM" w:eastAsia="HGｺﾞｼｯｸM" w:hAnsi="Meiryo UI" w:hint="eastAsia"/>
          <w:b/>
          <w:sz w:val="24"/>
        </w:rPr>
        <w:t>９</w:t>
      </w:r>
      <w:r w:rsidR="00313889" w:rsidRPr="003722DC">
        <w:rPr>
          <w:rFonts w:ascii="HGｺﾞｼｯｸM" w:eastAsia="HGｺﾞｼｯｸM" w:hAnsi="Meiryo UI" w:hint="eastAsia"/>
          <w:b/>
          <w:sz w:val="24"/>
        </w:rPr>
        <w:t>名（委員定数</w:t>
      </w:r>
      <w:r w:rsidR="002A43B4" w:rsidRPr="003722DC">
        <w:rPr>
          <w:rFonts w:ascii="HGｺﾞｼｯｸM" w:eastAsia="HGｺﾞｼｯｸM" w:hAnsi="Meiryo UI" w:hint="eastAsia"/>
          <w:b/>
          <w:sz w:val="24"/>
        </w:rPr>
        <w:t>10</w:t>
      </w:r>
      <w:r w:rsidR="00313889" w:rsidRPr="003722DC">
        <w:rPr>
          <w:rFonts w:ascii="HGｺﾞｼｯｸM" w:eastAsia="HGｺﾞｼｯｸM" w:hAnsi="Meiryo UI" w:hint="eastAsia"/>
          <w:b/>
          <w:sz w:val="24"/>
        </w:rPr>
        <w:t>名、定足数</w:t>
      </w:r>
      <w:r w:rsidR="00FE0D11" w:rsidRPr="003722DC">
        <w:rPr>
          <w:rFonts w:ascii="HGｺﾞｼｯｸM" w:eastAsia="HGｺﾞｼｯｸM" w:hAnsi="Meiryo UI" w:hint="eastAsia"/>
          <w:b/>
          <w:sz w:val="24"/>
        </w:rPr>
        <w:t>６</w:t>
      </w:r>
      <w:r w:rsidR="00334247" w:rsidRPr="003722DC">
        <w:rPr>
          <w:rFonts w:ascii="HGｺﾞｼｯｸM" w:eastAsia="HGｺﾞｼｯｸM" w:hAnsi="Meiryo UI" w:hint="eastAsia"/>
          <w:b/>
          <w:sz w:val="24"/>
        </w:rPr>
        <w:t>名であるため有効に成立</w:t>
      </w:r>
      <w:r w:rsidRPr="003722DC">
        <w:rPr>
          <w:rFonts w:ascii="HGｺﾞｼｯｸM" w:eastAsia="HGｺﾞｼｯｸM" w:hAnsi="Meiryo UI" w:hint="eastAsia"/>
          <w:b/>
          <w:sz w:val="24"/>
        </w:rPr>
        <w:t>）</w:t>
      </w:r>
    </w:p>
    <w:p w14:paraId="27FD8BEA" w14:textId="6EC01F94" w:rsidR="002A43B4" w:rsidRPr="003722DC" w:rsidRDefault="00DF2E29" w:rsidP="00313889">
      <w:pPr>
        <w:rPr>
          <w:rFonts w:ascii="HGｺﾞｼｯｸM" w:eastAsia="HGｺﾞｼｯｸM" w:hAnsi="Meiryo UI"/>
          <w:sz w:val="24"/>
        </w:rPr>
      </w:pPr>
      <w:r>
        <w:rPr>
          <w:rFonts w:ascii="HGｺﾞｼｯｸM" w:eastAsia="HGｺﾞｼｯｸM" w:hAnsi="Meiryo UI" w:hint="eastAsia"/>
          <w:sz w:val="24"/>
        </w:rPr>
        <w:t xml:space="preserve">　　　　　　　</w:t>
      </w:r>
      <w:r w:rsidR="002A43B4" w:rsidRPr="003722DC">
        <w:rPr>
          <w:rFonts w:ascii="HGｺﾞｼｯｸM" w:eastAsia="HGｺﾞｼｯｸM" w:hAnsi="Meiryo UI" w:hint="eastAsia"/>
          <w:sz w:val="24"/>
        </w:rPr>
        <w:t>生野委員、岡田委員、木野委員、</w:t>
      </w:r>
      <w:r w:rsidR="00A30214" w:rsidRPr="003722DC">
        <w:rPr>
          <w:rFonts w:ascii="HGｺﾞｼｯｸM" w:eastAsia="HGｺﾞｼｯｸM" w:hAnsi="Meiryo UI" w:hint="eastAsia"/>
          <w:sz w:val="24"/>
        </w:rPr>
        <w:t>小池委員、</w:t>
      </w:r>
      <w:r w:rsidR="0070032C" w:rsidRPr="003722DC">
        <w:rPr>
          <w:rFonts w:ascii="HGｺﾞｼｯｸM" w:eastAsia="HGｺﾞｼｯｸM" w:hAnsi="Meiryo UI" w:hint="eastAsia"/>
          <w:sz w:val="24"/>
        </w:rPr>
        <w:t>田代</w:t>
      </w:r>
      <w:r w:rsidR="00A30214" w:rsidRPr="003722DC">
        <w:rPr>
          <w:rFonts w:ascii="HGｺﾞｼｯｸM" w:eastAsia="HGｺﾞｼｯｸM" w:hAnsi="Meiryo UI" w:hint="eastAsia"/>
          <w:sz w:val="24"/>
        </w:rPr>
        <w:t>委員、</w:t>
      </w:r>
    </w:p>
    <w:p w14:paraId="3E0CA1D5" w14:textId="5B885B16" w:rsidR="00A30214" w:rsidRPr="003722DC" w:rsidRDefault="002A43B4" w:rsidP="002A43B4">
      <w:pPr>
        <w:ind w:firstLineChars="700" w:firstLine="1680"/>
        <w:rPr>
          <w:rFonts w:ascii="HGｺﾞｼｯｸM" w:eastAsia="HGｺﾞｼｯｸM" w:hAnsi="Meiryo UI"/>
          <w:sz w:val="24"/>
        </w:rPr>
      </w:pPr>
      <w:r w:rsidRPr="003722DC">
        <w:rPr>
          <w:rFonts w:ascii="HGｺﾞｼｯｸM" w:eastAsia="HGｺﾞｼｯｸM" w:hAnsi="Meiryo UI" w:hint="eastAsia"/>
          <w:sz w:val="24"/>
        </w:rPr>
        <w:t>中尾</w:t>
      </w:r>
      <w:r w:rsidR="00A30214" w:rsidRPr="003722DC">
        <w:rPr>
          <w:rFonts w:ascii="HGｺﾞｼｯｸM" w:eastAsia="HGｺﾞｼｯｸM" w:hAnsi="Meiryo UI" w:hint="eastAsia"/>
          <w:sz w:val="24"/>
        </w:rPr>
        <w:t>委員、長尾委員</w:t>
      </w:r>
      <w:r w:rsidRPr="003722DC">
        <w:rPr>
          <w:rFonts w:ascii="HGｺﾞｼｯｸM" w:eastAsia="HGｺﾞｼｯｸM" w:hAnsi="Meiryo UI" w:hint="eastAsia"/>
          <w:sz w:val="24"/>
        </w:rPr>
        <w:t>、長濱委員、弘川委員</w:t>
      </w:r>
    </w:p>
    <w:p w14:paraId="034B94AB" w14:textId="48166F64" w:rsidR="00DF502D" w:rsidRPr="003722DC" w:rsidRDefault="00AB03C1" w:rsidP="00313889">
      <w:pPr>
        <w:rPr>
          <w:rFonts w:ascii="HGｺﾞｼｯｸM" w:eastAsia="HGｺﾞｼｯｸM" w:hAnsi="Meiryo UI"/>
          <w:sz w:val="24"/>
        </w:rPr>
      </w:pPr>
      <w:r w:rsidRPr="003722DC">
        <w:rPr>
          <w:rFonts w:ascii="HGｺﾞｼｯｸM" w:eastAsia="HGｺﾞｼｯｸM" w:hAnsi="Meiryo UI" w:hint="eastAsia"/>
          <w:sz w:val="24"/>
        </w:rPr>
        <w:t xml:space="preserve">　　　　　　　</w:t>
      </w:r>
      <w:r w:rsidR="00DF2E29">
        <w:rPr>
          <w:rFonts w:ascii="HGｺﾞｼｯｸM" w:eastAsia="HGｺﾞｼｯｸM" w:hAnsi="Meiryo UI" w:hint="eastAsia"/>
          <w:sz w:val="24"/>
        </w:rPr>
        <w:t>（</w:t>
      </w:r>
      <w:r w:rsidR="00A30214" w:rsidRPr="003722DC">
        <w:rPr>
          <w:rFonts w:ascii="HGｺﾞｼｯｸM" w:eastAsia="HGｺﾞｼｯｸM" w:hAnsi="Meiryo UI" w:hint="eastAsia"/>
          <w:sz w:val="24"/>
        </w:rPr>
        <w:t>外部委員１名　濱田委員</w:t>
      </w:r>
      <w:r w:rsidR="00DF2E29">
        <w:rPr>
          <w:rFonts w:ascii="HGｺﾞｼｯｸM" w:eastAsia="HGｺﾞｼｯｸM" w:hAnsi="Meiryo UI" w:hint="eastAsia"/>
          <w:sz w:val="24"/>
        </w:rPr>
        <w:t>）</w:t>
      </w:r>
    </w:p>
    <w:p w14:paraId="188746FE" w14:textId="03AC4FF2" w:rsidR="009550EB" w:rsidRPr="003722DC" w:rsidRDefault="009550EB" w:rsidP="00313889">
      <w:pPr>
        <w:rPr>
          <w:rFonts w:ascii="HGｺﾞｼｯｸM" w:eastAsia="HGｺﾞｼｯｸM" w:hAnsi="Meiryo UI"/>
          <w:b/>
          <w:bCs/>
          <w:sz w:val="22"/>
        </w:rPr>
      </w:pPr>
      <w:r w:rsidRPr="003722DC">
        <w:rPr>
          <w:rFonts w:ascii="HGｺﾞｼｯｸM" w:eastAsia="HGｺﾞｼｯｸM" w:hAnsi="Meiryo UI" w:hint="eastAsia"/>
          <w:b/>
          <w:bCs/>
          <w:sz w:val="22"/>
        </w:rPr>
        <w:t xml:space="preserve">４　</w:t>
      </w:r>
      <w:r w:rsidR="00DF502D" w:rsidRPr="003722DC">
        <w:rPr>
          <w:rFonts w:ascii="HGｺﾞｼｯｸM" w:eastAsia="HGｺﾞｼｯｸM" w:hAnsi="Meiryo UI" w:hint="eastAsia"/>
          <w:b/>
          <w:bCs/>
          <w:sz w:val="22"/>
        </w:rPr>
        <w:t>議</w:t>
      </w:r>
      <w:r w:rsidR="002219FA" w:rsidRPr="003722DC">
        <w:rPr>
          <w:rFonts w:ascii="HGｺﾞｼｯｸM" w:eastAsia="HGｺﾞｼｯｸM" w:hAnsi="Meiryo UI" w:hint="eastAsia"/>
          <w:b/>
          <w:bCs/>
          <w:sz w:val="22"/>
        </w:rPr>
        <w:t xml:space="preserve">　</w:t>
      </w:r>
      <w:r w:rsidR="00DF502D" w:rsidRPr="003722DC">
        <w:rPr>
          <w:rFonts w:ascii="HGｺﾞｼｯｸM" w:eastAsia="HGｺﾞｼｯｸM" w:hAnsi="Meiryo UI" w:hint="eastAsia"/>
          <w:b/>
          <w:bCs/>
          <w:sz w:val="22"/>
        </w:rPr>
        <w:t>題</w:t>
      </w:r>
    </w:p>
    <w:p w14:paraId="5F708FEE" w14:textId="1250C265" w:rsidR="00334247" w:rsidRPr="003722DC" w:rsidRDefault="00DF502D" w:rsidP="00DF502D">
      <w:pPr>
        <w:rPr>
          <w:rFonts w:ascii="HGｺﾞｼｯｸM" w:eastAsia="HGｺﾞｼｯｸM" w:hAnsi="Meiryo UI"/>
          <w:b/>
          <w:bCs/>
          <w:sz w:val="22"/>
        </w:rPr>
      </w:pPr>
      <w:r w:rsidRPr="003722DC">
        <w:rPr>
          <w:rFonts w:ascii="HGｺﾞｼｯｸM" w:eastAsia="HGｺﾞｼｯｸM" w:hAnsi="Meiryo UI" w:hint="eastAsia"/>
          <w:b/>
          <w:bCs/>
          <w:sz w:val="22"/>
        </w:rPr>
        <w:t>議題（１）</w:t>
      </w:r>
      <w:r w:rsidR="00334247" w:rsidRPr="003722DC">
        <w:rPr>
          <w:rFonts w:ascii="HGｺﾞｼｯｸM" w:eastAsia="HGｺﾞｼｯｸM" w:hAnsi="Meiryo UI" w:hint="eastAsia"/>
          <w:b/>
          <w:bCs/>
          <w:sz w:val="22"/>
        </w:rPr>
        <w:t>部会長の選出について</w:t>
      </w:r>
    </w:p>
    <w:p w14:paraId="7C4E8C5A" w14:textId="5F6BC394" w:rsidR="00334247" w:rsidRPr="003722DC" w:rsidRDefault="00334247" w:rsidP="00313889">
      <w:pPr>
        <w:rPr>
          <w:rFonts w:ascii="HGｺﾞｼｯｸM" w:eastAsia="HGｺﾞｼｯｸM" w:hAnsi="Meiryo UI"/>
          <w:bCs/>
          <w:sz w:val="22"/>
        </w:rPr>
      </w:pPr>
      <w:r w:rsidRPr="003722DC">
        <w:rPr>
          <w:rFonts w:ascii="HGｺﾞｼｯｸM" w:eastAsia="HGｺﾞｼｯｸM" w:hAnsi="Meiryo UI" w:hint="eastAsia"/>
          <w:b/>
          <w:bCs/>
          <w:sz w:val="22"/>
        </w:rPr>
        <w:t xml:space="preserve">　</w:t>
      </w:r>
      <w:r w:rsidR="00EE336E" w:rsidRPr="003722DC">
        <w:rPr>
          <w:rFonts w:ascii="HGｺﾞｼｯｸM" w:eastAsia="HGｺﾞｼｯｸM" w:hAnsi="Meiryo UI" w:hint="eastAsia"/>
          <w:b/>
          <w:bCs/>
          <w:sz w:val="22"/>
        </w:rPr>
        <w:t xml:space="preserve">　　</w:t>
      </w:r>
      <w:r w:rsidR="00426091" w:rsidRPr="003722DC">
        <w:rPr>
          <w:rFonts w:ascii="HGｺﾞｼｯｸM" w:eastAsia="HGｺﾞｼｯｸM" w:hAnsi="Meiryo UI" w:hint="eastAsia"/>
          <w:bCs/>
          <w:sz w:val="22"/>
        </w:rPr>
        <w:t xml:space="preserve">中尾委員を部会長として選出　</w:t>
      </w:r>
      <w:r w:rsidRPr="003722DC">
        <w:rPr>
          <w:rFonts w:ascii="HGｺﾞｼｯｸM" w:eastAsia="HGｺﾞｼｯｸM" w:hAnsi="Meiryo UI" w:hint="eastAsia"/>
          <w:bCs/>
          <w:sz w:val="22"/>
        </w:rPr>
        <w:t>（全会一致）</w:t>
      </w:r>
    </w:p>
    <w:p w14:paraId="19CCA69E" w14:textId="77777777" w:rsidR="00DF502D" w:rsidRPr="003722DC" w:rsidRDefault="00DF502D" w:rsidP="009A1794">
      <w:pPr>
        <w:jc w:val="left"/>
        <w:rPr>
          <w:rFonts w:ascii="HGｺﾞｼｯｸM" w:eastAsia="HGｺﾞｼｯｸM" w:hAnsi="ＭＳ ゴシック"/>
          <w:sz w:val="22"/>
        </w:rPr>
      </w:pPr>
    </w:p>
    <w:p w14:paraId="7538F397" w14:textId="467F0EB2" w:rsidR="003678D6" w:rsidRPr="003722DC" w:rsidRDefault="00DF502D" w:rsidP="002219FA">
      <w:pPr>
        <w:jc w:val="left"/>
        <w:rPr>
          <w:rFonts w:ascii="HGｺﾞｼｯｸM" w:eastAsia="HGｺﾞｼｯｸM" w:hAnsi="ＭＳ ゴシック"/>
          <w:b/>
          <w:sz w:val="22"/>
        </w:rPr>
      </w:pPr>
      <w:r w:rsidRPr="003722DC">
        <w:rPr>
          <w:rFonts w:ascii="HGｺﾞｼｯｸM" w:eastAsia="HGｺﾞｼｯｸM" w:hAnsi="ＭＳ ゴシック" w:hint="eastAsia"/>
          <w:b/>
          <w:sz w:val="22"/>
        </w:rPr>
        <w:t>議題（２）</w:t>
      </w:r>
      <w:r w:rsidR="002A43B4" w:rsidRPr="003722DC">
        <w:rPr>
          <w:rFonts w:ascii="HGｺﾞｼｯｸM" w:eastAsia="HGｺﾞｼｯｸM" w:hAnsi="ＭＳ ゴシック" w:hint="eastAsia"/>
          <w:b/>
          <w:sz w:val="22"/>
        </w:rPr>
        <w:t>令和４年度　在宅医療に</w:t>
      </w:r>
      <w:r w:rsidR="001374BA" w:rsidRPr="003722DC">
        <w:rPr>
          <w:rFonts w:ascii="HGｺﾞｼｯｸM" w:eastAsia="HGｺﾞｼｯｸM" w:hAnsi="ＭＳ ゴシック" w:hint="eastAsia"/>
          <w:b/>
          <w:sz w:val="22"/>
        </w:rPr>
        <w:t>かかる</w:t>
      </w:r>
      <w:r w:rsidR="002A43B4" w:rsidRPr="003722DC">
        <w:rPr>
          <w:rFonts w:ascii="HGｺﾞｼｯｸM" w:eastAsia="HGｺﾞｼｯｸM" w:hAnsi="ＭＳ ゴシック" w:hint="eastAsia"/>
          <w:b/>
          <w:sz w:val="22"/>
        </w:rPr>
        <w:t>取組について</w:t>
      </w:r>
      <w:r w:rsidR="00BC6554" w:rsidRPr="003722DC">
        <w:rPr>
          <w:rFonts w:ascii="HGｺﾞｼｯｸM" w:eastAsia="HGｺﾞｼｯｸM" w:hAnsi="ＭＳ ゴシック" w:hint="eastAsia"/>
          <w:b/>
          <w:sz w:val="22"/>
        </w:rPr>
        <w:t>（報告）</w:t>
      </w:r>
    </w:p>
    <w:p w14:paraId="455CC079" w14:textId="620D895C" w:rsidR="002219FA" w:rsidRPr="003722DC" w:rsidRDefault="002219FA" w:rsidP="002219FA">
      <w:pPr>
        <w:jc w:val="left"/>
        <w:rPr>
          <w:rFonts w:ascii="HGｺﾞｼｯｸM" w:eastAsia="HGｺﾞｼｯｸM" w:hAnsi="ＭＳ ゴシック"/>
          <w:sz w:val="22"/>
        </w:rPr>
      </w:pPr>
      <w:r w:rsidRPr="003722DC">
        <w:rPr>
          <w:rFonts w:ascii="HGｺﾞｼｯｸM" w:eastAsia="HGｺﾞｼｯｸM" w:hAnsi="ＭＳ ゴシック" w:hint="eastAsia"/>
          <w:sz w:val="22"/>
        </w:rPr>
        <w:t xml:space="preserve">　資料1-1　令和４年度　在宅医療に</w:t>
      </w:r>
      <w:r w:rsidR="001374BA" w:rsidRPr="003722DC">
        <w:rPr>
          <w:rFonts w:ascii="HGｺﾞｼｯｸM" w:eastAsia="HGｺﾞｼｯｸM" w:hAnsi="ＭＳ ゴシック" w:hint="eastAsia"/>
          <w:sz w:val="22"/>
        </w:rPr>
        <w:t>かかる</w:t>
      </w:r>
      <w:r w:rsidRPr="003722DC">
        <w:rPr>
          <w:rFonts w:ascii="HGｺﾞｼｯｸM" w:eastAsia="HGｺﾞｼｯｸM" w:hAnsi="ＭＳ ゴシック" w:hint="eastAsia"/>
          <w:sz w:val="22"/>
        </w:rPr>
        <w:t>取組について</w:t>
      </w:r>
    </w:p>
    <w:p w14:paraId="12800A5B" w14:textId="32347DEE" w:rsidR="002219FA" w:rsidRPr="003722DC" w:rsidRDefault="002219FA" w:rsidP="002219FA">
      <w:pPr>
        <w:jc w:val="left"/>
        <w:rPr>
          <w:rFonts w:ascii="HGｺﾞｼｯｸM" w:eastAsia="HGｺﾞｼｯｸM" w:hAnsi="ＭＳ ゴシック"/>
          <w:sz w:val="22"/>
        </w:rPr>
      </w:pPr>
      <w:r w:rsidRPr="003722DC">
        <w:rPr>
          <w:rFonts w:ascii="HGｺﾞｼｯｸM" w:eastAsia="HGｺﾞｼｯｸM" w:hAnsi="ＭＳ ゴシック" w:hint="eastAsia"/>
          <w:sz w:val="22"/>
        </w:rPr>
        <w:t xml:space="preserve">　資料1-2　</w:t>
      </w:r>
      <w:r w:rsidR="001374BA" w:rsidRPr="003722DC">
        <w:rPr>
          <w:rFonts w:ascii="HGｺﾞｼｯｸM" w:eastAsia="HGｺﾞｼｯｸM" w:hAnsi="ＭＳ ゴシック" w:hint="eastAsia"/>
          <w:sz w:val="22"/>
        </w:rPr>
        <w:t>令和４年度　第7次大阪府医療計画に対する取組と評価（PDCA）</w:t>
      </w:r>
    </w:p>
    <w:p w14:paraId="22CFE3B6" w14:textId="08083EC8" w:rsidR="004C1EEF" w:rsidRPr="003722DC" w:rsidRDefault="004C1EEF" w:rsidP="002219FA">
      <w:pPr>
        <w:jc w:val="left"/>
        <w:rPr>
          <w:rFonts w:ascii="HGｺﾞｼｯｸM" w:eastAsia="HGｺﾞｼｯｸM" w:hAnsi="ＭＳ ゴシック"/>
          <w:sz w:val="22"/>
        </w:rPr>
      </w:pPr>
      <w:r w:rsidRPr="003722DC">
        <w:rPr>
          <w:rFonts w:ascii="HGｺﾞｼｯｸM" w:eastAsia="HGｺﾞｼｯｸM" w:hAnsi="ＭＳ ゴシック" w:hint="eastAsia"/>
          <w:sz w:val="22"/>
        </w:rPr>
        <w:t xml:space="preserve">　　事務局より説明。</w:t>
      </w:r>
    </w:p>
    <w:p w14:paraId="4BE9BB01" w14:textId="77777777" w:rsidR="00A229C2" w:rsidRPr="003722DC" w:rsidRDefault="00A229C2" w:rsidP="002219FA">
      <w:pPr>
        <w:jc w:val="left"/>
        <w:rPr>
          <w:rFonts w:ascii="HGｺﾞｼｯｸM" w:eastAsia="HGｺﾞｼｯｸM" w:hAnsi="ＭＳ ゴシック"/>
          <w:sz w:val="22"/>
        </w:rPr>
      </w:pPr>
    </w:p>
    <w:p w14:paraId="477E924E" w14:textId="30D04F52" w:rsidR="001374BA" w:rsidRPr="003722DC" w:rsidRDefault="00D94624" w:rsidP="002219FA">
      <w:pPr>
        <w:jc w:val="left"/>
        <w:rPr>
          <w:rFonts w:ascii="HGｺﾞｼｯｸM" w:eastAsia="HGｺﾞｼｯｸM" w:hAnsi="ＭＳ ゴシック"/>
          <w:b/>
          <w:sz w:val="22"/>
        </w:rPr>
      </w:pPr>
      <w:r w:rsidRPr="003722DC">
        <w:rPr>
          <w:rFonts w:ascii="HGｺﾞｼｯｸM" w:eastAsia="HGｺﾞｼｯｸM" w:hAnsi="ＭＳ ゴシック" w:hint="eastAsia"/>
          <w:b/>
          <w:sz w:val="22"/>
        </w:rPr>
        <w:t>＜質疑・応答</w:t>
      </w:r>
      <w:r w:rsidR="001374BA" w:rsidRPr="003722DC">
        <w:rPr>
          <w:rFonts w:ascii="HGｺﾞｼｯｸM" w:eastAsia="HGｺﾞｼｯｸM" w:hAnsi="ＭＳ ゴシック" w:hint="eastAsia"/>
          <w:b/>
          <w:sz w:val="22"/>
        </w:rPr>
        <w:t>＞</w:t>
      </w:r>
    </w:p>
    <w:p w14:paraId="01B18675" w14:textId="4151B46F" w:rsidR="00231CBF" w:rsidRPr="003722DC" w:rsidRDefault="00D94624" w:rsidP="00D835B4">
      <w:pPr>
        <w:pStyle w:val="ab"/>
        <w:numPr>
          <w:ilvl w:val="0"/>
          <w:numId w:val="5"/>
        </w:numPr>
        <w:ind w:leftChars="0"/>
        <w:jc w:val="left"/>
        <w:rPr>
          <w:rFonts w:ascii="HGｺﾞｼｯｸM" w:eastAsia="HGｺﾞｼｯｸM"/>
          <w:sz w:val="22"/>
        </w:rPr>
      </w:pPr>
      <w:r w:rsidRPr="003722DC">
        <w:rPr>
          <w:rFonts w:ascii="HGｺﾞｼｯｸM" w:eastAsia="HGｺﾞｼｯｸM" w:hint="eastAsia"/>
          <w:sz w:val="22"/>
        </w:rPr>
        <w:t>資料1-1「2．在宅医療に関する課題と今後のあり方」の「③急変時の対応」において、</w:t>
      </w:r>
      <w:r w:rsidR="00231CBF" w:rsidRPr="003722DC">
        <w:rPr>
          <w:rFonts w:ascii="HGｺﾞｼｯｸM" w:eastAsia="HGｺﾞｼｯｸM" w:hint="eastAsia"/>
          <w:sz w:val="22"/>
        </w:rPr>
        <w:t>急変時の受入体制にかかる事前の仕組みづくりに</w:t>
      </w:r>
      <w:r w:rsidR="00006E4E" w:rsidRPr="003722DC">
        <w:rPr>
          <w:rFonts w:ascii="HGｺﾞｼｯｸM" w:eastAsia="HGｺﾞｼｯｸM" w:hint="eastAsia"/>
          <w:sz w:val="22"/>
        </w:rPr>
        <w:t>関する</w:t>
      </w:r>
      <w:r w:rsidRPr="003722DC">
        <w:rPr>
          <w:rFonts w:ascii="HGｺﾞｼｯｸM" w:eastAsia="HGｺﾞｼｯｸM" w:hint="eastAsia"/>
          <w:sz w:val="22"/>
        </w:rPr>
        <w:t>記載があるが</w:t>
      </w:r>
      <w:r w:rsidR="00373C01" w:rsidRPr="003722DC">
        <w:rPr>
          <w:rFonts w:ascii="HGｺﾞｼｯｸM" w:eastAsia="HGｺﾞｼｯｸM" w:hint="eastAsia"/>
          <w:sz w:val="22"/>
        </w:rPr>
        <w:t>、</w:t>
      </w:r>
      <w:r w:rsidR="00231CBF" w:rsidRPr="003722DC">
        <w:rPr>
          <w:rFonts w:ascii="HGｺﾞｼｯｸM" w:eastAsia="HGｺﾞｼｯｸM" w:hint="eastAsia"/>
          <w:sz w:val="22"/>
        </w:rPr>
        <w:t>モデルケース</w:t>
      </w:r>
      <w:r w:rsidRPr="003722DC">
        <w:rPr>
          <w:rFonts w:ascii="HGｺﾞｼｯｸM" w:eastAsia="HGｺﾞｼｯｸM" w:hint="eastAsia"/>
          <w:sz w:val="22"/>
        </w:rPr>
        <w:t>等があれば示してほしい。</w:t>
      </w:r>
    </w:p>
    <w:p w14:paraId="19CB282B" w14:textId="77777777" w:rsidR="00C774DD" w:rsidRPr="003722DC" w:rsidRDefault="00D94624" w:rsidP="00D362A4">
      <w:pPr>
        <w:ind w:left="834" w:hangingChars="379" w:hanging="834"/>
        <w:jc w:val="left"/>
        <w:rPr>
          <w:rFonts w:ascii="HGｺﾞｼｯｸM" w:eastAsia="HGｺﾞｼｯｸM"/>
          <w:sz w:val="22"/>
        </w:rPr>
      </w:pPr>
      <w:r w:rsidRPr="003722DC">
        <w:rPr>
          <w:rFonts w:ascii="HGｺﾞｼｯｸM" w:eastAsia="HGｺﾞｼｯｸM" w:hint="eastAsia"/>
          <w:sz w:val="22"/>
        </w:rPr>
        <w:t xml:space="preserve">　（府）泉州圏域の懇話会で</w:t>
      </w:r>
      <w:r w:rsidR="0035546D" w:rsidRPr="003722DC">
        <w:rPr>
          <w:rFonts w:ascii="HGｺﾞｼｯｸM" w:eastAsia="HGｺﾞｼｯｸM" w:hint="eastAsia"/>
          <w:sz w:val="22"/>
        </w:rPr>
        <w:t>紹介されたケース</w:t>
      </w:r>
      <w:r w:rsidRPr="003722DC">
        <w:rPr>
          <w:rFonts w:ascii="HGｺﾞｼｯｸM" w:eastAsia="HGｺﾞｼｯｸM" w:hint="eastAsia"/>
          <w:sz w:val="22"/>
        </w:rPr>
        <w:t>であるが、</w:t>
      </w:r>
      <w:r w:rsidR="0035546D" w:rsidRPr="003722DC">
        <w:rPr>
          <w:rFonts w:ascii="HGｺﾞｼｯｸM" w:eastAsia="HGｺﾞｼｯｸM" w:hint="eastAsia"/>
          <w:sz w:val="22"/>
        </w:rPr>
        <w:t>泉佐野泉南医師会と</w:t>
      </w:r>
      <w:r w:rsidR="0035546D" w:rsidRPr="003722DC">
        <w:rPr>
          <w:rFonts w:ascii="HGｺﾞｼｯｸM" w:eastAsia="HGｺﾞｼｯｸM"/>
          <w:sz w:val="22"/>
        </w:rPr>
        <w:t>病院</w:t>
      </w:r>
      <w:r w:rsidR="0035546D" w:rsidRPr="003722DC">
        <w:rPr>
          <w:rFonts w:ascii="HGｺﾞｼｯｸM" w:eastAsia="HGｺﾞｼｯｸM" w:hint="eastAsia"/>
          <w:sz w:val="22"/>
        </w:rPr>
        <w:t>で構成される</w:t>
      </w:r>
      <w:r w:rsidR="0035546D" w:rsidRPr="003722DC">
        <w:rPr>
          <w:rFonts w:ascii="HGｺﾞｼｯｸM" w:eastAsia="HGｺﾞｼｯｸM"/>
          <w:sz w:val="22"/>
        </w:rPr>
        <w:t>病病連携協議会</w:t>
      </w:r>
      <w:r w:rsidR="00006E4E" w:rsidRPr="003722DC">
        <w:rPr>
          <w:rFonts w:ascii="HGｺﾞｼｯｸM" w:eastAsia="HGｺﾞｼｯｸM" w:hint="eastAsia"/>
          <w:sz w:val="22"/>
        </w:rPr>
        <w:t>では</w:t>
      </w:r>
      <w:r w:rsidR="0035546D" w:rsidRPr="003722DC">
        <w:rPr>
          <w:rFonts w:ascii="HGｺﾞｼｯｸM" w:eastAsia="HGｺﾞｼｯｸM" w:hint="eastAsia"/>
          <w:sz w:val="22"/>
        </w:rPr>
        <w:t>、在宅療養者の急変時の受入体制についても議論されている。</w:t>
      </w:r>
      <w:r w:rsidR="00006E4E" w:rsidRPr="003722DC">
        <w:rPr>
          <w:rFonts w:ascii="HGｺﾞｼｯｸM" w:eastAsia="HGｺﾞｼｯｸM" w:hint="eastAsia"/>
          <w:sz w:val="22"/>
        </w:rPr>
        <w:t>例えば、</w:t>
      </w:r>
      <w:r w:rsidR="00395416" w:rsidRPr="003722DC">
        <w:rPr>
          <w:rFonts w:ascii="HGｺﾞｼｯｸM" w:eastAsia="HGｺﾞｼｯｸM" w:hint="eastAsia"/>
          <w:sz w:val="22"/>
        </w:rPr>
        <w:t>急変時、まずは自宅近隣の二次救急告示等の病院が受け入れることとし、満床等で対応できない場合は、</w:t>
      </w:r>
      <w:r w:rsidR="0035546D" w:rsidRPr="003722DC">
        <w:rPr>
          <w:rFonts w:ascii="HGｺﾞｼｯｸM" w:eastAsia="HGｺﾞｼｯｸM"/>
          <w:sz w:val="22"/>
        </w:rPr>
        <w:t>他の病院を紹介、</w:t>
      </w:r>
    </w:p>
    <w:p w14:paraId="44B31724" w14:textId="4CEC216D" w:rsidR="0035546D" w:rsidRPr="003722DC" w:rsidRDefault="0035546D" w:rsidP="00C774DD">
      <w:pPr>
        <w:ind w:leftChars="350" w:left="735" w:firstLineChars="50" w:firstLine="110"/>
        <w:jc w:val="left"/>
        <w:rPr>
          <w:rFonts w:ascii="HGｺﾞｼｯｸM" w:eastAsia="HGｺﾞｼｯｸM"/>
          <w:sz w:val="22"/>
        </w:rPr>
      </w:pPr>
      <w:r w:rsidRPr="003722DC">
        <w:rPr>
          <w:rFonts w:ascii="HGｺﾞｼｯｸM" w:eastAsia="HGｺﾞｼｯｸM"/>
          <w:sz w:val="22"/>
        </w:rPr>
        <w:t>最後はりんくう総合医療センターで受け入れる仕組み</w:t>
      </w:r>
      <w:r w:rsidR="00395416" w:rsidRPr="003722DC">
        <w:rPr>
          <w:rFonts w:ascii="HGｺﾞｼｯｸM" w:eastAsia="HGｺﾞｼｯｸM" w:hint="eastAsia"/>
          <w:sz w:val="22"/>
        </w:rPr>
        <w:t>づくりを行っている。</w:t>
      </w:r>
    </w:p>
    <w:p w14:paraId="6B47677D" w14:textId="2CD6BA3A" w:rsidR="00D94624" w:rsidRPr="003722DC" w:rsidRDefault="00D94624" w:rsidP="00D94624">
      <w:pPr>
        <w:ind w:left="1100" w:hangingChars="500" w:hanging="1100"/>
        <w:jc w:val="left"/>
        <w:rPr>
          <w:rFonts w:ascii="HGｺﾞｼｯｸM" w:eastAsia="HGｺﾞｼｯｸM"/>
          <w:sz w:val="22"/>
        </w:rPr>
      </w:pPr>
    </w:p>
    <w:p w14:paraId="37FA1450" w14:textId="77777777" w:rsidR="000435FC" w:rsidRPr="003722DC" w:rsidRDefault="009B7D23" w:rsidP="00B41BC4">
      <w:pPr>
        <w:pStyle w:val="ab"/>
        <w:numPr>
          <w:ilvl w:val="0"/>
          <w:numId w:val="5"/>
        </w:numPr>
        <w:ind w:leftChars="0" w:rightChars="-67" w:right="-141"/>
        <w:jc w:val="left"/>
        <w:rPr>
          <w:rFonts w:ascii="HGｺﾞｼｯｸM" w:eastAsia="HGｺﾞｼｯｸM"/>
          <w:sz w:val="22"/>
        </w:rPr>
      </w:pPr>
      <w:r w:rsidRPr="003722DC">
        <w:rPr>
          <w:rFonts w:ascii="HGｺﾞｼｯｸM" w:eastAsia="HGｺﾞｼｯｸM" w:hint="eastAsia"/>
          <w:sz w:val="22"/>
        </w:rPr>
        <w:t>（同資料）「②</w:t>
      </w:r>
      <w:r w:rsidR="00A31BC7" w:rsidRPr="003722DC">
        <w:rPr>
          <w:rFonts w:ascii="HGｺﾞｼｯｸM" w:eastAsia="HGｺﾞｼｯｸM" w:hint="eastAsia"/>
          <w:sz w:val="22"/>
        </w:rPr>
        <w:t>日常の療養</w:t>
      </w:r>
      <w:r w:rsidRPr="003722DC">
        <w:rPr>
          <w:rFonts w:ascii="HGｺﾞｼｯｸM" w:eastAsia="HGｺﾞｼｯｸM" w:hint="eastAsia"/>
          <w:sz w:val="22"/>
        </w:rPr>
        <w:t>生活」</w:t>
      </w:r>
      <w:r w:rsidR="00A31BC7" w:rsidRPr="003722DC">
        <w:rPr>
          <w:rFonts w:ascii="HGｺﾞｼｯｸM" w:eastAsia="HGｺﾞｼｯｸM" w:hint="eastAsia"/>
          <w:sz w:val="22"/>
        </w:rPr>
        <w:t>では、医師等のグループ診療が課題と</w:t>
      </w:r>
      <w:r w:rsidR="00006E4E" w:rsidRPr="003722DC">
        <w:rPr>
          <w:rFonts w:ascii="HGｺﾞｼｯｸM" w:eastAsia="HGｺﾞｼｯｸM" w:hint="eastAsia"/>
          <w:sz w:val="22"/>
        </w:rPr>
        <w:t>ある</w:t>
      </w:r>
      <w:r w:rsidR="00A31BC7" w:rsidRPr="003722DC">
        <w:rPr>
          <w:rFonts w:ascii="HGｺﾞｼｯｸM" w:eastAsia="HGｺﾞｼｯｸM" w:hint="eastAsia"/>
          <w:sz w:val="22"/>
        </w:rPr>
        <w:t>が、</w:t>
      </w:r>
    </w:p>
    <w:p w14:paraId="48683B2B" w14:textId="1CD87B2C" w:rsidR="00A31BC7" w:rsidRPr="003722DC" w:rsidRDefault="00A31BC7" w:rsidP="000435FC">
      <w:pPr>
        <w:pStyle w:val="ab"/>
        <w:ind w:leftChars="0" w:left="593" w:rightChars="-67" w:right="-141"/>
        <w:jc w:val="left"/>
        <w:rPr>
          <w:rFonts w:ascii="HGｺﾞｼｯｸM" w:eastAsia="HGｺﾞｼｯｸM"/>
          <w:sz w:val="22"/>
        </w:rPr>
      </w:pPr>
      <w:r w:rsidRPr="003722DC">
        <w:rPr>
          <w:rFonts w:ascii="HGｺﾞｼｯｸM" w:eastAsia="HGｺﾞｼｯｸM" w:hint="eastAsia"/>
          <w:sz w:val="22"/>
        </w:rPr>
        <w:t>診療所</w:t>
      </w:r>
      <w:r w:rsidR="009B7D23" w:rsidRPr="003722DC">
        <w:rPr>
          <w:rFonts w:ascii="HGｺﾞｼｯｸM" w:eastAsia="HGｺﾞｼｯｸM" w:hint="eastAsia"/>
          <w:sz w:val="22"/>
        </w:rPr>
        <w:t>だけでなく</w:t>
      </w:r>
      <w:r w:rsidRPr="003722DC">
        <w:rPr>
          <w:rFonts w:ascii="HGｺﾞｼｯｸM" w:eastAsia="HGｺﾞｼｯｸM" w:hint="eastAsia"/>
          <w:sz w:val="22"/>
        </w:rPr>
        <w:t>、訪問看護ステーションもグループ化して24時間対応</w:t>
      </w:r>
      <w:r w:rsidR="009B7D23" w:rsidRPr="003722DC">
        <w:rPr>
          <w:rFonts w:ascii="HGｺﾞｼｯｸM" w:eastAsia="HGｺﾞｼｯｸM" w:hint="eastAsia"/>
          <w:sz w:val="22"/>
        </w:rPr>
        <w:t>等</w:t>
      </w:r>
      <w:r w:rsidRPr="003722DC">
        <w:rPr>
          <w:rFonts w:ascii="HGｺﾞｼｯｸM" w:eastAsia="HGｺﾞｼｯｸM" w:hint="eastAsia"/>
          <w:sz w:val="22"/>
        </w:rPr>
        <w:t>を進めていく必要がある</w:t>
      </w:r>
      <w:r w:rsidR="00006E4E" w:rsidRPr="003722DC">
        <w:rPr>
          <w:rFonts w:ascii="HGｺﾞｼｯｸM" w:eastAsia="HGｺﾞｼｯｸM" w:hint="eastAsia"/>
          <w:sz w:val="22"/>
        </w:rPr>
        <w:t>。</w:t>
      </w:r>
      <w:r w:rsidRPr="003722DC">
        <w:rPr>
          <w:rFonts w:ascii="HGｺﾞｼｯｸM" w:eastAsia="HGｺﾞｼｯｸM" w:hint="eastAsia"/>
          <w:sz w:val="22"/>
        </w:rPr>
        <w:t>府として</w:t>
      </w:r>
      <w:r w:rsidR="009B7D23" w:rsidRPr="003722DC">
        <w:rPr>
          <w:rFonts w:ascii="HGｺﾞｼｯｸM" w:eastAsia="HGｺﾞｼｯｸM" w:hint="eastAsia"/>
          <w:sz w:val="22"/>
        </w:rPr>
        <w:t>何か</w:t>
      </w:r>
      <w:r w:rsidRPr="003722DC">
        <w:rPr>
          <w:rFonts w:ascii="HGｺﾞｼｯｸM" w:eastAsia="HGｺﾞｼｯｸM" w:hint="eastAsia"/>
          <w:sz w:val="22"/>
        </w:rPr>
        <w:t>具体的な</w:t>
      </w:r>
      <w:r w:rsidR="009B7D23" w:rsidRPr="003722DC">
        <w:rPr>
          <w:rFonts w:ascii="HGｺﾞｼｯｸM" w:eastAsia="HGｺﾞｼｯｸM" w:hint="eastAsia"/>
          <w:sz w:val="22"/>
        </w:rPr>
        <w:t>取組を予定しているか。</w:t>
      </w:r>
    </w:p>
    <w:p w14:paraId="6A0B49E7" w14:textId="62043D35" w:rsidR="009B7D23" w:rsidRPr="003722DC" w:rsidRDefault="009B7CC5" w:rsidP="00553E91">
      <w:pPr>
        <w:ind w:leftChars="136" w:left="708" w:hangingChars="192" w:hanging="422"/>
        <w:jc w:val="left"/>
        <w:rPr>
          <w:rFonts w:ascii="HGｺﾞｼｯｸM" w:eastAsia="HGｺﾞｼｯｸM"/>
          <w:sz w:val="22"/>
        </w:rPr>
      </w:pPr>
      <w:r w:rsidRPr="003722DC">
        <w:rPr>
          <w:rFonts w:ascii="HGｺﾞｼｯｸM" w:eastAsia="HGｺﾞｼｯｸM" w:hint="eastAsia"/>
          <w:sz w:val="22"/>
        </w:rPr>
        <w:t>（</w:t>
      </w:r>
      <w:r w:rsidR="009B7D23" w:rsidRPr="003722DC">
        <w:rPr>
          <w:rFonts w:ascii="HGｺﾞｼｯｸM" w:eastAsia="HGｺﾞｼｯｸM" w:hint="eastAsia"/>
          <w:sz w:val="22"/>
        </w:rPr>
        <w:t>府）</w:t>
      </w:r>
      <w:r w:rsidR="008B76D6" w:rsidRPr="003722DC">
        <w:rPr>
          <w:rFonts w:ascii="HGｺﾞｼｯｸM" w:eastAsia="HGｺﾞｼｯｸM" w:hint="eastAsia"/>
          <w:sz w:val="22"/>
        </w:rPr>
        <w:t>現時点では</w:t>
      </w:r>
      <w:r w:rsidR="00746D85" w:rsidRPr="003722DC">
        <w:rPr>
          <w:rFonts w:ascii="HGｺﾞｼｯｸM" w:eastAsia="HGｺﾞｼｯｸM" w:hint="eastAsia"/>
          <w:sz w:val="22"/>
        </w:rPr>
        <w:t>、</w:t>
      </w:r>
      <w:r w:rsidR="008912E4" w:rsidRPr="003722DC">
        <w:rPr>
          <w:rFonts w:ascii="HGｺﾞｼｯｸM" w:eastAsia="HGｺﾞｼｯｸM" w:hint="eastAsia"/>
          <w:sz w:val="22"/>
        </w:rPr>
        <w:t>府として</w:t>
      </w:r>
      <w:r w:rsidR="008B76D6" w:rsidRPr="003722DC">
        <w:rPr>
          <w:rFonts w:ascii="HGｺﾞｼｯｸM" w:eastAsia="HGｺﾞｼｯｸM" w:hint="eastAsia"/>
          <w:sz w:val="22"/>
        </w:rPr>
        <w:t>予定している取組はない。</w:t>
      </w:r>
    </w:p>
    <w:p w14:paraId="17807869" w14:textId="39988863" w:rsidR="009B7D23" w:rsidRPr="003722DC" w:rsidRDefault="009B7D23" w:rsidP="00A31BC7">
      <w:pPr>
        <w:ind w:left="1100" w:rightChars="-67" w:right="-141" w:hangingChars="500" w:hanging="1100"/>
        <w:jc w:val="left"/>
        <w:rPr>
          <w:rFonts w:ascii="HGｺﾞｼｯｸM" w:eastAsia="HGｺﾞｼｯｸM"/>
          <w:sz w:val="22"/>
        </w:rPr>
      </w:pPr>
    </w:p>
    <w:p w14:paraId="38D25D23" w14:textId="2BA7F872" w:rsidR="005A76C9" w:rsidRPr="003722DC" w:rsidRDefault="009B7D23" w:rsidP="00D835B4">
      <w:pPr>
        <w:pStyle w:val="ab"/>
        <w:numPr>
          <w:ilvl w:val="0"/>
          <w:numId w:val="5"/>
        </w:numPr>
        <w:ind w:leftChars="0"/>
        <w:jc w:val="left"/>
        <w:rPr>
          <w:rFonts w:ascii="HGｺﾞｼｯｸM" w:eastAsia="HGｺﾞｼｯｸM"/>
          <w:sz w:val="22"/>
        </w:rPr>
      </w:pPr>
      <w:r w:rsidRPr="003722DC">
        <w:rPr>
          <w:rFonts w:ascii="HGｺﾞｼｯｸM" w:eastAsia="HGｺﾞｼｯｸM" w:hint="eastAsia"/>
          <w:sz w:val="22"/>
        </w:rPr>
        <w:t>（同資料）</w:t>
      </w:r>
      <w:r w:rsidR="005A76C9" w:rsidRPr="003722DC">
        <w:rPr>
          <w:rFonts w:ascii="HGｺﾞｼｯｸM" w:eastAsia="HGｺﾞｼｯｸM" w:hint="eastAsia"/>
          <w:sz w:val="22"/>
        </w:rPr>
        <w:t>人生会議の普及啓発について</w:t>
      </w:r>
      <w:r w:rsidRPr="003722DC">
        <w:rPr>
          <w:rFonts w:ascii="HGｺﾞｼｯｸM" w:eastAsia="HGｺﾞｼｯｸM" w:hint="eastAsia"/>
          <w:sz w:val="22"/>
        </w:rPr>
        <w:t>は</w:t>
      </w:r>
      <w:r w:rsidR="005A76C9" w:rsidRPr="003722DC">
        <w:rPr>
          <w:rFonts w:ascii="HGｺﾞｼｯｸM" w:eastAsia="HGｺﾞｼｯｸM" w:hint="eastAsia"/>
          <w:sz w:val="22"/>
        </w:rPr>
        <w:t>、ACPの専門員として育成した約300人の看護師の活用を進めたい。</w:t>
      </w:r>
      <w:r w:rsidRPr="003722DC">
        <w:rPr>
          <w:rFonts w:ascii="HGｺﾞｼｯｸM" w:eastAsia="HGｺﾞｼｯｸM" w:hint="eastAsia"/>
          <w:sz w:val="22"/>
        </w:rPr>
        <w:t>活用の場はありそうか。</w:t>
      </w:r>
    </w:p>
    <w:p w14:paraId="5989AD40" w14:textId="1AD2D945" w:rsidR="009B7D23" w:rsidRPr="003722DC" w:rsidRDefault="009B7D23" w:rsidP="00D362A4">
      <w:pPr>
        <w:ind w:left="724" w:hangingChars="329" w:hanging="724"/>
        <w:jc w:val="left"/>
        <w:rPr>
          <w:rFonts w:ascii="HGｺﾞｼｯｸM" w:eastAsia="HGｺﾞｼｯｸM"/>
          <w:sz w:val="22"/>
        </w:rPr>
      </w:pPr>
      <w:r w:rsidRPr="003722DC">
        <w:rPr>
          <w:rFonts w:ascii="HGｺﾞｼｯｸM" w:eastAsia="HGｺﾞｼｯｸM" w:hint="eastAsia"/>
          <w:sz w:val="22"/>
        </w:rPr>
        <w:t xml:space="preserve">　（府）人生会議については、今年４月に条例が施行され、市町村や事業所の取組の支援が府の役割となっている。よって、市町村が行う住民セミナーや事業所の職場研修での講師として、育成いただいた看護師を派遣すること等</w:t>
      </w:r>
      <w:r w:rsidR="00006E4E" w:rsidRPr="003722DC">
        <w:rPr>
          <w:rFonts w:ascii="HGｺﾞｼｯｸM" w:eastAsia="HGｺﾞｼｯｸM" w:hint="eastAsia"/>
          <w:sz w:val="22"/>
        </w:rPr>
        <w:t>で</w:t>
      </w:r>
      <w:r w:rsidRPr="003722DC">
        <w:rPr>
          <w:rFonts w:ascii="HGｺﾞｼｯｸM" w:eastAsia="HGｺﾞｼｯｸM" w:hint="eastAsia"/>
          <w:sz w:val="22"/>
        </w:rPr>
        <w:t>活用させていただきたい。</w:t>
      </w:r>
    </w:p>
    <w:p w14:paraId="0CFF411D" w14:textId="0FEA05ED" w:rsidR="009B7D23" w:rsidRPr="003722DC" w:rsidRDefault="009B7D23" w:rsidP="005A76C9">
      <w:pPr>
        <w:ind w:left="1100" w:hangingChars="500" w:hanging="1100"/>
        <w:jc w:val="left"/>
        <w:rPr>
          <w:rFonts w:ascii="HGｺﾞｼｯｸM" w:eastAsia="HGｺﾞｼｯｸM"/>
          <w:sz w:val="22"/>
        </w:rPr>
      </w:pPr>
    </w:p>
    <w:p w14:paraId="1FF205CE" w14:textId="77777777" w:rsidR="000435FC" w:rsidRPr="003722DC" w:rsidRDefault="000435FC" w:rsidP="005A76C9">
      <w:pPr>
        <w:ind w:left="1100" w:hangingChars="500" w:hanging="1100"/>
        <w:jc w:val="left"/>
        <w:rPr>
          <w:rFonts w:ascii="HGｺﾞｼｯｸM" w:eastAsia="HGｺﾞｼｯｸM"/>
          <w:sz w:val="22"/>
        </w:rPr>
      </w:pPr>
    </w:p>
    <w:p w14:paraId="310566C7" w14:textId="14CD3069" w:rsidR="005A76C9" w:rsidRPr="003722DC" w:rsidRDefault="009B7D23" w:rsidP="00D835B4">
      <w:pPr>
        <w:pStyle w:val="ab"/>
        <w:numPr>
          <w:ilvl w:val="0"/>
          <w:numId w:val="5"/>
        </w:numPr>
        <w:ind w:leftChars="55" w:left="565" w:rightChars="-67" w:right="-141"/>
        <w:jc w:val="left"/>
        <w:rPr>
          <w:rFonts w:ascii="HGｺﾞｼｯｸM" w:eastAsia="HGｺﾞｼｯｸM"/>
          <w:sz w:val="22"/>
        </w:rPr>
      </w:pPr>
      <w:r w:rsidRPr="003722DC">
        <w:rPr>
          <w:rFonts w:ascii="HGｺﾞｼｯｸM" w:eastAsia="HGｺﾞｼｯｸM" w:hint="eastAsia"/>
          <w:sz w:val="22"/>
        </w:rPr>
        <w:lastRenderedPageBreak/>
        <w:t>（同資料）</w:t>
      </w:r>
      <w:r w:rsidR="005A76C9" w:rsidRPr="003722DC">
        <w:rPr>
          <w:rFonts w:ascii="HGｺﾞｼｯｸM" w:eastAsia="HGｺﾞｼｯｸM" w:hint="eastAsia"/>
          <w:sz w:val="22"/>
        </w:rPr>
        <w:t>急変時の連携体制について、在宅医療を行う医療機関と二次救急病院</w:t>
      </w:r>
      <w:r w:rsidRPr="003722DC">
        <w:rPr>
          <w:rFonts w:ascii="HGｺﾞｼｯｸM" w:eastAsia="HGｺﾞｼｯｸM" w:hint="eastAsia"/>
          <w:sz w:val="22"/>
        </w:rPr>
        <w:t>に加え</w:t>
      </w:r>
      <w:r w:rsidR="005A76C9" w:rsidRPr="003722DC">
        <w:rPr>
          <w:rFonts w:ascii="HGｺﾞｼｯｸM" w:eastAsia="HGｺﾞｼｯｸM" w:hint="eastAsia"/>
          <w:sz w:val="22"/>
        </w:rPr>
        <w:t>、消防機関も</w:t>
      </w:r>
      <w:r w:rsidR="00006E4E" w:rsidRPr="003722DC">
        <w:rPr>
          <w:rFonts w:ascii="HGｺﾞｼｯｸM" w:eastAsia="HGｺﾞｼｯｸM" w:hint="eastAsia"/>
          <w:sz w:val="22"/>
        </w:rPr>
        <w:t>関係してくる</w:t>
      </w:r>
      <w:r w:rsidRPr="003722DC">
        <w:rPr>
          <w:rFonts w:ascii="HGｺﾞｼｯｸM" w:eastAsia="HGｺﾞｼｯｸM" w:hint="eastAsia"/>
          <w:sz w:val="22"/>
        </w:rPr>
        <w:t>。</w:t>
      </w:r>
      <w:r w:rsidR="002B612A" w:rsidRPr="003722DC">
        <w:rPr>
          <w:rFonts w:ascii="HGｺﾞｼｯｸM" w:eastAsia="HGｺﾞｼｯｸM" w:hint="eastAsia"/>
          <w:sz w:val="22"/>
        </w:rPr>
        <w:t>これについて</w:t>
      </w:r>
      <w:r w:rsidR="009B7CC5" w:rsidRPr="003722DC">
        <w:rPr>
          <w:rFonts w:ascii="HGｺﾞｼｯｸM" w:eastAsia="HGｺﾞｼｯｸM" w:hint="eastAsia"/>
          <w:sz w:val="22"/>
        </w:rPr>
        <w:t>何か</w:t>
      </w:r>
      <w:r w:rsidR="005A76C9" w:rsidRPr="003722DC">
        <w:rPr>
          <w:rFonts w:ascii="HGｺﾞｼｯｸM" w:eastAsia="HGｺﾞｼｯｸM" w:hint="eastAsia"/>
          <w:sz w:val="22"/>
        </w:rPr>
        <w:t>把握しているか。</w:t>
      </w:r>
    </w:p>
    <w:p w14:paraId="461169C5" w14:textId="328DC8C9" w:rsidR="006D62DB" w:rsidRPr="003722DC" w:rsidRDefault="006D62DB" w:rsidP="00E80410">
      <w:pPr>
        <w:ind w:left="944" w:hangingChars="429" w:hanging="944"/>
        <w:jc w:val="left"/>
        <w:rPr>
          <w:rFonts w:ascii="HGｺﾞｼｯｸM" w:eastAsia="HGｺﾞｼｯｸM"/>
          <w:sz w:val="22"/>
        </w:rPr>
      </w:pPr>
      <w:r w:rsidRPr="003722DC">
        <w:rPr>
          <w:rFonts w:ascii="HGｺﾞｼｯｸM" w:eastAsia="HGｺﾞｼｯｸM" w:hint="eastAsia"/>
          <w:sz w:val="22"/>
        </w:rPr>
        <w:t xml:space="preserve">　（府）</w:t>
      </w:r>
      <w:r w:rsidR="00D31601">
        <w:rPr>
          <w:rFonts w:ascii="HGｺﾞｼｯｸM" w:eastAsia="HGｺﾞｼｯｸM" w:hint="eastAsia"/>
          <w:sz w:val="22"/>
        </w:rPr>
        <w:t xml:space="preserve"> </w:t>
      </w:r>
      <w:r w:rsidRPr="003722DC">
        <w:rPr>
          <w:rFonts w:ascii="HGｺﾞｼｯｸM" w:eastAsia="HGｺﾞｼｯｸM" w:hint="eastAsia"/>
          <w:sz w:val="22"/>
        </w:rPr>
        <w:t>国が出した</w:t>
      </w:r>
      <w:r w:rsidR="002B612A" w:rsidRPr="003722DC">
        <w:rPr>
          <w:rFonts w:ascii="HGｺﾞｼｯｸM" w:eastAsia="HGｺﾞｼｯｸM" w:hint="eastAsia"/>
          <w:sz w:val="22"/>
        </w:rPr>
        <w:t>「</w:t>
      </w:r>
      <w:r w:rsidRPr="003722DC">
        <w:rPr>
          <w:rFonts w:ascii="HGｺﾞｼｯｸM" w:eastAsia="HGｺﾞｼｯｸM" w:hint="eastAsia"/>
          <w:sz w:val="22"/>
        </w:rPr>
        <w:t>第８次医療計画等に関する意見とりまとめ」の「救急」の項において、高齢者の救急について記載されて</w:t>
      </w:r>
      <w:r w:rsidR="009B7CC5" w:rsidRPr="003722DC">
        <w:rPr>
          <w:rFonts w:ascii="HGｺﾞｼｯｸM" w:eastAsia="HGｺﾞｼｯｸM" w:hint="eastAsia"/>
          <w:sz w:val="22"/>
        </w:rPr>
        <w:t>おり、</w:t>
      </w:r>
      <w:r w:rsidRPr="003722DC">
        <w:rPr>
          <w:rFonts w:ascii="HGｺﾞｼｯｸM" w:eastAsia="HGｺﾞｼｯｸM" w:hint="eastAsia"/>
          <w:sz w:val="22"/>
        </w:rPr>
        <w:t>今後、担当課と連携して進めたい。</w:t>
      </w:r>
    </w:p>
    <w:p w14:paraId="6DAE803A" w14:textId="2A3B677D" w:rsidR="006D62DB" w:rsidRPr="00D31601" w:rsidRDefault="006D62DB" w:rsidP="005A76C9">
      <w:pPr>
        <w:ind w:left="1100" w:rightChars="-67" w:right="-141" w:hangingChars="500" w:hanging="1100"/>
        <w:jc w:val="left"/>
        <w:rPr>
          <w:rFonts w:ascii="HGｺﾞｼｯｸM" w:eastAsia="HGｺﾞｼｯｸM"/>
          <w:sz w:val="22"/>
        </w:rPr>
      </w:pPr>
    </w:p>
    <w:p w14:paraId="3BCD09ED" w14:textId="662900D7" w:rsidR="005A76C9" w:rsidRPr="003722DC" w:rsidRDefault="006D62DB" w:rsidP="00D835B4">
      <w:pPr>
        <w:pStyle w:val="ab"/>
        <w:numPr>
          <w:ilvl w:val="0"/>
          <w:numId w:val="5"/>
        </w:numPr>
        <w:ind w:leftChars="0"/>
        <w:jc w:val="left"/>
        <w:rPr>
          <w:rFonts w:ascii="HGｺﾞｼｯｸM" w:eastAsia="HGｺﾞｼｯｸM"/>
          <w:sz w:val="22"/>
        </w:rPr>
      </w:pPr>
      <w:r w:rsidRPr="003722DC">
        <w:rPr>
          <w:rFonts w:ascii="HGｺﾞｼｯｸM" w:eastAsia="HGｺﾞｼｯｸM" w:hint="eastAsia"/>
          <w:sz w:val="22"/>
        </w:rPr>
        <w:t>資料1-2の取組番号12にある</w:t>
      </w:r>
      <w:r w:rsidR="005A76C9" w:rsidRPr="003722DC">
        <w:rPr>
          <w:rFonts w:ascii="HGｺﾞｼｯｸM" w:eastAsia="HGｺﾞｼｯｸM" w:hint="eastAsia"/>
          <w:sz w:val="22"/>
        </w:rPr>
        <w:t>ICTの活用支援の中で「モデル事業」とあるが、どういった内容か。</w:t>
      </w:r>
    </w:p>
    <w:p w14:paraId="6FB18156" w14:textId="77777777" w:rsidR="000435FC" w:rsidRPr="003722DC" w:rsidRDefault="006D62DB" w:rsidP="00C774DD">
      <w:pPr>
        <w:ind w:leftChars="1" w:left="851" w:hangingChars="386" w:hanging="849"/>
        <w:jc w:val="left"/>
        <w:rPr>
          <w:rFonts w:ascii="HGｺﾞｼｯｸM" w:eastAsia="HGｺﾞｼｯｸM"/>
          <w:sz w:val="22"/>
        </w:rPr>
      </w:pPr>
      <w:r w:rsidRPr="003722DC">
        <w:rPr>
          <w:rFonts w:ascii="HGｺﾞｼｯｸM" w:eastAsia="HGｺﾞｼｯｸM" w:hint="eastAsia"/>
          <w:sz w:val="22"/>
        </w:rPr>
        <w:t xml:space="preserve">　（府）府では、H26から病院と診療所で患者情報を共有するシステムを導入する</w:t>
      </w:r>
    </w:p>
    <w:p w14:paraId="70616FFF" w14:textId="22D565DD" w:rsidR="00C774DD" w:rsidRPr="003722DC" w:rsidRDefault="006D62DB" w:rsidP="000435FC">
      <w:pPr>
        <w:ind w:leftChars="301" w:left="632" w:firstLineChars="100" w:firstLine="220"/>
        <w:jc w:val="left"/>
        <w:rPr>
          <w:rFonts w:ascii="HGｺﾞｼｯｸM" w:eastAsia="HGｺﾞｼｯｸM"/>
          <w:sz w:val="22"/>
        </w:rPr>
      </w:pPr>
      <w:r w:rsidRPr="003722DC">
        <w:rPr>
          <w:rFonts w:ascii="HGｺﾞｼｯｸM" w:eastAsia="HGｺﾞｼｯｸM" w:hint="eastAsia"/>
          <w:sz w:val="22"/>
        </w:rPr>
        <w:t>病院を支援しており、現在、府内で26</w:t>
      </w:r>
      <w:r w:rsidR="00006E4E" w:rsidRPr="003722DC">
        <w:rPr>
          <w:rFonts w:ascii="HGｺﾞｼｯｸM" w:eastAsia="HGｺﾞｼｯｸM" w:hint="eastAsia"/>
          <w:sz w:val="22"/>
        </w:rPr>
        <w:t>ネットワークが</w:t>
      </w:r>
      <w:r w:rsidRPr="003722DC">
        <w:rPr>
          <w:rFonts w:ascii="HGｺﾞｼｯｸM" w:eastAsia="HGｺﾞｼｯｸM" w:hint="eastAsia"/>
          <w:sz w:val="22"/>
        </w:rPr>
        <w:t>存在する。</w:t>
      </w:r>
    </w:p>
    <w:p w14:paraId="2C7A03C4" w14:textId="6F966DC5" w:rsidR="00C774DD" w:rsidRPr="003722DC" w:rsidRDefault="006D62DB" w:rsidP="00C774DD">
      <w:pPr>
        <w:ind w:leftChars="405" w:left="850"/>
        <w:jc w:val="left"/>
        <w:rPr>
          <w:rFonts w:ascii="HGｺﾞｼｯｸM" w:eastAsia="HGｺﾞｼｯｸM"/>
          <w:sz w:val="22"/>
        </w:rPr>
      </w:pPr>
      <w:r w:rsidRPr="003722DC">
        <w:rPr>
          <w:rFonts w:ascii="HGｺﾞｼｯｸM" w:eastAsia="HGｺﾞｼｯｸM" w:hint="eastAsia"/>
          <w:sz w:val="22"/>
        </w:rPr>
        <w:t>今後は、システムの利用価値を高めるため、二次医療圏で原則１つのネットワークをめざすこととし</w:t>
      </w:r>
      <w:r w:rsidR="008B76D6" w:rsidRPr="003722DC">
        <w:rPr>
          <w:rFonts w:ascii="HGｺﾞｼｯｸM" w:eastAsia="HGｺﾞｼｯｸM" w:hint="eastAsia"/>
          <w:sz w:val="22"/>
        </w:rPr>
        <w:t>ている</w:t>
      </w:r>
      <w:r w:rsidRPr="003722DC">
        <w:rPr>
          <w:rFonts w:ascii="HGｺﾞｼｯｸM" w:eastAsia="HGｺﾞｼｯｸM" w:hint="eastAsia"/>
          <w:sz w:val="22"/>
        </w:rPr>
        <w:t>。また、ネットワークの持続的な</w:t>
      </w:r>
      <w:r w:rsidR="002B612A" w:rsidRPr="003722DC">
        <w:rPr>
          <w:rFonts w:ascii="HGｺﾞｼｯｸM" w:eastAsia="HGｺﾞｼｯｸM" w:hint="eastAsia"/>
          <w:sz w:val="22"/>
        </w:rPr>
        <w:t>運営</w:t>
      </w:r>
      <w:r w:rsidRPr="003722DC">
        <w:rPr>
          <w:rFonts w:ascii="HGｺﾞｼｯｸM" w:eastAsia="HGｺﾞｼｯｸM" w:hint="eastAsia"/>
          <w:sz w:val="22"/>
        </w:rPr>
        <w:t>には、協議会的な組織の設置が必要であることが調査でも</w:t>
      </w:r>
      <w:r w:rsidR="00006E4E" w:rsidRPr="003722DC">
        <w:rPr>
          <w:rFonts w:ascii="HGｺﾞｼｯｸM" w:eastAsia="HGｺﾞｼｯｸM" w:hint="eastAsia"/>
          <w:sz w:val="22"/>
        </w:rPr>
        <w:t>わかっている。しかし、</w:t>
      </w:r>
      <w:r w:rsidRPr="003722DC">
        <w:rPr>
          <w:rFonts w:ascii="HGｺﾞｼｯｸM" w:eastAsia="HGｺﾞｼｯｸM" w:hint="eastAsia"/>
          <w:sz w:val="22"/>
        </w:rPr>
        <w:t>現時点ではそのような運営組織がな</w:t>
      </w:r>
      <w:r w:rsidR="00006E4E" w:rsidRPr="003722DC">
        <w:rPr>
          <w:rFonts w:ascii="HGｺﾞｼｯｸM" w:eastAsia="HGｺﾞｼｯｸM" w:hint="eastAsia"/>
          <w:sz w:val="22"/>
        </w:rPr>
        <w:t>いため</w:t>
      </w:r>
      <w:r w:rsidRPr="003722DC">
        <w:rPr>
          <w:rFonts w:ascii="HGｺﾞｼｯｸM" w:eastAsia="HGｺﾞｼｯｸM" w:hint="eastAsia"/>
          <w:sz w:val="22"/>
        </w:rPr>
        <w:t>、次年度はある地域でモデル的に運営組織設置等にかかる事業を実施し、それを</w:t>
      </w:r>
      <w:r w:rsidR="00006E4E" w:rsidRPr="003722DC">
        <w:rPr>
          <w:rFonts w:ascii="HGｺﾞｼｯｸM" w:eastAsia="HGｺﾞｼｯｸM" w:hint="eastAsia"/>
          <w:sz w:val="22"/>
        </w:rPr>
        <w:t>翌々年度以降、</w:t>
      </w:r>
      <w:r w:rsidRPr="003722DC">
        <w:rPr>
          <w:rFonts w:ascii="HGｺﾞｼｯｸM" w:eastAsia="HGｺﾞｼｯｸM" w:hint="eastAsia"/>
          <w:sz w:val="22"/>
        </w:rPr>
        <w:t>府域で展開</w:t>
      </w:r>
    </w:p>
    <w:p w14:paraId="328EFD53" w14:textId="5A849CA3" w:rsidR="006D62DB" w:rsidRPr="003722DC" w:rsidRDefault="00E80410" w:rsidP="00C774DD">
      <w:pPr>
        <w:ind w:leftChars="405" w:left="850"/>
        <w:jc w:val="left"/>
        <w:rPr>
          <w:rFonts w:ascii="HGｺﾞｼｯｸM" w:eastAsia="HGｺﾞｼｯｸM"/>
          <w:sz w:val="22"/>
        </w:rPr>
      </w:pPr>
      <w:r w:rsidRPr="003722DC">
        <w:rPr>
          <w:rFonts w:ascii="HGｺﾞｼｯｸM" w:eastAsia="HGｺﾞｼｯｸM" w:hint="eastAsia"/>
          <w:sz w:val="22"/>
        </w:rPr>
        <w:t>する予定としている。</w:t>
      </w:r>
    </w:p>
    <w:p w14:paraId="4FD833C3" w14:textId="77777777" w:rsidR="00A31BC7" w:rsidRPr="003722DC" w:rsidRDefault="00A31BC7" w:rsidP="009A1794">
      <w:pPr>
        <w:ind w:left="1100" w:hangingChars="500" w:hanging="1100"/>
        <w:jc w:val="left"/>
        <w:rPr>
          <w:rFonts w:ascii="HGｺﾞｼｯｸM" w:eastAsia="HGｺﾞｼｯｸM"/>
          <w:sz w:val="22"/>
        </w:rPr>
      </w:pPr>
    </w:p>
    <w:p w14:paraId="74B04DA0" w14:textId="70AA5199" w:rsidR="00A31BC7" w:rsidRPr="003722DC" w:rsidRDefault="00A31BC7" w:rsidP="009A1794">
      <w:pPr>
        <w:ind w:left="1104" w:hangingChars="500" w:hanging="1104"/>
        <w:jc w:val="left"/>
        <w:rPr>
          <w:rFonts w:ascii="HGｺﾞｼｯｸM" w:eastAsia="HGｺﾞｼｯｸM"/>
          <w:b/>
          <w:sz w:val="22"/>
        </w:rPr>
      </w:pPr>
      <w:r w:rsidRPr="003722DC">
        <w:rPr>
          <w:rFonts w:ascii="HGｺﾞｼｯｸM" w:eastAsia="HGｺﾞｼｯｸM" w:hint="eastAsia"/>
          <w:b/>
          <w:sz w:val="22"/>
        </w:rPr>
        <w:t>＜</w:t>
      </w:r>
      <w:r w:rsidR="00395416" w:rsidRPr="003722DC">
        <w:rPr>
          <w:rFonts w:ascii="HGｺﾞｼｯｸM" w:eastAsia="HGｺﾞｼｯｸM" w:hint="eastAsia"/>
          <w:b/>
          <w:sz w:val="22"/>
        </w:rPr>
        <w:t>意見</w:t>
      </w:r>
      <w:r w:rsidRPr="003722DC">
        <w:rPr>
          <w:rFonts w:ascii="HGｺﾞｼｯｸM" w:eastAsia="HGｺﾞｼｯｸM" w:hint="eastAsia"/>
          <w:b/>
          <w:sz w:val="22"/>
        </w:rPr>
        <w:t>＞</w:t>
      </w:r>
    </w:p>
    <w:p w14:paraId="45015322" w14:textId="77777777" w:rsidR="000435FC" w:rsidRPr="003722DC" w:rsidRDefault="00395416" w:rsidP="00D835B4">
      <w:pPr>
        <w:pStyle w:val="ab"/>
        <w:numPr>
          <w:ilvl w:val="0"/>
          <w:numId w:val="5"/>
        </w:numPr>
        <w:ind w:leftChars="0" w:rightChars="-67" w:right="-141"/>
        <w:jc w:val="left"/>
        <w:rPr>
          <w:rFonts w:ascii="HGｺﾞｼｯｸM" w:eastAsia="HGｺﾞｼｯｸM"/>
          <w:sz w:val="22"/>
        </w:rPr>
      </w:pPr>
      <w:r w:rsidRPr="003722DC">
        <w:rPr>
          <w:rFonts w:ascii="HGｺﾞｼｯｸM" w:eastAsia="HGｺﾞｼｯｸM" w:hint="eastAsia"/>
          <w:sz w:val="22"/>
        </w:rPr>
        <w:t>独居の高齢者が増加する中、薬剤師や歯科医にも在宅医療に</w:t>
      </w:r>
      <w:r w:rsidR="00006E4E" w:rsidRPr="003722DC">
        <w:rPr>
          <w:rFonts w:ascii="HGｺﾞｼｯｸM" w:eastAsia="HGｺﾞｼｯｸM" w:hint="eastAsia"/>
          <w:sz w:val="22"/>
        </w:rPr>
        <w:t>もっと</w:t>
      </w:r>
      <w:r w:rsidRPr="003722DC">
        <w:rPr>
          <w:rFonts w:ascii="HGｺﾞｼｯｸM" w:eastAsia="HGｺﾞｼｯｸM" w:hint="eastAsia"/>
          <w:sz w:val="22"/>
        </w:rPr>
        <w:t>関与して</w:t>
      </w:r>
    </w:p>
    <w:p w14:paraId="2B3E13EB" w14:textId="07BBA6F9" w:rsidR="00395416" w:rsidRPr="003722DC" w:rsidRDefault="00395416" w:rsidP="000435FC">
      <w:pPr>
        <w:pStyle w:val="ab"/>
        <w:ind w:leftChars="0" w:left="593" w:rightChars="-67" w:right="-141"/>
        <w:jc w:val="left"/>
        <w:rPr>
          <w:rFonts w:ascii="HGｺﾞｼｯｸM" w:eastAsia="HGｺﾞｼｯｸM"/>
          <w:sz w:val="22"/>
        </w:rPr>
      </w:pPr>
      <w:r w:rsidRPr="003722DC">
        <w:rPr>
          <w:rFonts w:ascii="HGｺﾞｼｯｸM" w:eastAsia="HGｺﾞｼｯｸM" w:hint="eastAsia"/>
          <w:sz w:val="22"/>
        </w:rPr>
        <w:t>ほしい。</w:t>
      </w:r>
    </w:p>
    <w:p w14:paraId="1E94AD5C" w14:textId="7B9AAA6E" w:rsidR="006D62DB" w:rsidRPr="003722DC" w:rsidRDefault="006D62DB" w:rsidP="00D835B4">
      <w:pPr>
        <w:pStyle w:val="ab"/>
        <w:numPr>
          <w:ilvl w:val="0"/>
          <w:numId w:val="5"/>
        </w:numPr>
        <w:ind w:leftChars="0" w:rightChars="-67" w:right="-141"/>
        <w:jc w:val="left"/>
        <w:rPr>
          <w:rFonts w:ascii="HGｺﾞｼｯｸM" w:eastAsia="HGｺﾞｼｯｸM"/>
          <w:sz w:val="22"/>
        </w:rPr>
      </w:pPr>
      <w:r w:rsidRPr="003722DC">
        <w:rPr>
          <w:rFonts w:ascii="HGｺﾞｼｯｸM" w:eastAsia="HGｺﾞｼｯｸM" w:hint="eastAsia"/>
          <w:sz w:val="22"/>
        </w:rPr>
        <w:t>在宅のサービス基盤の整備や提供体制の議論だけではなく、患者・家族目線での対応も必要。</w:t>
      </w:r>
    </w:p>
    <w:p w14:paraId="3EFCA645" w14:textId="1FE49888" w:rsidR="00D362A4" w:rsidRPr="003722DC" w:rsidRDefault="00D362A4" w:rsidP="00C07B08">
      <w:pPr>
        <w:rPr>
          <w:rFonts w:ascii="HGｺﾞｼｯｸM" w:eastAsia="HGｺﾞｼｯｸM"/>
          <w:sz w:val="22"/>
        </w:rPr>
      </w:pPr>
    </w:p>
    <w:p w14:paraId="1FBC617D" w14:textId="77777777" w:rsidR="000435FC" w:rsidRPr="003722DC" w:rsidRDefault="000435FC" w:rsidP="00C07B08">
      <w:pPr>
        <w:rPr>
          <w:rFonts w:ascii="HGｺﾞｼｯｸM" w:eastAsia="HGｺﾞｼｯｸM"/>
          <w:sz w:val="22"/>
        </w:rPr>
      </w:pPr>
    </w:p>
    <w:p w14:paraId="51CFC700" w14:textId="173DF56A" w:rsidR="00DF502D" w:rsidRPr="003722DC" w:rsidRDefault="00DF502D" w:rsidP="00C07B08">
      <w:pPr>
        <w:rPr>
          <w:rFonts w:ascii="HGｺﾞｼｯｸM" w:eastAsia="HGｺﾞｼｯｸM" w:hAnsi="Meiryo UI"/>
          <w:b/>
          <w:bCs/>
          <w:sz w:val="22"/>
        </w:rPr>
      </w:pPr>
      <w:r w:rsidRPr="003722DC">
        <w:rPr>
          <w:rFonts w:ascii="HGｺﾞｼｯｸM" w:eastAsia="HGｺﾞｼｯｸM" w:hAnsi="Meiryo UI" w:hint="eastAsia"/>
          <w:b/>
          <w:bCs/>
          <w:sz w:val="22"/>
        </w:rPr>
        <w:t>議題（</w:t>
      </w:r>
      <w:r w:rsidR="00C07B08" w:rsidRPr="003722DC">
        <w:rPr>
          <w:rFonts w:ascii="HGｺﾞｼｯｸM" w:eastAsia="HGｺﾞｼｯｸM" w:hAnsi="Meiryo UI" w:hint="eastAsia"/>
          <w:b/>
          <w:bCs/>
          <w:sz w:val="22"/>
        </w:rPr>
        <w:t>３</w:t>
      </w:r>
      <w:r w:rsidRPr="003722DC">
        <w:rPr>
          <w:rFonts w:ascii="HGｺﾞｼｯｸM" w:eastAsia="HGｺﾞｼｯｸM" w:hAnsi="Meiryo UI" w:hint="eastAsia"/>
          <w:b/>
          <w:bCs/>
          <w:sz w:val="22"/>
        </w:rPr>
        <w:t>）</w:t>
      </w:r>
      <w:r w:rsidR="00A0161B" w:rsidRPr="003722DC">
        <w:rPr>
          <w:rFonts w:ascii="HGｺﾞｼｯｸM" w:eastAsia="HGｺﾞｼｯｸM" w:hAnsi="Meiryo UI" w:hint="eastAsia"/>
          <w:b/>
          <w:bCs/>
          <w:sz w:val="22"/>
        </w:rPr>
        <w:t>第８次大阪府医療計画における在宅医療の圏域について</w:t>
      </w:r>
    </w:p>
    <w:p w14:paraId="1B28ED7E" w14:textId="3F57BCC6" w:rsidR="00BC6554" w:rsidRPr="003722DC" w:rsidRDefault="00BC6554" w:rsidP="00C07B08">
      <w:pPr>
        <w:rPr>
          <w:rFonts w:ascii="HGｺﾞｼｯｸM" w:eastAsia="HGｺﾞｼｯｸM" w:hAnsi="Meiryo UI"/>
          <w:bCs/>
          <w:sz w:val="22"/>
        </w:rPr>
      </w:pPr>
      <w:r w:rsidRPr="003722DC">
        <w:rPr>
          <w:rFonts w:ascii="HGｺﾞｼｯｸM" w:eastAsia="HGｺﾞｼｯｸM" w:hAnsi="Meiryo UI" w:hint="eastAsia"/>
          <w:bCs/>
          <w:sz w:val="22"/>
        </w:rPr>
        <w:t xml:space="preserve">　資料２　第８次医療計画における在宅医療の圏域について</w:t>
      </w:r>
    </w:p>
    <w:p w14:paraId="23F1BD51" w14:textId="03CD5970" w:rsidR="00BC6554" w:rsidRPr="003722DC" w:rsidRDefault="00BC6554" w:rsidP="00C07B08">
      <w:pPr>
        <w:rPr>
          <w:rFonts w:ascii="HGｺﾞｼｯｸM" w:eastAsia="HGｺﾞｼｯｸM" w:hAnsi="Meiryo UI"/>
          <w:bCs/>
          <w:sz w:val="22"/>
        </w:rPr>
      </w:pPr>
      <w:r w:rsidRPr="003722DC">
        <w:rPr>
          <w:rFonts w:ascii="HGｺﾞｼｯｸM" w:eastAsia="HGｺﾞｼｯｸM" w:hAnsi="Meiryo UI" w:hint="eastAsia"/>
          <w:bCs/>
          <w:sz w:val="22"/>
        </w:rPr>
        <w:t xml:space="preserve">　参考資料2-1　第８次医療計画に関する意見のとりまとめ（抜粋）</w:t>
      </w:r>
    </w:p>
    <w:p w14:paraId="4C2893D5" w14:textId="77777777" w:rsidR="004C1EEF" w:rsidRPr="003722DC" w:rsidRDefault="00BC6554" w:rsidP="00C07B08">
      <w:pPr>
        <w:rPr>
          <w:rFonts w:ascii="HGｺﾞｼｯｸM" w:eastAsia="HGｺﾞｼｯｸM" w:hAnsi="Meiryo UI"/>
          <w:bCs/>
          <w:sz w:val="22"/>
        </w:rPr>
      </w:pPr>
      <w:r w:rsidRPr="003722DC">
        <w:rPr>
          <w:rFonts w:ascii="HGｺﾞｼｯｸM" w:eastAsia="HGｺﾞｼｯｸM" w:hAnsi="Meiryo UI" w:hint="eastAsia"/>
          <w:bCs/>
          <w:sz w:val="22"/>
        </w:rPr>
        <w:t xml:space="preserve">　参考資料2-2　（市町村別）在宅医療に関わる主な医療機関等　</w:t>
      </w:r>
    </w:p>
    <w:p w14:paraId="073A2D6D" w14:textId="72B20346" w:rsidR="00BC6554" w:rsidRPr="003722DC" w:rsidRDefault="00BC6554" w:rsidP="004C1EEF">
      <w:pPr>
        <w:ind w:firstLineChars="200" w:firstLine="440"/>
        <w:rPr>
          <w:rFonts w:ascii="HGｺﾞｼｯｸM" w:eastAsia="HGｺﾞｼｯｸM" w:hAnsi="Meiryo UI"/>
          <w:bCs/>
          <w:sz w:val="22"/>
        </w:rPr>
      </w:pPr>
      <w:r w:rsidRPr="003722DC">
        <w:rPr>
          <w:rFonts w:ascii="HGｺﾞｼｯｸM" w:eastAsia="HGｺﾞｼｯｸM" w:hAnsi="Meiryo UI" w:hint="eastAsia"/>
          <w:bCs/>
          <w:sz w:val="22"/>
        </w:rPr>
        <w:t>事務局より説明</w:t>
      </w:r>
      <w:r w:rsidR="004C1EEF" w:rsidRPr="003722DC">
        <w:rPr>
          <w:rFonts w:ascii="HGｺﾞｼｯｸM" w:eastAsia="HGｺﾞｼｯｸM" w:hAnsi="Meiryo UI" w:hint="eastAsia"/>
          <w:bCs/>
          <w:sz w:val="22"/>
        </w:rPr>
        <w:t>。</w:t>
      </w:r>
    </w:p>
    <w:p w14:paraId="0B7DC317" w14:textId="77777777" w:rsidR="004C1EEF" w:rsidRPr="003722DC" w:rsidRDefault="004C1EEF" w:rsidP="004C1EEF">
      <w:pPr>
        <w:ind w:firstLineChars="200" w:firstLine="440"/>
        <w:rPr>
          <w:rFonts w:ascii="HGｺﾞｼｯｸM" w:eastAsia="HGｺﾞｼｯｸM" w:hAnsi="Meiryo UI"/>
          <w:bCs/>
          <w:sz w:val="22"/>
        </w:rPr>
      </w:pPr>
    </w:p>
    <w:p w14:paraId="473E6C12" w14:textId="0293A385" w:rsidR="00BC6554" w:rsidRPr="003722DC" w:rsidRDefault="00BC6554" w:rsidP="00C07B08">
      <w:pPr>
        <w:rPr>
          <w:rFonts w:ascii="HGｺﾞｼｯｸM" w:eastAsia="HGｺﾞｼｯｸM" w:hAnsi="Meiryo UI"/>
          <w:b/>
          <w:bCs/>
          <w:sz w:val="22"/>
        </w:rPr>
      </w:pPr>
      <w:r w:rsidRPr="003722DC">
        <w:rPr>
          <w:rFonts w:ascii="HGｺﾞｼｯｸM" w:eastAsia="HGｺﾞｼｯｸM" w:hAnsi="Meiryo UI" w:hint="eastAsia"/>
          <w:b/>
          <w:bCs/>
          <w:sz w:val="22"/>
        </w:rPr>
        <w:t>＜審議結果＞</w:t>
      </w:r>
    </w:p>
    <w:p w14:paraId="7546B94E" w14:textId="0791DCF5" w:rsidR="00DF502D" w:rsidRPr="003722DC" w:rsidRDefault="00DF502D" w:rsidP="00DF502D">
      <w:pPr>
        <w:ind w:firstLineChars="100" w:firstLine="220"/>
        <w:rPr>
          <w:rFonts w:ascii="HGｺﾞｼｯｸM" w:eastAsia="HGｺﾞｼｯｸM" w:hAnsi="Meiryo UI"/>
          <w:bCs/>
          <w:sz w:val="22"/>
        </w:rPr>
      </w:pPr>
      <w:r w:rsidRPr="003722DC">
        <w:rPr>
          <w:rFonts w:ascii="HGｺﾞｼｯｸM" w:eastAsia="HGｺﾞｼｯｸM" w:hAnsi="Meiryo UI" w:hint="eastAsia"/>
          <w:bCs/>
          <w:sz w:val="22"/>
        </w:rPr>
        <w:t xml:space="preserve">　　・在宅医療の圏域は「二次医療圏」単位にするという考え方について</w:t>
      </w:r>
      <w:r w:rsidR="000220B1" w:rsidRPr="003722DC">
        <w:rPr>
          <w:rFonts w:ascii="HGｺﾞｼｯｸM" w:eastAsia="HGｺﾞｼｯｸM" w:hAnsi="Meiryo UI" w:hint="eastAsia"/>
          <w:bCs/>
          <w:sz w:val="22"/>
        </w:rPr>
        <w:t>、</w:t>
      </w:r>
      <w:r w:rsidRPr="003722DC">
        <w:rPr>
          <w:rFonts w:ascii="HGｺﾞｼｯｸM" w:eastAsia="HGｺﾞｼｯｸM" w:hAnsi="Meiryo UI" w:hint="eastAsia"/>
          <w:bCs/>
          <w:sz w:val="22"/>
        </w:rPr>
        <w:t>合意</w:t>
      </w:r>
    </w:p>
    <w:p w14:paraId="353FD9DA" w14:textId="77777777" w:rsidR="00DF502D" w:rsidRPr="003722DC" w:rsidRDefault="00DF502D" w:rsidP="00DF502D">
      <w:pPr>
        <w:ind w:firstLineChars="100" w:firstLine="220"/>
        <w:rPr>
          <w:rFonts w:ascii="HGｺﾞｼｯｸM" w:eastAsia="HGｺﾞｼｯｸM" w:hAnsi="Meiryo UI"/>
          <w:bCs/>
          <w:sz w:val="22"/>
        </w:rPr>
      </w:pPr>
      <w:r w:rsidRPr="003722DC">
        <w:rPr>
          <w:rFonts w:ascii="HGｺﾞｼｯｸM" w:eastAsia="HGｺﾞｼｯｸM" w:hAnsi="Meiryo UI" w:hint="eastAsia"/>
          <w:bCs/>
          <w:sz w:val="22"/>
        </w:rPr>
        <w:t xml:space="preserve">　　・今年３月に国より提示予定の第８次医療計画策定指針に基づき、</w:t>
      </w:r>
    </w:p>
    <w:p w14:paraId="6D95450D" w14:textId="77777777" w:rsidR="00DF502D" w:rsidRPr="003722DC" w:rsidRDefault="00DF502D" w:rsidP="00DF502D">
      <w:pPr>
        <w:ind w:firstLineChars="100" w:firstLine="220"/>
        <w:rPr>
          <w:rFonts w:ascii="HGｺﾞｼｯｸM" w:eastAsia="HGｺﾞｼｯｸM" w:hAnsi="Meiryo UI"/>
          <w:sz w:val="22"/>
        </w:rPr>
      </w:pPr>
      <w:r w:rsidRPr="003722DC">
        <w:rPr>
          <w:rFonts w:ascii="HGｺﾞｼｯｸM" w:eastAsia="HGｺﾞｼｯｸM" w:hAnsi="Meiryo UI" w:hint="eastAsia"/>
          <w:bCs/>
          <w:sz w:val="22"/>
        </w:rPr>
        <w:t xml:space="preserve">　　　事務局で最終確認し、会長と調整のうえ、圏域の考え方を決定予定</w:t>
      </w:r>
    </w:p>
    <w:p w14:paraId="12870128" w14:textId="77777777" w:rsidR="00DF502D" w:rsidRPr="003722DC" w:rsidRDefault="00DF502D" w:rsidP="00DF502D">
      <w:pPr>
        <w:rPr>
          <w:rFonts w:ascii="HGｺﾞｼｯｸM" w:eastAsia="HGｺﾞｼｯｸM" w:hAnsi="Meiryo UI"/>
          <w:sz w:val="22"/>
        </w:rPr>
      </w:pPr>
    </w:p>
    <w:p w14:paraId="13EA57E1" w14:textId="77777777" w:rsidR="0061312E" w:rsidRPr="003722DC" w:rsidRDefault="0061312E" w:rsidP="0061312E">
      <w:pPr>
        <w:ind w:left="1104" w:hangingChars="500" w:hanging="1104"/>
        <w:jc w:val="left"/>
        <w:rPr>
          <w:rFonts w:ascii="HGｺﾞｼｯｸM" w:eastAsia="HGｺﾞｼｯｸM"/>
          <w:b/>
          <w:sz w:val="22"/>
        </w:rPr>
      </w:pPr>
      <w:r w:rsidRPr="003722DC">
        <w:rPr>
          <w:rFonts w:ascii="HGｺﾞｼｯｸM" w:eastAsia="HGｺﾞｼｯｸM" w:hint="eastAsia"/>
          <w:b/>
          <w:sz w:val="22"/>
        </w:rPr>
        <w:t>＜質疑・応答＞</w:t>
      </w:r>
    </w:p>
    <w:p w14:paraId="203A1188" w14:textId="69B7E234" w:rsidR="0061312E" w:rsidRPr="003722DC" w:rsidRDefault="0061312E" w:rsidP="00D835B4">
      <w:pPr>
        <w:pStyle w:val="ab"/>
        <w:numPr>
          <w:ilvl w:val="0"/>
          <w:numId w:val="5"/>
        </w:numPr>
        <w:ind w:leftChars="0"/>
        <w:jc w:val="left"/>
        <w:rPr>
          <w:rFonts w:ascii="HGｺﾞｼｯｸM" w:eastAsia="HGｺﾞｼｯｸM"/>
          <w:sz w:val="22"/>
        </w:rPr>
      </w:pPr>
      <w:r w:rsidRPr="003722DC">
        <w:rPr>
          <w:rFonts w:ascii="HGｺﾞｼｯｸM" w:eastAsia="HGｺﾞｼｯｸM" w:hint="eastAsia"/>
          <w:sz w:val="22"/>
        </w:rPr>
        <w:t>以前、医療と介護のセミナー等は地域包括支援センターが中心に行っていた。地域包括支援センター</w:t>
      </w:r>
      <w:r w:rsidR="00BB7566" w:rsidRPr="003722DC">
        <w:rPr>
          <w:rFonts w:ascii="HGｺﾞｼｯｸM" w:eastAsia="HGｺﾞｼｯｸM" w:hint="eastAsia"/>
          <w:sz w:val="22"/>
        </w:rPr>
        <w:t>は</w:t>
      </w:r>
      <w:r w:rsidR="000220B1" w:rsidRPr="003722DC">
        <w:rPr>
          <w:rFonts w:ascii="HGｺﾞｼｯｸM" w:eastAsia="HGｺﾞｼｯｸM" w:hint="eastAsia"/>
          <w:sz w:val="22"/>
        </w:rPr>
        <w:t>あまり</w:t>
      </w:r>
      <w:r w:rsidRPr="003722DC">
        <w:rPr>
          <w:rFonts w:ascii="HGｺﾞｼｯｸM" w:eastAsia="HGｺﾞｼｯｸM" w:hint="eastAsia"/>
          <w:sz w:val="22"/>
        </w:rPr>
        <w:t>増えていない印象があり、現状では不足していると考えているが、増やすことを計画に位置付けられないか。</w:t>
      </w:r>
    </w:p>
    <w:p w14:paraId="466F5589" w14:textId="5EDF0D6D" w:rsidR="00C774DD" w:rsidRPr="003722DC" w:rsidRDefault="00C774DD" w:rsidP="0061312E">
      <w:pPr>
        <w:ind w:left="1100" w:hangingChars="500" w:hanging="1100"/>
        <w:jc w:val="left"/>
        <w:rPr>
          <w:rFonts w:ascii="HGｺﾞｼｯｸM" w:eastAsia="HGｺﾞｼｯｸM"/>
          <w:sz w:val="22"/>
        </w:rPr>
      </w:pPr>
    </w:p>
    <w:p w14:paraId="05CCD1BA" w14:textId="77777777" w:rsidR="000435FC" w:rsidRPr="003722DC" w:rsidRDefault="000435FC" w:rsidP="0061312E">
      <w:pPr>
        <w:ind w:left="1100" w:hangingChars="500" w:hanging="1100"/>
        <w:jc w:val="left"/>
        <w:rPr>
          <w:rFonts w:ascii="HGｺﾞｼｯｸM" w:eastAsia="HGｺﾞｼｯｸM"/>
          <w:sz w:val="22"/>
        </w:rPr>
      </w:pPr>
    </w:p>
    <w:p w14:paraId="10DA7783" w14:textId="11898572" w:rsidR="006659D2" w:rsidRPr="003722DC" w:rsidRDefault="006659D2" w:rsidP="006659D2">
      <w:pPr>
        <w:ind w:left="1104" w:hangingChars="500" w:hanging="1104"/>
        <w:jc w:val="left"/>
        <w:rPr>
          <w:rFonts w:ascii="HGｺﾞｼｯｸM" w:eastAsia="HGｺﾞｼｯｸM"/>
          <w:b/>
          <w:sz w:val="22"/>
        </w:rPr>
      </w:pPr>
      <w:r w:rsidRPr="003722DC">
        <w:rPr>
          <w:rFonts w:ascii="HGｺﾞｼｯｸM" w:eastAsia="HGｺﾞｼｯｸM" w:hint="eastAsia"/>
          <w:b/>
          <w:sz w:val="22"/>
        </w:rPr>
        <w:t>＜府回答＞</w:t>
      </w:r>
    </w:p>
    <w:p w14:paraId="1042F3D2" w14:textId="77777777" w:rsidR="00D835B4" w:rsidRPr="003722DC" w:rsidRDefault="0061312E" w:rsidP="00D835B4">
      <w:pPr>
        <w:pStyle w:val="ab"/>
        <w:numPr>
          <w:ilvl w:val="0"/>
          <w:numId w:val="5"/>
        </w:numPr>
        <w:ind w:leftChars="0" w:rightChars="-67" w:right="-141"/>
        <w:jc w:val="left"/>
        <w:rPr>
          <w:rFonts w:ascii="HGｺﾞｼｯｸM" w:eastAsia="HGｺﾞｼｯｸM"/>
          <w:sz w:val="22"/>
        </w:rPr>
      </w:pPr>
      <w:r w:rsidRPr="003722DC">
        <w:rPr>
          <w:rFonts w:ascii="HGｺﾞｼｯｸM" w:eastAsia="HGｺﾞｼｯｸM" w:hint="eastAsia"/>
          <w:sz w:val="22"/>
        </w:rPr>
        <w:t>国において</w:t>
      </w:r>
      <w:r w:rsidR="00481748" w:rsidRPr="003722DC">
        <w:rPr>
          <w:rFonts w:ascii="HGｺﾞｼｯｸM" w:eastAsia="HGｺﾞｼｯｸM" w:hint="eastAsia"/>
          <w:sz w:val="22"/>
        </w:rPr>
        <w:t>は</w:t>
      </w:r>
      <w:r w:rsidRPr="003722DC">
        <w:rPr>
          <w:rFonts w:ascii="HGｺﾞｼｯｸM" w:eastAsia="HGｺﾞｼｯｸM" w:hint="eastAsia"/>
          <w:sz w:val="22"/>
        </w:rPr>
        <w:t>、地域包括支援センターを中学校区に１か所</w:t>
      </w:r>
      <w:r w:rsidR="00481748" w:rsidRPr="003722DC">
        <w:rPr>
          <w:rFonts w:ascii="HGｺﾞｼｯｸM" w:eastAsia="HGｺﾞｼｯｸM" w:hint="eastAsia"/>
          <w:sz w:val="22"/>
        </w:rPr>
        <w:t>、市町村が</w:t>
      </w:r>
      <w:r w:rsidRPr="003722DC">
        <w:rPr>
          <w:rFonts w:ascii="HGｺﾞｼｯｸM" w:eastAsia="HGｺﾞｼｯｸM" w:hint="eastAsia"/>
          <w:sz w:val="22"/>
        </w:rPr>
        <w:t>整備する</w:t>
      </w:r>
    </w:p>
    <w:p w14:paraId="6EBF4A1F" w14:textId="534B7136" w:rsidR="0061312E" w:rsidRPr="003722DC" w:rsidRDefault="0061312E" w:rsidP="00D835B4">
      <w:pPr>
        <w:pStyle w:val="ab"/>
        <w:ind w:leftChars="0" w:left="593" w:rightChars="-67" w:right="-141"/>
        <w:jc w:val="left"/>
        <w:rPr>
          <w:rFonts w:ascii="HGｺﾞｼｯｸM" w:eastAsia="HGｺﾞｼｯｸM"/>
          <w:sz w:val="22"/>
        </w:rPr>
      </w:pPr>
      <w:r w:rsidRPr="003722DC">
        <w:rPr>
          <w:rFonts w:ascii="HGｺﾞｼｯｸM" w:eastAsia="HGｺﾞｼｯｸM" w:hint="eastAsia"/>
          <w:sz w:val="22"/>
        </w:rPr>
        <w:t>ことと</w:t>
      </w:r>
      <w:r w:rsidR="00BC3816" w:rsidRPr="003722DC">
        <w:rPr>
          <w:rFonts w:ascii="HGｺﾞｼｯｸM" w:eastAsia="HGｺﾞｼｯｸM" w:hint="eastAsia"/>
          <w:sz w:val="22"/>
        </w:rPr>
        <w:t>してい</w:t>
      </w:r>
      <w:r w:rsidR="00481748" w:rsidRPr="003722DC">
        <w:rPr>
          <w:rFonts w:ascii="HGｺﾞｼｯｸM" w:eastAsia="HGｺﾞｼｯｸM" w:hint="eastAsia"/>
          <w:sz w:val="22"/>
        </w:rPr>
        <w:t>る。</w:t>
      </w:r>
      <w:r w:rsidRPr="003722DC">
        <w:rPr>
          <w:rFonts w:ascii="HGｺﾞｼｯｸM" w:eastAsia="HGｺﾞｼｯｸM" w:hint="eastAsia"/>
          <w:sz w:val="22"/>
        </w:rPr>
        <w:t>府は</w:t>
      </w:r>
      <w:r w:rsidR="00481748" w:rsidRPr="003722DC">
        <w:rPr>
          <w:rFonts w:ascii="HGｺﾞｼｯｸM" w:eastAsia="HGｺﾞｼｯｸM" w:hint="eastAsia"/>
          <w:sz w:val="22"/>
        </w:rPr>
        <w:t>各市町村から地域包括支援センター</w:t>
      </w:r>
      <w:r w:rsidRPr="003722DC">
        <w:rPr>
          <w:rFonts w:ascii="HGｺﾞｼｯｸM" w:eastAsia="HGｺﾞｼｯｸM" w:hint="eastAsia"/>
          <w:sz w:val="22"/>
        </w:rPr>
        <w:t>の</w:t>
      </w:r>
      <w:r w:rsidR="00BC3816" w:rsidRPr="003722DC">
        <w:rPr>
          <w:rFonts w:ascii="HGｺﾞｼｯｸM" w:eastAsia="HGｺﾞｼｯｸM" w:hint="eastAsia"/>
          <w:sz w:val="22"/>
        </w:rPr>
        <w:t>数の</w:t>
      </w:r>
      <w:r w:rsidRPr="003722DC">
        <w:rPr>
          <w:rFonts w:ascii="HGｺﾞｼｯｸM" w:eastAsia="HGｺﾞｼｯｸM" w:hint="eastAsia"/>
          <w:sz w:val="22"/>
        </w:rPr>
        <w:t>報告</w:t>
      </w:r>
      <w:r w:rsidR="00481748" w:rsidRPr="003722DC">
        <w:rPr>
          <w:rFonts w:ascii="HGｺﾞｼｯｸM" w:eastAsia="HGｺﾞｼｯｸM" w:hint="eastAsia"/>
          <w:sz w:val="22"/>
        </w:rPr>
        <w:t>を受けて</w:t>
      </w:r>
      <w:r w:rsidR="008912E4" w:rsidRPr="003722DC">
        <w:rPr>
          <w:rFonts w:ascii="HGｺﾞｼｯｸM" w:eastAsia="HGｺﾞｼｯｸM" w:hint="eastAsia"/>
          <w:sz w:val="22"/>
        </w:rPr>
        <w:t>、公表している。</w:t>
      </w:r>
    </w:p>
    <w:p w14:paraId="73E97C16" w14:textId="77777777" w:rsidR="0061312E" w:rsidRPr="003722DC" w:rsidRDefault="0061312E" w:rsidP="0061312E">
      <w:pPr>
        <w:ind w:left="1100" w:hangingChars="500" w:hanging="1100"/>
        <w:jc w:val="left"/>
        <w:rPr>
          <w:rFonts w:ascii="HGｺﾞｼｯｸM" w:eastAsia="HGｺﾞｼｯｸM"/>
          <w:sz w:val="22"/>
        </w:rPr>
      </w:pPr>
    </w:p>
    <w:p w14:paraId="75CEE2A9" w14:textId="2B4C057F" w:rsidR="00231CBF" w:rsidRPr="003722DC" w:rsidRDefault="00231CBF" w:rsidP="009A1794">
      <w:pPr>
        <w:jc w:val="left"/>
        <w:rPr>
          <w:rFonts w:ascii="HGｺﾞｼｯｸM" w:eastAsia="HGｺﾞｼｯｸM"/>
          <w:b/>
          <w:sz w:val="22"/>
        </w:rPr>
      </w:pPr>
      <w:r w:rsidRPr="003722DC">
        <w:rPr>
          <w:rFonts w:ascii="HGｺﾞｼｯｸM" w:eastAsia="HGｺﾞｼｯｸM" w:hint="eastAsia"/>
          <w:b/>
          <w:sz w:val="22"/>
        </w:rPr>
        <w:t>＜</w:t>
      </w:r>
      <w:r w:rsidR="00AC52D6" w:rsidRPr="003722DC">
        <w:rPr>
          <w:rFonts w:ascii="HGｺﾞｼｯｸM" w:eastAsia="HGｺﾞｼｯｸM" w:hint="eastAsia"/>
          <w:b/>
          <w:sz w:val="22"/>
        </w:rPr>
        <w:t>意見等</w:t>
      </w:r>
      <w:r w:rsidRPr="003722DC">
        <w:rPr>
          <w:rFonts w:ascii="HGｺﾞｼｯｸM" w:eastAsia="HGｺﾞｼｯｸM" w:hint="eastAsia"/>
          <w:b/>
          <w:sz w:val="22"/>
        </w:rPr>
        <w:t>＞</w:t>
      </w:r>
    </w:p>
    <w:p w14:paraId="4105F3AE" w14:textId="3547D7A9" w:rsidR="008172CA" w:rsidRPr="003722DC" w:rsidRDefault="00231CBF" w:rsidP="00D835B4">
      <w:pPr>
        <w:pStyle w:val="ab"/>
        <w:numPr>
          <w:ilvl w:val="0"/>
          <w:numId w:val="5"/>
        </w:numPr>
        <w:ind w:leftChars="0"/>
        <w:jc w:val="left"/>
        <w:rPr>
          <w:rFonts w:ascii="HGｺﾞｼｯｸM" w:eastAsia="HGｺﾞｼｯｸM"/>
          <w:sz w:val="22"/>
        </w:rPr>
      </w:pPr>
      <w:r w:rsidRPr="003722DC">
        <w:rPr>
          <w:rFonts w:ascii="HGｺﾞｼｯｸM" w:eastAsia="HGｺﾞｼｯｸM" w:hint="eastAsia"/>
          <w:sz w:val="22"/>
        </w:rPr>
        <w:t>在宅医療</w:t>
      </w:r>
      <w:r w:rsidR="006D62DB" w:rsidRPr="003722DC">
        <w:rPr>
          <w:rFonts w:ascii="HGｺﾞｼｯｸM" w:eastAsia="HGｺﾞｼｯｸM" w:hint="eastAsia"/>
          <w:sz w:val="22"/>
        </w:rPr>
        <w:t>の取組に関する議論は</w:t>
      </w:r>
      <w:r w:rsidRPr="003722DC">
        <w:rPr>
          <w:rFonts w:ascii="HGｺﾞｼｯｸM" w:eastAsia="HGｺﾞｼｯｸM" w:hint="eastAsia"/>
          <w:sz w:val="22"/>
        </w:rPr>
        <w:t>二次医療圏単位では進まない。</w:t>
      </w:r>
    </w:p>
    <w:p w14:paraId="7E83C82D" w14:textId="24F5C3BD" w:rsidR="00231CBF" w:rsidRPr="003722DC" w:rsidRDefault="00231CBF" w:rsidP="00D835B4">
      <w:pPr>
        <w:pStyle w:val="ab"/>
        <w:ind w:leftChars="0" w:left="593"/>
        <w:jc w:val="left"/>
        <w:rPr>
          <w:rFonts w:ascii="HGｺﾞｼｯｸM" w:eastAsia="HGｺﾞｼｯｸM"/>
          <w:sz w:val="22"/>
        </w:rPr>
      </w:pPr>
      <w:r w:rsidRPr="003722DC">
        <w:rPr>
          <w:rFonts w:ascii="HGｺﾞｼｯｸM" w:eastAsia="HGｺﾞｼｯｸM" w:hint="eastAsia"/>
          <w:sz w:val="22"/>
        </w:rPr>
        <w:t>在宅医療は30分単位で対応</w:t>
      </w:r>
      <w:r w:rsidR="006D62DB" w:rsidRPr="003722DC">
        <w:rPr>
          <w:rFonts w:ascii="HGｺﾞｼｯｸM" w:eastAsia="HGｺﾞｼｯｸM" w:hint="eastAsia"/>
          <w:sz w:val="22"/>
        </w:rPr>
        <w:t>する</w:t>
      </w:r>
      <w:r w:rsidR="008172CA" w:rsidRPr="003722DC">
        <w:rPr>
          <w:rFonts w:ascii="HGｺﾞｼｯｸM" w:eastAsia="HGｺﾞｼｯｸM" w:hint="eastAsia"/>
          <w:sz w:val="22"/>
        </w:rPr>
        <w:t>身近なものである</w:t>
      </w:r>
      <w:r w:rsidR="006D62DB" w:rsidRPr="003722DC">
        <w:rPr>
          <w:rFonts w:ascii="HGｺﾞｼｯｸM" w:eastAsia="HGｺﾞｼｯｸM" w:hint="eastAsia"/>
          <w:sz w:val="22"/>
        </w:rPr>
        <w:t>べき</w:t>
      </w:r>
      <w:r w:rsidRPr="003722DC">
        <w:rPr>
          <w:rFonts w:ascii="HGｺﾞｼｯｸM" w:eastAsia="HGｺﾞｼｯｸM" w:hint="eastAsia"/>
          <w:sz w:val="22"/>
        </w:rPr>
        <w:t>。</w:t>
      </w:r>
    </w:p>
    <w:p w14:paraId="20A36355" w14:textId="4857F5C3" w:rsidR="00231CBF" w:rsidRPr="003722DC" w:rsidRDefault="008172CA" w:rsidP="00D835B4">
      <w:pPr>
        <w:pStyle w:val="ab"/>
        <w:ind w:leftChars="0" w:left="593"/>
        <w:jc w:val="left"/>
        <w:rPr>
          <w:rFonts w:ascii="HGｺﾞｼｯｸM" w:eastAsia="HGｺﾞｼｯｸM"/>
          <w:sz w:val="22"/>
        </w:rPr>
      </w:pPr>
      <w:r w:rsidRPr="003722DC">
        <w:rPr>
          <w:rFonts w:ascii="HGｺﾞｼｯｸM" w:eastAsia="HGｺﾞｼｯｸM" w:hint="eastAsia"/>
          <w:sz w:val="22"/>
        </w:rPr>
        <w:t>医療、介護、看護、福祉等関係者が</w:t>
      </w:r>
      <w:r w:rsidR="00231CBF" w:rsidRPr="003722DC">
        <w:rPr>
          <w:rFonts w:ascii="HGｺﾞｼｯｸM" w:eastAsia="HGｺﾞｼｯｸM" w:hint="eastAsia"/>
          <w:sz w:val="22"/>
        </w:rPr>
        <w:t>地域</w:t>
      </w:r>
      <w:r w:rsidRPr="003722DC">
        <w:rPr>
          <w:rFonts w:ascii="HGｺﾞｼｯｸM" w:eastAsia="HGｺﾞｼｯｸM" w:hint="eastAsia"/>
          <w:sz w:val="22"/>
        </w:rPr>
        <w:t>で</w:t>
      </w:r>
      <w:r w:rsidR="00231CBF" w:rsidRPr="003722DC">
        <w:rPr>
          <w:rFonts w:ascii="HGｺﾞｼｯｸM" w:eastAsia="HGｺﾞｼｯｸM" w:hint="eastAsia"/>
          <w:sz w:val="22"/>
        </w:rPr>
        <w:t>の取組</w:t>
      </w:r>
      <w:r w:rsidRPr="003722DC">
        <w:rPr>
          <w:rFonts w:ascii="HGｺﾞｼｯｸM" w:eastAsia="HGｺﾞｼｯｸM" w:hint="eastAsia"/>
          <w:sz w:val="22"/>
        </w:rPr>
        <w:t>を</w:t>
      </w:r>
      <w:r w:rsidR="00231CBF" w:rsidRPr="003722DC">
        <w:rPr>
          <w:rFonts w:ascii="HGｺﾞｼｯｸM" w:eastAsia="HGｺﾞｼｯｸM" w:hint="eastAsia"/>
          <w:sz w:val="22"/>
        </w:rPr>
        <w:t>議論して</w:t>
      </w:r>
      <w:r w:rsidRPr="003722DC">
        <w:rPr>
          <w:rFonts w:ascii="HGｺﾞｼｯｸM" w:eastAsia="HGｺﾞｼｯｸM" w:hint="eastAsia"/>
          <w:sz w:val="22"/>
        </w:rPr>
        <w:t>在宅医療を</w:t>
      </w:r>
      <w:r w:rsidR="00231CBF" w:rsidRPr="003722DC">
        <w:rPr>
          <w:rFonts w:ascii="HGｺﾞｼｯｸM" w:eastAsia="HGｺﾞｼｯｸM" w:hint="eastAsia"/>
          <w:sz w:val="22"/>
        </w:rPr>
        <w:t>進めていくべき</w:t>
      </w:r>
      <w:r w:rsidR="00EE0368" w:rsidRPr="003722DC">
        <w:rPr>
          <w:rFonts w:ascii="HGｺﾞｼｯｸM" w:eastAsia="HGｺﾞｼｯｸM" w:hint="eastAsia"/>
          <w:sz w:val="22"/>
        </w:rPr>
        <w:t>。</w:t>
      </w:r>
    </w:p>
    <w:p w14:paraId="623AFC1C" w14:textId="77777777" w:rsidR="00D835B4" w:rsidRPr="003722DC" w:rsidRDefault="00AC52D6" w:rsidP="00D835B4">
      <w:pPr>
        <w:pStyle w:val="ab"/>
        <w:numPr>
          <w:ilvl w:val="0"/>
          <w:numId w:val="5"/>
        </w:numPr>
        <w:ind w:leftChars="0"/>
        <w:jc w:val="left"/>
        <w:rPr>
          <w:rFonts w:ascii="HGｺﾞｼｯｸM" w:eastAsia="HGｺﾞｼｯｸM"/>
          <w:sz w:val="22"/>
        </w:rPr>
      </w:pPr>
      <w:r w:rsidRPr="003722DC">
        <w:rPr>
          <w:rFonts w:ascii="HGｺﾞｼｯｸM" w:eastAsia="HGｺﾞｼｯｸM" w:hint="eastAsia"/>
          <w:sz w:val="22"/>
        </w:rPr>
        <w:t>強化型在支診で24時間対応するのは難しいが、強化型在支病は増えている。</w:t>
      </w:r>
    </w:p>
    <w:p w14:paraId="2503492E" w14:textId="20196605" w:rsidR="00AC52D6" w:rsidRPr="003722DC" w:rsidRDefault="00AC52D6" w:rsidP="00D835B4">
      <w:pPr>
        <w:pStyle w:val="ab"/>
        <w:ind w:leftChars="0" w:left="593"/>
        <w:jc w:val="left"/>
        <w:rPr>
          <w:rFonts w:ascii="HGｺﾞｼｯｸM" w:eastAsia="HGｺﾞｼｯｸM"/>
          <w:sz w:val="22"/>
        </w:rPr>
      </w:pPr>
      <w:r w:rsidRPr="003722DC">
        <w:rPr>
          <w:rFonts w:ascii="HGｺﾞｼｯｸM" w:eastAsia="HGｺﾞｼｯｸM" w:hint="eastAsia"/>
          <w:sz w:val="22"/>
        </w:rPr>
        <w:t>地域包括ケアシステムとして地域で話し合い、診療所と病院の連携</w:t>
      </w:r>
      <w:r w:rsidR="00D31601">
        <w:rPr>
          <w:rFonts w:ascii="HGｺﾞｼｯｸM" w:eastAsia="HGｺﾞｼｯｸM" w:hint="eastAsia"/>
          <w:sz w:val="22"/>
        </w:rPr>
        <w:t>強化</w:t>
      </w:r>
      <w:r w:rsidRPr="003722DC">
        <w:rPr>
          <w:rFonts w:ascii="HGｺﾞｼｯｸM" w:eastAsia="HGｺﾞｼｯｸM" w:hint="eastAsia"/>
          <w:sz w:val="22"/>
        </w:rPr>
        <w:t>を進めていくことが重要。</w:t>
      </w:r>
    </w:p>
    <w:p w14:paraId="2AA0CE7D" w14:textId="77777777" w:rsidR="000435FC" w:rsidRPr="003722DC" w:rsidRDefault="00AC52D6" w:rsidP="00D835B4">
      <w:pPr>
        <w:pStyle w:val="ab"/>
        <w:numPr>
          <w:ilvl w:val="0"/>
          <w:numId w:val="5"/>
        </w:numPr>
        <w:ind w:leftChars="0"/>
        <w:jc w:val="left"/>
        <w:rPr>
          <w:rFonts w:ascii="HGｺﾞｼｯｸM" w:eastAsia="HGｺﾞｼｯｸM"/>
          <w:sz w:val="22"/>
        </w:rPr>
      </w:pPr>
      <w:r w:rsidRPr="003722DC">
        <w:rPr>
          <w:rFonts w:ascii="HGｺﾞｼｯｸM" w:eastAsia="HGｺﾞｼｯｸM" w:hint="eastAsia"/>
          <w:sz w:val="22"/>
        </w:rPr>
        <w:t>圏域は二次医療圏で、取組は地域単位でという体制には賛成する。</w:t>
      </w:r>
    </w:p>
    <w:p w14:paraId="2B33FC4D" w14:textId="46CFBD5F" w:rsidR="00D835B4" w:rsidRPr="003722DC" w:rsidRDefault="00AC52D6" w:rsidP="000435FC">
      <w:pPr>
        <w:pStyle w:val="ab"/>
        <w:ind w:leftChars="0" w:left="593"/>
        <w:jc w:val="left"/>
        <w:rPr>
          <w:rFonts w:ascii="HGｺﾞｼｯｸM" w:eastAsia="HGｺﾞｼｯｸM"/>
          <w:sz w:val="22"/>
        </w:rPr>
      </w:pPr>
      <w:r w:rsidRPr="003722DC">
        <w:rPr>
          <w:rFonts w:ascii="HGｺﾞｼｯｸM" w:eastAsia="HGｺﾞｼｯｸM" w:hint="eastAsia"/>
          <w:sz w:val="22"/>
        </w:rPr>
        <w:t>地域によって医療資源が異なるため、基本的な</w:t>
      </w:r>
      <w:r w:rsidR="00EE0368" w:rsidRPr="003722DC">
        <w:rPr>
          <w:rFonts w:ascii="HGｺﾞｼｯｸM" w:eastAsia="HGｺﾞｼｯｸM" w:hint="eastAsia"/>
          <w:sz w:val="22"/>
        </w:rPr>
        <w:t>考え</w:t>
      </w:r>
      <w:r w:rsidRPr="003722DC">
        <w:rPr>
          <w:rFonts w:ascii="HGｺﾞｼｯｸM" w:eastAsia="HGｺﾞｼｯｸM" w:hint="eastAsia"/>
          <w:sz w:val="22"/>
        </w:rPr>
        <w:t>は府が示し、詳細は地域</w:t>
      </w:r>
      <w:r w:rsidR="00EE0368" w:rsidRPr="003722DC">
        <w:rPr>
          <w:rFonts w:ascii="HGｺﾞｼｯｸM" w:eastAsia="HGｺﾞｼｯｸM" w:hint="eastAsia"/>
          <w:sz w:val="22"/>
        </w:rPr>
        <w:t>で</w:t>
      </w:r>
      <w:r w:rsidRPr="003722DC">
        <w:rPr>
          <w:rFonts w:ascii="HGｺﾞｼｯｸM" w:eastAsia="HGｺﾞｼｯｸM" w:hint="eastAsia"/>
          <w:sz w:val="22"/>
        </w:rPr>
        <w:t>決めていく必要がある。</w:t>
      </w:r>
    </w:p>
    <w:p w14:paraId="1597F0DD" w14:textId="62BC2E8D" w:rsidR="00AC52D6" w:rsidRPr="003722DC" w:rsidRDefault="00AC52D6" w:rsidP="00D835B4">
      <w:pPr>
        <w:pStyle w:val="ab"/>
        <w:ind w:leftChars="0" w:left="593"/>
        <w:jc w:val="left"/>
        <w:rPr>
          <w:rFonts w:ascii="HGｺﾞｼｯｸM" w:eastAsia="HGｺﾞｼｯｸM"/>
          <w:sz w:val="22"/>
        </w:rPr>
      </w:pPr>
      <w:r w:rsidRPr="003722DC">
        <w:rPr>
          <w:rFonts w:ascii="HGｺﾞｼｯｸM" w:eastAsia="HGｺﾞｼｯｸM" w:hint="eastAsia"/>
          <w:sz w:val="22"/>
        </w:rPr>
        <w:t>多くの高齢者を抱え</w:t>
      </w:r>
      <w:r w:rsidR="00EE0368" w:rsidRPr="003722DC">
        <w:rPr>
          <w:rFonts w:ascii="HGｺﾞｼｯｸM" w:eastAsia="HGｺﾞｼｯｸM" w:hint="eastAsia"/>
          <w:sz w:val="22"/>
        </w:rPr>
        <w:t>るなか</w:t>
      </w:r>
      <w:r w:rsidRPr="003722DC">
        <w:rPr>
          <w:rFonts w:ascii="HGｺﾞｼｯｸM" w:eastAsia="HGｺﾞｼｯｸM" w:hint="eastAsia"/>
          <w:sz w:val="22"/>
        </w:rPr>
        <w:t>、</w:t>
      </w:r>
      <w:r w:rsidR="00EE0368" w:rsidRPr="003722DC">
        <w:rPr>
          <w:rFonts w:ascii="HGｺﾞｼｯｸM" w:eastAsia="HGｺﾞｼｯｸM" w:hint="eastAsia"/>
          <w:sz w:val="22"/>
        </w:rPr>
        <w:t>地域での</w:t>
      </w:r>
      <w:r w:rsidRPr="003722DC">
        <w:rPr>
          <w:rFonts w:ascii="HGｺﾞｼｯｸM" w:eastAsia="HGｺﾞｼｯｸM" w:hint="eastAsia"/>
          <w:sz w:val="22"/>
        </w:rPr>
        <w:t>課題は、急変時の入院体制である。急変時に対応できる二次救急を中心としたグループ体制</w:t>
      </w:r>
      <w:r w:rsidR="00EE0368" w:rsidRPr="003722DC">
        <w:rPr>
          <w:rFonts w:ascii="HGｺﾞｼｯｸM" w:eastAsia="HGｺﾞｼｯｸM" w:hint="eastAsia"/>
          <w:sz w:val="22"/>
        </w:rPr>
        <w:t>の構築</w:t>
      </w:r>
      <w:r w:rsidRPr="003722DC">
        <w:rPr>
          <w:rFonts w:ascii="HGｺﾞｼｯｸM" w:eastAsia="HGｺﾞｼｯｸM" w:hint="eastAsia"/>
          <w:sz w:val="22"/>
        </w:rPr>
        <w:t>についても</w:t>
      </w:r>
      <w:r w:rsidR="0061312E" w:rsidRPr="003722DC">
        <w:rPr>
          <w:rFonts w:ascii="HGｺﾞｼｯｸM" w:eastAsia="HGｺﾞｼｯｸM" w:hint="eastAsia"/>
          <w:sz w:val="22"/>
        </w:rPr>
        <w:t>、考え方に含めて進めていただきたい。</w:t>
      </w:r>
    </w:p>
    <w:p w14:paraId="4867505E" w14:textId="77777777" w:rsidR="000435FC" w:rsidRPr="003722DC" w:rsidRDefault="00EE0368" w:rsidP="00335DB9">
      <w:pPr>
        <w:pStyle w:val="ab"/>
        <w:numPr>
          <w:ilvl w:val="0"/>
          <w:numId w:val="5"/>
        </w:numPr>
        <w:ind w:leftChars="0" w:rightChars="-67" w:right="-141"/>
        <w:jc w:val="left"/>
        <w:rPr>
          <w:rFonts w:ascii="HGｺﾞｼｯｸM" w:eastAsia="HGｺﾞｼｯｸM"/>
          <w:sz w:val="22"/>
        </w:rPr>
      </w:pPr>
      <w:r w:rsidRPr="003722DC">
        <w:rPr>
          <w:rFonts w:ascii="HGｺﾞｼｯｸM" w:eastAsia="HGｺﾞｼｯｸM" w:hint="eastAsia"/>
          <w:sz w:val="22"/>
        </w:rPr>
        <w:t>地域包括支援センターはH18年にスタートし、当初、１センターに３名の人員</w:t>
      </w:r>
    </w:p>
    <w:p w14:paraId="400E3C54" w14:textId="77777777" w:rsidR="000435FC" w:rsidRPr="003722DC" w:rsidRDefault="00EE0368" w:rsidP="000435FC">
      <w:pPr>
        <w:pStyle w:val="ab"/>
        <w:ind w:leftChars="0" w:left="593" w:rightChars="-67" w:right="-141"/>
        <w:jc w:val="left"/>
        <w:rPr>
          <w:rFonts w:ascii="HGｺﾞｼｯｸM" w:eastAsia="HGｺﾞｼｯｸM"/>
          <w:sz w:val="22"/>
        </w:rPr>
      </w:pPr>
      <w:r w:rsidRPr="003722DC">
        <w:rPr>
          <w:rFonts w:ascii="HGｺﾞｼｯｸM" w:eastAsia="HGｺﾞｼｯｸM" w:hint="eastAsia"/>
          <w:sz w:val="22"/>
        </w:rPr>
        <w:t>配置であったが、高齢者の増加に伴い、今は４～５名のセンターもある。</w:t>
      </w:r>
    </w:p>
    <w:p w14:paraId="7E75CA49" w14:textId="3E82EEC1" w:rsidR="00EE0368" w:rsidRPr="003722DC" w:rsidRDefault="008B76D6" w:rsidP="000435FC">
      <w:pPr>
        <w:pStyle w:val="ab"/>
        <w:ind w:leftChars="0" w:left="593" w:rightChars="-67" w:right="-141"/>
        <w:jc w:val="left"/>
        <w:rPr>
          <w:rFonts w:ascii="HGｺﾞｼｯｸM" w:eastAsia="HGｺﾞｼｯｸM"/>
          <w:sz w:val="22"/>
        </w:rPr>
      </w:pPr>
      <w:r w:rsidRPr="003722DC">
        <w:rPr>
          <w:rFonts w:ascii="HGｺﾞｼｯｸM" w:eastAsia="HGｺﾞｼｯｸM" w:hint="eastAsia"/>
          <w:sz w:val="22"/>
        </w:rPr>
        <w:t>ここ</w:t>
      </w:r>
      <w:r w:rsidR="00EE0368" w:rsidRPr="003722DC">
        <w:rPr>
          <w:rFonts w:ascii="HGｺﾞｼｯｸM" w:eastAsia="HGｺﾞｼｯｸM" w:hint="eastAsia"/>
          <w:sz w:val="22"/>
        </w:rPr>
        <w:t>数年</w:t>
      </w:r>
      <w:r w:rsidR="000220B1" w:rsidRPr="003722DC">
        <w:rPr>
          <w:rFonts w:ascii="HGｺﾞｼｯｸM" w:eastAsia="HGｺﾞｼｯｸM" w:hint="eastAsia"/>
          <w:sz w:val="22"/>
        </w:rPr>
        <w:t>、</w:t>
      </w:r>
      <w:r w:rsidR="00EE0368" w:rsidRPr="003722DC">
        <w:rPr>
          <w:rFonts w:ascii="HGｺﾞｼｯｸM" w:eastAsia="HGｺﾞｼｯｸM" w:hint="eastAsia"/>
          <w:sz w:val="22"/>
        </w:rPr>
        <w:t>人材確保が厳しく、育成と確保が課題。</w:t>
      </w:r>
    </w:p>
    <w:p w14:paraId="52AD3399" w14:textId="10481501" w:rsidR="00EE0368" w:rsidRPr="003722DC" w:rsidRDefault="00EE0368" w:rsidP="006B138B">
      <w:pPr>
        <w:ind w:left="1100" w:hangingChars="500" w:hanging="1100"/>
        <w:jc w:val="left"/>
        <w:rPr>
          <w:rFonts w:ascii="HGｺﾞｼｯｸM" w:eastAsia="HGｺﾞｼｯｸM"/>
          <w:sz w:val="22"/>
        </w:rPr>
      </w:pPr>
    </w:p>
    <w:p w14:paraId="408E49C4" w14:textId="77777777" w:rsidR="00EE0368" w:rsidRPr="003722DC" w:rsidRDefault="00EE0368" w:rsidP="00EE0368">
      <w:pPr>
        <w:ind w:left="1104" w:hangingChars="500" w:hanging="1104"/>
        <w:jc w:val="left"/>
        <w:rPr>
          <w:rFonts w:ascii="HGｺﾞｼｯｸM" w:eastAsia="HGｺﾞｼｯｸM"/>
          <w:b/>
          <w:sz w:val="22"/>
        </w:rPr>
      </w:pPr>
      <w:r w:rsidRPr="003722DC">
        <w:rPr>
          <w:rFonts w:ascii="HGｺﾞｼｯｸM" w:eastAsia="HGｺﾞｼｯｸM" w:hint="eastAsia"/>
          <w:b/>
          <w:sz w:val="22"/>
        </w:rPr>
        <w:t>＜府回答＞</w:t>
      </w:r>
    </w:p>
    <w:p w14:paraId="2DB0CCE1" w14:textId="0B712A1D" w:rsidR="00EE0368" w:rsidRPr="00D31601" w:rsidRDefault="00EE0368" w:rsidP="00D31601">
      <w:pPr>
        <w:pStyle w:val="ab"/>
        <w:numPr>
          <w:ilvl w:val="0"/>
          <w:numId w:val="5"/>
        </w:numPr>
        <w:ind w:leftChars="0"/>
        <w:jc w:val="left"/>
        <w:rPr>
          <w:rFonts w:ascii="HGｺﾞｼｯｸM" w:eastAsia="HGｺﾞｼｯｸM"/>
          <w:sz w:val="22"/>
        </w:rPr>
      </w:pPr>
      <w:r w:rsidRPr="00D31601">
        <w:rPr>
          <w:rFonts w:ascii="HGｺﾞｼｯｸM" w:eastAsia="HGｺﾞｼｯｸM" w:hint="eastAsia"/>
          <w:sz w:val="22"/>
        </w:rPr>
        <w:t>在宅医療の機能的、実効的な取組を議論する範囲として、二次医療圏ではなく連携の拠点を中心とした地域</w:t>
      </w:r>
      <w:r w:rsidR="000220B1" w:rsidRPr="00D31601">
        <w:rPr>
          <w:rFonts w:ascii="HGｺﾞｼｯｸM" w:eastAsia="HGｺﾞｼｯｸM" w:hint="eastAsia"/>
          <w:sz w:val="22"/>
        </w:rPr>
        <w:t>において</w:t>
      </w:r>
      <w:r w:rsidRPr="00D31601">
        <w:rPr>
          <w:rFonts w:ascii="HGｺﾞｼｯｸM" w:eastAsia="HGｺﾞｼｯｸM" w:hint="eastAsia"/>
          <w:sz w:val="22"/>
        </w:rPr>
        <w:t>、医療、介護等の多職種が集まって議論し、取組を進めることが重要だと認識している。ただし、</w:t>
      </w:r>
      <w:r w:rsidR="000220B1" w:rsidRPr="00D31601">
        <w:rPr>
          <w:rFonts w:ascii="HGｺﾞｼｯｸM" w:eastAsia="HGｺﾞｼｯｸM" w:hint="eastAsia"/>
          <w:sz w:val="22"/>
        </w:rPr>
        <w:t>在宅医療圏域としての</w:t>
      </w:r>
      <w:r w:rsidR="008B76D6" w:rsidRPr="00D31601">
        <w:rPr>
          <w:rFonts w:ascii="HGｺﾞｼｯｸM" w:eastAsia="HGｺﾞｼｯｸM" w:hint="eastAsia"/>
          <w:sz w:val="22"/>
        </w:rPr>
        <w:t>取り</w:t>
      </w:r>
      <w:r w:rsidRPr="00D31601">
        <w:rPr>
          <w:rFonts w:ascii="HGｺﾞｼｯｸM" w:eastAsia="HGｺﾞｼｯｸM" w:hint="eastAsia"/>
          <w:sz w:val="22"/>
        </w:rPr>
        <w:t>まとめは入院医療等を考え、二次医療圏と</w:t>
      </w:r>
      <w:r w:rsidR="008B76D6" w:rsidRPr="00D31601">
        <w:rPr>
          <w:rFonts w:ascii="HGｺﾞｼｯｸM" w:eastAsia="HGｺﾞｼｯｸM" w:hint="eastAsia"/>
          <w:sz w:val="22"/>
        </w:rPr>
        <w:t>する</w:t>
      </w:r>
      <w:r w:rsidRPr="00D31601">
        <w:rPr>
          <w:rFonts w:ascii="HGｺﾞｼｯｸM" w:eastAsia="HGｺﾞｼｯｸM" w:hint="eastAsia"/>
          <w:sz w:val="22"/>
        </w:rPr>
        <w:t>。</w:t>
      </w:r>
    </w:p>
    <w:p w14:paraId="72B0A40F" w14:textId="57556A14" w:rsidR="00EE0368" w:rsidRPr="00D31601" w:rsidRDefault="00C774DD" w:rsidP="00D31601">
      <w:pPr>
        <w:pStyle w:val="ab"/>
        <w:numPr>
          <w:ilvl w:val="0"/>
          <w:numId w:val="5"/>
        </w:numPr>
        <w:tabs>
          <w:tab w:val="left" w:pos="284"/>
        </w:tabs>
        <w:ind w:leftChars="0"/>
        <w:jc w:val="left"/>
        <w:rPr>
          <w:rFonts w:ascii="HGｺﾞｼｯｸM" w:eastAsia="HGｺﾞｼｯｸM"/>
          <w:sz w:val="22"/>
        </w:rPr>
      </w:pPr>
      <w:r w:rsidRPr="00D31601">
        <w:rPr>
          <w:rFonts w:ascii="HGｺﾞｼｯｸM" w:eastAsia="HGｺﾞｼｯｸM" w:hint="eastAsia"/>
          <w:sz w:val="22"/>
        </w:rPr>
        <w:t>地域ごと</w:t>
      </w:r>
      <w:r w:rsidR="00EE0368" w:rsidRPr="00D31601">
        <w:rPr>
          <w:rFonts w:ascii="HGｺﾞｼｯｸM" w:eastAsia="HGｺﾞｼｯｸM" w:hint="eastAsia"/>
          <w:sz w:val="22"/>
        </w:rPr>
        <w:t>に医療資源や実情が異なる。急変時対応については、地域医療支援病院が対応する地域もあれば、二次救急告示病院が中心</w:t>
      </w:r>
      <w:r w:rsidR="000220B1" w:rsidRPr="00D31601">
        <w:rPr>
          <w:rFonts w:ascii="HGｺﾞｼｯｸM" w:eastAsia="HGｺﾞｼｯｸM" w:hint="eastAsia"/>
          <w:sz w:val="22"/>
        </w:rPr>
        <w:t>となる</w:t>
      </w:r>
      <w:r w:rsidR="00EE0368" w:rsidRPr="00D31601">
        <w:rPr>
          <w:rFonts w:ascii="HGｺﾞｼｯｸM" w:eastAsia="HGｺﾞｼｯｸM" w:hint="eastAsia"/>
          <w:sz w:val="22"/>
        </w:rPr>
        <w:t>地域もある。地域ごとで拠点を中心に</w:t>
      </w:r>
      <w:r w:rsidR="000220B1" w:rsidRPr="00D31601">
        <w:rPr>
          <w:rFonts w:ascii="HGｺﾞｼｯｸM" w:eastAsia="HGｺﾞｼｯｸM" w:hint="eastAsia"/>
          <w:sz w:val="22"/>
        </w:rPr>
        <w:t>体制について</w:t>
      </w:r>
      <w:r w:rsidR="00EE0368" w:rsidRPr="00D31601">
        <w:rPr>
          <w:rFonts w:ascii="HGｺﾞｼｯｸM" w:eastAsia="HGｺﾞｼｯｸM" w:hint="eastAsia"/>
          <w:sz w:val="22"/>
        </w:rPr>
        <w:t>決めていただきたいと考えている。</w:t>
      </w:r>
    </w:p>
    <w:p w14:paraId="7F46E779" w14:textId="7D2D30AA" w:rsidR="000346D6" w:rsidRPr="003722DC" w:rsidRDefault="000346D6" w:rsidP="000346D6">
      <w:pPr>
        <w:rPr>
          <w:rFonts w:ascii="HGｺﾞｼｯｸM" w:eastAsia="HGｺﾞｼｯｸM" w:hAnsi="Meiryo UI"/>
          <w:bCs/>
          <w:sz w:val="22"/>
        </w:rPr>
      </w:pPr>
    </w:p>
    <w:p w14:paraId="49B0D4E8" w14:textId="77777777" w:rsidR="000435FC" w:rsidRPr="003722DC" w:rsidRDefault="000435FC" w:rsidP="000346D6">
      <w:pPr>
        <w:rPr>
          <w:rFonts w:ascii="HGｺﾞｼｯｸM" w:eastAsia="HGｺﾞｼｯｸM" w:hAnsi="Meiryo UI"/>
          <w:bCs/>
          <w:sz w:val="22"/>
        </w:rPr>
      </w:pPr>
    </w:p>
    <w:p w14:paraId="11E10C87" w14:textId="5080D99D" w:rsidR="000346D6" w:rsidRPr="003722DC" w:rsidRDefault="000346D6" w:rsidP="000346D6">
      <w:pPr>
        <w:rPr>
          <w:rFonts w:ascii="HGｺﾞｼｯｸM" w:eastAsia="HGｺﾞｼｯｸM" w:hAnsi="Meiryo UI"/>
          <w:b/>
          <w:bCs/>
          <w:sz w:val="22"/>
        </w:rPr>
      </w:pPr>
      <w:r w:rsidRPr="003722DC">
        <w:rPr>
          <w:rFonts w:ascii="HGｺﾞｼｯｸM" w:eastAsia="HGｺﾞｼｯｸM" w:hAnsi="Meiryo UI" w:hint="eastAsia"/>
          <w:b/>
          <w:bCs/>
          <w:sz w:val="22"/>
        </w:rPr>
        <w:t>議題（４）地域医療介護総合確保基金（医療分）について</w:t>
      </w:r>
      <w:r w:rsidR="00BC6554" w:rsidRPr="003722DC">
        <w:rPr>
          <w:rFonts w:ascii="HGｺﾞｼｯｸM" w:eastAsia="HGｺﾞｼｯｸM" w:hAnsi="Meiryo UI" w:hint="eastAsia"/>
          <w:b/>
          <w:bCs/>
          <w:sz w:val="22"/>
        </w:rPr>
        <w:t>（報告）</w:t>
      </w:r>
    </w:p>
    <w:p w14:paraId="3B48179D" w14:textId="06095325" w:rsidR="000346D6" w:rsidRPr="003722DC" w:rsidRDefault="00BC6554" w:rsidP="009A1794">
      <w:pPr>
        <w:ind w:left="1100" w:hangingChars="500" w:hanging="1100"/>
        <w:jc w:val="left"/>
        <w:rPr>
          <w:rFonts w:ascii="HGｺﾞｼｯｸM" w:eastAsia="HGｺﾞｼｯｸM"/>
          <w:sz w:val="22"/>
        </w:rPr>
      </w:pPr>
      <w:r w:rsidRPr="003722DC">
        <w:rPr>
          <w:rFonts w:ascii="HGｺﾞｼｯｸM" w:eastAsia="HGｺﾞｼｯｸM" w:hint="eastAsia"/>
          <w:sz w:val="22"/>
        </w:rPr>
        <w:t xml:space="preserve">　資料3-1　地域医療介護総合確保基金（医療分）について</w:t>
      </w:r>
    </w:p>
    <w:p w14:paraId="2EC76445" w14:textId="7C2C3879" w:rsidR="00BC6554" w:rsidRPr="003722DC" w:rsidRDefault="00BC6554" w:rsidP="009A1794">
      <w:pPr>
        <w:ind w:left="1100" w:hangingChars="500" w:hanging="1100"/>
        <w:jc w:val="left"/>
        <w:rPr>
          <w:rFonts w:ascii="HGｺﾞｼｯｸM" w:eastAsia="HGｺﾞｼｯｸM"/>
          <w:sz w:val="22"/>
        </w:rPr>
      </w:pPr>
      <w:r w:rsidRPr="003722DC">
        <w:rPr>
          <w:rFonts w:ascii="HGｺﾞｼｯｸM" w:eastAsia="HGｺﾞｼｯｸM" w:hint="eastAsia"/>
          <w:sz w:val="22"/>
        </w:rPr>
        <w:t xml:space="preserve">　資料3-2　</w:t>
      </w:r>
      <w:r w:rsidR="004C1EEF" w:rsidRPr="003722DC">
        <w:rPr>
          <w:rFonts w:ascii="HGｺﾞｼｯｸM" w:eastAsia="HGｺﾞｼｯｸM" w:hint="eastAsia"/>
          <w:sz w:val="22"/>
        </w:rPr>
        <w:t>『いのち輝く人生のため「人生会議」を推進する条例』について</w:t>
      </w:r>
    </w:p>
    <w:p w14:paraId="066CB215" w14:textId="239E6F51" w:rsidR="004C1EEF" w:rsidRPr="003722DC" w:rsidRDefault="004C1EEF" w:rsidP="004C1EEF">
      <w:pPr>
        <w:ind w:left="1100" w:hangingChars="500" w:hanging="1100"/>
        <w:jc w:val="left"/>
        <w:rPr>
          <w:rFonts w:ascii="HGｺﾞｼｯｸM" w:eastAsia="HGｺﾞｼｯｸM"/>
          <w:sz w:val="22"/>
        </w:rPr>
      </w:pPr>
      <w:r w:rsidRPr="003722DC">
        <w:rPr>
          <w:rFonts w:ascii="HGｺﾞｼｯｸM" w:eastAsia="HGｺﾞｼｯｸM" w:hint="eastAsia"/>
          <w:sz w:val="22"/>
        </w:rPr>
        <w:t xml:space="preserve">　資料3-3　人生会議（A</w:t>
      </w:r>
      <w:r w:rsidR="00D31601">
        <w:rPr>
          <w:rFonts w:ascii="HGｺﾞｼｯｸM" w:eastAsia="HGｺﾞｼｯｸM" w:hint="eastAsia"/>
          <w:sz w:val="22"/>
        </w:rPr>
        <w:t>C</w:t>
      </w:r>
      <w:r w:rsidRPr="003722DC">
        <w:rPr>
          <w:rFonts w:ascii="HGｺﾞｼｯｸM" w:eastAsia="HGｺﾞｼｯｸM" w:hint="eastAsia"/>
          <w:sz w:val="22"/>
        </w:rPr>
        <w:t>P</w:t>
      </w:r>
      <w:r w:rsidRPr="003722DC">
        <w:rPr>
          <w:rFonts w:ascii="HGｺﾞｼｯｸM" w:eastAsia="HGｺﾞｼｯｸM"/>
          <w:sz w:val="22"/>
        </w:rPr>
        <w:t>）</w:t>
      </w:r>
      <w:r w:rsidRPr="003722DC">
        <w:rPr>
          <w:rFonts w:ascii="HGｺﾞｼｯｸM" w:eastAsia="HGｺﾞｼｯｸM" w:hint="eastAsia"/>
          <w:sz w:val="22"/>
        </w:rPr>
        <w:t>に関するアンケート（結果）</w:t>
      </w:r>
    </w:p>
    <w:p w14:paraId="2A556867" w14:textId="41866D5C" w:rsidR="004C1EEF" w:rsidRPr="003722DC" w:rsidRDefault="004C1EEF" w:rsidP="004C1EEF">
      <w:pPr>
        <w:ind w:left="1100" w:hangingChars="500" w:hanging="1100"/>
        <w:jc w:val="left"/>
        <w:rPr>
          <w:rFonts w:ascii="HGｺﾞｼｯｸM" w:eastAsia="HGｺﾞｼｯｸM"/>
          <w:sz w:val="22"/>
        </w:rPr>
      </w:pPr>
      <w:r w:rsidRPr="003722DC">
        <w:rPr>
          <w:rFonts w:ascii="HGｺﾞｼｯｸM" w:eastAsia="HGｺﾞｼｯｸM" w:hint="eastAsia"/>
          <w:sz w:val="22"/>
        </w:rPr>
        <w:t xml:space="preserve">　　事務局より説明。</w:t>
      </w:r>
    </w:p>
    <w:p w14:paraId="5D1E47F3" w14:textId="18F4C836" w:rsidR="004C1EEF" w:rsidRPr="003722DC" w:rsidRDefault="004C1EEF" w:rsidP="004C1EEF">
      <w:pPr>
        <w:ind w:left="1100" w:hangingChars="500" w:hanging="1100"/>
        <w:jc w:val="left"/>
        <w:rPr>
          <w:rFonts w:ascii="HGｺﾞｼｯｸM" w:eastAsia="HGｺﾞｼｯｸM"/>
          <w:sz w:val="22"/>
        </w:rPr>
      </w:pPr>
    </w:p>
    <w:p w14:paraId="01B18441" w14:textId="122B73C7" w:rsidR="000435FC" w:rsidRPr="003722DC" w:rsidRDefault="000435FC" w:rsidP="004C1EEF">
      <w:pPr>
        <w:ind w:left="1100" w:hangingChars="500" w:hanging="1100"/>
        <w:jc w:val="left"/>
        <w:rPr>
          <w:rFonts w:ascii="HGｺﾞｼｯｸM" w:eastAsia="HGｺﾞｼｯｸM"/>
          <w:sz w:val="22"/>
        </w:rPr>
      </w:pPr>
    </w:p>
    <w:p w14:paraId="28055BAF" w14:textId="77777777" w:rsidR="000435FC" w:rsidRPr="003722DC" w:rsidRDefault="000435FC" w:rsidP="004C1EEF">
      <w:pPr>
        <w:ind w:left="1100" w:hangingChars="500" w:hanging="1100"/>
        <w:jc w:val="left"/>
        <w:rPr>
          <w:rFonts w:ascii="HGｺﾞｼｯｸM" w:eastAsia="HGｺﾞｼｯｸM"/>
          <w:sz w:val="22"/>
        </w:rPr>
      </w:pPr>
    </w:p>
    <w:p w14:paraId="11F36087" w14:textId="0FE4CE29" w:rsidR="00231CBF" w:rsidRPr="003722DC" w:rsidRDefault="00231CBF" w:rsidP="009A1794">
      <w:pPr>
        <w:ind w:left="1104" w:hangingChars="500" w:hanging="1104"/>
        <w:jc w:val="left"/>
        <w:rPr>
          <w:rFonts w:ascii="HGｺﾞｼｯｸM" w:eastAsia="HGｺﾞｼｯｸM"/>
          <w:b/>
          <w:sz w:val="22"/>
        </w:rPr>
      </w:pPr>
      <w:r w:rsidRPr="003722DC">
        <w:rPr>
          <w:rFonts w:ascii="HGｺﾞｼｯｸM" w:eastAsia="HGｺﾞｼｯｸM" w:hint="eastAsia"/>
          <w:b/>
          <w:sz w:val="22"/>
        </w:rPr>
        <w:t>＜</w:t>
      </w:r>
      <w:r w:rsidR="000346D6" w:rsidRPr="003722DC">
        <w:rPr>
          <w:rFonts w:ascii="HGｺﾞｼｯｸM" w:eastAsia="HGｺﾞｼｯｸM" w:hint="eastAsia"/>
          <w:b/>
          <w:sz w:val="22"/>
        </w:rPr>
        <w:t>質問・意見等</w:t>
      </w:r>
      <w:r w:rsidRPr="003722DC">
        <w:rPr>
          <w:rFonts w:ascii="HGｺﾞｼｯｸM" w:eastAsia="HGｺﾞｼｯｸM" w:hint="eastAsia"/>
          <w:b/>
          <w:sz w:val="22"/>
        </w:rPr>
        <w:t>＞</w:t>
      </w:r>
    </w:p>
    <w:p w14:paraId="07D50D18" w14:textId="77777777" w:rsidR="000435FC" w:rsidRPr="003722DC" w:rsidRDefault="00231CBF" w:rsidP="00FF5D74">
      <w:pPr>
        <w:pStyle w:val="ab"/>
        <w:numPr>
          <w:ilvl w:val="0"/>
          <w:numId w:val="5"/>
        </w:numPr>
        <w:ind w:leftChars="0"/>
        <w:jc w:val="left"/>
        <w:rPr>
          <w:rFonts w:ascii="HGｺﾞｼｯｸM" w:eastAsia="HGｺﾞｼｯｸM"/>
          <w:sz w:val="22"/>
        </w:rPr>
      </w:pPr>
      <w:r w:rsidRPr="003722DC">
        <w:rPr>
          <w:rFonts w:ascii="HGｺﾞｼｯｸM" w:eastAsia="HGｺﾞｼｯｸM" w:hint="eastAsia"/>
          <w:sz w:val="22"/>
        </w:rPr>
        <w:t>人生会議を推進</w:t>
      </w:r>
      <w:r w:rsidR="00B50236" w:rsidRPr="003722DC">
        <w:rPr>
          <w:rFonts w:ascii="HGｺﾞｼｯｸM" w:eastAsia="HGｺﾞｼｯｸM" w:hint="eastAsia"/>
          <w:sz w:val="22"/>
        </w:rPr>
        <w:t>する</w:t>
      </w:r>
      <w:r w:rsidR="0061312E" w:rsidRPr="003722DC">
        <w:rPr>
          <w:rFonts w:ascii="HGｺﾞｼｯｸM" w:eastAsia="HGｺﾞｼｯｸM" w:hint="eastAsia"/>
          <w:sz w:val="22"/>
        </w:rPr>
        <w:t>ことは良い</w:t>
      </w:r>
      <w:r w:rsidR="000220B1" w:rsidRPr="003722DC">
        <w:rPr>
          <w:rFonts w:ascii="HGｺﾞｼｯｸM" w:eastAsia="HGｺﾞｼｯｸM" w:hint="eastAsia"/>
          <w:sz w:val="22"/>
        </w:rPr>
        <w:t>ことだ</w:t>
      </w:r>
      <w:r w:rsidR="0061312E" w:rsidRPr="003722DC">
        <w:rPr>
          <w:rFonts w:ascii="HGｺﾞｼｯｸM" w:eastAsia="HGｺﾞｼｯｸM" w:hint="eastAsia"/>
          <w:sz w:val="22"/>
        </w:rPr>
        <w:t>と思うが</w:t>
      </w:r>
      <w:r w:rsidRPr="003722DC">
        <w:rPr>
          <w:rFonts w:ascii="HGｺﾞｼｯｸM" w:eastAsia="HGｺﾞｼｯｸM" w:hint="eastAsia"/>
          <w:sz w:val="22"/>
        </w:rPr>
        <w:t>、在宅</w:t>
      </w:r>
      <w:r w:rsidR="00C2356E" w:rsidRPr="003722DC">
        <w:rPr>
          <w:rFonts w:ascii="HGｺﾞｼｯｸM" w:eastAsia="HGｺﾞｼｯｸM" w:hint="eastAsia"/>
          <w:sz w:val="22"/>
        </w:rPr>
        <w:t>での</w:t>
      </w:r>
      <w:r w:rsidRPr="003722DC">
        <w:rPr>
          <w:rFonts w:ascii="HGｺﾞｼｯｸM" w:eastAsia="HGｺﾞｼｯｸM" w:hint="eastAsia"/>
          <w:sz w:val="22"/>
        </w:rPr>
        <w:t>看取り</w:t>
      </w:r>
      <w:r w:rsidR="00C2356E" w:rsidRPr="003722DC">
        <w:rPr>
          <w:rFonts w:ascii="HGｺﾞｼｯｸM" w:eastAsia="HGｺﾞｼｯｸM" w:hint="eastAsia"/>
          <w:sz w:val="22"/>
        </w:rPr>
        <w:t>は</w:t>
      </w:r>
      <w:r w:rsidR="0061312E" w:rsidRPr="003722DC">
        <w:rPr>
          <w:rFonts w:ascii="HGｺﾞｼｯｸM" w:eastAsia="HGｺﾞｼｯｸM" w:hint="eastAsia"/>
          <w:sz w:val="22"/>
        </w:rPr>
        <w:t>、</w:t>
      </w:r>
      <w:r w:rsidR="000946E5" w:rsidRPr="003722DC">
        <w:rPr>
          <w:rFonts w:ascii="HGｺﾞｼｯｸM" w:eastAsia="HGｺﾞｼｯｸM" w:hint="eastAsia"/>
          <w:sz w:val="22"/>
        </w:rPr>
        <w:t>家族、</w:t>
      </w:r>
    </w:p>
    <w:p w14:paraId="0C488868" w14:textId="1363F84F" w:rsidR="00231CBF" w:rsidRPr="003722DC" w:rsidRDefault="000946E5" w:rsidP="00FF5D74">
      <w:pPr>
        <w:pStyle w:val="ab"/>
        <w:ind w:leftChars="0" w:left="593"/>
        <w:jc w:val="left"/>
        <w:rPr>
          <w:rFonts w:ascii="HGｺﾞｼｯｸM" w:eastAsia="HGｺﾞｼｯｸM"/>
          <w:sz w:val="22"/>
        </w:rPr>
      </w:pPr>
      <w:r w:rsidRPr="003722DC">
        <w:rPr>
          <w:rFonts w:ascii="HGｺﾞｼｯｸM" w:eastAsia="HGｺﾞｼｯｸM" w:hint="eastAsia"/>
          <w:sz w:val="22"/>
        </w:rPr>
        <w:t>医療</w:t>
      </w:r>
      <w:r w:rsidR="00E017CA" w:rsidRPr="003722DC">
        <w:rPr>
          <w:rFonts w:ascii="HGｺﾞｼｯｸM" w:eastAsia="HGｺﾞｼｯｸM" w:hint="eastAsia"/>
          <w:sz w:val="22"/>
        </w:rPr>
        <w:t>、介護</w:t>
      </w:r>
      <w:r w:rsidRPr="003722DC">
        <w:rPr>
          <w:rFonts w:ascii="HGｺﾞｼｯｸM" w:eastAsia="HGｺﾞｼｯｸM" w:hint="eastAsia"/>
          <w:sz w:val="22"/>
        </w:rPr>
        <w:t>等</w:t>
      </w:r>
      <w:r w:rsidR="00C2356E" w:rsidRPr="003722DC">
        <w:rPr>
          <w:rFonts w:ascii="HGｺﾞｼｯｸM" w:eastAsia="HGｺﾞｼｯｸM" w:hint="eastAsia"/>
          <w:sz w:val="22"/>
        </w:rPr>
        <w:t>の現実を</w:t>
      </w:r>
      <w:r w:rsidRPr="003722DC">
        <w:rPr>
          <w:rFonts w:ascii="HGｺﾞｼｯｸM" w:eastAsia="HGｺﾞｼｯｸM" w:hint="eastAsia"/>
          <w:sz w:val="22"/>
        </w:rPr>
        <w:t>考え</w:t>
      </w:r>
      <w:r w:rsidR="00E017CA" w:rsidRPr="003722DC">
        <w:rPr>
          <w:rFonts w:ascii="HGｺﾞｼｯｸM" w:eastAsia="HGｺﾞｼｯｸM" w:hint="eastAsia"/>
          <w:sz w:val="22"/>
        </w:rPr>
        <w:t>ると難しいのではないか</w:t>
      </w:r>
      <w:r w:rsidR="00231CBF" w:rsidRPr="003722DC">
        <w:rPr>
          <w:rFonts w:ascii="HGｺﾞｼｯｸM" w:eastAsia="HGｺﾞｼｯｸM" w:hint="eastAsia"/>
          <w:sz w:val="22"/>
        </w:rPr>
        <w:t>。</w:t>
      </w:r>
      <w:r w:rsidRPr="003722DC">
        <w:rPr>
          <w:rFonts w:ascii="HGｺﾞｼｯｸM" w:eastAsia="HGｺﾞｼｯｸM" w:hint="eastAsia"/>
          <w:sz w:val="22"/>
        </w:rPr>
        <w:t>介護医療院の</w:t>
      </w:r>
      <w:r w:rsidR="00B50236" w:rsidRPr="003722DC">
        <w:rPr>
          <w:rFonts w:ascii="HGｺﾞｼｯｸM" w:eastAsia="HGｺﾞｼｯｸM" w:hint="eastAsia"/>
          <w:sz w:val="22"/>
        </w:rPr>
        <w:t>Ⅰ</w:t>
      </w:r>
      <w:r w:rsidRPr="003722DC">
        <w:rPr>
          <w:rFonts w:ascii="HGｺﾞｼｯｸM" w:eastAsia="HGｺﾞｼｯｸM" w:hint="eastAsia"/>
          <w:sz w:val="22"/>
        </w:rPr>
        <w:t>型</w:t>
      </w:r>
      <w:r w:rsidR="0061312E" w:rsidRPr="003722DC">
        <w:rPr>
          <w:rFonts w:ascii="HGｺﾞｼｯｸM" w:eastAsia="HGｺﾞｼｯｸM" w:hint="eastAsia"/>
          <w:sz w:val="22"/>
        </w:rPr>
        <w:t>に</w:t>
      </w:r>
      <w:r w:rsidR="005E333F" w:rsidRPr="003722DC">
        <w:rPr>
          <w:rFonts w:ascii="HGｺﾞｼｯｸM" w:eastAsia="HGｺﾞｼｯｸM" w:hint="eastAsia"/>
          <w:sz w:val="22"/>
        </w:rPr>
        <w:t>は</w:t>
      </w:r>
      <w:r w:rsidRPr="003722DC">
        <w:rPr>
          <w:rFonts w:ascii="HGｺﾞｼｯｸM" w:eastAsia="HGｺﾞｼｯｸM" w:hint="eastAsia"/>
          <w:sz w:val="22"/>
        </w:rPr>
        <w:t>、医師</w:t>
      </w:r>
      <w:r w:rsidR="00B50236" w:rsidRPr="003722DC">
        <w:rPr>
          <w:rFonts w:ascii="HGｺﾞｼｯｸM" w:eastAsia="HGｺﾞｼｯｸM" w:hint="eastAsia"/>
          <w:sz w:val="22"/>
        </w:rPr>
        <w:t>・</w:t>
      </w:r>
      <w:r w:rsidRPr="003722DC">
        <w:rPr>
          <w:rFonts w:ascii="HGｺﾞｼｯｸM" w:eastAsia="HGｺﾞｼｯｸM" w:hint="eastAsia"/>
          <w:sz w:val="22"/>
        </w:rPr>
        <w:t>看護師</w:t>
      </w:r>
      <w:r w:rsidR="00B50236" w:rsidRPr="003722DC">
        <w:rPr>
          <w:rFonts w:ascii="HGｺﾞｼｯｸM" w:eastAsia="HGｺﾞｼｯｸM" w:hint="eastAsia"/>
          <w:sz w:val="22"/>
        </w:rPr>
        <w:t>の24時間の</w:t>
      </w:r>
      <w:r w:rsidRPr="003722DC">
        <w:rPr>
          <w:rFonts w:ascii="HGｺﾞｼｯｸM" w:eastAsia="HGｺﾞｼｯｸM" w:hint="eastAsia"/>
          <w:sz w:val="22"/>
        </w:rPr>
        <w:t>配置</w:t>
      </w:r>
      <w:r w:rsidR="00B50236" w:rsidRPr="003722DC">
        <w:rPr>
          <w:rFonts w:ascii="HGｺﾞｼｯｸM" w:eastAsia="HGｺﾞｼｯｸM" w:hint="eastAsia"/>
          <w:sz w:val="22"/>
        </w:rPr>
        <w:t>があ</w:t>
      </w:r>
      <w:r w:rsidR="00E017CA" w:rsidRPr="003722DC">
        <w:rPr>
          <w:rFonts w:ascii="HGｺﾞｼｯｸM" w:eastAsia="HGｺﾞｼｯｸM" w:hint="eastAsia"/>
          <w:sz w:val="22"/>
        </w:rPr>
        <w:t>り、</w:t>
      </w:r>
      <w:r w:rsidR="00231CBF" w:rsidRPr="003722DC">
        <w:rPr>
          <w:rFonts w:ascii="HGｺﾞｼｯｸM" w:eastAsia="HGｺﾞｼｯｸM" w:hint="eastAsia"/>
          <w:sz w:val="22"/>
        </w:rPr>
        <w:t>介護医療院で最期を迎えたいという</w:t>
      </w:r>
      <w:r w:rsidR="00E017CA" w:rsidRPr="003722DC">
        <w:rPr>
          <w:rFonts w:ascii="HGｺﾞｼｯｸM" w:eastAsia="HGｺﾞｼｯｸM" w:hint="eastAsia"/>
          <w:sz w:val="22"/>
        </w:rPr>
        <w:t>声も</w:t>
      </w:r>
      <w:r w:rsidR="00B50236" w:rsidRPr="003722DC">
        <w:rPr>
          <w:rFonts w:ascii="HGｺﾞｼｯｸM" w:eastAsia="HGｺﾞｼｯｸM" w:hint="eastAsia"/>
          <w:sz w:val="22"/>
        </w:rPr>
        <w:t>多く聞く。</w:t>
      </w:r>
      <w:r w:rsidR="000220B1" w:rsidRPr="003722DC">
        <w:rPr>
          <w:rFonts w:ascii="HGｺﾞｼｯｸM" w:eastAsia="HGｺﾞｼｯｸM" w:hint="eastAsia"/>
          <w:sz w:val="22"/>
        </w:rPr>
        <w:t>よって、</w:t>
      </w:r>
      <w:r w:rsidR="00B50236" w:rsidRPr="003722DC">
        <w:rPr>
          <w:rFonts w:ascii="HGｺﾞｼｯｸM" w:eastAsia="HGｺﾞｼｯｸM" w:hint="eastAsia"/>
          <w:sz w:val="22"/>
        </w:rPr>
        <w:t>二次医療圏で</w:t>
      </w:r>
      <w:r w:rsidR="00231CBF" w:rsidRPr="003722DC">
        <w:rPr>
          <w:rFonts w:ascii="HGｺﾞｼｯｸM" w:eastAsia="HGｺﾞｼｯｸM" w:hint="eastAsia"/>
          <w:sz w:val="22"/>
        </w:rPr>
        <w:t>目標を定めて</w:t>
      </w:r>
      <w:r w:rsidR="002B612A" w:rsidRPr="003722DC">
        <w:rPr>
          <w:rFonts w:ascii="HGｺﾞｼｯｸM" w:eastAsia="HGｺﾞｼｯｸM" w:hint="eastAsia"/>
          <w:sz w:val="22"/>
        </w:rPr>
        <w:t>介護医療院を</w:t>
      </w:r>
      <w:r w:rsidR="00231CBF" w:rsidRPr="003722DC">
        <w:rPr>
          <w:rFonts w:ascii="HGｺﾞｼｯｸM" w:eastAsia="HGｺﾞｼｯｸM" w:hint="eastAsia"/>
          <w:sz w:val="22"/>
        </w:rPr>
        <w:t>増やしていくべき</w:t>
      </w:r>
      <w:r w:rsidR="008B76D6" w:rsidRPr="003722DC">
        <w:rPr>
          <w:rFonts w:ascii="HGｺﾞｼｯｸM" w:eastAsia="HGｺﾞｼｯｸM" w:hint="eastAsia"/>
          <w:sz w:val="22"/>
        </w:rPr>
        <w:t>では</w:t>
      </w:r>
      <w:r w:rsidR="00231CBF" w:rsidRPr="003722DC">
        <w:rPr>
          <w:rFonts w:ascii="HGｺﾞｼｯｸM" w:eastAsia="HGｺﾞｼｯｸM" w:hint="eastAsia"/>
          <w:sz w:val="22"/>
        </w:rPr>
        <w:t>。</w:t>
      </w:r>
    </w:p>
    <w:p w14:paraId="7B7A8234" w14:textId="77777777" w:rsidR="00684DA0" w:rsidRPr="003722DC" w:rsidRDefault="00684DA0" w:rsidP="009A1794">
      <w:pPr>
        <w:ind w:left="1104" w:hangingChars="500" w:hanging="1104"/>
        <w:jc w:val="left"/>
        <w:rPr>
          <w:rFonts w:ascii="HGｺﾞｼｯｸM" w:eastAsia="HGｺﾞｼｯｸM"/>
          <w:b/>
          <w:sz w:val="22"/>
        </w:rPr>
      </w:pPr>
    </w:p>
    <w:p w14:paraId="64F3CF0F" w14:textId="2B6FCF90" w:rsidR="005E333F" w:rsidRPr="003722DC" w:rsidRDefault="005E333F" w:rsidP="009A1794">
      <w:pPr>
        <w:ind w:left="1104" w:hangingChars="500" w:hanging="1104"/>
        <w:jc w:val="left"/>
        <w:rPr>
          <w:rFonts w:ascii="HGｺﾞｼｯｸM" w:eastAsia="HGｺﾞｼｯｸM"/>
          <w:b/>
          <w:sz w:val="22"/>
        </w:rPr>
      </w:pPr>
      <w:r w:rsidRPr="003722DC">
        <w:rPr>
          <w:rFonts w:ascii="HGｺﾞｼｯｸM" w:eastAsia="HGｺﾞｼｯｸM" w:hint="eastAsia"/>
          <w:b/>
          <w:sz w:val="22"/>
        </w:rPr>
        <w:t>＜</w:t>
      </w:r>
      <w:r w:rsidR="00EE0368" w:rsidRPr="003722DC">
        <w:rPr>
          <w:rFonts w:ascii="HGｺﾞｼｯｸM" w:eastAsia="HGｺﾞｼｯｸM" w:hint="eastAsia"/>
          <w:b/>
          <w:sz w:val="22"/>
        </w:rPr>
        <w:t>府</w:t>
      </w:r>
      <w:r w:rsidRPr="003722DC">
        <w:rPr>
          <w:rFonts w:ascii="HGｺﾞｼｯｸM" w:eastAsia="HGｺﾞｼｯｸM" w:hint="eastAsia"/>
          <w:b/>
          <w:sz w:val="22"/>
        </w:rPr>
        <w:t>回答＞</w:t>
      </w:r>
    </w:p>
    <w:p w14:paraId="55A5C20A" w14:textId="2E7FEAFB" w:rsidR="00231CBF" w:rsidRPr="00D31601" w:rsidRDefault="00231CBF" w:rsidP="00D31601">
      <w:pPr>
        <w:pStyle w:val="ab"/>
        <w:numPr>
          <w:ilvl w:val="0"/>
          <w:numId w:val="5"/>
        </w:numPr>
        <w:ind w:leftChars="0" w:rightChars="-135" w:right="-283"/>
        <w:jc w:val="left"/>
        <w:rPr>
          <w:rFonts w:ascii="HGｺﾞｼｯｸM" w:eastAsia="HGｺﾞｼｯｸM"/>
          <w:sz w:val="22"/>
        </w:rPr>
      </w:pPr>
      <w:r w:rsidRPr="00D31601">
        <w:rPr>
          <w:rFonts w:ascii="HGｺﾞｼｯｸM" w:eastAsia="HGｺﾞｼｯｸM" w:hint="eastAsia"/>
          <w:sz w:val="22"/>
        </w:rPr>
        <w:t>介護医療院の目標</w:t>
      </w:r>
      <w:r w:rsidR="005E333F" w:rsidRPr="00D31601">
        <w:rPr>
          <w:rFonts w:ascii="HGｺﾞｼｯｸM" w:eastAsia="HGｺﾞｼｯｸM" w:hint="eastAsia"/>
          <w:sz w:val="22"/>
        </w:rPr>
        <w:t>値</w:t>
      </w:r>
      <w:r w:rsidRPr="00D31601">
        <w:rPr>
          <w:rFonts w:ascii="HGｺﾞｼｯｸM" w:eastAsia="HGｺﾞｼｯｸM" w:hint="eastAsia"/>
          <w:sz w:val="22"/>
        </w:rPr>
        <w:t>は各</w:t>
      </w:r>
      <w:r w:rsidR="00E017CA" w:rsidRPr="00D31601">
        <w:rPr>
          <w:rFonts w:ascii="HGｺﾞｼｯｸM" w:eastAsia="HGｺﾞｼｯｸM" w:hint="eastAsia"/>
          <w:sz w:val="22"/>
        </w:rPr>
        <w:t>二次医療圏単位</w:t>
      </w:r>
      <w:r w:rsidRPr="00D31601">
        <w:rPr>
          <w:rFonts w:ascii="HGｺﾞｼｯｸM" w:eastAsia="HGｺﾞｼｯｸM" w:hint="eastAsia"/>
          <w:sz w:val="22"/>
        </w:rPr>
        <w:t>で設定し</w:t>
      </w:r>
      <w:r w:rsidR="00B50236" w:rsidRPr="00D31601">
        <w:rPr>
          <w:rFonts w:ascii="HGｺﾞｼｯｸM" w:eastAsia="HGｺﾞｼｯｸM" w:hint="eastAsia"/>
          <w:sz w:val="22"/>
        </w:rPr>
        <w:t>ており、</w:t>
      </w:r>
      <w:r w:rsidRPr="00D31601">
        <w:rPr>
          <w:rFonts w:ascii="HGｺﾞｼｯｸM" w:eastAsia="HGｺﾞｼｯｸM" w:hint="eastAsia"/>
          <w:sz w:val="22"/>
        </w:rPr>
        <w:t>現在の</w:t>
      </w:r>
      <w:r w:rsidR="00B50236" w:rsidRPr="00D31601">
        <w:rPr>
          <w:rFonts w:ascii="HGｺﾞｼｯｸM" w:eastAsia="HGｺﾞｼｯｸM" w:hint="eastAsia"/>
          <w:sz w:val="22"/>
        </w:rPr>
        <w:t>府の高齢者</w:t>
      </w:r>
      <w:r w:rsidRPr="00D31601">
        <w:rPr>
          <w:rFonts w:ascii="HGｺﾞｼｯｸM" w:eastAsia="HGｺﾞｼｯｸM" w:hint="eastAsia"/>
          <w:sz w:val="22"/>
        </w:rPr>
        <w:t>計画では、令和</w:t>
      </w:r>
      <w:r w:rsidR="00B50236" w:rsidRPr="00D31601">
        <w:rPr>
          <w:rFonts w:ascii="HGｺﾞｼｯｸM" w:eastAsia="HGｺﾞｼｯｸM" w:hint="eastAsia"/>
          <w:sz w:val="22"/>
        </w:rPr>
        <w:t>５</w:t>
      </w:r>
      <w:r w:rsidRPr="00D31601">
        <w:rPr>
          <w:rFonts w:ascii="HGｺﾞｼｯｸM" w:eastAsia="HGｺﾞｼｯｸM" w:hint="eastAsia"/>
          <w:sz w:val="22"/>
        </w:rPr>
        <w:t>年度</w:t>
      </w:r>
      <w:r w:rsidR="000946E5" w:rsidRPr="00D31601">
        <w:rPr>
          <w:rFonts w:ascii="HGｺﾞｼｯｸM" w:eastAsia="HGｺﾞｼｯｸM" w:hint="eastAsia"/>
          <w:sz w:val="22"/>
        </w:rPr>
        <w:t>末</w:t>
      </w:r>
      <w:r w:rsidR="00B50236" w:rsidRPr="00D31601">
        <w:rPr>
          <w:rFonts w:ascii="HGｺﾞｼｯｸM" w:eastAsia="HGｺﾞｼｯｸM" w:hint="eastAsia"/>
          <w:sz w:val="22"/>
        </w:rPr>
        <w:t>時点</w:t>
      </w:r>
      <w:r w:rsidR="00350B51" w:rsidRPr="00D31601">
        <w:rPr>
          <w:rFonts w:ascii="HGｺﾞｼｯｸM" w:eastAsia="HGｺﾞｼｯｸM" w:hint="eastAsia"/>
          <w:sz w:val="22"/>
        </w:rPr>
        <w:t>に</w:t>
      </w:r>
      <w:r w:rsidR="00190B7E" w:rsidRPr="00D31601">
        <w:rPr>
          <w:rFonts w:ascii="HGｺﾞｼｯｸM" w:eastAsia="HGｺﾞｼｯｸM" w:hint="eastAsia"/>
          <w:sz w:val="22"/>
        </w:rPr>
        <w:t>府内において、</w:t>
      </w:r>
      <w:r w:rsidR="00350B51" w:rsidRPr="00D31601">
        <w:rPr>
          <w:rFonts w:ascii="HGｺﾞｼｯｸM" w:eastAsia="HGｺﾞｼｯｸM" w:hint="eastAsia"/>
          <w:sz w:val="22"/>
        </w:rPr>
        <w:t>定員総数</w:t>
      </w:r>
      <w:r w:rsidRPr="00D31601">
        <w:rPr>
          <w:rFonts w:ascii="HGｺﾞｼｯｸM" w:eastAsia="HGｺﾞｼｯｸM" w:hint="eastAsia"/>
          <w:sz w:val="22"/>
        </w:rPr>
        <w:t>159</w:t>
      </w:r>
      <w:r w:rsidR="0061312E" w:rsidRPr="00D31601">
        <w:rPr>
          <w:rFonts w:ascii="HGｺﾞｼｯｸM" w:eastAsia="HGｺﾞｼｯｸM" w:hint="eastAsia"/>
          <w:sz w:val="22"/>
        </w:rPr>
        <w:t>を</w:t>
      </w:r>
      <w:r w:rsidR="00350B51" w:rsidRPr="00D31601">
        <w:rPr>
          <w:rFonts w:ascii="HGｺﾞｼｯｸM" w:eastAsia="HGｺﾞｼｯｸM" w:hint="eastAsia"/>
          <w:sz w:val="22"/>
        </w:rPr>
        <w:t>サービス見込み量として</w:t>
      </w:r>
      <w:r w:rsidR="000946E5" w:rsidRPr="00D31601">
        <w:rPr>
          <w:rFonts w:ascii="HGｺﾞｼｯｸM" w:eastAsia="HGｺﾞｼｯｸM" w:hint="eastAsia"/>
          <w:sz w:val="22"/>
        </w:rPr>
        <w:t>設定</w:t>
      </w:r>
      <w:r w:rsidR="00581D22" w:rsidRPr="00D31601">
        <w:rPr>
          <w:rFonts w:ascii="HGｺﾞｼｯｸM" w:eastAsia="HGｺﾞｼｯｸM" w:hint="eastAsia"/>
          <w:sz w:val="22"/>
        </w:rPr>
        <w:t>している</w:t>
      </w:r>
      <w:r w:rsidRPr="00D31601">
        <w:rPr>
          <w:rFonts w:ascii="HGｺﾞｼｯｸM" w:eastAsia="HGｺﾞｼｯｸM" w:hint="eastAsia"/>
          <w:sz w:val="22"/>
        </w:rPr>
        <w:t>。</w:t>
      </w:r>
      <w:r w:rsidR="006659D2" w:rsidRPr="00D31601">
        <w:rPr>
          <w:rFonts w:ascii="HGｺﾞｼｯｸM" w:eastAsia="HGｺﾞｼｯｸM" w:hint="eastAsia"/>
          <w:sz w:val="22"/>
        </w:rPr>
        <w:t>その他、</w:t>
      </w:r>
      <w:r w:rsidR="000946E5" w:rsidRPr="00D31601">
        <w:rPr>
          <w:rFonts w:ascii="HGｺﾞｼｯｸM" w:eastAsia="HGｺﾞｼｯｸM" w:hint="eastAsia"/>
          <w:sz w:val="22"/>
        </w:rPr>
        <w:t>介護療養型施設や療養病床からの</w:t>
      </w:r>
      <w:r w:rsidRPr="00D31601">
        <w:rPr>
          <w:rFonts w:ascii="HGｺﾞｼｯｸM" w:eastAsia="HGｺﾞｼｯｸM" w:hint="eastAsia"/>
          <w:sz w:val="22"/>
        </w:rPr>
        <w:t>転換分</w:t>
      </w:r>
      <w:r w:rsidR="006659D2" w:rsidRPr="00D31601">
        <w:rPr>
          <w:rFonts w:ascii="HGｺﾞｼｯｸM" w:eastAsia="HGｺﾞｼｯｸM" w:hint="eastAsia"/>
          <w:sz w:val="22"/>
        </w:rPr>
        <w:t>については、</w:t>
      </w:r>
      <w:r w:rsidR="00D31601">
        <w:rPr>
          <w:rFonts w:ascii="HGｺﾞｼｯｸM" w:eastAsia="HGｺﾞｼｯｸM" w:hint="eastAsia"/>
          <w:sz w:val="22"/>
        </w:rPr>
        <w:t>1,0</w:t>
      </w:r>
      <w:bookmarkStart w:id="0" w:name="_GoBack"/>
      <w:bookmarkEnd w:id="0"/>
      <w:r w:rsidRPr="00D31601">
        <w:rPr>
          <w:rFonts w:ascii="HGｺﾞｼｯｸM" w:eastAsia="HGｺﾞｼｯｸM" w:hint="eastAsia"/>
          <w:sz w:val="22"/>
        </w:rPr>
        <w:t>94</w:t>
      </w:r>
      <w:r w:rsidR="00581D22" w:rsidRPr="00D31601">
        <w:rPr>
          <w:rFonts w:ascii="HGｺﾞｼｯｸM" w:eastAsia="HGｺﾞｼｯｸM" w:hint="eastAsia"/>
          <w:sz w:val="22"/>
        </w:rPr>
        <w:t>である</w:t>
      </w:r>
      <w:r w:rsidRPr="00D31601">
        <w:rPr>
          <w:rFonts w:ascii="HGｺﾞｼｯｸM" w:eastAsia="HGｺﾞｼｯｸM" w:hint="eastAsia"/>
          <w:sz w:val="22"/>
        </w:rPr>
        <w:t>。</w:t>
      </w:r>
    </w:p>
    <w:p w14:paraId="5311E5AE" w14:textId="0FF64B58" w:rsidR="00231CBF" w:rsidRPr="003722DC" w:rsidRDefault="00231CBF" w:rsidP="009A1794">
      <w:pPr>
        <w:ind w:left="1100" w:hangingChars="500" w:hanging="1100"/>
        <w:jc w:val="left"/>
        <w:rPr>
          <w:rFonts w:ascii="HGｺﾞｼｯｸM" w:eastAsia="HGｺﾞｼｯｸM"/>
          <w:sz w:val="22"/>
        </w:rPr>
      </w:pPr>
    </w:p>
    <w:p w14:paraId="70A51B33" w14:textId="75EBDDDA" w:rsidR="00231CBF" w:rsidRPr="003722DC" w:rsidRDefault="0097113B" w:rsidP="009A1794">
      <w:pPr>
        <w:ind w:left="1100" w:hangingChars="500" w:hanging="1100"/>
        <w:jc w:val="left"/>
        <w:rPr>
          <w:rFonts w:ascii="HGｺﾞｼｯｸM" w:eastAsia="HGｺﾞｼｯｸM"/>
          <w:sz w:val="22"/>
        </w:rPr>
      </w:pPr>
      <w:r w:rsidRPr="003722DC">
        <w:rPr>
          <w:rFonts w:ascii="HGｺﾞｼｯｸM" w:eastAsia="HGｺﾞｼｯｸM" w:hint="eastAsia"/>
          <w:sz w:val="22"/>
        </w:rPr>
        <w:t xml:space="preserve">　　　　　</w:t>
      </w:r>
    </w:p>
    <w:p w14:paraId="09116F50" w14:textId="30D32D67" w:rsidR="00231CBF" w:rsidRPr="003722DC" w:rsidRDefault="005E333F" w:rsidP="009A1794">
      <w:pPr>
        <w:ind w:left="1104" w:hangingChars="500" w:hanging="1104"/>
        <w:jc w:val="left"/>
        <w:rPr>
          <w:rFonts w:ascii="HGｺﾞｼｯｸM" w:eastAsia="HGｺﾞｼｯｸM"/>
          <w:b/>
          <w:sz w:val="22"/>
        </w:rPr>
      </w:pPr>
      <w:r w:rsidRPr="003722DC">
        <w:rPr>
          <w:rFonts w:ascii="HGｺﾞｼｯｸM" w:eastAsia="HGｺﾞｼｯｸM" w:hint="eastAsia"/>
          <w:b/>
          <w:sz w:val="22"/>
        </w:rPr>
        <w:t>議題（５）その他</w:t>
      </w:r>
    </w:p>
    <w:p w14:paraId="308184E3" w14:textId="436DF57E" w:rsidR="006B138B" w:rsidRPr="003722DC" w:rsidRDefault="006B138B" w:rsidP="009A1794">
      <w:pPr>
        <w:ind w:left="1104" w:hangingChars="500" w:hanging="1104"/>
        <w:jc w:val="left"/>
        <w:rPr>
          <w:rFonts w:ascii="HGｺﾞｼｯｸM" w:eastAsia="HGｺﾞｼｯｸM"/>
          <w:b/>
          <w:sz w:val="22"/>
        </w:rPr>
      </w:pPr>
      <w:r w:rsidRPr="003722DC">
        <w:rPr>
          <w:rFonts w:ascii="HGｺﾞｼｯｸM" w:eastAsia="HGｺﾞｼｯｸM" w:hint="eastAsia"/>
          <w:b/>
          <w:sz w:val="22"/>
        </w:rPr>
        <w:t>＜意見＞</w:t>
      </w:r>
    </w:p>
    <w:p w14:paraId="2CEFE42F" w14:textId="77777777" w:rsidR="00FF5D74" w:rsidRPr="003722DC" w:rsidRDefault="006B138B" w:rsidP="008B3280">
      <w:pPr>
        <w:pStyle w:val="ab"/>
        <w:numPr>
          <w:ilvl w:val="0"/>
          <w:numId w:val="5"/>
        </w:numPr>
        <w:ind w:leftChars="0"/>
        <w:jc w:val="left"/>
        <w:rPr>
          <w:rFonts w:ascii="HGｺﾞｼｯｸM" w:eastAsia="HGｺﾞｼｯｸM"/>
          <w:sz w:val="22"/>
        </w:rPr>
      </w:pPr>
      <w:r w:rsidRPr="003722DC">
        <w:rPr>
          <w:rFonts w:ascii="HGｺﾞｼｯｸM" w:eastAsia="HGｺﾞｼｯｸM" w:hint="eastAsia"/>
          <w:sz w:val="22"/>
        </w:rPr>
        <w:t>訪問看護</w:t>
      </w:r>
      <w:r w:rsidR="0097113B" w:rsidRPr="003722DC">
        <w:rPr>
          <w:rFonts w:ascii="HGｺﾞｼｯｸM" w:eastAsia="HGｺﾞｼｯｸM" w:hint="eastAsia"/>
          <w:sz w:val="22"/>
        </w:rPr>
        <w:t>ス</w:t>
      </w:r>
      <w:r w:rsidRPr="003722DC">
        <w:rPr>
          <w:rFonts w:ascii="HGｺﾞｼｯｸM" w:eastAsia="HGｺﾞｼｯｸM" w:hint="eastAsia"/>
          <w:sz w:val="22"/>
        </w:rPr>
        <w:t>テーションについて、</w:t>
      </w:r>
      <w:r w:rsidR="00231CBF" w:rsidRPr="003722DC">
        <w:rPr>
          <w:rFonts w:ascii="HGｺﾞｼｯｸM" w:eastAsia="HGｺﾞｼｯｸM" w:hint="eastAsia"/>
          <w:sz w:val="22"/>
        </w:rPr>
        <w:t>数はあるが、質の担保が課題</w:t>
      </w:r>
      <w:r w:rsidR="0097113B" w:rsidRPr="003722DC">
        <w:rPr>
          <w:rFonts w:ascii="HGｺﾞｼｯｸM" w:eastAsia="HGｺﾞｼｯｸM" w:hint="eastAsia"/>
          <w:sz w:val="22"/>
        </w:rPr>
        <w:t>と感じている</w:t>
      </w:r>
      <w:r w:rsidR="00231CBF" w:rsidRPr="003722DC">
        <w:rPr>
          <w:rFonts w:ascii="HGｺﾞｼｯｸM" w:eastAsia="HGｺﾞｼｯｸM" w:hint="eastAsia"/>
          <w:sz w:val="22"/>
        </w:rPr>
        <w:t>。</w:t>
      </w:r>
      <w:r w:rsidRPr="003722DC">
        <w:rPr>
          <w:rFonts w:ascii="HGｺﾞｼｯｸM" w:eastAsia="HGｺﾞｼｯｸM" w:hint="eastAsia"/>
          <w:sz w:val="22"/>
        </w:rPr>
        <w:t>また、</w:t>
      </w:r>
      <w:r w:rsidR="00EA1B67" w:rsidRPr="003722DC">
        <w:rPr>
          <w:rFonts w:ascii="HGｺﾞｼｯｸM" w:eastAsia="HGｺﾞｼｯｸM" w:hint="eastAsia"/>
          <w:sz w:val="22"/>
        </w:rPr>
        <w:t>2つの訪問看護ステーションの連携による</w:t>
      </w:r>
      <w:r w:rsidR="00C2356E" w:rsidRPr="003722DC">
        <w:rPr>
          <w:rFonts w:ascii="HGｺﾞｼｯｸM" w:eastAsia="HGｺﾞｼｯｸM" w:hint="eastAsia"/>
          <w:sz w:val="22"/>
        </w:rPr>
        <w:t>24時間</w:t>
      </w:r>
      <w:r w:rsidR="00231CBF" w:rsidRPr="003722DC">
        <w:rPr>
          <w:rFonts w:ascii="HGｺﾞｼｯｸM" w:eastAsia="HGｺﾞｼｯｸM" w:hint="eastAsia"/>
          <w:sz w:val="22"/>
        </w:rPr>
        <w:t>体制</w:t>
      </w:r>
      <w:r w:rsidR="00174CF3" w:rsidRPr="003722DC">
        <w:rPr>
          <w:rFonts w:ascii="HGｺﾞｼｯｸM" w:eastAsia="HGｺﾞｼｯｸM" w:hint="eastAsia"/>
          <w:sz w:val="22"/>
        </w:rPr>
        <w:t>（訪問看護管理療養費「24時間対等体制加算」）</w:t>
      </w:r>
      <w:r w:rsidR="00231CBF" w:rsidRPr="003722DC">
        <w:rPr>
          <w:rFonts w:ascii="HGｺﾞｼｯｸM" w:eastAsia="HGｺﾞｼｯｸM" w:hint="eastAsia"/>
          <w:sz w:val="22"/>
        </w:rPr>
        <w:t>について</w:t>
      </w:r>
      <w:r w:rsidR="00EA1B67" w:rsidRPr="003722DC">
        <w:rPr>
          <w:rFonts w:ascii="HGｺﾞｼｯｸM" w:eastAsia="HGｺﾞｼｯｸM" w:hint="eastAsia"/>
          <w:sz w:val="22"/>
        </w:rPr>
        <w:t>は</w:t>
      </w:r>
      <w:r w:rsidR="00C1691D" w:rsidRPr="003722DC">
        <w:rPr>
          <w:rFonts w:ascii="HGｺﾞｼｯｸM" w:eastAsia="HGｺﾞｼｯｸM" w:hint="eastAsia"/>
          <w:sz w:val="22"/>
        </w:rPr>
        <w:t>要件が厳し</w:t>
      </w:r>
      <w:r w:rsidR="00EA1B67" w:rsidRPr="003722DC">
        <w:rPr>
          <w:rFonts w:ascii="HGｺﾞｼｯｸM" w:eastAsia="HGｺﾞｼｯｸM" w:hint="eastAsia"/>
          <w:sz w:val="22"/>
        </w:rPr>
        <w:t>く、１事業所のみの加算</w:t>
      </w:r>
      <w:r w:rsidR="004D338A" w:rsidRPr="003722DC">
        <w:rPr>
          <w:rFonts w:ascii="HGｺﾞｼｯｸM" w:eastAsia="HGｺﾞｼｯｸM" w:hint="eastAsia"/>
          <w:sz w:val="22"/>
        </w:rPr>
        <w:t>となる</w:t>
      </w:r>
      <w:r w:rsidR="00EA1B67" w:rsidRPr="003722DC">
        <w:rPr>
          <w:rFonts w:ascii="HGｺﾞｼｯｸM" w:eastAsia="HGｺﾞｼｯｸM" w:hint="eastAsia"/>
          <w:sz w:val="22"/>
        </w:rPr>
        <w:t>。</w:t>
      </w:r>
      <w:r w:rsidR="00231CBF" w:rsidRPr="003722DC">
        <w:rPr>
          <w:rFonts w:ascii="HGｺﾞｼｯｸM" w:eastAsia="HGｺﾞｼｯｸM" w:hint="eastAsia"/>
          <w:sz w:val="22"/>
        </w:rPr>
        <w:t>加算</w:t>
      </w:r>
      <w:r w:rsidR="00C1691D" w:rsidRPr="003722DC">
        <w:rPr>
          <w:rFonts w:ascii="HGｺﾞｼｯｸM" w:eastAsia="HGｺﾞｼｯｸM" w:hint="eastAsia"/>
          <w:sz w:val="22"/>
        </w:rPr>
        <w:t>が</w:t>
      </w:r>
      <w:r w:rsidR="00231CBF" w:rsidRPr="003722DC">
        <w:rPr>
          <w:rFonts w:ascii="HGｺﾞｼｯｸM" w:eastAsia="HGｺﾞｼｯｸM" w:hint="eastAsia"/>
          <w:sz w:val="22"/>
        </w:rPr>
        <w:t>つかないと構築しづらい。</w:t>
      </w:r>
    </w:p>
    <w:p w14:paraId="0A791A71" w14:textId="5E02CFEF" w:rsidR="00231CBF" w:rsidRPr="003722DC" w:rsidRDefault="004D338A" w:rsidP="00FF5D74">
      <w:pPr>
        <w:pStyle w:val="ab"/>
        <w:ind w:leftChars="0" w:left="593"/>
        <w:jc w:val="left"/>
        <w:rPr>
          <w:rFonts w:ascii="HGｺﾞｼｯｸM" w:eastAsia="HGｺﾞｼｯｸM"/>
          <w:sz w:val="22"/>
        </w:rPr>
      </w:pPr>
      <w:r w:rsidRPr="003722DC">
        <w:rPr>
          <w:rFonts w:ascii="HGｺﾞｼｯｸM" w:eastAsia="HGｺﾞｼｯｸM" w:hint="eastAsia"/>
          <w:sz w:val="22"/>
        </w:rPr>
        <w:t>さらに、</w:t>
      </w:r>
      <w:r w:rsidR="00DA6DBD" w:rsidRPr="003722DC">
        <w:rPr>
          <w:rFonts w:ascii="HGｺﾞｼｯｸM" w:eastAsia="HGｺﾞｼｯｸM" w:hint="eastAsia"/>
          <w:sz w:val="22"/>
        </w:rPr>
        <w:t>訪問看護師は24</w:t>
      </w:r>
      <w:r w:rsidRPr="003722DC">
        <w:rPr>
          <w:rFonts w:ascii="HGｺﾞｼｯｸM" w:eastAsia="HGｺﾞｼｯｸM" w:hint="eastAsia"/>
          <w:sz w:val="22"/>
        </w:rPr>
        <w:t>時間対応の翌日の代休取得が難しい場合が</w:t>
      </w:r>
      <w:r w:rsidR="00DA6DBD" w:rsidRPr="003722DC">
        <w:rPr>
          <w:rFonts w:ascii="HGｺﾞｼｯｸM" w:eastAsia="HGｺﾞｼｯｸM" w:hint="eastAsia"/>
          <w:sz w:val="22"/>
        </w:rPr>
        <w:t>あり、</w:t>
      </w:r>
      <w:r w:rsidR="00231CBF" w:rsidRPr="003722DC">
        <w:rPr>
          <w:rFonts w:ascii="HGｺﾞｼｯｸM" w:eastAsia="HGｺﾞｼｯｸM" w:hint="eastAsia"/>
          <w:sz w:val="22"/>
        </w:rPr>
        <w:t>働き方改革も考えていく必要がある</w:t>
      </w:r>
      <w:r w:rsidR="006B138B" w:rsidRPr="003722DC">
        <w:rPr>
          <w:rFonts w:ascii="HGｺﾞｼｯｸM" w:eastAsia="HGｺﾞｼｯｸM" w:hint="eastAsia"/>
          <w:sz w:val="22"/>
        </w:rPr>
        <w:t>と感じている</w:t>
      </w:r>
      <w:r w:rsidR="00231CBF" w:rsidRPr="003722DC">
        <w:rPr>
          <w:rFonts w:ascii="HGｺﾞｼｯｸM" w:eastAsia="HGｺﾞｼｯｸM" w:hint="eastAsia"/>
          <w:sz w:val="22"/>
        </w:rPr>
        <w:t>。</w:t>
      </w:r>
    </w:p>
    <w:p w14:paraId="511488D9" w14:textId="7838C9BD" w:rsidR="00FE6D54" w:rsidRPr="003722DC" w:rsidRDefault="00FE6D54" w:rsidP="009A1794">
      <w:pPr>
        <w:jc w:val="left"/>
        <w:rPr>
          <w:rFonts w:ascii="HGｺﾞｼｯｸM" w:eastAsia="HGｺﾞｼｯｸM" w:hAnsi="Meiryo UI"/>
          <w:sz w:val="22"/>
        </w:rPr>
      </w:pPr>
    </w:p>
    <w:sectPr w:rsidR="00FE6D54" w:rsidRPr="003722DC" w:rsidSect="009A1794">
      <w:headerReference w:type="default" r:id="rId8"/>
      <w:pgSz w:w="11906" w:h="16838"/>
      <w:pgMar w:top="1134" w:right="1700"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BD591" w14:textId="77777777" w:rsidR="00BE2062" w:rsidRDefault="00BE2062" w:rsidP="00FA301F">
      <w:r>
        <w:separator/>
      </w:r>
    </w:p>
  </w:endnote>
  <w:endnote w:type="continuationSeparator" w:id="0">
    <w:p w14:paraId="52A40C9A" w14:textId="77777777" w:rsidR="00BE2062" w:rsidRDefault="00BE2062" w:rsidP="00FA3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E5ACA" w14:textId="77777777" w:rsidR="00BE2062" w:rsidRDefault="00BE2062" w:rsidP="00FA301F">
      <w:r>
        <w:separator/>
      </w:r>
    </w:p>
  </w:footnote>
  <w:footnote w:type="continuationSeparator" w:id="0">
    <w:p w14:paraId="05575F0E" w14:textId="77777777" w:rsidR="00BE2062" w:rsidRDefault="00BE2062" w:rsidP="00FA3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38C91" w14:textId="77777777" w:rsidR="00FE0D11" w:rsidRDefault="00FE0D11" w:rsidP="00FE0D11">
    <w:pPr>
      <w:pStyle w:val="ac"/>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11E58"/>
    <w:multiLevelType w:val="hybridMultilevel"/>
    <w:tmpl w:val="3F900C50"/>
    <w:lvl w:ilvl="0" w:tplc="C10C9234">
      <w:start w:val="2"/>
      <w:numFmt w:val="bullet"/>
      <w:lvlText w:val="■"/>
      <w:lvlJc w:val="left"/>
      <w:pPr>
        <w:ind w:left="360" w:hanging="360"/>
      </w:pPr>
      <w:rPr>
        <w:rFonts w:ascii="HGｺﾞｼｯｸM" w:eastAsia="HGｺﾞｼｯｸM"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DB319E"/>
    <w:multiLevelType w:val="hybridMultilevel"/>
    <w:tmpl w:val="CBDEB67C"/>
    <w:lvl w:ilvl="0" w:tplc="068A212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6E37C09"/>
    <w:multiLevelType w:val="hybridMultilevel"/>
    <w:tmpl w:val="6A245D9E"/>
    <w:lvl w:ilvl="0" w:tplc="71CE634A">
      <w:numFmt w:val="bullet"/>
      <w:lvlText w:val="○"/>
      <w:lvlJc w:val="left"/>
      <w:pPr>
        <w:ind w:left="593" w:hanging="450"/>
      </w:pPr>
      <w:rPr>
        <w:rFonts w:ascii="HGｺﾞｼｯｸM" w:eastAsia="HG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B61F59"/>
    <w:multiLevelType w:val="hybridMultilevel"/>
    <w:tmpl w:val="AE2C4A3E"/>
    <w:lvl w:ilvl="0" w:tplc="04090001">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4" w15:restartNumberingAfterBreak="0">
    <w:nsid w:val="59997DD4"/>
    <w:multiLevelType w:val="hybridMultilevel"/>
    <w:tmpl w:val="E3C8001E"/>
    <w:lvl w:ilvl="0" w:tplc="BA18CF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823BF6"/>
    <w:multiLevelType w:val="hybridMultilevel"/>
    <w:tmpl w:val="AE6E3320"/>
    <w:lvl w:ilvl="0" w:tplc="71CE634A">
      <w:numFmt w:val="bullet"/>
      <w:lvlText w:val="○"/>
      <w:lvlJc w:val="left"/>
      <w:pPr>
        <w:ind w:left="593" w:hanging="450"/>
      </w:pPr>
      <w:rPr>
        <w:rFonts w:ascii="HGｺﾞｼｯｸM" w:eastAsia="HGｺﾞｼｯｸM" w:hAnsiTheme="minorHAnsi" w:cstheme="minorBidi" w:hint="eastAsia"/>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6" w15:restartNumberingAfterBreak="0">
    <w:nsid w:val="77886378"/>
    <w:multiLevelType w:val="hybridMultilevel"/>
    <w:tmpl w:val="9250A848"/>
    <w:lvl w:ilvl="0" w:tplc="71CE634A">
      <w:numFmt w:val="bullet"/>
      <w:lvlText w:val="○"/>
      <w:lvlJc w:val="left"/>
      <w:pPr>
        <w:ind w:left="593" w:hanging="450"/>
      </w:pPr>
      <w:rPr>
        <w:rFonts w:ascii="HGｺﾞｼｯｸM" w:eastAsia="HG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4C1"/>
    <w:rsid w:val="00006E4E"/>
    <w:rsid w:val="00010BD7"/>
    <w:rsid w:val="000220B1"/>
    <w:rsid w:val="000346D6"/>
    <w:rsid w:val="000435FC"/>
    <w:rsid w:val="0004750A"/>
    <w:rsid w:val="00051619"/>
    <w:rsid w:val="00066EFF"/>
    <w:rsid w:val="000874C5"/>
    <w:rsid w:val="000946E5"/>
    <w:rsid w:val="0009508C"/>
    <w:rsid w:val="000C509F"/>
    <w:rsid w:val="000E2C88"/>
    <w:rsid w:val="001124C1"/>
    <w:rsid w:val="00120663"/>
    <w:rsid w:val="001374BA"/>
    <w:rsid w:val="00160487"/>
    <w:rsid w:val="00174CF3"/>
    <w:rsid w:val="00190B7E"/>
    <w:rsid w:val="001A1F1A"/>
    <w:rsid w:val="001E2000"/>
    <w:rsid w:val="001E233B"/>
    <w:rsid w:val="001F0BE9"/>
    <w:rsid w:val="002100DA"/>
    <w:rsid w:val="002219FA"/>
    <w:rsid w:val="0022299E"/>
    <w:rsid w:val="00231CBF"/>
    <w:rsid w:val="00232DA2"/>
    <w:rsid w:val="00241BF8"/>
    <w:rsid w:val="00261882"/>
    <w:rsid w:val="002A43B4"/>
    <w:rsid w:val="002A64E2"/>
    <w:rsid w:val="002B612A"/>
    <w:rsid w:val="002C0989"/>
    <w:rsid w:val="002C149B"/>
    <w:rsid w:val="002D02F0"/>
    <w:rsid w:val="002F0F08"/>
    <w:rsid w:val="002F3FD1"/>
    <w:rsid w:val="00313889"/>
    <w:rsid w:val="00334247"/>
    <w:rsid w:val="00336B9F"/>
    <w:rsid w:val="00350B51"/>
    <w:rsid w:val="0035546D"/>
    <w:rsid w:val="00361AE0"/>
    <w:rsid w:val="003678D6"/>
    <w:rsid w:val="003722DC"/>
    <w:rsid w:val="00373C01"/>
    <w:rsid w:val="00382DEB"/>
    <w:rsid w:val="00395416"/>
    <w:rsid w:val="003A6FD9"/>
    <w:rsid w:val="003F2A57"/>
    <w:rsid w:val="003F75B3"/>
    <w:rsid w:val="004116FF"/>
    <w:rsid w:val="00426091"/>
    <w:rsid w:val="00441485"/>
    <w:rsid w:val="00446C93"/>
    <w:rsid w:val="00481748"/>
    <w:rsid w:val="00483923"/>
    <w:rsid w:val="00483A11"/>
    <w:rsid w:val="004A52B7"/>
    <w:rsid w:val="004C1EEF"/>
    <w:rsid w:val="004C4EF8"/>
    <w:rsid w:val="004D338A"/>
    <w:rsid w:val="004E0DB8"/>
    <w:rsid w:val="004E7332"/>
    <w:rsid w:val="004F0E27"/>
    <w:rsid w:val="004F7DF9"/>
    <w:rsid w:val="004F7F4E"/>
    <w:rsid w:val="00523CE1"/>
    <w:rsid w:val="005425FF"/>
    <w:rsid w:val="00553E91"/>
    <w:rsid w:val="00567AE7"/>
    <w:rsid w:val="00581D22"/>
    <w:rsid w:val="005A76C9"/>
    <w:rsid w:val="005A7E9A"/>
    <w:rsid w:val="005B40C5"/>
    <w:rsid w:val="005B75A0"/>
    <w:rsid w:val="005D43E4"/>
    <w:rsid w:val="005E158D"/>
    <w:rsid w:val="005E2AB6"/>
    <w:rsid w:val="005E333F"/>
    <w:rsid w:val="005F5CFF"/>
    <w:rsid w:val="00605412"/>
    <w:rsid w:val="0061089E"/>
    <w:rsid w:val="0061312E"/>
    <w:rsid w:val="006252FA"/>
    <w:rsid w:val="00660463"/>
    <w:rsid w:val="006659D2"/>
    <w:rsid w:val="00684DA0"/>
    <w:rsid w:val="00691360"/>
    <w:rsid w:val="006B108A"/>
    <w:rsid w:val="006B138B"/>
    <w:rsid w:val="006D0179"/>
    <w:rsid w:val="006D62DB"/>
    <w:rsid w:val="006E7DB6"/>
    <w:rsid w:val="0070032C"/>
    <w:rsid w:val="0071243D"/>
    <w:rsid w:val="00727F79"/>
    <w:rsid w:val="007372E7"/>
    <w:rsid w:val="00743EC8"/>
    <w:rsid w:val="00746D85"/>
    <w:rsid w:val="007474A0"/>
    <w:rsid w:val="00795BA1"/>
    <w:rsid w:val="007B40D8"/>
    <w:rsid w:val="007B754B"/>
    <w:rsid w:val="007D690F"/>
    <w:rsid w:val="008027CA"/>
    <w:rsid w:val="00810FDF"/>
    <w:rsid w:val="008172CA"/>
    <w:rsid w:val="00833E29"/>
    <w:rsid w:val="00853042"/>
    <w:rsid w:val="00853AA6"/>
    <w:rsid w:val="0086331B"/>
    <w:rsid w:val="008717C1"/>
    <w:rsid w:val="008912E4"/>
    <w:rsid w:val="008B425D"/>
    <w:rsid w:val="008B76D6"/>
    <w:rsid w:val="008C7354"/>
    <w:rsid w:val="008E4D3C"/>
    <w:rsid w:val="0090429B"/>
    <w:rsid w:val="00934528"/>
    <w:rsid w:val="009550EB"/>
    <w:rsid w:val="009619C2"/>
    <w:rsid w:val="0097113B"/>
    <w:rsid w:val="00993CB1"/>
    <w:rsid w:val="009A1794"/>
    <w:rsid w:val="009B560E"/>
    <w:rsid w:val="009B7CC5"/>
    <w:rsid w:val="009B7D23"/>
    <w:rsid w:val="009C0A72"/>
    <w:rsid w:val="009D11A1"/>
    <w:rsid w:val="009D16F3"/>
    <w:rsid w:val="009E633B"/>
    <w:rsid w:val="00A0161B"/>
    <w:rsid w:val="00A229C2"/>
    <w:rsid w:val="00A30214"/>
    <w:rsid w:val="00A31BC7"/>
    <w:rsid w:val="00A556C2"/>
    <w:rsid w:val="00A6010E"/>
    <w:rsid w:val="00A71E0D"/>
    <w:rsid w:val="00A722DC"/>
    <w:rsid w:val="00A75AC5"/>
    <w:rsid w:val="00A75B34"/>
    <w:rsid w:val="00AA4EE7"/>
    <w:rsid w:val="00AB03C1"/>
    <w:rsid w:val="00AB46A4"/>
    <w:rsid w:val="00AC52D6"/>
    <w:rsid w:val="00AD53C2"/>
    <w:rsid w:val="00B14351"/>
    <w:rsid w:val="00B14780"/>
    <w:rsid w:val="00B50236"/>
    <w:rsid w:val="00B567FE"/>
    <w:rsid w:val="00B8338C"/>
    <w:rsid w:val="00BB7566"/>
    <w:rsid w:val="00BC3816"/>
    <w:rsid w:val="00BC5B17"/>
    <w:rsid w:val="00BC62DE"/>
    <w:rsid w:val="00BC645C"/>
    <w:rsid w:val="00BC6554"/>
    <w:rsid w:val="00BE2062"/>
    <w:rsid w:val="00BF33CE"/>
    <w:rsid w:val="00BF41DF"/>
    <w:rsid w:val="00C06904"/>
    <w:rsid w:val="00C07B08"/>
    <w:rsid w:val="00C1382E"/>
    <w:rsid w:val="00C13E68"/>
    <w:rsid w:val="00C1691D"/>
    <w:rsid w:val="00C2290F"/>
    <w:rsid w:val="00C2356E"/>
    <w:rsid w:val="00C53E4A"/>
    <w:rsid w:val="00C54E38"/>
    <w:rsid w:val="00C56783"/>
    <w:rsid w:val="00C61299"/>
    <w:rsid w:val="00C62134"/>
    <w:rsid w:val="00C774DD"/>
    <w:rsid w:val="00CA2E1D"/>
    <w:rsid w:val="00CB1873"/>
    <w:rsid w:val="00CE3079"/>
    <w:rsid w:val="00CE61CF"/>
    <w:rsid w:val="00D20E89"/>
    <w:rsid w:val="00D31601"/>
    <w:rsid w:val="00D362A4"/>
    <w:rsid w:val="00D37D2A"/>
    <w:rsid w:val="00D71440"/>
    <w:rsid w:val="00D7357C"/>
    <w:rsid w:val="00D831B2"/>
    <w:rsid w:val="00D835B4"/>
    <w:rsid w:val="00D94624"/>
    <w:rsid w:val="00DA61C5"/>
    <w:rsid w:val="00DA6DBD"/>
    <w:rsid w:val="00DC6899"/>
    <w:rsid w:val="00DE39DD"/>
    <w:rsid w:val="00DF2E29"/>
    <w:rsid w:val="00DF502D"/>
    <w:rsid w:val="00E017CA"/>
    <w:rsid w:val="00E0363C"/>
    <w:rsid w:val="00E1186C"/>
    <w:rsid w:val="00E13460"/>
    <w:rsid w:val="00E20A6A"/>
    <w:rsid w:val="00E26BE5"/>
    <w:rsid w:val="00E30818"/>
    <w:rsid w:val="00E33289"/>
    <w:rsid w:val="00E6327D"/>
    <w:rsid w:val="00E67D76"/>
    <w:rsid w:val="00E80410"/>
    <w:rsid w:val="00EA1B67"/>
    <w:rsid w:val="00EA63CE"/>
    <w:rsid w:val="00ED126A"/>
    <w:rsid w:val="00EE0368"/>
    <w:rsid w:val="00EE336E"/>
    <w:rsid w:val="00EE4511"/>
    <w:rsid w:val="00EE741E"/>
    <w:rsid w:val="00EF37A2"/>
    <w:rsid w:val="00EF4890"/>
    <w:rsid w:val="00F21147"/>
    <w:rsid w:val="00F265B4"/>
    <w:rsid w:val="00F364A9"/>
    <w:rsid w:val="00F408B9"/>
    <w:rsid w:val="00F54BF0"/>
    <w:rsid w:val="00F74469"/>
    <w:rsid w:val="00FA04F4"/>
    <w:rsid w:val="00FA0C5D"/>
    <w:rsid w:val="00FA301F"/>
    <w:rsid w:val="00FB6D90"/>
    <w:rsid w:val="00FC73D6"/>
    <w:rsid w:val="00FE0D11"/>
    <w:rsid w:val="00FE6D54"/>
    <w:rsid w:val="00FF5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BD8C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4EF8"/>
    <w:rPr>
      <w:sz w:val="18"/>
      <w:szCs w:val="18"/>
    </w:rPr>
  </w:style>
  <w:style w:type="paragraph" w:styleId="a4">
    <w:name w:val="annotation text"/>
    <w:basedOn w:val="a"/>
    <w:link w:val="a5"/>
    <w:uiPriority w:val="99"/>
    <w:semiHidden/>
    <w:unhideWhenUsed/>
    <w:rsid w:val="004C4EF8"/>
    <w:pPr>
      <w:jc w:val="left"/>
    </w:pPr>
  </w:style>
  <w:style w:type="character" w:customStyle="1" w:styleId="a5">
    <w:name w:val="コメント文字列 (文字)"/>
    <w:basedOn w:val="a0"/>
    <w:link w:val="a4"/>
    <w:uiPriority w:val="99"/>
    <w:semiHidden/>
    <w:rsid w:val="004C4EF8"/>
  </w:style>
  <w:style w:type="paragraph" w:styleId="a6">
    <w:name w:val="annotation subject"/>
    <w:basedOn w:val="a4"/>
    <w:next w:val="a4"/>
    <w:link w:val="a7"/>
    <w:uiPriority w:val="99"/>
    <w:semiHidden/>
    <w:unhideWhenUsed/>
    <w:rsid w:val="004C4EF8"/>
    <w:rPr>
      <w:b/>
      <w:bCs/>
    </w:rPr>
  </w:style>
  <w:style w:type="character" w:customStyle="1" w:styleId="a7">
    <w:name w:val="コメント内容 (文字)"/>
    <w:basedOn w:val="a5"/>
    <w:link w:val="a6"/>
    <w:uiPriority w:val="99"/>
    <w:semiHidden/>
    <w:rsid w:val="004C4EF8"/>
    <w:rPr>
      <w:b/>
      <w:bCs/>
    </w:rPr>
  </w:style>
  <w:style w:type="paragraph" w:styleId="a8">
    <w:name w:val="Revision"/>
    <w:hidden/>
    <w:uiPriority w:val="99"/>
    <w:semiHidden/>
    <w:rsid w:val="004C4EF8"/>
  </w:style>
  <w:style w:type="paragraph" w:styleId="a9">
    <w:name w:val="Balloon Text"/>
    <w:basedOn w:val="a"/>
    <w:link w:val="aa"/>
    <w:uiPriority w:val="99"/>
    <w:semiHidden/>
    <w:unhideWhenUsed/>
    <w:rsid w:val="004C4EF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4EF8"/>
    <w:rPr>
      <w:rFonts w:asciiTheme="majorHAnsi" w:eastAsiaTheme="majorEastAsia" w:hAnsiTheme="majorHAnsi" w:cstheme="majorBidi"/>
      <w:sz w:val="18"/>
      <w:szCs w:val="18"/>
    </w:rPr>
  </w:style>
  <w:style w:type="paragraph" w:styleId="ab">
    <w:name w:val="List Paragraph"/>
    <w:basedOn w:val="a"/>
    <w:uiPriority w:val="34"/>
    <w:qFormat/>
    <w:rsid w:val="0022299E"/>
    <w:pPr>
      <w:ind w:leftChars="400" w:left="840"/>
    </w:pPr>
  </w:style>
  <w:style w:type="paragraph" w:styleId="ac">
    <w:name w:val="header"/>
    <w:basedOn w:val="a"/>
    <w:link w:val="ad"/>
    <w:uiPriority w:val="99"/>
    <w:unhideWhenUsed/>
    <w:rsid w:val="00FA301F"/>
    <w:pPr>
      <w:tabs>
        <w:tab w:val="center" w:pos="4252"/>
        <w:tab w:val="right" w:pos="8504"/>
      </w:tabs>
      <w:snapToGrid w:val="0"/>
    </w:pPr>
  </w:style>
  <w:style w:type="character" w:customStyle="1" w:styleId="ad">
    <w:name w:val="ヘッダー (文字)"/>
    <w:basedOn w:val="a0"/>
    <w:link w:val="ac"/>
    <w:uiPriority w:val="99"/>
    <w:rsid w:val="00FA301F"/>
  </w:style>
  <w:style w:type="paragraph" w:styleId="ae">
    <w:name w:val="footer"/>
    <w:basedOn w:val="a"/>
    <w:link w:val="af"/>
    <w:uiPriority w:val="99"/>
    <w:unhideWhenUsed/>
    <w:rsid w:val="00FA301F"/>
    <w:pPr>
      <w:tabs>
        <w:tab w:val="center" w:pos="4252"/>
        <w:tab w:val="right" w:pos="8504"/>
      </w:tabs>
      <w:snapToGrid w:val="0"/>
    </w:pPr>
  </w:style>
  <w:style w:type="character" w:customStyle="1" w:styleId="af">
    <w:name w:val="フッター (文字)"/>
    <w:basedOn w:val="a0"/>
    <w:link w:val="ae"/>
    <w:uiPriority w:val="99"/>
    <w:rsid w:val="00FA301F"/>
  </w:style>
  <w:style w:type="character" w:styleId="af0">
    <w:name w:val="Strong"/>
    <w:basedOn w:val="a0"/>
    <w:uiPriority w:val="22"/>
    <w:qFormat/>
    <w:rsid w:val="006604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86413-DA61-4F60-AE5B-8D09C2476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483</Words>
  <Characters>2756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2023-03-07T00:47:00Z</dcterms:created>
  <dcterms:modified xsi:type="dcterms:W3CDTF">2023-03-16T07:34:00Z</dcterms:modified>
</cp:coreProperties>
</file>