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5AEB" w:rsidRDefault="00E47FC5" w:rsidP="00BA5AE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5082540</wp:posOffset>
                </wp:positionH>
                <wp:positionV relativeFrom="paragraph">
                  <wp:posOffset>-640080</wp:posOffset>
                </wp:positionV>
                <wp:extent cx="914400" cy="581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7FC5" w:rsidRPr="00E47FC5" w:rsidRDefault="00E47FC5">
                            <w:pPr>
                              <w:rPr>
                                <w:sz w:val="44"/>
                                <w:szCs w:val="44"/>
                              </w:rPr>
                            </w:pPr>
                            <w:r w:rsidRPr="00E47FC5">
                              <w:rPr>
                                <w:rFonts w:hint="eastAsia"/>
                                <w:sz w:val="44"/>
                                <w:szCs w:val="44"/>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0.2pt;margin-top:-50.4pt;width:1in;height:45.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" filled="f" stroked="f" strokeweight=".5pt">
                <v:textbox>
                  <w:txbxContent>
                    <w:p w:rsidR="00E47FC5" w:rsidRPr="00E47FC5" w:rsidRDefault="00E47FC5">
                      <w:pPr>
                        <w:rPr>
                          <w:sz w:val="44"/>
                          <w:szCs w:val="44"/>
                        </w:rPr>
                      </w:pPr>
                      <w:r w:rsidRPr="00E47FC5">
                        <w:rPr>
                          <w:rFonts w:hint="eastAsia"/>
                          <w:sz w:val="44"/>
                          <w:szCs w:val="44"/>
                        </w:rPr>
                        <w:t>①</w:t>
                      </w:r>
                    </w:p>
                  </w:txbxContent>
                </v:textbox>
              </v:shape>
            </w:pict>
          </mc:Fallback>
        </mc:AlternateContent>
      </w:r>
      <w:r w:rsidR="00BA5AEB">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1DE0CB1A" wp14:editId="53DC6C3A">
                <wp:simplePos x="0" y="0"/>
                <wp:positionH relativeFrom="column">
                  <wp:posOffset>-80010</wp:posOffset>
                </wp:positionH>
                <wp:positionV relativeFrom="paragraph">
                  <wp:posOffset>34925</wp:posOffset>
                </wp:positionV>
                <wp:extent cx="5572125" cy="5429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5572125" cy="542925"/>
                        </a:xfrm>
                        <a:prstGeom prst="rect">
                          <a:avLst/>
                        </a:prstGeom>
                        <a:pattFill prst="pct20">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5AEB" w:rsidRPr="007D21DD" w:rsidRDefault="006550A5" w:rsidP="007D21DD">
                            <w:pPr>
                              <w:ind w:firstLineChars="100" w:firstLine="343"/>
                              <w:rPr>
                                <w:rFonts w:asciiTheme="majorEastAsia" w:eastAsiaTheme="majorEastAsia" w:hAnsiTheme="majorEastAsia"/>
                                <w:color w:val="000000" w:themeColor="text1"/>
                                <w:sz w:val="36"/>
                                <w:szCs w:val="36"/>
                              </w:rPr>
                            </w:pPr>
                            <w:r>
                              <w:rPr>
                                <w:rFonts w:asciiTheme="majorEastAsia" w:eastAsiaTheme="majorEastAsia" w:hAnsiTheme="majorEastAsia" w:cs="ＭＳ Ｐゴシック" w:hint="eastAsia"/>
                                <w:bCs/>
                                <w:color w:val="000000" w:themeColor="text1"/>
                                <w:kern w:val="0"/>
                                <w:sz w:val="36"/>
                                <w:szCs w:val="36"/>
                              </w:rPr>
                              <w:t>堺市医師会</w:t>
                            </w:r>
                            <w:r w:rsidR="00BA5AEB" w:rsidRPr="007D21DD">
                              <w:rPr>
                                <w:rFonts w:asciiTheme="majorEastAsia" w:eastAsiaTheme="majorEastAsia" w:hAnsiTheme="majorEastAsia" w:cs="ＭＳ Ｐゴシック"/>
                                <w:bCs/>
                                <w:color w:val="000000" w:themeColor="text1"/>
                                <w:kern w:val="0"/>
                                <w:sz w:val="36"/>
                                <w:szCs w:val="36"/>
                              </w:rPr>
                              <w:t>在宅医療推進事業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3pt;margin-top:2.75pt;width:438.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" fillcolor="black [3213]" stroked="f" strokeweight="2pt">
                <v:fill r:id="rId7" o:title="" color2="white [3212]" type="pattern"/>
                <v:textbox>
                  <w:txbxContent>
                    <w:p w:rsidR="00BA5AEB" w:rsidRPr="007D21DD" w:rsidRDefault="006550A5" w:rsidP="007D21DD">
                      <w:pPr>
                        <w:ind w:firstLineChars="100" w:firstLine="343"/>
                        <w:rPr>
                          <w:rFonts w:asciiTheme="majorEastAsia" w:eastAsiaTheme="majorEastAsia" w:hAnsiTheme="majorEastAsia"/>
                          <w:color w:val="000000" w:themeColor="text1"/>
                          <w:sz w:val="36"/>
                          <w:szCs w:val="36"/>
                        </w:rPr>
                      </w:pPr>
                      <w:r>
                        <w:rPr>
                          <w:rFonts w:asciiTheme="majorEastAsia" w:eastAsiaTheme="majorEastAsia" w:hAnsiTheme="majorEastAsia" w:cs="ＭＳ Ｐゴシック" w:hint="eastAsia"/>
                          <w:bCs/>
                          <w:color w:val="000000" w:themeColor="text1"/>
                          <w:kern w:val="0"/>
                          <w:sz w:val="36"/>
                          <w:szCs w:val="36"/>
                        </w:rPr>
                        <w:t>堺市医師会</w:t>
                      </w:r>
                      <w:r w:rsidR="00BA5AEB" w:rsidRPr="007D21DD">
                        <w:rPr>
                          <w:rFonts w:asciiTheme="majorEastAsia" w:eastAsiaTheme="majorEastAsia" w:hAnsiTheme="majorEastAsia" w:cs="ＭＳ Ｐゴシック"/>
                          <w:bCs/>
                          <w:color w:val="000000" w:themeColor="text1"/>
                          <w:kern w:val="0"/>
                          <w:sz w:val="36"/>
                          <w:szCs w:val="36"/>
                        </w:rPr>
                        <w:t>在宅医療推進事業</w:t>
                      </w:r>
                    </w:p>
                  </w:txbxContent>
                </v:textbox>
              </v:rect>
            </w:pict>
          </mc:Fallback>
        </mc:AlternateContent>
      </w:r>
    </w:p>
    <w:p w:rsidR="00BA5AEB" w:rsidRDefault="00BA5AEB" w:rsidP="00BA5AEB">
      <w:pPr>
        <w:rPr>
          <w:rFonts w:asciiTheme="majorEastAsia" w:eastAsiaTheme="majorEastAsia" w:hAnsiTheme="majorEastAsia"/>
          <w:sz w:val="22"/>
        </w:rPr>
      </w:pPr>
    </w:p>
    <w:p w:rsidR="00BA5AEB" w:rsidRDefault="00BA5AEB" w:rsidP="00BA5AEB">
      <w:pPr>
        <w:rPr>
          <w:rFonts w:asciiTheme="majorEastAsia" w:eastAsiaTheme="majorEastAsia" w:hAnsiTheme="majorEastAsia"/>
          <w:sz w:val="22"/>
        </w:rPr>
      </w:pPr>
    </w:p>
    <w:p w:rsidR="00521D7C" w:rsidRPr="007D21DD" w:rsidRDefault="00521D7C" w:rsidP="00521D7C">
      <w:pPr>
        <w:rPr>
          <w:rFonts w:asciiTheme="minorEastAsia" w:hAnsiTheme="minorEastAsia"/>
          <w:b/>
          <w:sz w:val="24"/>
          <w:szCs w:val="24"/>
        </w:rPr>
      </w:pPr>
    </w:p>
    <w:p w:rsidR="00521D7C" w:rsidRPr="007D21DD" w:rsidRDefault="00521D7C" w:rsidP="00521D7C">
      <w:pPr>
        <w:rPr>
          <w:rFonts w:asciiTheme="majorEastAsia" w:eastAsiaTheme="majorEastAsia" w:hAnsiTheme="majorEastAsia"/>
          <w:b/>
          <w:sz w:val="24"/>
          <w:szCs w:val="24"/>
        </w:rPr>
      </w:pPr>
      <w:r w:rsidRPr="007D21DD">
        <w:rPr>
          <w:rFonts w:asciiTheme="majorEastAsia" w:eastAsiaTheme="majorEastAsia" w:hAnsiTheme="majorEastAsia" w:hint="eastAsia"/>
          <w:b/>
          <w:sz w:val="24"/>
          <w:szCs w:val="24"/>
        </w:rPr>
        <w:t>在宅医療推進事業</w:t>
      </w:r>
    </w:p>
    <w:p w:rsidR="00BA5AEB" w:rsidRPr="007D21DD" w:rsidRDefault="00BA5AEB" w:rsidP="00521D7C">
      <w:pPr>
        <w:ind w:leftChars="100" w:left="193" w:firstLineChars="100" w:firstLine="203"/>
        <w:rPr>
          <w:rFonts w:asciiTheme="minorEastAsia" w:hAnsiTheme="minorEastAsia"/>
          <w:sz w:val="22"/>
        </w:rPr>
      </w:pPr>
      <w:r w:rsidRPr="007D21DD">
        <w:rPr>
          <w:rFonts w:asciiTheme="minorEastAsia" w:hAnsiTheme="minorEastAsia" w:hint="eastAsia"/>
          <w:sz w:val="22"/>
        </w:rPr>
        <w:t>在宅医療推進事業は、後期高齢者</w:t>
      </w:r>
      <w:r w:rsidR="007B033F" w:rsidRPr="007D21DD">
        <w:rPr>
          <w:rFonts w:asciiTheme="minorEastAsia" w:hAnsiTheme="minorEastAsia" w:hint="eastAsia"/>
          <w:sz w:val="22"/>
        </w:rPr>
        <w:t>が現在の1.5倍に</w:t>
      </w:r>
      <w:r w:rsidRPr="007D21DD">
        <w:rPr>
          <w:rFonts w:asciiTheme="minorEastAsia" w:hAnsiTheme="minorEastAsia" w:hint="eastAsia"/>
          <w:sz w:val="22"/>
        </w:rPr>
        <w:t>なる</w:t>
      </w:r>
      <w:r w:rsidR="007B033F" w:rsidRPr="007D21DD">
        <w:rPr>
          <w:rFonts w:asciiTheme="minorEastAsia" w:hAnsiTheme="minorEastAsia" w:hint="eastAsia"/>
          <w:sz w:val="22"/>
        </w:rPr>
        <w:t>と予想される</w:t>
      </w:r>
      <w:r w:rsidRPr="007D21DD">
        <w:rPr>
          <w:rFonts w:asciiTheme="minorEastAsia" w:hAnsiTheme="minorEastAsia" w:hint="eastAsia"/>
          <w:sz w:val="22"/>
        </w:rPr>
        <w:t>2025年に向けて、患者さんの「最期まで、自宅でいたい」という望みを叶えるため、より多くの医療機関が在宅医療、訪問診療・往診を行えるように手助けをする事業です。</w:t>
      </w:r>
    </w:p>
    <w:p w:rsidR="00521D7C" w:rsidRPr="007D21DD" w:rsidRDefault="00521D7C" w:rsidP="00BA5AEB">
      <w:pPr>
        <w:rPr>
          <w:rFonts w:asciiTheme="minorEastAsia" w:hAnsiTheme="minorEastAsia"/>
          <w:b/>
          <w:sz w:val="24"/>
          <w:szCs w:val="24"/>
        </w:rPr>
      </w:pPr>
    </w:p>
    <w:p w:rsidR="00BA5AEB" w:rsidRPr="007D21DD" w:rsidRDefault="00BA5AEB" w:rsidP="00BA5AEB">
      <w:pPr>
        <w:rPr>
          <w:rFonts w:asciiTheme="majorEastAsia" w:eastAsiaTheme="majorEastAsia" w:hAnsiTheme="majorEastAsia"/>
          <w:b/>
          <w:sz w:val="24"/>
          <w:szCs w:val="24"/>
        </w:rPr>
      </w:pPr>
      <w:r w:rsidRPr="007D21DD">
        <w:rPr>
          <w:rFonts w:asciiTheme="majorEastAsia" w:eastAsiaTheme="majorEastAsia" w:hAnsiTheme="majorEastAsia" w:hint="eastAsia"/>
          <w:b/>
          <w:sz w:val="24"/>
          <w:szCs w:val="24"/>
        </w:rPr>
        <w:t>医療コーディネータ</w:t>
      </w:r>
    </w:p>
    <w:p w:rsidR="00BA5AEB" w:rsidRPr="007D21DD" w:rsidRDefault="00BA5AEB" w:rsidP="00521D7C">
      <w:pPr>
        <w:ind w:leftChars="100" w:left="193" w:firstLineChars="100" w:firstLine="203"/>
        <w:rPr>
          <w:rFonts w:asciiTheme="minorEastAsia" w:hAnsiTheme="minorEastAsia"/>
          <w:sz w:val="22"/>
        </w:rPr>
      </w:pPr>
      <w:r w:rsidRPr="007D21DD">
        <w:rPr>
          <w:rFonts w:asciiTheme="minorEastAsia" w:hAnsiTheme="minorEastAsia" w:hint="eastAsia"/>
          <w:sz w:val="22"/>
        </w:rPr>
        <w:t>在宅医療推進事業で</w:t>
      </w:r>
      <w:r w:rsidR="001D250E">
        <w:rPr>
          <w:rFonts w:asciiTheme="minorEastAsia" w:hAnsiTheme="minorEastAsia" w:hint="eastAsia"/>
          <w:sz w:val="22"/>
        </w:rPr>
        <w:t>は医療コーディネータが設置されます</w:t>
      </w:r>
      <w:r w:rsidRPr="007D21DD">
        <w:rPr>
          <w:rFonts w:asciiTheme="minorEastAsia" w:hAnsiTheme="minorEastAsia" w:hint="eastAsia"/>
          <w:sz w:val="22"/>
        </w:rPr>
        <w:t>。医療コーディネータは、在宅医療を担っていただく医師が増えるよう支援します。また、今後増加すると予想される在宅医療や在宅看取りを実施していただける医療機関を支援します。</w:t>
      </w:r>
    </w:p>
    <w:p w:rsidR="00521D7C" w:rsidRPr="007D21DD" w:rsidRDefault="00521D7C" w:rsidP="00521D7C">
      <w:pPr>
        <w:rPr>
          <w:rFonts w:asciiTheme="minorEastAsia" w:hAnsiTheme="minorEastAsia"/>
          <w:b/>
          <w:sz w:val="24"/>
          <w:szCs w:val="24"/>
        </w:rPr>
      </w:pPr>
    </w:p>
    <w:p w:rsidR="001D250E" w:rsidRPr="007D21DD" w:rsidRDefault="001D250E" w:rsidP="001D250E">
      <w:pPr>
        <w:rPr>
          <w:rFonts w:asciiTheme="majorEastAsia" w:eastAsiaTheme="majorEastAsia" w:hAnsiTheme="majorEastAsia"/>
        </w:rPr>
      </w:pPr>
      <w:r w:rsidRPr="007D21DD">
        <w:rPr>
          <w:rFonts w:asciiTheme="majorEastAsia" w:eastAsiaTheme="majorEastAsia" w:hAnsiTheme="majorEastAsia" w:hint="eastAsia"/>
          <w:b/>
          <w:sz w:val="24"/>
          <w:szCs w:val="24"/>
        </w:rPr>
        <w:t>堺市医師会の医療コーディネータ</w:t>
      </w:r>
    </w:p>
    <w:p w:rsidR="001D250E" w:rsidRPr="007D21DD" w:rsidRDefault="001D250E" w:rsidP="001D250E">
      <w:pPr>
        <w:ind w:firstLineChars="100" w:firstLine="203"/>
        <w:rPr>
          <w:rFonts w:asciiTheme="minorEastAsia" w:hAnsiTheme="minorEastAsia"/>
          <w:sz w:val="22"/>
        </w:rPr>
      </w:pPr>
      <w:r w:rsidRPr="007D21DD">
        <w:rPr>
          <w:rFonts w:asciiTheme="minorEastAsia" w:hAnsiTheme="minorEastAsia" w:hint="eastAsia"/>
          <w:sz w:val="22"/>
        </w:rPr>
        <w:t>要件： ① 在宅医療や訪問診療の現場に通じている　② 在宅医療の内容を理解している</w:t>
      </w:r>
    </w:p>
    <w:p w:rsidR="001D250E" w:rsidRDefault="0080515A" w:rsidP="00F721C0">
      <w:pPr>
        <w:ind w:firstLineChars="200" w:firstLine="407"/>
        <w:rPr>
          <w:rFonts w:asciiTheme="minorEastAsia" w:hAnsiTheme="minorEastAsia"/>
          <w:sz w:val="22"/>
        </w:rPr>
      </w:pPr>
      <w:r>
        <w:rPr>
          <w:rFonts w:asciiTheme="minorEastAsia" w:hAnsiTheme="minorEastAsia" w:hint="eastAsia"/>
          <w:sz w:val="22"/>
        </w:rPr>
        <w:t>堺市</w:t>
      </w:r>
      <w:r w:rsidR="001D250E" w:rsidRPr="007D21DD">
        <w:rPr>
          <w:rFonts w:asciiTheme="minorEastAsia" w:hAnsiTheme="minorEastAsia" w:hint="eastAsia"/>
          <w:sz w:val="22"/>
        </w:rPr>
        <w:t>医師会訪問看護ステーション南の久保田看護師が担当</w:t>
      </w:r>
    </w:p>
    <w:p w:rsidR="001D250E" w:rsidRPr="007D21DD" w:rsidRDefault="001D250E" w:rsidP="001D250E">
      <w:pPr>
        <w:ind w:firstLineChars="100" w:firstLine="203"/>
        <w:rPr>
          <w:rFonts w:asciiTheme="minorEastAsia" w:hAnsiTheme="minorEastAsia"/>
          <w:sz w:val="22"/>
        </w:rPr>
      </w:pPr>
    </w:p>
    <w:p w:rsidR="00521D7C" w:rsidRPr="007D21DD" w:rsidRDefault="00521D7C" w:rsidP="00521D7C">
      <w:pPr>
        <w:rPr>
          <w:rFonts w:asciiTheme="majorEastAsia" w:eastAsiaTheme="majorEastAsia" w:hAnsiTheme="majorEastAsia"/>
          <w:b/>
          <w:sz w:val="24"/>
          <w:szCs w:val="24"/>
        </w:rPr>
      </w:pPr>
      <w:r w:rsidRPr="007D21DD">
        <w:rPr>
          <w:rFonts w:asciiTheme="majorEastAsia" w:eastAsiaTheme="majorEastAsia" w:hAnsiTheme="majorEastAsia" w:hint="eastAsia"/>
          <w:b/>
          <w:sz w:val="24"/>
          <w:szCs w:val="24"/>
        </w:rPr>
        <w:t>医療コーディネータの活動</w:t>
      </w:r>
    </w:p>
    <w:p w:rsidR="00521D7C" w:rsidRPr="00521D7C" w:rsidRDefault="00521D7C" w:rsidP="00703AE4">
      <w:pPr>
        <w:ind w:firstLineChars="100" w:firstLine="203"/>
        <w:rPr>
          <w:rFonts w:asciiTheme="minorEastAsia" w:hAnsiTheme="minorEastAsia"/>
          <w:sz w:val="22"/>
        </w:rPr>
      </w:pPr>
      <w:r w:rsidRPr="00521D7C">
        <w:rPr>
          <w:rFonts w:asciiTheme="minorEastAsia" w:hAnsiTheme="minorEastAsia" w:hint="eastAsia"/>
          <w:sz w:val="22"/>
        </w:rPr>
        <w:t>１）堺市医師会会員への在宅医療の現状を把握するためのアンケート</w:t>
      </w:r>
    </w:p>
    <w:p w:rsidR="00521D7C" w:rsidRPr="00521D7C" w:rsidRDefault="00521D7C" w:rsidP="00703AE4">
      <w:pPr>
        <w:ind w:firstLineChars="100" w:firstLine="203"/>
        <w:rPr>
          <w:rFonts w:asciiTheme="minorEastAsia" w:hAnsiTheme="minorEastAsia"/>
          <w:sz w:val="22"/>
        </w:rPr>
      </w:pPr>
      <w:r w:rsidRPr="00521D7C">
        <w:rPr>
          <w:rFonts w:asciiTheme="minorEastAsia" w:hAnsiTheme="minorEastAsia" w:hint="eastAsia"/>
          <w:sz w:val="22"/>
        </w:rPr>
        <w:t>２）堺市医師会会員医療機関への在宅医療参入依頼</w:t>
      </w:r>
    </w:p>
    <w:p w:rsidR="00521D7C" w:rsidRDefault="001D250E" w:rsidP="00703AE4">
      <w:pPr>
        <w:ind w:firstLineChars="400" w:firstLine="813"/>
        <w:rPr>
          <w:rFonts w:asciiTheme="minorEastAsia" w:hAnsiTheme="minorEastAsia"/>
          <w:sz w:val="22"/>
        </w:rPr>
      </w:pPr>
      <w:r>
        <w:rPr>
          <w:rFonts w:asciiTheme="minorEastAsia" w:hAnsiTheme="minorEastAsia" w:hint="eastAsia"/>
          <w:sz w:val="22"/>
        </w:rPr>
        <w:t>堺市内の各医療機関を</w:t>
      </w:r>
      <w:r w:rsidR="00521D7C" w:rsidRPr="00521D7C">
        <w:rPr>
          <w:rFonts w:asciiTheme="minorEastAsia" w:hAnsiTheme="minorEastAsia" w:hint="eastAsia"/>
          <w:sz w:val="22"/>
        </w:rPr>
        <w:t>訪問し、在宅医療の説明と依頼を行う。</w:t>
      </w:r>
    </w:p>
    <w:p w:rsidR="001D250E" w:rsidRPr="00521D7C" w:rsidRDefault="001D250E" w:rsidP="0080515A">
      <w:pPr>
        <w:ind w:firstLineChars="500" w:firstLine="1016"/>
        <w:rPr>
          <w:rFonts w:asciiTheme="minorEastAsia" w:hAnsiTheme="minorEastAsia"/>
          <w:sz w:val="22"/>
        </w:rPr>
      </w:pPr>
      <w:r w:rsidRPr="00521D7C">
        <w:rPr>
          <w:rFonts w:asciiTheme="minorEastAsia" w:hAnsiTheme="minorEastAsia" w:hint="eastAsia"/>
          <w:sz w:val="22"/>
        </w:rPr>
        <w:t xml:space="preserve">24時間対応の訪問看護の導入を勧める。　</w:t>
      </w:r>
    </w:p>
    <w:p w:rsidR="001D250E" w:rsidRPr="00521D7C" w:rsidRDefault="00521D7C" w:rsidP="001D250E">
      <w:pPr>
        <w:ind w:firstLineChars="400" w:firstLine="813"/>
        <w:rPr>
          <w:rFonts w:asciiTheme="minorEastAsia" w:hAnsiTheme="minorEastAsia"/>
          <w:sz w:val="22"/>
        </w:rPr>
      </w:pPr>
      <w:r w:rsidRPr="00521D7C">
        <w:rPr>
          <w:rFonts w:asciiTheme="minorEastAsia" w:hAnsiTheme="minorEastAsia" w:hint="eastAsia"/>
          <w:sz w:val="22"/>
        </w:rPr>
        <w:t>在宅医療に関する研修会を開催して各医療機関が在宅医療に参入しやすくする。</w:t>
      </w:r>
      <w:r w:rsidR="001D250E" w:rsidRPr="001D250E">
        <w:rPr>
          <w:rFonts w:asciiTheme="minorEastAsia" w:hAnsiTheme="minorEastAsia" w:hint="eastAsia"/>
          <w:sz w:val="22"/>
        </w:rPr>
        <w:t xml:space="preserve">　</w:t>
      </w:r>
    </w:p>
    <w:p w:rsidR="00521D7C" w:rsidRDefault="001D250E" w:rsidP="001D250E">
      <w:pPr>
        <w:ind w:firstLineChars="100" w:firstLine="203"/>
        <w:rPr>
          <w:rFonts w:asciiTheme="minorEastAsia" w:hAnsiTheme="minorEastAsia"/>
          <w:sz w:val="22"/>
        </w:rPr>
      </w:pPr>
      <w:r>
        <w:rPr>
          <w:rFonts w:asciiTheme="minorEastAsia" w:hAnsiTheme="minorEastAsia" w:hint="eastAsia"/>
          <w:sz w:val="22"/>
        </w:rPr>
        <w:t>３</w:t>
      </w:r>
      <w:r w:rsidR="00521D7C" w:rsidRPr="00521D7C">
        <w:rPr>
          <w:rFonts w:asciiTheme="minorEastAsia" w:hAnsiTheme="minorEastAsia" w:hint="eastAsia"/>
          <w:sz w:val="22"/>
        </w:rPr>
        <w:t>）在宅医療実施医療機関の支援</w:t>
      </w:r>
    </w:p>
    <w:p w:rsidR="00DD35D7" w:rsidRDefault="00F721C0" w:rsidP="0080515A">
      <w:pPr>
        <w:ind w:firstLineChars="400" w:firstLine="813"/>
        <w:rPr>
          <w:rFonts w:asciiTheme="minorEastAsia" w:hAnsiTheme="minorEastAsia"/>
          <w:sz w:val="22"/>
        </w:rPr>
      </w:pPr>
      <w:r>
        <w:rPr>
          <w:rFonts w:asciiTheme="minorEastAsia" w:hAnsiTheme="minorEastAsia" w:hint="eastAsia"/>
          <w:sz w:val="22"/>
        </w:rPr>
        <w:t>１）</w:t>
      </w:r>
      <w:r w:rsidR="0080515A">
        <w:rPr>
          <w:rFonts w:asciiTheme="minorEastAsia" w:hAnsiTheme="minorEastAsia" w:hint="eastAsia"/>
          <w:sz w:val="22"/>
        </w:rPr>
        <w:t>に基づいた</w:t>
      </w:r>
      <w:r w:rsidR="00DD35D7">
        <w:rPr>
          <w:rFonts w:asciiTheme="minorEastAsia" w:hAnsiTheme="minorEastAsia" w:hint="eastAsia"/>
          <w:sz w:val="22"/>
        </w:rPr>
        <w:t>在宅医療を行っている医療機関の一覧表の作成</w:t>
      </w:r>
    </w:p>
    <w:p w:rsidR="0080515A" w:rsidRPr="00DD35D7" w:rsidRDefault="0080515A" w:rsidP="0080515A">
      <w:pPr>
        <w:ind w:firstLineChars="400" w:firstLine="813"/>
        <w:rPr>
          <w:rFonts w:asciiTheme="minorEastAsia" w:hAnsiTheme="minorEastAsia"/>
          <w:sz w:val="22"/>
        </w:rPr>
      </w:pPr>
      <w:r w:rsidRPr="0080515A">
        <w:rPr>
          <w:rFonts w:asciiTheme="minorEastAsia" w:hAnsiTheme="minorEastAsia" w:hint="eastAsia"/>
          <w:sz w:val="22"/>
        </w:rPr>
        <w:t>在宅医療を行う医療機関の連携</w:t>
      </w:r>
      <w:r>
        <w:rPr>
          <w:rFonts w:asciiTheme="minorEastAsia" w:hAnsiTheme="minorEastAsia" w:hint="eastAsia"/>
          <w:sz w:val="22"/>
        </w:rPr>
        <w:t xml:space="preserve"> (予定)</w:t>
      </w:r>
    </w:p>
    <w:p w:rsidR="00703AE4" w:rsidRDefault="001D250E" w:rsidP="001D250E">
      <w:pPr>
        <w:ind w:firstLineChars="100" w:firstLine="203"/>
        <w:rPr>
          <w:rFonts w:asciiTheme="minorEastAsia" w:hAnsiTheme="minorEastAsia"/>
          <w:sz w:val="22"/>
        </w:rPr>
      </w:pPr>
      <w:r>
        <w:rPr>
          <w:rFonts w:asciiTheme="minorEastAsia" w:hAnsiTheme="minorEastAsia" w:hint="eastAsia"/>
          <w:sz w:val="22"/>
        </w:rPr>
        <w:t>４</w:t>
      </w:r>
      <w:r w:rsidRPr="001D250E">
        <w:rPr>
          <w:rFonts w:asciiTheme="minorEastAsia" w:hAnsiTheme="minorEastAsia" w:hint="eastAsia"/>
          <w:sz w:val="22"/>
        </w:rPr>
        <w:t>）後方支援システムの構築とスムーズな退院支援</w:t>
      </w:r>
    </w:p>
    <w:p w:rsidR="001D250E" w:rsidRDefault="001D250E" w:rsidP="001D250E">
      <w:pPr>
        <w:ind w:firstLineChars="100" w:firstLine="203"/>
        <w:rPr>
          <w:rFonts w:asciiTheme="minorEastAsia" w:hAnsiTheme="minorEastAsia"/>
          <w:sz w:val="22"/>
        </w:rPr>
      </w:pPr>
      <w:r>
        <w:rPr>
          <w:rFonts w:asciiTheme="minorEastAsia" w:hAnsiTheme="minorEastAsia" w:hint="eastAsia"/>
          <w:sz w:val="22"/>
        </w:rPr>
        <w:t xml:space="preserve">　　　診療所と病院また</w:t>
      </w:r>
      <w:r w:rsidR="0080515A">
        <w:rPr>
          <w:rFonts w:asciiTheme="minorEastAsia" w:hAnsiTheme="minorEastAsia" w:hint="eastAsia"/>
          <w:sz w:val="22"/>
        </w:rPr>
        <w:t>は</w:t>
      </w:r>
      <w:r>
        <w:rPr>
          <w:rFonts w:asciiTheme="minorEastAsia" w:hAnsiTheme="minorEastAsia" w:hint="eastAsia"/>
          <w:sz w:val="22"/>
        </w:rPr>
        <w:t>医療機関と介護</w:t>
      </w:r>
      <w:r w:rsidR="00DD35D7">
        <w:rPr>
          <w:rFonts w:asciiTheme="minorEastAsia" w:hAnsiTheme="minorEastAsia" w:hint="eastAsia"/>
          <w:sz w:val="22"/>
        </w:rPr>
        <w:t>サービスをつなぐ</w:t>
      </w:r>
      <w:r w:rsidR="0080515A">
        <w:rPr>
          <w:rFonts w:asciiTheme="minorEastAsia" w:hAnsiTheme="minorEastAsia" w:hint="eastAsia"/>
          <w:sz w:val="22"/>
        </w:rPr>
        <w:t>相談員の設置 (予定)</w:t>
      </w:r>
    </w:p>
    <w:p w:rsidR="0080515A" w:rsidRDefault="0080515A" w:rsidP="001D250E">
      <w:pPr>
        <w:ind w:firstLineChars="100" w:firstLine="203"/>
        <w:rPr>
          <w:rFonts w:asciiTheme="minorEastAsia" w:hAnsiTheme="minorEastAsia"/>
          <w:sz w:val="22"/>
        </w:rPr>
      </w:pPr>
      <w:r>
        <w:rPr>
          <w:rFonts w:asciiTheme="minorEastAsia" w:hAnsiTheme="minorEastAsia" w:hint="eastAsia"/>
          <w:sz w:val="22"/>
        </w:rPr>
        <w:t xml:space="preserve">　　　</w:t>
      </w:r>
    </w:p>
    <w:p w:rsidR="00DD35D7" w:rsidRPr="0080515A" w:rsidRDefault="0080515A" w:rsidP="0080515A">
      <w:pPr>
        <w:rPr>
          <w:rFonts w:asciiTheme="majorEastAsia" w:eastAsiaTheme="majorEastAsia" w:hAnsiTheme="majorEastAsia"/>
          <w:b/>
          <w:sz w:val="24"/>
          <w:szCs w:val="24"/>
        </w:rPr>
      </w:pPr>
      <w:r w:rsidRPr="007D21DD">
        <w:rPr>
          <w:rFonts w:asciiTheme="majorEastAsia" w:eastAsiaTheme="majorEastAsia" w:hAnsiTheme="majorEastAsia" w:hint="eastAsia"/>
          <w:b/>
          <w:sz w:val="24"/>
          <w:szCs w:val="24"/>
        </w:rPr>
        <w:t>医療コーディネータの活動</w:t>
      </w:r>
      <w:r>
        <w:rPr>
          <w:rFonts w:asciiTheme="majorEastAsia" w:eastAsiaTheme="majorEastAsia" w:hAnsiTheme="majorEastAsia" w:hint="eastAsia"/>
          <w:b/>
          <w:sz w:val="24"/>
          <w:szCs w:val="24"/>
        </w:rPr>
        <w:t>内容</w:t>
      </w:r>
    </w:p>
    <w:p w:rsidR="00165AC5" w:rsidRDefault="00165AC5" w:rsidP="001D250E">
      <w:pPr>
        <w:ind w:firstLineChars="100" w:firstLine="203"/>
        <w:rPr>
          <w:rFonts w:asciiTheme="minorEastAsia" w:hAnsiTheme="minorEastAsia"/>
          <w:sz w:val="22"/>
        </w:rPr>
      </w:pPr>
      <w:r>
        <w:rPr>
          <w:rFonts w:asciiTheme="minorEastAsia" w:hAnsiTheme="minorEastAsia" w:hint="eastAsia"/>
          <w:sz w:val="22"/>
        </w:rPr>
        <w:t>１）医療機関アンケートなどの調査</w:t>
      </w:r>
    </w:p>
    <w:p w:rsidR="00165AC5" w:rsidRPr="00165AC5" w:rsidRDefault="00165AC5" w:rsidP="00165AC5">
      <w:pPr>
        <w:ind w:firstLineChars="400" w:firstLine="813"/>
        <w:rPr>
          <w:rFonts w:asciiTheme="minorEastAsia" w:hAnsiTheme="minorEastAsia"/>
          <w:sz w:val="22"/>
        </w:rPr>
      </w:pPr>
      <w:r w:rsidRPr="00165AC5">
        <w:rPr>
          <w:rFonts w:asciiTheme="minorEastAsia" w:hAnsiTheme="minorEastAsia" w:hint="eastAsia"/>
          <w:sz w:val="22"/>
        </w:rPr>
        <w:t xml:space="preserve">・在宅療養支援診療所　156件　(うち医師会入会　123件)　　</w:t>
      </w:r>
      <w:r w:rsidR="00881509" w:rsidRPr="00165AC5">
        <w:rPr>
          <w:rFonts w:asciiTheme="minorEastAsia" w:hAnsiTheme="minorEastAsia" w:hint="eastAsia"/>
          <w:sz w:val="22"/>
        </w:rPr>
        <w:t xml:space="preserve"> </w:t>
      </w:r>
    </w:p>
    <w:p w:rsidR="00165AC5" w:rsidRPr="00165AC5" w:rsidRDefault="00165AC5" w:rsidP="00165AC5">
      <w:pPr>
        <w:ind w:firstLineChars="100" w:firstLine="203"/>
        <w:rPr>
          <w:rFonts w:asciiTheme="minorEastAsia" w:hAnsiTheme="minorEastAsia"/>
          <w:sz w:val="22"/>
        </w:rPr>
      </w:pPr>
      <w:r w:rsidRPr="00165AC5">
        <w:rPr>
          <w:rFonts w:asciiTheme="minorEastAsia" w:hAnsiTheme="minorEastAsia" w:hint="eastAsia"/>
          <w:sz w:val="22"/>
        </w:rPr>
        <w:t xml:space="preserve">　　</w:t>
      </w:r>
      <w:r>
        <w:rPr>
          <w:rFonts w:asciiTheme="minorEastAsia" w:hAnsiTheme="minorEastAsia" w:hint="eastAsia"/>
          <w:sz w:val="22"/>
        </w:rPr>
        <w:t xml:space="preserve">　</w:t>
      </w:r>
      <w:r w:rsidRPr="00165AC5">
        <w:rPr>
          <w:rFonts w:asciiTheme="minorEastAsia" w:hAnsiTheme="minorEastAsia" w:hint="eastAsia"/>
          <w:sz w:val="22"/>
        </w:rPr>
        <w:t>・在宅療養支援病院　　 10件　　　　　　　　医師会Ａ会員</w:t>
      </w:r>
      <w:r w:rsidR="00881509">
        <w:rPr>
          <w:rFonts w:asciiTheme="minorEastAsia" w:hAnsiTheme="minorEastAsia" w:hint="eastAsia"/>
          <w:sz w:val="22"/>
        </w:rPr>
        <w:t>の</w:t>
      </w:r>
      <w:r w:rsidR="00881509" w:rsidRPr="00881509">
        <w:rPr>
          <w:rFonts w:asciiTheme="minorEastAsia" w:hAnsiTheme="minorEastAsia" w:hint="eastAsia"/>
          <w:sz w:val="22"/>
        </w:rPr>
        <w:t>約20％</w:t>
      </w:r>
    </w:p>
    <w:p w:rsidR="00165AC5" w:rsidRPr="00165AC5" w:rsidRDefault="00165AC5" w:rsidP="00165AC5">
      <w:pPr>
        <w:ind w:firstLineChars="100" w:firstLine="203"/>
        <w:rPr>
          <w:rFonts w:asciiTheme="minorEastAsia" w:hAnsiTheme="minorEastAsia"/>
          <w:sz w:val="22"/>
        </w:rPr>
      </w:pPr>
      <w:r w:rsidRPr="00165AC5">
        <w:rPr>
          <w:rFonts w:asciiTheme="minorEastAsia" w:hAnsiTheme="minorEastAsia" w:hint="eastAsia"/>
          <w:sz w:val="22"/>
        </w:rPr>
        <w:t xml:space="preserve">　　</w:t>
      </w:r>
      <w:r>
        <w:rPr>
          <w:rFonts w:asciiTheme="minorEastAsia" w:hAnsiTheme="minorEastAsia" w:hint="eastAsia"/>
          <w:sz w:val="22"/>
        </w:rPr>
        <w:t xml:space="preserve">　</w:t>
      </w:r>
      <w:r w:rsidRPr="00165AC5">
        <w:rPr>
          <w:rFonts w:asciiTheme="minorEastAsia" w:hAnsiTheme="minorEastAsia" w:hint="eastAsia"/>
          <w:sz w:val="22"/>
        </w:rPr>
        <w:t xml:space="preserve">・上記以外で在宅医療未実施医療機関　　123件以上　　(医師会入会のみ)　</w:t>
      </w:r>
    </w:p>
    <w:p w:rsidR="00165AC5" w:rsidRPr="00165AC5" w:rsidRDefault="00165AC5" w:rsidP="00165AC5">
      <w:pPr>
        <w:ind w:firstLineChars="800" w:firstLine="1626"/>
        <w:rPr>
          <w:rFonts w:asciiTheme="minorEastAsia" w:hAnsiTheme="minorEastAsia"/>
          <w:sz w:val="22"/>
        </w:rPr>
      </w:pPr>
      <w:r w:rsidRPr="00165AC5">
        <w:rPr>
          <w:rFonts w:asciiTheme="minorEastAsia" w:hAnsiTheme="minorEastAsia" w:hint="eastAsia"/>
          <w:sz w:val="22"/>
        </w:rPr>
        <w:t>自分のところに通っている患者さんが通院できなくなると、</w:t>
      </w:r>
    </w:p>
    <w:p w:rsidR="00165AC5" w:rsidRDefault="00165AC5" w:rsidP="00165AC5">
      <w:pPr>
        <w:ind w:firstLineChars="800" w:firstLine="1626"/>
        <w:rPr>
          <w:rFonts w:asciiTheme="minorEastAsia" w:hAnsiTheme="minorEastAsia"/>
          <w:sz w:val="22"/>
        </w:rPr>
      </w:pPr>
      <w:r w:rsidRPr="00165AC5">
        <w:rPr>
          <w:rFonts w:asciiTheme="minorEastAsia" w:hAnsiTheme="minorEastAsia" w:hint="eastAsia"/>
          <w:sz w:val="22"/>
        </w:rPr>
        <w:t>往診や訪問診療をしている医療機関がたくさんありました。</w:t>
      </w:r>
    </w:p>
    <w:p w:rsidR="005B1D2A" w:rsidRDefault="005B1D2A" w:rsidP="00165AC5">
      <w:pPr>
        <w:ind w:firstLineChars="800" w:firstLine="1626"/>
        <w:rPr>
          <w:rFonts w:asciiTheme="minorEastAsia" w:hAnsiTheme="min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2336" behindDoc="0" locked="0" layoutInCell="1" allowOverlap="1" wp14:anchorId="58372315" wp14:editId="5649CD8B">
                <wp:simplePos x="0" y="0"/>
                <wp:positionH relativeFrom="column">
                  <wp:posOffset>5073015</wp:posOffset>
                </wp:positionH>
                <wp:positionV relativeFrom="paragraph">
                  <wp:posOffset>-520065</wp:posOffset>
                </wp:positionV>
                <wp:extent cx="914400" cy="5810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a:effectLst/>
                      </wps:spPr>
                      <wps:txbx>
                        <w:txbxContent>
                          <w:p w:rsidR="00E47FC5" w:rsidRPr="00E47FC5" w:rsidRDefault="00E47FC5" w:rsidP="00E47FC5">
                            <w:pPr>
                              <w:rPr>
                                <w:sz w:val="44"/>
                                <w:szCs w:val="44"/>
                              </w:rPr>
                            </w:pPr>
                            <w:r>
                              <w:rPr>
                                <w:rFonts w:hint="eastAsia"/>
                                <w:sz w:val="44"/>
                                <w:szCs w:val="44"/>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399.45pt;margin-top:-40.95pt;width:1in;height:45.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" filled="f" stroked="f" strokeweight=".5pt">
                <v:textbox>
                  <w:txbxContent>
                    <w:p w:rsidR="00E47FC5" w:rsidRPr="00E47FC5" w:rsidRDefault="00E47FC5" w:rsidP="00E47FC5">
                      <w:pPr>
                        <w:rPr>
                          <w:sz w:val="44"/>
                          <w:szCs w:val="44"/>
                        </w:rPr>
                      </w:pPr>
                      <w:r>
                        <w:rPr>
                          <w:rFonts w:hint="eastAsia"/>
                          <w:sz w:val="44"/>
                          <w:szCs w:val="44"/>
                        </w:rPr>
                        <w:t>②</w:t>
                      </w:r>
                    </w:p>
                  </w:txbxContent>
                </v:textbox>
              </v:shape>
            </w:pict>
          </mc:Fallback>
        </mc:AlternateContent>
      </w:r>
    </w:p>
    <w:p w:rsidR="005B1D2A" w:rsidRDefault="005B1D2A" w:rsidP="00165AC5">
      <w:pPr>
        <w:ind w:firstLineChars="800" w:firstLine="1626"/>
        <w:rPr>
          <w:rFonts w:asciiTheme="minorEastAsia" w:hAnsiTheme="minorEastAsia"/>
          <w:sz w:val="22"/>
        </w:rPr>
      </w:pPr>
    </w:p>
    <w:p w:rsidR="00DD35D7" w:rsidRDefault="004E6BCC" w:rsidP="001D250E">
      <w:pPr>
        <w:ind w:firstLineChars="100" w:firstLine="203"/>
        <w:rPr>
          <w:rFonts w:asciiTheme="minorEastAsia" w:hAnsiTheme="minorEastAsia"/>
          <w:sz w:val="22"/>
        </w:rPr>
      </w:pPr>
      <w:r>
        <w:rPr>
          <w:rFonts w:asciiTheme="minorEastAsia" w:hAnsiTheme="minorEastAsia" w:hint="eastAsia"/>
          <w:sz w:val="22"/>
        </w:rPr>
        <w:t>２</w:t>
      </w:r>
      <w:r w:rsidR="0080515A">
        <w:rPr>
          <w:rFonts w:asciiTheme="minorEastAsia" w:hAnsiTheme="minorEastAsia" w:hint="eastAsia"/>
          <w:sz w:val="22"/>
        </w:rPr>
        <w:t>）</w:t>
      </w:r>
      <w:r w:rsidR="00EE6C28">
        <w:rPr>
          <w:rFonts w:asciiTheme="minorEastAsia" w:hAnsiTheme="minorEastAsia" w:hint="eastAsia"/>
          <w:sz w:val="22"/>
        </w:rPr>
        <w:t>在宅医療未実施</w:t>
      </w:r>
      <w:r w:rsidR="0080515A">
        <w:rPr>
          <w:rFonts w:asciiTheme="minorEastAsia" w:hAnsiTheme="minorEastAsia" w:hint="eastAsia"/>
          <w:sz w:val="22"/>
        </w:rPr>
        <w:t>医療機関への訪問調査</w:t>
      </w:r>
    </w:p>
    <w:p w:rsidR="00EE6C28" w:rsidRPr="00EE6C28" w:rsidRDefault="00EE6C28" w:rsidP="001D250E">
      <w:pPr>
        <w:ind w:firstLineChars="100" w:firstLine="203"/>
        <w:rPr>
          <w:rFonts w:asciiTheme="minorEastAsia" w:hAnsiTheme="minorEastAsia"/>
          <w:sz w:val="22"/>
        </w:rPr>
      </w:pPr>
      <w:r>
        <w:rPr>
          <w:rFonts w:asciiTheme="minorEastAsia" w:hAnsiTheme="minorEastAsia" w:hint="eastAsia"/>
          <w:sz w:val="22"/>
        </w:rPr>
        <w:t xml:space="preserve">　　　訪問：　診療所・103件　(うち院長面談75件)　病院・20件　電話調査：61件</w:t>
      </w:r>
    </w:p>
    <w:p w:rsidR="004E6BCC" w:rsidRDefault="00EE6C28" w:rsidP="004E6BCC">
      <w:pPr>
        <w:ind w:leftChars="100" w:left="193"/>
        <w:rPr>
          <w:rFonts w:asciiTheme="minorEastAsia" w:hAnsiTheme="minorEastAsia"/>
          <w:sz w:val="22"/>
        </w:rPr>
      </w:pPr>
      <w:r>
        <w:rPr>
          <w:rFonts w:asciiTheme="minorEastAsia" w:hAnsiTheme="minorEastAsia" w:hint="eastAsia"/>
          <w:sz w:val="22"/>
        </w:rPr>
        <w:t xml:space="preserve">　　</w:t>
      </w:r>
      <w:r w:rsidR="00165AC5">
        <w:rPr>
          <w:rFonts w:asciiTheme="minorEastAsia" w:hAnsiTheme="minorEastAsia" w:hint="eastAsia"/>
          <w:sz w:val="22"/>
        </w:rPr>
        <w:t xml:space="preserve">　</w:t>
      </w:r>
      <w:r w:rsidR="00165AC5" w:rsidRPr="00165AC5">
        <w:rPr>
          <w:rFonts w:asciiTheme="minorEastAsia" w:hAnsiTheme="minorEastAsia" w:hint="eastAsia"/>
          <w:sz w:val="22"/>
        </w:rPr>
        <w:t>在宅医療未実施</w:t>
      </w:r>
      <w:r w:rsidR="00165AC5">
        <w:rPr>
          <w:rFonts w:asciiTheme="minorEastAsia" w:hAnsiTheme="minorEastAsia" w:hint="eastAsia"/>
          <w:sz w:val="22"/>
        </w:rPr>
        <w:t>の理由</w:t>
      </w:r>
      <w:r w:rsidR="004E6BCC">
        <w:rPr>
          <w:rFonts w:asciiTheme="minorEastAsia" w:hAnsiTheme="minorEastAsia" w:hint="eastAsia"/>
          <w:sz w:val="22"/>
        </w:rPr>
        <w:t>：</w:t>
      </w:r>
      <w:r w:rsidR="00165AC5">
        <w:rPr>
          <w:rFonts w:asciiTheme="minorEastAsia" w:hAnsiTheme="minorEastAsia" w:hint="eastAsia"/>
          <w:sz w:val="22"/>
        </w:rPr>
        <w:t xml:space="preserve">　</w:t>
      </w:r>
      <w:r w:rsidR="00CB02C6">
        <w:rPr>
          <w:rFonts w:asciiTheme="minorEastAsia" w:hAnsiTheme="minorEastAsia" w:hint="eastAsia"/>
          <w:sz w:val="22"/>
        </w:rPr>
        <w:t xml:space="preserve">　</w:t>
      </w:r>
      <w:r w:rsidR="004E6BCC" w:rsidRPr="004E6BCC">
        <w:rPr>
          <w:rFonts w:asciiTheme="minorEastAsia" w:hAnsiTheme="minorEastAsia" w:hint="eastAsia"/>
          <w:sz w:val="22"/>
        </w:rPr>
        <w:t>・診療所の過剰業務、人員不足</w:t>
      </w:r>
    </w:p>
    <w:p w:rsidR="004E6BCC" w:rsidRDefault="004E6BCC" w:rsidP="004E6BCC">
      <w:pPr>
        <w:ind w:leftChars="100" w:left="193" w:firstLineChars="400" w:firstLine="813"/>
        <w:rPr>
          <w:rFonts w:asciiTheme="minorEastAsia" w:hAnsiTheme="minorEastAsia"/>
          <w:sz w:val="22"/>
        </w:rPr>
      </w:pPr>
      <w:r>
        <w:rPr>
          <w:rFonts w:asciiTheme="minorEastAsia" w:hAnsiTheme="minorEastAsia" w:hint="eastAsia"/>
          <w:sz w:val="22"/>
        </w:rPr>
        <w:t>・24時間体制が取れない　　・在宅医療専門診療所に任せている</w:t>
      </w:r>
    </w:p>
    <w:p w:rsidR="00EE6C28" w:rsidRDefault="004E6BCC" w:rsidP="004E6BCC">
      <w:pPr>
        <w:ind w:firstLineChars="400" w:firstLine="813"/>
        <w:rPr>
          <w:rFonts w:asciiTheme="minorEastAsia" w:hAnsiTheme="minorEastAsia"/>
          <w:sz w:val="22"/>
        </w:rPr>
      </w:pPr>
      <w:r>
        <w:rPr>
          <w:rFonts w:asciiTheme="minorEastAsia" w:hAnsiTheme="minorEastAsia" w:hint="eastAsia"/>
          <w:sz w:val="22"/>
        </w:rPr>
        <w:t xml:space="preserve">　・医師自身の体調不良や高齢化　　・専門性の高い診療所（循環器、消化器）</w:t>
      </w:r>
    </w:p>
    <w:p w:rsidR="00012853" w:rsidRDefault="00012853" w:rsidP="00012853">
      <w:pPr>
        <w:rPr>
          <w:rFonts w:asciiTheme="minorEastAsia" w:hAnsiTheme="minorEastAsia"/>
          <w:sz w:val="22"/>
        </w:rPr>
      </w:pPr>
      <w:r>
        <w:rPr>
          <w:rFonts w:asciiTheme="minorEastAsia" w:hAnsiTheme="minorEastAsia" w:hint="eastAsia"/>
          <w:sz w:val="22"/>
        </w:rPr>
        <w:t xml:space="preserve">　</w:t>
      </w:r>
      <w:r w:rsidR="004E6BCC">
        <w:rPr>
          <w:rFonts w:asciiTheme="minorEastAsia" w:hAnsiTheme="minorEastAsia" w:hint="eastAsia"/>
          <w:sz w:val="22"/>
        </w:rPr>
        <w:t>３</w:t>
      </w:r>
      <w:r>
        <w:rPr>
          <w:rFonts w:asciiTheme="minorEastAsia" w:hAnsiTheme="minorEastAsia" w:hint="eastAsia"/>
          <w:sz w:val="22"/>
        </w:rPr>
        <w:t>）「</w:t>
      </w:r>
      <w:r w:rsidRPr="00012853">
        <w:rPr>
          <w:rFonts w:asciiTheme="minorEastAsia" w:hAnsiTheme="minorEastAsia" w:hint="eastAsia"/>
          <w:sz w:val="22"/>
        </w:rPr>
        <w:t>在宅医療情報システム</w:t>
      </w:r>
      <w:r>
        <w:rPr>
          <w:rFonts w:asciiTheme="minorEastAsia" w:hAnsiTheme="minorEastAsia" w:hint="eastAsia"/>
          <w:sz w:val="22"/>
        </w:rPr>
        <w:t xml:space="preserve">」の運用開始　　</w:t>
      </w:r>
    </w:p>
    <w:p w:rsidR="00012853" w:rsidRDefault="00012853" w:rsidP="00012853">
      <w:pPr>
        <w:ind w:firstLineChars="400" w:firstLine="813"/>
        <w:rPr>
          <w:rFonts w:asciiTheme="minorEastAsia" w:hAnsiTheme="minorEastAsia"/>
          <w:sz w:val="22"/>
        </w:rPr>
      </w:pPr>
      <w:r>
        <w:rPr>
          <w:rFonts w:asciiTheme="minorEastAsia" w:hAnsiTheme="minorEastAsia" w:hint="eastAsia"/>
          <w:sz w:val="22"/>
        </w:rPr>
        <w:t>2016年7月から</w:t>
      </w:r>
      <w:r w:rsidRPr="00012853">
        <w:rPr>
          <w:rFonts w:asciiTheme="minorEastAsia" w:hAnsiTheme="minorEastAsia" w:hint="eastAsia"/>
          <w:sz w:val="22"/>
        </w:rPr>
        <w:t>堺市医師会ホームページ</w:t>
      </w:r>
      <w:r>
        <w:rPr>
          <w:rFonts w:asciiTheme="minorEastAsia" w:hAnsiTheme="minorEastAsia" w:hint="eastAsia"/>
          <w:sz w:val="22"/>
        </w:rPr>
        <w:t>に掲載</w:t>
      </w:r>
    </w:p>
    <w:p w:rsidR="00165AC5" w:rsidRDefault="00012853" w:rsidP="00012853">
      <w:pPr>
        <w:rPr>
          <w:rFonts w:asciiTheme="minorEastAsia" w:hAnsiTheme="minorEastAsia"/>
          <w:sz w:val="22"/>
        </w:rPr>
      </w:pPr>
      <w:r>
        <w:rPr>
          <w:rFonts w:asciiTheme="minorEastAsia" w:hAnsiTheme="minorEastAsia" w:hint="eastAsia"/>
          <w:sz w:val="22"/>
        </w:rPr>
        <w:t xml:space="preserve">　　　　</w:t>
      </w:r>
      <w:r w:rsidRPr="00012853">
        <w:rPr>
          <w:rFonts w:asciiTheme="minorEastAsia" w:hAnsiTheme="minorEastAsia" w:hint="eastAsia"/>
          <w:sz w:val="22"/>
        </w:rPr>
        <w:t>在宅医療を行っている医療機関の一覧表</w:t>
      </w:r>
    </w:p>
    <w:p w:rsidR="00012853" w:rsidRDefault="00165AC5" w:rsidP="00165AC5">
      <w:pPr>
        <w:ind w:firstLineChars="400" w:firstLine="813"/>
        <w:rPr>
          <w:rFonts w:asciiTheme="minorEastAsia" w:hAnsiTheme="minorEastAsia"/>
          <w:sz w:val="22"/>
        </w:rPr>
      </w:pPr>
      <w:r>
        <w:rPr>
          <w:rFonts w:asciiTheme="minorEastAsia" w:hAnsiTheme="minorEastAsia" w:hint="eastAsia"/>
          <w:sz w:val="22"/>
        </w:rPr>
        <w:t>地域、施設基準、受け入れ可能医療などの条件で</w:t>
      </w:r>
      <w:r w:rsidR="00012853">
        <w:rPr>
          <w:rFonts w:asciiTheme="minorEastAsia" w:hAnsiTheme="minorEastAsia" w:hint="eastAsia"/>
          <w:sz w:val="22"/>
        </w:rPr>
        <w:t xml:space="preserve">検索可能　　</w:t>
      </w:r>
    </w:p>
    <w:p w:rsidR="00EE6C28" w:rsidRDefault="00B506E9" w:rsidP="001D250E">
      <w:pPr>
        <w:ind w:firstLineChars="100" w:firstLine="203"/>
        <w:rPr>
          <w:rFonts w:asciiTheme="minorEastAsia" w:hAnsiTheme="minorEastAsia"/>
          <w:sz w:val="22"/>
        </w:rPr>
      </w:pPr>
      <w:r>
        <w:rPr>
          <w:rFonts w:asciiTheme="minorEastAsia" w:hAnsiTheme="minorEastAsia" w:hint="eastAsia"/>
          <w:sz w:val="22"/>
        </w:rPr>
        <w:t>４）在宅医療に関する研修会の</w:t>
      </w:r>
      <w:r w:rsidRPr="00B506E9">
        <w:rPr>
          <w:rFonts w:asciiTheme="minorEastAsia" w:hAnsiTheme="minorEastAsia" w:hint="eastAsia"/>
          <w:sz w:val="22"/>
        </w:rPr>
        <w:t>開催</w:t>
      </w:r>
    </w:p>
    <w:p w:rsidR="00EE6C28" w:rsidRPr="00B506E9" w:rsidRDefault="00B506E9" w:rsidP="001D250E">
      <w:pPr>
        <w:ind w:firstLineChars="100" w:firstLine="203"/>
        <w:rPr>
          <w:rFonts w:asciiTheme="minorEastAsia" w:hAnsiTheme="minorEastAsia"/>
          <w:sz w:val="22"/>
        </w:rPr>
      </w:pPr>
      <w:r>
        <w:rPr>
          <w:rFonts w:asciiTheme="minorEastAsia" w:hAnsiTheme="minorEastAsia" w:hint="eastAsia"/>
          <w:sz w:val="22"/>
        </w:rPr>
        <w:t xml:space="preserve">　　　2015</w:t>
      </w:r>
      <w:r w:rsidR="00655075">
        <w:rPr>
          <w:rFonts w:asciiTheme="minorEastAsia" w:hAnsiTheme="minorEastAsia" w:hint="eastAsia"/>
          <w:sz w:val="22"/>
        </w:rPr>
        <w:t>年：　在宅医療入門、在宅医療診療報酬、</w:t>
      </w:r>
      <w:r>
        <w:rPr>
          <w:rFonts w:asciiTheme="minorEastAsia" w:hAnsiTheme="minorEastAsia" w:hint="eastAsia"/>
          <w:sz w:val="22"/>
        </w:rPr>
        <w:t>堺市の在宅医療の現状（シンポジウム）</w:t>
      </w:r>
    </w:p>
    <w:p w:rsidR="00012853" w:rsidRPr="00B506E9" w:rsidRDefault="00B506E9" w:rsidP="001D250E">
      <w:pPr>
        <w:ind w:firstLineChars="100" w:firstLine="203"/>
        <w:rPr>
          <w:rFonts w:asciiTheme="minorEastAsia" w:hAnsiTheme="minorEastAsia"/>
          <w:sz w:val="22"/>
        </w:rPr>
      </w:pPr>
      <w:r>
        <w:rPr>
          <w:rFonts w:asciiTheme="minorEastAsia" w:hAnsiTheme="minorEastAsia" w:hint="eastAsia"/>
          <w:sz w:val="22"/>
        </w:rPr>
        <w:t xml:space="preserve">　　　2016</w:t>
      </w:r>
      <w:r w:rsidR="00655075">
        <w:rPr>
          <w:rFonts w:asciiTheme="minorEastAsia" w:hAnsiTheme="minorEastAsia" w:hint="eastAsia"/>
          <w:sz w:val="22"/>
        </w:rPr>
        <w:t>年：　在宅医療同行研修、</w:t>
      </w:r>
      <w:r w:rsidRPr="00B506E9">
        <w:rPr>
          <w:rFonts w:asciiTheme="minorEastAsia" w:hAnsiTheme="minorEastAsia" w:hint="eastAsia"/>
          <w:sz w:val="22"/>
        </w:rPr>
        <w:t>在宅医療診療報酬</w:t>
      </w:r>
      <w:r>
        <w:rPr>
          <w:rFonts w:asciiTheme="minorEastAsia" w:hAnsiTheme="minorEastAsia" w:hint="eastAsia"/>
          <w:sz w:val="22"/>
        </w:rPr>
        <w:t>2</w:t>
      </w:r>
    </w:p>
    <w:p w:rsidR="00012853" w:rsidRDefault="00B506E9" w:rsidP="001D250E">
      <w:pPr>
        <w:ind w:firstLineChars="100" w:firstLine="203"/>
        <w:rPr>
          <w:rFonts w:asciiTheme="minorEastAsia" w:hAnsiTheme="minorEastAsia"/>
          <w:sz w:val="22"/>
        </w:rPr>
      </w:pPr>
      <w:r>
        <w:rPr>
          <w:rFonts w:asciiTheme="minorEastAsia" w:hAnsiTheme="minorEastAsia" w:hint="eastAsia"/>
          <w:sz w:val="22"/>
        </w:rPr>
        <w:t>５）</w:t>
      </w:r>
      <w:r w:rsidR="00CB02C6">
        <w:rPr>
          <w:rFonts w:asciiTheme="minorEastAsia" w:hAnsiTheme="minorEastAsia" w:hint="eastAsia"/>
          <w:sz w:val="22"/>
        </w:rPr>
        <w:t xml:space="preserve">関係機関への訪問　</w:t>
      </w:r>
    </w:p>
    <w:p w:rsidR="00CB02C6" w:rsidRDefault="00CB02C6" w:rsidP="001D250E">
      <w:pPr>
        <w:ind w:firstLineChars="100" w:firstLine="203"/>
        <w:rPr>
          <w:rFonts w:asciiTheme="minorEastAsia" w:hAnsiTheme="minorEastAsia"/>
          <w:sz w:val="22"/>
        </w:rPr>
      </w:pPr>
      <w:r>
        <w:rPr>
          <w:rFonts w:asciiTheme="minorEastAsia" w:hAnsiTheme="minorEastAsia" w:hint="eastAsia"/>
          <w:sz w:val="22"/>
        </w:rPr>
        <w:t xml:space="preserve">　　　堺市高齢施策推進課、堺支社会福祉協議会、基幹型包括支援センターなど</w:t>
      </w:r>
    </w:p>
    <w:p w:rsidR="00012853" w:rsidRDefault="00012853" w:rsidP="001D250E">
      <w:pPr>
        <w:ind w:firstLineChars="100" w:firstLine="203"/>
        <w:rPr>
          <w:rFonts w:asciiTheme="minorEastAsia" w:hAnsiTheme="minorEastAsia"/>
          <w:sz w:val="22"/>
        </w:rPr>
      </w:pPr>
    </w:p>
    <w:p w:rsidR="00012853" w:rsidRDefault="00E47FC5" w:rsidP="00E47FC5">
      <w:pPr>
        <w:ind w:firstLineChars="100" w:firstLine="224"/>
        <w:rPr>
          <w:rFonts w:asciiTheme="minorEastAsia" w:hAnsiTheme="minorEastAsia"/>
          <w:sz w:val="22"/>
        </w:rPr>
      </w:pPr>
      <w:r w:rsidRPr="007D21DD">
        <w:rPr>
          <w:rFonts w:asciiTheme="majorEastAsia" w:eastAsiaTheme="majorEastAsia" w:hAnsiTheme="majorEastAsia" w:hint="eastAsia"/>
          <w:b/>
          <w:sz w:val="24"/>
          <w:szCs w:val="24"/>
        </w:rPr>
        <w:t>在宅医療推進事業</w:t>
      </w:r>
      <w:r>
        <w:rPr>
          <w:rFonts w:asciiTheme="majorEastAsia" w:eastAsiaTheme="majorEastAsia" w:hAnsiTheme="majorEastAsia" w:hint="eastAsia"/>
          <w:b/>
          <w:sz w:val="24"/>
          <w:szCs w:val="24"/>
        </w:rPr>
        <w:t>の成果</w:t>
      </w:r>
    </w:p>
    <w:p w:rsidR="00E47FC5" w:rsidRDefault="00E47FC5" w:rsidP="001D250E">
      <w:pPr>
        <w:ind w:firstLineChars="100" w:firstLine="203"/>
        <w:rPr>
          <w:rFonts w:asciiTheme="minorEastAsia" w:hAnsiTheme="minorEastAsia"/>
          <w:sz w:val="22"/>
        </w:rPr>
      </w:pPr>
      <w:r>
        <w:rPr>
          <w:rFonts w:asciiTheme="minorEastAsia" w:hAnsiTheme="minorEastAsia" w:hint="eastAsia"/>
          <w:sz w:val="22"/>
        </w:rPr>
        <w:t xml:space="preserve">　　　2015年度の新規</w:t>
      </w:r>
      <w:r w:rsidRPr="00E47FC5">
        <w:rPr>
          <w:rFonts w:asciiTheme="minorEastAsia" w:hAnsiTheme="minorEastAsia" w:hint="eastAsia"/>
          <w:sz w:val="22"/>
        </w:rPr>
        <w:t>在宅療養支援診療所</w:t>
      </w:r>
      <w:r>
        <w:rPr>
          <w:rFonts w:asciiTheme="minorEastAsia" w:hAnsiTheme="minorEastAsia" w:hint="eastAsia"/>
          <w:sz w:val="22"/>
        </w:rPr>
        <w:t xml:space="preserve">　　６件</w:t>
      </w:r>
    </w:p>
    <w:p w:rsidR="00E47FC5" w:rsidRDefault="00E47FC5" w:rsidP="001D250E">
      <w:pPr>
        <w:ind w:firstLineChars="100" w:firstLine="203"/>
        <w:rPr>
          <w:rFonts w:asciiTheme="minorEastAsia" w:hAnsiTheme="minorEastAsia"/>
          <w:sz w:val="22"/>
        </w:rPr>
      </w:pPr>
    </w:p>
    <w:p w:rsidR="00E47FC5" w:rsidRDefault="00E47FC5" w:rsidP="001D250E">
      <w:pPr>
        <w:ind w:firstLineChars="100" w:firstLine="203"/>
        <w:rPr>
          <w:rFonts w:asciiTheme="minorEastAsia" w:hAnsiTheme="minorEastAsia"/>
          <w:sz w:val="22"/>
        </w:rPr>
      </w:pPr>
      <w:r>
        <w:rPr>
          <w:rFonts w:asciiTheme="minorEastAsia" w:hAnsiTheme="minorEastAsia" w:hint="eastAsia"/>
          <w:sz w:val="22"/>
        </w:rPr>
        <w:t xml:space="preserve">　</w:t>
      </w:r>
    </w:p>
    <w:p w:rsidR="00E47FC5" w:rsidRDefault="00E47FC5" w:rsidP="00881509">
      <w:pPr>
        <w:rPr>
          <w:rFonts w:asciiTheme="minorEastAsia" w:hAnsiTheme="minorEastAsia"/>
          <w:sz w:val="22"/>
        </w:rPr>
      </w:pPr>
    </w:p>
    <w:p w:rsidR="00E47FC5" w:rsidRPr="00E47FC5" w:rsidRDefault="00881509" w:rsidP="00E47FC5">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参考</w:t>
      </w:r>
    </w:p>
    <w:p w:rsidR="00012853" w:rsidRDefault="00E47FC5" w:rsidP="00E47FC5">
      <w:pPr>
        <w:ind w:firstLineChars="100" w:firstLine="203"/>
        <w:rPr>
          <w:rFonts w:asciiTheme="minorEastAsia" w:hAnsiTheme="minorEastAsia"/>
          <w:sz w:val="22"/>
        </w:rPr>
      </w:pPr>
      <w:r>
        <w:rPr>
          <w:rFonts w:asciiTheme="minorEastAsia" w:hAnsiTheme="minorEastAsia" w:hint="eastAsia"/>
          <w:sz w:val="22"/>
        </w:rPr>
        <w:t xml:space="preserve">　　</w:t>
      </w:r>
      <w:r w:rsidRPr="00E47FC5">
        <w:rPr>
          <w:rFonts w:hint="eastAsia"/>
          <w:noProof/>
        </w:rPr>
        <w:drawing>
          <wp:inline distT="0" distB="0" distL="0" distR="0">
            <wp:extent cx="4391025" cy="24860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5600" cy="2488615"/>
                    </a:xfrm>
                    <a:prstGeom prst="rect">
                      <a:avLst/>
                    </a:prstGeom>
                    <a:noFill/>
                    <a:ln>
                      <a:noFill/>
                    </a:ln>
                  </pic:spPr>
                </pic:pic>
              </a:graphicData>
            </a:graphic>
          </wp:inline>
        </w:drawing>
      </w:r>
    </w:p>
    <w:p w:rsidR="001D250E" w:rsidRPr="007D21DD" w:rsidRDefault="001D250E" w:rsidP="001D250E">
      <w:pPr>
        <w:ind w:firstLineChars="100" w:firstLine="203"/>
        <w:rPr>
          <w:rFonts w:asciiTheme="minorEastAsia" w:hAnsiTheme="minorEastAsia"/>
          <w:sz w:val="22"/>
        </w:rPr>
      </w:pPr>
    </w:p>
    <w:sectPr w:rsidR="001D250E" w:rsidRPr="007D21DD" w:rsidSect="00CB02C6">
      <w:pgSz w:w="11906" w:h="16838" w:code="9"/>
      <w:pgMar w:top="1758" w:right="1701" w:bottom="1871" w:left="1701" w:header="851" w:footer="992" w:gutter="0"/>
      <w:cols w:space="425"/>
      <w:docGrid w:type="linesAndChars" w:linePitch="35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36" w:rsidRDefault="00FC2536" w:rsidP="005D14A5">
      <w:r>
        <w:separator/>
      </w:r>
    </w:p>
  </w:endnote>
  <w:endnote w:type="continuationSeparator" w:id="0">
    <w:p w:rsidR="00FC2536" w:rsidRDefault="00FC2536" w:rsidP="005D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36" w:rsidRDefault="00FC2536" w:rsidP="005D14A5">
      <w:r>
        <w:separator/>
      </w:r>
    </w:p>
  </w:footnote>
  <w:footnote w:type="continuationSeparator" w:id="0">
    <w:p w:rsidR="00FC2536" w:rsidRDefault="00FC2536" w:rsidP="005D1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EB"/>
    <w:rsid w:val="000054D5"/>
    <w:rsid w:val="00012853"/>
    <w:rsid w:val="000D3DBF"/>
    <w:rsid w:val="001350B9"/>
    <w:rsid w:val="00165AC5"/>
    <w:rsid w:val="001C648B"/>
    <w:rsid w:val="001D250E"/>
    <w:rsid w:val="004E6BCC"/>
    <w:rsid w:val="00521D7C"/>
    <w:rsid w:val="005B1D2A"/>
    <w:rsid w:val="005D14A5"/>
    <w:rsid w:val="005F1B2D"/>
    <w:rsid w:val="00655075"/>
    <w:rsid w:val="006550A5"/>
    <w:rsid w:val="00703AE4"/>
    <w:rsid w:val="007B033F"/>
    <w:rsid w:val="007D21DD"/>
    <w:rsid w:val="0080515A"/>
    <w:rsid w:val="00881509"/>
    <w:rsid w:val="00885442"/>
    <w:rsid w:val="0096551E"/>
    <w:rsid w:val="00A1579D"/>
    <w:rsid w:val="00B25C88"/>
    <w:rsid w:val="00B506E9"/>
    <w:rsid w:val="00BA5AEB"/>
    <w:rsid w:val="00BD0503"/>
    <w:rsid w:val="00C324A8"/>
    <w:rsid w:val="00CB02C6"/>
    <w:rsid w:val="00D06451"/>
    <w:rsid w:val="00D16FF8"/>
    <w:rsid w:val="00D805CC"/>
    <w:rsid w:val="00DD35D7"/>
    <w:rsid w:val="00E47FC5"/>
    <w:rsid w:val="00EE6C28"/>
    <w:rsid w:val="00F721C0"/>
    <w:rsid w:val="00FC2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4A5"/>
    <w:pPr>
      <w:tabs>
        <w:tab w:val="center" w:pos="4252"/>
        <w:tab w:val="right" w:pos="8504"/>
      </w:tabs>
      <w:snapToGrid w:val="0"/>
    </w:pPr>
  </w:style>
  <w:style w:type="character" w:customStyle="1" w:styleId="a4">
    <w:name w:val="ヘッダー (文字)"/>
    <w:basedOn w:val="a0"/>
    <w:link w:val="a3"/>
    <w:uiPriority w:val="99"/>
    <w:rsid w:val="005D14A5"/>
  </w:style>
  <w:style w:type="paragraph" w:styleId="a5">
    <w:name w:val="footer"/>
    <w:basedOn w:val="a"/>
    <w:link w:val="a6"/>
    <w:uiPriority w:val="99"/>
    <w:unhideWhenUsed/>
    <w:rsid w:val="005D14A5"/>
    <w:pPr>
      <w:tabs>
        <w:tab w:val="center" w:pos="4252"/>
        <w:tab w:val="right" w:pos="8504"/>
      </w:tabs>
      <w:snapToGrid w:val="0"/>
    </w:pPr>
  </w:style>
  <w:style w:type="character" w:customStyle="1" w:styleId="a6">
    <w:name w:val="フッター (文字)"/>
    <w:basedOn w:val="a0"/>
    <w:link w:val="a5"/>
    <w:uiPriority w:val="99"/>
    <w:rsid w:val="005D14A5"/>
  </w:style>
  <w:style w:type="paragraph" w:styleId="a7">
    <w:name w:val="Balloon Text"/>
    <w:basedOn w:val="a"/>
    <w:link w:val="a8"/>
    <w:uiPriority w:val="99"/>
    <w:semiHidden/>
    <w:unhideWhenUsed/>
    <w:rsid w:val="00E47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F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4A5"/>
    <w:pPr>
      <w:tabs>
        <w:tab w:val="center" w:pos="4252"/>
        <w:tab w:val="right" w:pos="8504"/>
      </w:tabs>
      <w:snapToGrid w:val="0"/>
    </w:pPr>
  </w:style>
  <w:style w:type="character" w:customStyle="1" w:styleId="a4">
    <w:name w:val="ヘッダー (文字)"/>
    <w:basedOn w:val="a0"/>
    <w:link w:val="a3"/>
    <w:uiPriority w:val="99"/>
    <w:rsid w:val="005D14A5"/>
  </w:style>
  <w:style w:type="paragraph" w:styleId="a5">
    <w:name w:val="footer"/>
    <w:basedOn w:val="a"/>
    <w:link w:val="a6"/>
    <w:uiPriority w:val="99"/>
    <w:unhideWhenUsed/>
    <w:rsid w:val="005D14A5"/>
    <w:pPr>
      <w:tabs>
        <w:tab w:val="center" w:pos="4252"/>
        <w:tab w:val="right" w:pos="8504"/>
      </w:tabs>
      <w:snapToGrid w:val="0"/>
    </w:pPr>
  </w:style>
  <w:style w:type="character" w:customStyle="1" w:styleId="a6">
    <w:name w:val="フッター (文字)"/>
    <w:basedOn w:val="a0"/>
    <w:link w:val="a5"/>
    <w:uiPriority w:val="99"/>
    <w:rsid w:val="005D14A5"/>
  </w:style>
  <w:style w:type="paragraph" w:styleId="a7">
    <w:name w:val="Balloon Text"/>
    <w:basedOn w:val="a"/>
    <w:link w:val="a8"/>
    <w:uiPriority w:val="99"/>
    <w:semiHidden/>
    <w:unhideWhenUsed/>
    <w:rsid w:val="00E47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堺市</cp:lastModifiedBy>
  <cp:revision>2</cp:revision>
  <cp:lastPrinted>2016-09-09T00:04:00Z</cp:lastPrinted>
  <dcterms:created xsi:type="dcterms:W3CDTF">2016-09-09T00:11:00Z</dcterms:created>
  <dcterms:modified xsi:type="dcterms:W3CDTF">2016-09-09T00:11:00Z</dcterms:modified>
</cp:coreProperties>
</file>