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92" w:rsidRPr="00724161" w:rsidRDefault="000C4135" w:rsidP="008775A6">
      <w:pPr>
        <w:spacing w:line="320" w:lineRule="exact"/>
        <w:jc w:val="center"/>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第</w:t>
      </w:r>
      <w:r w:rsidR="008775A6">
        <w:rPr>
          <w:rFonts w:ascii="HG丸ｺﾞｼｯｸM-PRO" w:eastAsia="HG丸ｺﾞｼｯｸM-PRO" w:hAnsi="HG丸ｺﾞｼｯｸM-PRO" w:hint="eastAsia"/>
          <w:sz w:val="24"/>
        </w:rPr>
        <w:t>１</w:t>
      </w:r>
      <w:r w:rsidR="00D47092" w:rsidRPr="00724161">
        <w:rPr>
          <w:rFonts w:ascii="HG丸ｺﾞｼｯｸM-PRO" w:eastAsia="HG丸ｺﾞｼｯｸM-PRO" w:hAnsi="HG丸ｺﾞｼｯｸM-PRO" w:hint="eastAsia"/>
          <w:sz w:val="24"/>
        </w:rPr>
        <w:t>回</w:t>
      </w:r>
      <w:r w:rsidR="0019328D" w:rsidRPr="00724161">
        <w:rPr>
          <w:rFonts w:ascii="HG丸ｺﾞｼｯｸM-PRO" w:eastAsia="HG丸ｺﾞｼｯｸM-PRO" w:hAnsi="HG丸ｺﾞｼｯｸM-PRO" w:hint="eastAsia"/>
          <w:sz w:val="24"/>
        </w:rPr>
        <w:t>ホウ素中性子捕捉療法</w:t>
      </w:r>
      <w:r w:rsidR="008775A6">
        <w:rPr>
          <w:rFonts w:ascii="HG丸ｺﾞｼｯｸM-PRO" w:eastAsia="HG丸ｺﾞｼｯｸM-PRO" w:hAnsi="HG丸ｺﾞｼｯｸM-PRO" w:hint="eastAsia"/>
          <w:sz w:val="24"/>
        </w:rPr>
        <w:t>（ＢＮＣＴ</w:t>
      </w:r>
      <w:r w:rsidR="0019328D" w:rsidRPr="00724161">
        <w:rPr>
          <w:rFonts w:ascii="HG丸ｺﾞｼｯｸM-PRO" w:eastAsia="HG丸ｺﾞｼｯｸM-PRO" w:hAnsi="HG丸ｺﾞｼｯｸM-PRO" w:hint="eastAsia"/>
          <w:sz w:val="24"/>
        </w:rPr>
        <w:t>）</w:t>
      </w:r>
      <w:r w:rsidR="008775A6">
        <w:rPr>
          <w:rFonts w:ascii="HG丸ｺﾞｼｯｸM-PRO" w:eastAsia="HG丸ｺﾞｼｯｸM-PRO" w:hAnsi="HG丸ｺﾞｼｯｸM-PRO" w:hint="eastAsia"/>
          <w:sz w:val="24"/>
        </w:rPr>
        <w:t>推進協議会</w:t>
      </w:r>
      <w:r w:rsidR="0019328D" w:rsidRPr="00724161">
        <w:rPr>
          <w:rFonts w:ascii="HG丸ｺﾞｼｯｸM-PRO" w:eastAsia="HG丸ｺﾞｼｯｸM-PRO" w:hAnsi="HG丸ｺﾞｼｯｸM-PRO" w:hint="eastAsia"/>
          <w:sz w:val="24"/>
        </w:rPr>
        <w:t>の</w:t>
      </w:r>
      <w:r w:rsidR="00D47092" w:rsidRPr="00724161">
        <w:rPr>
          <w:rFonts w:ascii="HG丸ｺﾞｼｯｸM-PRO" w:eastAsia="HG丸ｺﾞｼｯｸM-PRO" w:hAnsi="HG丸ｺﾞｼｯｸM-PRO" w:hint="eastAsia"/>
          <w:sz w:val="24"/>
        </w:rPr>
        <w:t>概要について</w:t>
      </w:r>
    </w:p>
    <w:p w:rsidR="00E22968" w:rsidRPr="00724161" w:rsidRDefault="00E22968" w:rsidP="00A63319">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　と　き　　平成</w:t>
      </w:r>
      <w:r w:rsidR="008775A6">
        <w:rPr>
          <w:rFonts w:ascii="HG丸ｺﾞｼｯｸM-PRO" w:eastAsia="HG丸ｺﾞｼｯｸM-PRO" w:hAnsi="HG丸ｺﾞｼｯｸM-PRO" w:hint="eastAsia"/>
          <w:sz w:val="24"/>
        </w:rPr>
        <w:t>2８</w:t>
      </w:r>
      <w:r w:rsidR="00C0217D" w:rsidRPr="00724161">
        <w:rPr>
          <w:rFonts w:ascii="HG丸ｺﾞｼｯｸM-PRO" w:eastAsia="HG丸ｺﾞｼｯｸM-PRO" w:hAnsi="HG丸ｺﾞｼｯｸM-PRO" w:hint="eastAsia"/>
          <w:sz w:val="24"/>
        </w:rPr>
        <w:t>年</w:t>
      </w:r>
      <w:r w:rsidR="008775A6">
        <w:rPr>
          <w:rFonts w:ascii="HG丸ｺﾞｼｯｸM-PRO" w:eastAsia="HG丸ｺﾞｼｯｸM-PRO" w:hAnsi="HG丸ｺﾞｼｯｸM-PRO" w:hint="eastAsia"/>
          <w:sz w:val="24"/>
        </w:rPr>
        <w:t>３</w:t>
      </w:r>
      <w:r w:rsidRPr="00724161">
        <w:rPr>
          <w:rFonts w:ascii="HG丸ｺﾞｼｯｸM-PRO" w:eastAsia="HG丸ｺﾞｼｯｸM-PRO" w:hAnsi="HG丸ｺﾞｼｯｸM-PRO" w:hint="eastAsia"/>
          <w:sz w:val="24"/>
        </w:rPr>
        <w:t>月</w:t>
      </w:r>
      <w:r w:rsidR="008775A6">
        <w:rPr>
          <w:rFonts w:ascii="HG丸ｺﾞｼｯｸM-PRO" w:eastAsia="HG丸ｺﾞｼｯｸM-PRO" w:hAnsi="HG丸ｺﾞｼｯｸM-PRO" w:hint="eastAsia"/>
          <w:sz w:val="24"/>
        </w:rPr>
        <w:t>２５</w:t>
      </w:r>
      <w:r w:rsidR="00C0217D" w:rsidRPr="00724161">
        <w:rPr>
          <w:rFonts w:ascii="HG丸ｺﾞｼｯｸM-PRO" w:eastAsia="HG丸ｺﾞｼｯｸM-PRO" w:hAnsi="HG丸ｺﾞｼｯｸM-PRO" w:hint="eastAsia"/>
          <w:sz w:val="24"/>
        </w:rPr>
        <w:t>日（</w:t>
      </w:r>
      <w:r w:rsidR="000955E5">
        <w:rPr>
          <w:rFonts w:ascii="HG丸ｺﾞｼｯｸM-PRO" w:eastAsia="HG丸ｺﾞｼｯｸM-PRO" w:hAnsi="HG丸ｺﾞｼｯｸM-PRO" w:hint="eastAsia"/>
          <w:sz w:val="24"/>
        </w:rPr>
        <w:t>金</w:t>
      </w:r>
      <w:r w:rsidRPr="00724161">
        <w:rPr>
          <w:rFonts w:ascii="HG丸ｺﾞｼｯｸM-PRO" w:eastAsia="HG丸ｺﾞｼｯｸM-PRO" w:hAnsi="HG丸ｺﾞｼｯｸM-PRO" w:hint="eastAsia"/>
          <w:sz w:val="24"/>
        </w:rPr>
        <w:t>）</w:t>
      </w:r>
      <w:r w:rsidR="008775A6">
        <w:rPr>
          <w:rFonts w:ascii="HG丸ｺﾞｼｯｸM-PRO" w:eastAsia="HG丸ｺﾞｼｯｸM-PRO" w:hAnsi="HG丸ｺﾞｼｯｸM-PRO" w:hint="eastAsia"/>
          <w:sz w:val="24"/>
        </w:rPr>
        <w:t>午前１０時～正午</w:t>
      </w:r>
    </w:p>
    <w:p w:rsidR="00D47092" w:rsidRPr="002E455C" w:rsidRDefault="00D47092" w:rsidP="00A814D1">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 xml:space="preserve">２　ところ　　</w:t>
      </w:r>
      <w:r w:rsidR="008775A6" w:rsidRPr="008775A6">
        <w:rPr>
          <w:rFonts w:ascii="HG丸ｺﾞｼｯｸM-PRO" w:eastAsia="HG丸ｺﾞｼｯｸM-PRO" w:hAnsi="HG丸ｺﾞｼｯｸM-PRO" w:hint="eastAsia"/>
          <w:sz w:val="24"/>
        </w:rPr>
        <w:t>國民會館　武藤記念ホール</w:t>
      </w:r>
    </w:p>
    <w:p w:rsidR="00CE44B4" w:rsidRPr="00271004" w:rsidRDefault="00CE44B4" w:rsidP="00A814D1">
      <w:pPr>
        <w:spacing w:line="320" w:lineRule="exact"/>
        <w:rPr>
          <w:rFonts w:ascii="HG丸ｺﾞｼｯｸM-PRO" w:eastAsia="HG丸ｺﾞｼｯｸM-PRO" w:hAnsi="HG丸ｺﾞｼｯｸM-PRO"/>
          <w:sz w:val="24"/>
        </w:rPr>
      </w:pPr>
    </w:p>
    <w:p w:rsidR="00CE44B4" w:rsidRPr="00724161" w:rsidRDefault="00CE44B4"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３　会議の概要</w:t>
      </w:r>
    </w:p>
    <w:p w:rsidR="00CE44B4" w:rsidRPr="003C5E09" w:rsidRDefault="00CE44B4" w:rsidP="00A814D1">
      <w:pPr>
        <w:spacing w:line="320" w:lineRule="exact"/>
        <w:rPr>
          <w:rFonts w:ascii="HG丸ｺﾞｼｯｸM-PRO" w:eastAsia="HG丸ｺﾞｼｯｸM-PRO" w:hAnsi="HG丸ｺﾞｼｯｸM-PRO"/>
          <w:sz w:val="24"/>
        </w:rPr>
      </w:pPr>
    </w:p>
    <w:p w:rsidR="00C42787" w:rsidRDefault="00C0217D" w:rsidP="00C42787">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w:t>
      </w:r>
      <w:r w:rsidR="000517F5">
        <w:rPr>
          <w:rFonts w:ascii="HG丸ｺﾞｼｯｸM-PRO" w:eastAsia="HG丸ｺﾞｼｯｸM-PRO" w:hAnsi="HG丸ｺﾞｼｯｸM-PRO" w:hint="eastAsia"/>
          <w:sz w:val="24"/>
        </w:rPr>
        <w:t>新たなBNCT研究会の姿を検討するWG検討結果報告</w:t>
      </w:r>
    </w:p>
    <w:p w:rsidR="002E455C" w:rsidRDefault="000517F5" w:rsidP="003B33FD">
      <w:pPr>
        <w:spacing w:line="32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別添の資料</w:t>
      </w:r>
      <w:r w:rsidR="004759E5">
        <w:rPr>
          <w:rFonts w:ascii="HG丸ｺﾞｼｯｸM-PRO" w:eastAsia="HG丸ｺﾞｼｯｸM-PRO" w:hAnsi="HG丸ｺﾞｼｯｸM-PRO" w:hint="eastAsia"/>
          <w:sz w:val="22"/>
          <w:szCs w:val="22"/>
        </w:rPr>
        <w:t>により小野座長から報告がありました。</w:t>
      </w:r>
    </w:p>
    <w:p w:rsidR="00BD39E4" w:rsidRPr="00C242D7" w:rsidRDefault="00BD39E4" w:rsidP="00BD39E4">
      <w:pPr>
        <w:spacing w:line="320" w:lineRule="exact"/>
        <w:rPr>
          <w:rFonts w:ascii="HG丸ｺﾞｼｯｸM-PRO" w:eastAsia="HG丸ｺﾞｼｯｸM-PRO" w:hAnsi="HG丸ｺﾞｼｯｸM-PRO"/>
          <w:sz w:val="22"/>
          <w:szCs w:val="22"/>
        </w:rPr>
      </w:pPr>
    </w:p>
    <w:p w:rsidR="000127BA" w:rsidRDefault="000517F5" w:rsidP="0003408F">
      <w:pPr>
        <w:numPr>
          <w:ilvl w:val="0"/>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議題</w:t>
      </w:r>
    </w:p>
    <w:p w:rsidR="00593CAF" w:rsidRDefault="000517F5" w:rsidP="004759E5">
      <w:pPr>
        <w:numPr>
          <w:ilvl w:val="1"/>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BNCT推進協議会設置要綱の一部改正について</w:t>
      </w:r>
    </w:p>
    <w:p w:rsidR="000517F5" w:rsidRDefault="000517F5" w:rsidP="000517F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sidR="000127B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szCs w:val="22"/>
        </w:rPr>
        <w:t>別添の資料</w:t>
      </w:r>
      <w:r w:rsidR="00FC7E97">
        <w:rPr>
          <w:rFonts w:ascii="HG丸ｺﾞｼｯｸM-PRO" w:eastAsia="HG丸ｺﾞｼｯｸM-PRO" w:hAnsi="HG丸ｺﾞｼｯｸM-PRO" w:hint="eastAsia"/>
          <w:sz w:val="22"/>
          <w:szCs w:val="22"/>
        </w:rPr>
        <w:t>のとおり、承認されました。</w:t>
      </w:r>
    </w:p>
    <w:p w:rsidR="000517F5" w:rsidRDefault="000517F5" w:rsidP="000517F5">
      <w:pPr>
        <w:spacing w:line="320" w:lineRule="exact"/>
        <w:rPr>
          <w:rFonts w:ascii="HG丸ｺﾞｼｯｸM-PRO" w:eastAsia="HG丸ｺﾞｼｯｸM-PRO" w:hAnsi="HG丸ｺﾞｼｯｸM-PRO"/>
          <w:sz w:val="22"/>
          <w:szCs w:val="22"/>
        </w:rPr>
      </w:pPr>
    </w:p>
    <w:p w:rsidR="000517F5" w:rsidRDefault="00C57FFB"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本協</w:t>
      </w:r>
      <w:r w:rsidR="000517F5">
        <w:rPr>
          <w:rFonts w:ascii="HG丸ｺﾞｼｯｸM-PRO" w:eastAsia="HG丸ｺﾞｼｯｸM-PRO" w:hAnsi="HG丸ｺﾞｼｯｸM-PRO" w:hint="eastAsia"/>
          <w:sz w:val="24"/>
          <w:szCs w:val="22"/>
        </w:rPr>
        <w:t>議会の進め方について</w:t>
      </w:r>
    </w:p>
    <w:p w:rsidR="000517F5" w:rsidRDefault="000517F5" w:rsidP="004759E5">
      <w:pPr>
        <w:spacing w:line="320" w:lineRule="exact"/>
        <w:ind w:firstLineChars="200" w:firstLine="4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2"/>
          <w:szCs w:val="22"/>
        </w:rPr>
        <w:t>別添の資料</w:t>
      </w:r>
      <w:r w:rsidR="00FC7E97">
        <w:rPr>
          <w:rFonts w:ascii="HG丸ｺﾞｼｯｸM-PRO" w:eastAsia="HG丸ｺﾞｼｯｸM-PRO" w:hAnsi="HG丸ｺﾞｼｯｸM-PRO" w:hint="eastAsia"/>
          <w:sz w:val="22"/>
          <w:szCs w:val="22"/>
        </w:rPr>
        <w:t>のとおり、承認されました。</w:t>
      </w:r>
      <w:bookmarkStart w:id="0" w:name="_GoBack"/>
      <w:bookmarkEnd w:id="0"/>
    </w:p>
    <w:p w:rsidR="000517F5" w:rsidRPr="000517F5" w:rsidRDefault="000127BA" w:rsidP="000517F5">
      <w:pPr>
        <w:spacing w:line="320" w:lineRule="exac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 xml:space="preserve">　</w:t>
      </w:r>
    </w:p>
    <w:p w:rsidR="000517F5" w:rsidRDefault="000517F5"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平成28年度事業計画について</w:t>
      </w:r>
    </w:p>
    <w:p w:rsidR="00FC7E97" w:rsidRDefault="000517F5" w:rsidP="00D67F52">
      <w:pPr>
        <w:spacing w:line="320" w:lineRule="exact"/>
        <w:ind w:left="240" w:hangingChars="100" w:hanging="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szCs w:val="22"/>
        </w:rPr>
        <w:t xml:space="preserve">　</w:t>
      </w:r>
      <w:r w:rsidR="000127BA">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2"/>
          <w:szCs w:val="22"/>
        </w:rPr>
        <w:t>別添の資料</w:t>
      </w:r>
      <w:r w:rsidR="00FC7E97">
        <w:rPr>
          <w:rFonts w:ascii="HG丸ｺﾞｼｯｸM-PRO" w:eastAsia="HG丸ｺﾞｼｯｸM-PRO" w:hAnsi="HG丸ｺﾞｼｯｸM-PRO" w:hint="eastAsia"/>
          <w:sz w:val="22"/>
          <w:szCs w:val="22"/>
        </w:rPr>
        <w:t>に掲げる3WGの設置について、下記のとおり承認されました。</w:t>
      </w:r>
      <w:r>
        <w:rPr>
          <w:rFonts w:ascii="HG丸ｺﾞｼｯｸM-PRO" w:eastAsia="HG丸ｺﾞｼｯｸM-PRO" w:hAnsi="HG丸ｺﾞｼｯｸM-PRO" w:hint="eastAsia"/>
          <w:sz w:val="22"/>
          <w:szCs w:val="22"/>
        </w:rPr>
        <w:t xml:space="preserve">　　</w:t>
      </w:r>
      <w:r w:rsidR="00FC7E97">
        <w:rPr>
          <w:rFonts w:ascii="HG丸ｺﾞｼｯｸM-PRO" w:eastAsia="HG丸ｺﾞｼｯｸM-PRO" w:hAnsi="HG丸ｺﾞｼｯｸM-PRO" w:hint="eastAsia"/>
          <w:sz w:val="22"/>
          <w:szCs w:val="22"/>
        </w:rPr>
        <w:t xml:space="preserve">　</w:t>
      </w:r>
    </w:p>
    <w:p w:rsidR="00FC7E97" w:rsidRDefault="00FC7E97" w:rsidP="004759E5">
      <w:pPr>
        <w:spacing w:line="320" w:lineRule="exact"/>
        <w:ind w:leftChars="100" w:left="21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○人材育成WG</w:t>
      </w:r>
    </w:p>
    <w:p w:rsidR="00FC7E97" w:rsidRDefault="00FC7E97" w:rsidP="004759E5">
      <w:pPr>
        <w:spacing w:line="320" w:lineRule="exact"/>
        <w:ind w:leftChars="100" w:left="210"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別添資料のとおり承認されました。</w:t>
      </w:r>
    </w:p>
    <w:p w:rsidR="000517F5" w:rsidRDefault="000517F5" w:rsidP="004759E5">
      <w:pPr>
        <w:spacing w:line="320" w:lineRule="exact"/>
        <w:ind w:leftChars="100" w:left="210"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57FFB">
        <w:rPr>
          <w:rFonts w:ascii="HG丸ｺﾞｼｯｸM-PRO" w:eastAsia="HG丸ｺﾞｼｯｸM-PRO" w:hAnsi="HG丸ｺﾞｼｯｸM-PRO" w:hint="eastAsia"/>
          <w:sz w:val="22"/>
          <w:szCs w:val="22"/>
        </w:rPr>
        <w:t>増永委員</w:t>
      </w:r>
      <w:r>
        <w:rPr>
          <w:rFonts w:ascii="HG丸ｺﾞｼｯｸM-PRO" w:eastAsia="HG丸ｺﾞｼｯｸM-PRO" w:hAnsi="HG丸ｺﾞｼｯｸM-PRO" w:hint="eastAsia"/>
          <w:sz w:val="22"/>
          <w:szCs w:val="22"/>
        </w:rPr>
        <w:t>補足説明】</w:t>
      </w:r>
    </w:p>
    <w:p w:rsidR="000517F5" w:rsidRDefault="00C57FFB" w:rsidP="004759E5">
      <w:pPr>
        <w:spacing w:line="320" w:lineRule="exact"/>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127B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0517F5">
        <w:rPr>
          <w:rFonts w:ascii="HG丸ｺﾞｼｯｸM-PRO" w:eastAsia="HG丸ｺﾞｼｯｸM-PRO" w:hAnsi="HG丸ｺﾞｼｯｸM-PRO" w:hint="eastAsia"/>
          <w:sz w:val="22"/>
          <w:szCs w:val="22"/>
        </w:rPr>
        <w:t>本協議会の人材育成WGは、</w:t>
      </w:r>
      <w:r w:rsidR="00D67F52">
        <w:rPr>
          <w:rFonts w:ascii="HG丸ｺﾞｼｯｸM-PRO" w:eastAsia="HG丸ｺﾞｼｯｸM-PRO" w:hAnsi="HG丸ｺﾞｼｯｸM-PRO" w:hint="eastAsia"/>
          <w:sz w:val="22"/>
          <w:szCs w:val="22"/>
        </w:rPr>
        <w:t>日本中性子捕捉療法</w:t>
      </w:r>
      <w:r w:rsidR="000517F5">
        <w:rPr>
          <w:rFonts w:ascii="HG丸ｺﾞｼｯｸM-PRO" w:eastAsia="HG丸ｺﾞｼｯｸM-PRO" w:hAnsi="HG丸ｺﾞｼｯｸM-PRO" w:hint="eastAsia"/>
          <w:sz w:val="22"/>
          <w:szCs w:val="22"/>
        </w:rPr>
        <w:t>学会にある人材育成委員会と</w:t>
      </w:r>
      <w:r w:rsidR="00FC7E97">
        <w:rPr>
          <w:rFonts w:ascii="HG丸ｺﾞｼｯｸM-PRO" w:eastAsia="HG丸ｺﾞｼｯｸM-PRO" w:hAnsi="HG丸ｺﾞｼｯｸM-PRO" w:hint="eastAsia"/>
          <w:sz w:val="22"/>
          <w:szCs w:val="22"/>
        </w:rPr>
        <w:t>役割分担し、</w:t>
      </w:r>
      <w:r w:rsidR="000517F5">
        <w:rPr>
          <w:rFonts w:ascii="HG丸ｺﾞｼｯｸM-PRO" w:eastAsia="HG丸ｺﾞｼｯｸM-PRO" w:hAnsi="HG丸ｺﾞｼｯｸM-PRO" w:hint="eastAsia"/>
          <w:sz w:val="22"/>
          <w:szCs w:val="22"/>
        </w:rPr>
        <w:t>実務を中心としてやっていきたい。</w:t>
      </w:r>
    </w:p>
    <w:p w:rsidR="00FC7E97" w:rsidRDefault="00FC7E97" w:rsidP="004759E5">
      <w:pPr>
        <w:spacing w:line="320" w:lineRule="exact"/>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FC7E97" w:rsidRDefault="00E04ADF" w:rsidP="000517F5">
      <w:pPr>
        <w:spacing w:line="320" w:lineRule="exact"/>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127B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FC7E97">
        <w:rPr>
          <w:rFonts w:ascii="HG丸ｺﾞｼｯｸM-PRO" w:eastAsia="HG丸ｺﾞｼｯｸM-PRO" w:hAnsi="HG丸ｺﾞｼｯｸM-PRO" w:hint="eastAsia"/>
          <w:sz w:val="22"/>
          <w:szCs w:val="22"/>
        </w:rPr>
        <w:t>○安全・高度化WG</w:t>
      </w:r>
    </w:p>
    <w:p w:rsidR="00FC7E97" w:rsidRDefault="00FC7E97" w:rsidP="004759E5">
      <w:pPr>
        <w:spacing w:line="320" w:lineRule="exact"/>
        <w:ind w:leftChars="100" w:left="210"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別添資料</w:t>
      </w:r>
      <w:r w:rsidR="00A44C57">
        <w:rPr>
          <w:rFonts w:ascii="HG丸ｺﾞｼｯｸM-PRO" w:eastAsia="HG丸ｺﾞｼｯｸM-PRO" w:hAnsi="HG丸ｺﾞｼｯｸM-PRO" w:hint="eastAsia"/>
          <w:sz w:val="22"/>
          <w:szCs w:val="22"/>
        </w:rPr>
        <w:t>のとおり、大阪医科大学の吉田講師を追加</w:t>
      </w:r>
      <w:r w:rsidR="000127BA">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承認されました。</w:t>
      </w:r>
    </w:p>
    <w:p w:rsidR="00E04ADF" w:rsidRDefault="00C57FFB" w:rsidP="004759E5">
      <w:pPr>
        <w:spacing w:line="320" w:lineRule="exact"/>
        <w:ind w:leftChars="300" w:left="63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【丸橋委員補足説明】</w:t>
      </w:r>
    </w:p>
    <w:p w:rsidR="00E04ADF" w:rsidRDefault="00E04ADF" w:rsidP="004759E5">
      <w:pPr>
        <w:spacing w:line="320" w:lineRule="exact"/>
        <w:ind w:leftChars="200" w:left="108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57FFB">
        <w:rPr>
          <w:rFonts w:ascii="HG丸ｺﾞｼｯｸM-PRO" w:eastAsia="HG丸ｺﾞｼｯｸM-PRO" w:hAnsi="HG丸ｺﾞｼｯｸM-PRO" w:hint="eastAsia"/>
          <w:sz w:val="22"/>
          <w:szCs w:val="22"/>
        </w:rPr>
        <w:t>・</w:t>
      </w:r>
      <w:r w:rsidR="00D67F5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中性子はこれまでの放射線と比べて全く違った挙動をする</w:t>
      </w:r>
      <w:r w:rsidR="00D67F5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という特性に基づいて医療システムを作り上げるという課題がある。中性子線の防御は大変難しいが、患者さんと医療スタッフの安全を装置</w:t>
      </w:r>
      <w:r w:rsidR="00D67F52">
        <w:rPr>
          <w:rFonts w:ascii="HG丸ｺﾞｼｯｸM-PRO" w:eastAsia="HG丸ｺﾞｼｯｸM-PRO" w:hAnsi="HG丸ｺﾞｼｯｸM-PRO" w:hint="eastAsia"/>
          <w:sz w:val="22"/>
          <w:szCs w:val="22"/>
        </w:rPr>
        <w:t>により確保することを</w:t>
      </w:r>
      <w:r>
        <w:rPr>
          <w:rFonts w:ascii="HG丸ｺﾞｼｯｸM-PRO" w:eastAsia="HG丸ｺﾞｼｯｸM-PRO" w:hAnsi="HG丸ｺﾞｼｯｸM-PRO" w:hint="eastAsia"/>
          <w:sz w:val="22"/>
          <w:szCs w:val="22"/>
        </w:rPr>
        <w:t>実現していく。</w:t>
      </w:r>
    </w:p>
    <w:p w:rsidR="00E04ADF" w:rsidRDefault="00C57FFB" w:rsidP="004759E5">
      <w:pPr>
        <w:spacing w:line="320" w:lineRule="exact"/>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127B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E04ADF">
        <w:rPr>
          <w:rFonts w:ascii="HG丸ｺﾞｼｯｸM-PRO" w:eastAsia="HG丸ｺﾞｼｯｸM-PRO" w:hAnsi="HG丸ｺﾞｼｯｸM-PRO" w:hint="eastAsia"/>
          <w:sz w:val="22"/>
          <w:szCs w:val="22"/>
        </w:rPr>
        <w:t>もう一点は、</w:t>
      </w:r>
      <w:r w:rsidR="00943917" w:rsidRPr="00943917">
        <w:rPr>
          <w:rFonts w:ascii="HG丸ｺﾞｼｯｸM-PRO" w:eastAsia="HG丸ｺﾞｼｯｸM-PRO" w:hAnsi="HG丸ｺﾞｼｯｸM-PRO" w:hint="eastAsia"/>
          <w:sz w:val="22"/>
          <w:szCs w:val="22"/>
        </w:rPr>
        <w:t>将来的には多門照射も含めて考慮し</w:t>
      </w:r>
      <w:r w:rsidR="00943917">
        <w:rPr>
          <w:rFonts w:ascii="HG丸ｺﾞｼｯｸM-PRO" w:eastAsia="HG丸ｺﾞｼｯｸM-PRO" w:hAnsi="HG丸ｺﾞｼｯｸM-PRO" w:hint="eastAsia"/>
          <w:sz w:val="22"/>
          <w:szCs w:val="22"/>
        </w:rPr>
        <w:t>て</w:t>
      </w:r>
      <w:r w:rsidR="00943917" w:rsidRPr="00943917">
        <w:rPr>
          <w:rFonts w:ascii="HG丸ｺﾞｼｯｸM-PRO" w:eastAsia="HG丸ｺﾞｼｯｸM-PRO" w:hAnsi="HG丸ｺﾞｼｯｸM-PRO" w:hint="eastAsia"/>
          <w:sz w:val="22"/>
          <w:szCs w:val="22"/>
        </w:rPr>
        <w:t>、中性子の特性に基づいた、患者さんの体内線量分布を最適化する</w:t>
      </w:r>
      <w:r w:rsidR="00943917">
        <w:rPr>
          <w:rFonts w:ascii="HG丸ｺﾞｼｯｸM-PRO" w:eastAsia="HG丸ｺﾞｼｯｸM-PRO" w:hAnsi="HG丸ｺﾞｼｯｸM-PRO" w:hint="eastAsia"/>
          <w:sz w:val="22"/>
          <w:szCs w:val="22"/>
        </w:rPr>
        <w:t>方法の検討など、</w:t>
      </w:r>
      <w:r w:rsidR="00943917" w:rsidRPr="00943917">
        <w:rPr>
          <w:rFonts w:ascii="HG丸ｺﾞｼｯｸM-PRO" w:eastAsia="HG丸ｺﾞｼｯｸM-PRO" w:hAnsi="HG丸ｺﾞｼｯｸM-PRO" w:hint="eastAsia"/>
          <w:sz w:val="22"/>
          <w:szCs w:val="22"/>
        </w:rPr>
        <w:t>安全の高度化ということについて、いろいろ審議</w:t>
      </w:r>
      <w:r w:rsidR="00943917">
        <w:rPr>
          <w:rFonts w:ascii="HG丸ｺﾞｼｯｸM-PRO" w:eastAsia="HG丸ｺﾞｼｯｸM-PRO" w:hAnsi="HG丸ｺﾞｼｯｸM-PRO" w:hint="eastAsia"/>
          <w:sz w:val="22"/>
          <w:szCs w:val="22"/>
        </w:rPr>
        <w:t>する場として</w:t>
      </w:r>
      <w:r w:rsidR="00943917" w:rsidRPr="00943917">
        <w:rPr>
          <w:rFonts w:ascii="HG丸ｺﾞｼｯｸM-PRO" w:eastAsia="HG丸ｺﾞｼｯｸM-PRO" w:hAnsi="HG丸ｺﾞｼｯｸM-PRO" w:hint="eastAsia"/>
          <w:sz w:val="22"/>
          <w:szCs w:val="22"/>
        </w:rPr>
        <w:t>このグループを提案</w:t>
      </w:r>
      <w:r w:rsidR="00943917">
        <w:rPr>
          <w:rFonts w:ascii="HG丸ｺﾞｼｯｸM-PRO" w:eastAsia="HG丸ｺﾞｼｯｸM-PRO" w:hAnsi="HG丸ｺﾞｼｯｸM-PRO" w:hint="eastAsia"/>
          <w:sz w:val="22"/>
          <w:szCs w:val="22"/>
        </w:rPr>
        <w:t>した</w:t>
      </w:r>
      <w:r w:rsidR="00E04ADF">
        <w:rPr>
          <w:rFonts w:ascii="HG丸ｺﾞｼｯｸM-PRO" w:eastAsia="HG丸ｺﾞｼｯｸM-PRO" w:hAnsi="HG丸ｺﾞｼｯｸM-PRO" w:hint="eastAsia"/>
          <w:sz w:val="22"/>
          <w:szCs w:val="22"/>
        </w:rPr>
        <w:t>。</w:t>
      </w:r>
    </w:p>
    <w:p w:rsidR="00E04ADF" w:rsidRPr="00C57FFB" w:rsidRDefault="00E04ADF" w:rsidP="000517F5">
      <w:pPr>
        <w:spacing w:line="320" w:lineRule="exact"/>
        <w:ind w:left="660" w:hangingChars="300" w:hanging="660"/>
        <w:rPr>
          <w:rFonts w:ascii="HG丸ｺﾞｼｯｸM-PRO" w:eastAsia="HG丸ｺﾞｼｯｸM-PRO" w:hAnsi="HG丸ｺﾞｼｯｸM-PRO"/>
          <w:sz w:val="22"/>
          <w:szCs w:val="22"/>
        </w:rPr>
      </w:pPr>
    </w:p>
    <w:p w:rsidR="00E04ADF" w:rsidRDefault="00E04ADF" w:rsidP="004759E5">
      <w:pPr>
        <w:spacing w:line="32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【主なご意見】</w:t>
      </w:r>
    </w:p>
    <w:p w:rsidR="00E04ADF" w:rsidRDefault="00E04ADF" w:rsidP="004759E5">
      <w:pPr>
        <w:spacing w:line="320" w:lineRule="exact"/>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127B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・安全・高度化WGの委員に放射線腫瘍の専門医がいないので、</w:t>
      </w:r>
      <w:r w:rsidR="00A44C57">
        <w:rPr>
          <w:rFonts w:ascii="HG丸ｺﾞｼｯｸM-PRO" w:eastAsia="HG丸ｺﾞｼｯｸM-PRO" w:hAnsi="HG丸ｺﾞｼｯｸM-PRO" w:hint="eastAsia"/>
          <w:sz w:val="22"/>
          <w:szCs w:val="22"/>
        </w:rPr>
        <w:t>大阪医科大学の吉田講師を</w:t>
      </w:r>
      <w:r>
        <w:rPr>
          <w:rFonts w:ascii="HG丸ｺﾞｼｯｸM-PRO" w:eastAsia="HG丸ｺﾞｼｯｸM-PRO" w:hAnsi="HG丸ｺﾞｼｯｸM-PRO" w:hint="eastAsia"/>
          <w:sz w:val="22"/>
          <w:szCs w:val="22"/>
        </w:rPr>
        <w:t>加えていただきたい。</w:t>
      </w:r>
    </w:p>
    <w:p w:rsidR="00A44C57" w:rsidRDefault="00A44C57" w:rsidP="00A44C57">
      <w:pPr>
        <w:spacing w:line="320" w:lineRule="exact"/>
        <w:ind w:left="220" w:hangingChars="100" w:hanging="220"/>
        <w:rPr>
          <w:rFonts w:ascii="HG丸ｺﾞｼｯｸM-PRO" w:eastAsia="HG丸ｺﾞｼｯｸM-PRO" w:hAnsi="HG丸ｺﾞｼｯｸM-PRO"/>
          <w:sz w:val="22"/>
          <w:szCs w:val="22"/>
        </w:rPr>
      </w:pPr>
    </w:p>
    <w:p w:rsidR="00A44C57" w:rsidRDefault="00A44C57" w:rsidP="00A44C57">
      <w:pPr>
        <w:spacing w:line="320" w:lineRule="exact"/>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127B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A44C57">
        <w:rPr>
          <w:rFonts w:ascii="HG丸ｺﾞｼｯｸM-PRO" w:eastAsia="HG丸ｺﾞｼｯｸM-PRO" w:hAnsi="HG丸ｺﾞｼｯｸM-PRO" w:hint="eastAsia"/>
          <w:sz w:val="22"/>
          <w:szCs w:val="22"/>
        </w:rPr>
        <w:t>H28年度課題WG「医療拠点のあり方検討WG」</w:t>
      </w:r>
    </w:p>
    <w:p w:rsidR="00A44C57" w:rsidRDefault="00A44C57" w:rsidP="004759E5">
      <w:pPr>
        <w:spacing w:line="320" w:lineRule="exact"/>
        <w:ind w:leftChars="100" w:left="210"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別添資料のとおり承認されました。</w:t>
      </w:r>
    </w:p>
    <w:p w:rsidR="00A44C57" w:rsidRDefault="00A44C57" w:rsidP="00A44C57">
      <w:pPr>
        <w:spacing w:line="320" w:lineRule="exact"/>
        <w:ind w:leftChars="100" w:left="210" w:firstLineChars="200" w:firstLine="440"/>
        <w:rPr>
          <w:rFonts w:ascii="HG丸ｺﾞｼｯｸM-PRO" w:eastAsia="HG丸ｺﾞｼｯｸM-PRO" w:hAnsi="HG丸ｺﾞｼｯｸM-PRO"/>
          <w:sz w:val="22"/>
          <w:szCs w:val="22"/>
        </w:rPr>
      </w:pPr>
    </w:p>
    <w:p w:rsidR="000127BA" w:rsidRDefault="00E04ADF" w:rsidP="000517F5">
      <w:pPr>
        <w:pStyle w:val="a9"/>
        <w:numPr>
          <w:ilvl w:val="0"/>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lastRenderedPageBreak/>
        <w:t>その他</w:t>
      </w:r>
    </w:p>
    <w:p w:rsidR="000517F5" w:rsidRDefault="00E04ADF" w:rsidP="004759E5">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委員から出されたテーマによる意見交換</w:t>
      </w:r>
    </w:p>
    <w:p w:rsidR="000127BA" w:rsidRPr="00B96373" w:rsidRDefault="000127BA" w:rsidP="00B96373">
      <w:pPr>
        <w:pStyle w:val="a9"/>
        <w:numPr>
          <w:ilvl w:val="2"/>
          <w:numId w:val="5"/>
        </w:numPr>
        <w:ind w:leftChars="0"/>
        <w:rPr>
          <w:rFonts w:ascii="HG丸ｺﾞｼｯｸM-PRO" w:eastAsia="HG丸ｺﾞｼｯｸM-PRO" w:hAnsi="HG丸ｺﾞｼｯｸM-PRO"/>
          <w:sz w:val="24"/>
          <w:szCs w:val="22"/>
        </w:rPr>
      </w:pPr>
      <w:r w:rsidRPr="00B96373">
        <w:rPr>
          <w:rFonts w:ascii="HG丸ｺﾞｼｯｸM-PRO" w:eastAsia="HG丸ｺﾞｼｯｸM-PRO" w:hAnsi="HG丸ｺﾞｼｯｸM-PRO" w:hint="eastAsia"/>
          <w:sz w:val="22"/>
          <w:szCs w:val="22"/>
        </w:rPr>
        <w:t xml:space="preserve">１　</w:t>
      </w:r>
      <w:r w:rsidRPr="00B96373">
        <w:rPr>
          <w:rFonts w:ascii="HG丸ｺﾞｼｯｸM-PRO" w:eastAsia="HG丸ｺﾞｼｯｸM-PRO" w:hAnsi="HG丸ｺﾞｼｯｸM-PRO" w:hint="eastAsia"/>
          <w:sz w:val="24"/>
          <w:szCs w:val="22"/>
        </w:rPr>
        <w:t>研究用中性子源について</w:t>
      </w:r>
    </w:p>
    <w:p w:rsidR="00593CAF" w:rsidRPr="00B96373" w:rsidRDefault="00A44C57" w:rsidP="00B96373">
      <w:pPr>
        <w:ind w:leftChars="400" w:left="840" w:firstLineChars="100" w:firstLine="220"/>
        <w:rPr>
          <w:rFonts w:ascii="HG丸ｺﾞｼｯｸM-PRO" w:eastAsia="HG丸ｺﾞｼｯｸM-PRO" w:hAnsi="HG丸ｺﾞｼｯｸM-PRO"/>
          <w:sz w:val="22"/>
          <w:szCs w:val="22"/>
        </w:rPr>
      </w:pPr>
      <w:r w:rsidRPr="00B96373">
        <w:rPr>
          <w:rFonts w:ascii="HG丸ｺﾞｼｯｸM-PRO" w:eastAsia="HG丸ｺﾞｼｯｸM-PRO" w:hAnsi="HG丸ｺﾞｼｯｸM-PRO" w:hint="eastAsia"/>
          <w:sz w:val="22"/>
          <w:szCs w:val="22"/>
        </w:rPr>
        <w:t>京大原子炉実験所における、研究用中性子源の考え方の説明があり、</w:t>
      </w:r>
      <w:r w:rsidR="002E455C" w:rsidRPr="00B96373">
        <w:rPr>
          <w:rFonts w:ascii="HG丸ｺﾞｼｯｸM-PRO" w:eastAsia="HG丸ｺﾞｼｯｸM-PRO" w:hAnsi="HG丸ｺﾞｼｯｸM-PRO" w:hint="eastAsia"/>
          <w:sz w:val="22"/>
          <w:szCs w:val="22"/>
        </w:rPr>
        <w:t>委員からご意見をいただきました。</w:t>
      </w:r>
    </w:p>
    <w:p w:rsidR="00A44C57" w:rsidRDefault="00A44C57" w:rsidP="002E455C">
      <w:pPr>
        <w:spacing w:line="320" w:lineRule="exac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【京大原子炉実験所からの説明】</w:t>
      </w:r>
    </w:p>
    <w:p w:rsidR="00A137E2" w:rsidRDefault="00943917" w:rsidP="004759E5">
      <w:pPr>
        <w:spacing w:line="320" w:lineRule="exact"/>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3917">
        <w:rPr>
          <w:rFonts w:ascii="HG丸ｺﾞｼｯｸM-PRO" w:eastAsia="HG丸ｺﾞｼｯｸM-PRO" w:hAnsi="HG丸ｺﾞｼｯｸM-PRO" w:hint="eastAsia"/>
          <w:sz w:val="22"/>
          <w:szCs w:val="22"/>
        </w:rPr>
        <w:t>現在、</w:t>
      </w:r>
      <w:r w:rsidR="00D67F52">
        <w:rPr>
          <w:rFonts w:ascii="HG丸ｺﾞｼｯｸM-PRO" w:eastAsia="HG丸ｺﾞｼｯｸM-PRO" w:hAnsi="HG丸ｺﾞｼｯｸM-PRO" w:hint="eastAsia"/>
          <w:sz w:val="22"/>
          <w:szCs w:val="22"/>
        </w:rPr>
        <w:t>研究用原子炉（</w:t>
      </w:r>
      <w:r w:rsidRPr="00943917">
        <w:rPr>
          <w:rFonts w:ascii="HG丸ｺﾞｼｯｸM-PRO" w:eastAsia="HG丸ｺﾞｼｯｸM-PRO" w:hAnsi="HG丸ｺﾞｼｯｸM-PRO" w:hint="eastAsia"/>
          <w:sz w:val="22"/>
          <w:szCs w:val="22"/>
        </w:rPr>
        <w:t>KUR</w:t>
      </w:r>
      <w:r w:rsidR="00D67F52">
        <w:rPr>
          <w:rFonts w:ascii="HG丸ｺﾞｼｯｸM-PRO" w:eastAsia="HG丸ｺﾞｼｯｸM-PRO" w:hAnsi="HG丸ｺﾞｼｯｸM-PRO" w:hint="eastAsia"/>
          <w:sz w:val="22"/>
          <w:szCs w:val="22"/>
        </w:rPr>
        <w:t>）</w:t>
      </w:r>
      <w:r w:rsidRPr="00943917">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新規制基準に基づき</w:t>
      </w:r>
      <w:r w:rsidR="00D67F52">
        <w:rPr>
          <w:rFonts w:ascii="HG丸ｺﾞｼｯｸM-PRO" w:eastAsia="HG丸ｺﾞｼｯｸM-PRO" w:hAnsi="HG丸ｺﾞｼｯｸM-PRO" w:hint="eastAsia"/>
          <w:sz w:val="22"/>
          <w:szCs w:val="22"/>
        </w:rPr>
        <w:t>原子力規制委員会で</w:t>
      </w:r>
      <w:r>
        <w:rPr>
          <w:rFonts w:ascii="HG丸ｺﾞｼｯｸM-PRO" w:eastAsia="HG丸ｺﾞｼｯｸM-PRO" w:hAnsi="HG丸ｺﾞｼｯｸM-PRO" w:hint="eastAsia"/>
          <w:sz w:val="22"/>
          <w:szCs w:val="22"/>
        </w:rPr>
        <w:t>審査中であり、秋頃</w:t>
      </w:r>
      <w:r w:rsidR="00D67F52">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再稼働を目指し作業を進めているところ。</w:t>
      </w:r>
    </w:p>
    <w:p w:rsidR="00A137E2" w:rsidRDefault="00A137E2" w:rsidP="004759E5">
      <w:pPr>
        <w:spacing w:line="320" w:lineRule="exact"/>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43917" w:rsidRPr="00943917">
        <w:rPr>
          <w:rFonts w:ascii="HG丸ｺﾞｼｯｸM-PRO" w:eastAsia="HG丸ｺﾞｼｯｸM-PRO" w:hAnsi="HG丸ｺﾞｼｯｸM-PRO" w:hint="eastAsia"/>
          <w:sz w:val="22"/>
          <w:szCs w:val="22"/>
        </w:rPr>
        <w:t>KUR</w:t>
      </w:r>
      <w:r>
        <w:rPr>
          <w:rFonts w:ascii="HG丸ｺﾞｼｯｸM-PRO" w:eastAsia="HG丸ｺﾞｼｯｸM-PRO" w:hAnsi="HG丸ｺﾞｼｯｸM-PRO" w:hint="eastAsia"/>
          <w:sz w:val="22"/>
          <w:szCs w:val="22"/>
        </w:rPr>
        <w:t>の</w:t>
      </w:r>
      <w:r w:rsidR="00943917" w:rsidRPr="00943917">
        <w:rPr>
          <w:rFonts w:ascii="HG丸ｺﾞｼｯｸM-PRO" w:eastAsia="HG丸ｺﾞｼｯｸM-PRO" w:hAnsi="HG丸ｺﾞｼｯｸM-PRO" w:hint="eastAsia"/>
          <w:sz w:val="22"/>
          <w:szCs w:val="22"/>
        </w:rPr>
        <w:t>寿命も永遠ではないということを考え</w:t>
      </w:r>
      <w:r>
        <w:rPr>
          <w:rFonts w:ascii="HG丸ｺﾞｼｯｸM-PRO" w:eastAsia="HG丸ｺﾞｼｯｸM-PRO" w:hAnsi="HG丸ｺﾞｼｯｸM-PRO" w:hint="eastAsia"/>
          <w:sz w:val="22"/>
          <w:szCs w:val="22"/>
        </w:rPr>
        <w:t>、</w:t>
      </w:r>
      <w:r w:rsidR="00943917" w:rsidRPr="00943917">
        <w:rPr>
          <w:rFonts w:ascii="HG丸ｺﾞｼｯｸM-PRO" w:eastAsia="HG丸ｺﾞｼｯｸM-PRO" w:hAnsi="HG丸ｺﾞｼｯｸM-PRO" w:hint="eastAsia"/>
          <w:sz w:val="22"/>
          <w:szCs w:val="22"/>
        </w:rPr>
        <w:t>研究用</w:t>
      </w:r>
      <w:r>
        <w:rPr>
          <w:rFonts w:ascii="HG丸ｺﾞｼｯｸM-PRO" w:eastAsia="HG丸ｺﾞｼｯｸM-PRO" w:hAnsi="HG丸ｺﾞｼｯｸM-PRO" w:hint="eastAsia"/>
          <w:sz w:val="22"/>
          <w:szCs w:val="22"/>
        </w:rPr>
        <w:t>に使えるものとして、</w:t>
      </w:r>
      <w:r w:rsidR="00943917" w:rsidRPr="00943917">
        <w:rPr>
          <w:rFonts w:ascii="HG丸ｺﾞｼｯｸM-PRO" w:eastAsia="HG丸ｺﾞｼｯｸM-PRO" w:hAnsi="HG丸ｺﾞｼｯｸM-PRO" w:hint="eastAsia"/>
          <w:sz w:val="22"/>
          <w:szCs w:val="22"/>
        </w:rPr>
        <w:t>概算要求で、今あるBNCT</w:t>
      </w:r>
      <w:r>
        <w:rPr>
          <w:rFonts w:ascii="HG丸ｺﾞｼｯｸM-PRO" w:eastAsia="HG丸ｺﾞｼｯｸM-PRO" w:hAnsi="HG丸ｺﾞｼｯｸM-PRO" w:hint="eastAsia"/>
          <w:sz w:val="22"/>
          <w:szCs w:val="22"/>
        </w:rPr>
        <w:t>加速器システム</w:t>
      </w:r>
      <w:r w:rsidR="00943917" w:rsidRPr="00943917">
        <w:rPr>
          <w:rFonts w:ascii="HG丸ｺﾞｼｯｸM-PRO" w:eastAsia="HG丸ｺﾞｼｯｸM-PRO" w:hAnsi="HG丸ｺﾞｼｯｸM-PRO" w:hint="eastAsia"/>
          <w:sz w:val="22"/>
          <w:szCs w:val="22"/>
        </w:rPr>
        <w:t>とほぼ同規模の</w:t>
      </w:r>
      <w:r>
        <w:rPr>
          <w:rFonts w:ascii="HG丸ｺﾞｼｯｸM-PRO" w:eastAsia="HG丸ｺﾞｼｯｸM-PRO" w:hAnsi="HG丸ｺﾞｼｯｸM-PRO" w:hint="eastAsia"/>
          <w:sz w:val="22"/>
          <w:szCs w:val="22"/>
        </w:rPr>
        <w:t>装置</w:t>
      </w:r>
      <w:r w:rsidR="00943917" w:rsidRPr="00943917">
        <w:rPr>
          <w:rFonts w:ascii="HG丸ｺﾞｼｯｸM-PRO" w:eastAsia="HG丸ｺﾞｼｯｸM-PRO" w:hAnsi="HG丸ｺﾞｼｯｸM-PRO" w:hint="eastAsia"/>
          <w:sz w:val="22"/>
          <w:szCs w:val="22"/>
        </w:rPr>
        <w:t>を要求</w:t>
      </w:r>
      <w:r>
        <w:rPr>
          <w:rFonts w:ascii="HG丸ｺﾞｼｯｸM-PRO" w:eastAsia="HG丸ｺﾞｼｯｸM-PRO" w:hAnsi="HG丸ｺﾞｼｯｸM-PRO" w:hint="eastAsia"/>
          <w:sz w:val="22"/>
          <w:szCs w:val="22"/>
        </w:rPr>
        <w:t>中。</w:t>
      </w:r>
    </w:p>
    <w:p w:rsidR="00943917" w:rsidRPr="00943917" w:rsidRDefault="00A137E2" w:rsidP="004759E5">
      <w:pPr>
        <w:spacing w:line="320" w:lineRule="exact"/>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・医療照射の</w:t>
      </w:r>
      <w:r w:rsidR="00943917" w:rsidRPr="00943917">
        <w:rPr>
          <w:rFonts w:ascii="HG丸ｺﾞｼｯｸM-PRO" w:eastAsia="HG丸ｺﾞｼｯｸM-PRO" w:hAnsi="HG丸ｺﾞｼｯｸM-PRO" w:hint="eastAsia"/>
          <w:sz w:val="22"/>
          <w:szCs w:val="22"/>
        </w:rPr>
        <w:t>患者さん</w:t>
      </w:r>
      <w:r>
        <w:rPr>
          <w:rFonts w:ascii="HG丸ｺﾞｼｯｸM-PRO" w:eastAsia="HG丸ｺﾞｼｯｸM-PRO" w:hAnsi="HG丸ｺﾞｼｯｸM-PRO" w:hint="eastAsia"/>
          <w:sz w:val="22"/>
          <w:szCs w:val="22"/>
        </w:rPr>
        <w:t>の待機場所、</w:t>
      </w:r>
      <w:r w:rsidR="00943917" w:rsidRPr="00943917">
        <w:rPr>
          <w:rFonts w:ascii="HG丸ｺﾞｼｯｸM-PRO" w:eastAsia="HG丸ｺﾞｼｯｸM-PRO" w:hAnsi="HG丸ｺﾞｼｯｸM-PRO" w:hint="eastAsia"/>
          <w:sz w:val="22"/>
          <w:szCs w:val="22"/>
        </w:rPr>
        <w:t>相談、打ち合わせ</w:t>
      </w:r>
      <w:r>
        <w:rPr>
          <w:rFonts w:ascii="HG丸ｺﾞｼｯｸM-PRO" w:eastAsia="HG丸ｺﾞｼｯｸM-PRO" w:hAnsi="HG丸ｺﾞｼｯｸM-PRO" w:hint="eastAsia"/>
          <w:sz w:val="22"/>
          <w:szCs w:val="22"/>
        </w:rPr>
        <w:t>のできる</w:t>
      </w:r>
      <w:r w:rsidR="00943917" w:rsidRPr="00943917">
        <w:rPr>
          <w:rFonts w:ascii="HG丸ｺﾞｼｯｸM-PRO" w:eastAsia="HG丸ｺﾞｼｯｸM-PRO" w:hAnsi="HG丸ｺﾞｼｯｸM-PRO" w:hint="eastAsia"/>
          <w:sz w:val="22"/>
          <w:szCs w:val="22"/>
        </w:rPr>
        <w:t>場</w:t>
      </w:r>
      <w:r>
        <w:rPr>
          <w:rFonts w:ascii="HG丸ｺﾞｼｯｸM-PRO" w:eastAsia="HG丸ｺﾞｼｯｸM-PRO" w:hAnsi="HG丸ｺﾞｼｯｸM-PRO" w:hint="eastAsia"/>
          <w:sz w:val="22"/>
          <w:szCs w:val="22"/>
        </w:rPr>
        <w:t>として、</w:t>
      </w:r>
      <w:r w:rsidR="00943917" w:rsidRPr="00943917">
        <w:rPr>
          <w:rFonts w:ascii="HG丸ｺﾞｼｯｸM-PRO" w:eastAsia="HG丸ｺﾞｼｯｸM-PRO" w:hAnsi="HG丸ｺﾞｼｯｸM-PRO" w:hint="eastAsia"/>
          <w:sz w:val="22"/>
          <w:szCs w:val="22"/>
        </w:rPr>
        <w:t>熊取グローカル連携拠点と</w:t>
      </w:r>
      <w:r>
        <w:rPr>
          <w:rFonts w:ascii="HG丸ｺﾞｼｯｸM-PRO" w:eastAsia="HG丸ｺﾞｼｯｸM-PRO" w:hAnsi="HG丸ｺﾞｼｯｸM-PRO" w:hint="eastAsia"/>
          <w:sz w:val="22"/>
          <w:szCs w:val="22"/>
        </w:rPr>
        <w:t>いう名前で、共同研究者の方には宿泊施設としても使えるというもの</w:t>
      </w:r>
      <w:r w:rsidR="00943917" w:rsidRPr="00943917">
        <w:rPr>
          <w:rFonts w:ascii="HG丸ｺﾞｼｯｸM-PRO" w:eastAsia="HG丸ｺﾞｼｯｸM-PRO" w:hAnsi="HG丸ｺﾞｼｯｸM-PRO" w:hint="eastAsia"/>
          <w:sz w:val="22"/>
          <w:szCs w:val="22"/>
        </w:rPr>
        <w:t>も概算要求</w:t>
      </w:r>
      <w:r>
        <w:rPr>
          <w:rFonts w:ascii="HG丸ｺﾞｼｯｸM-PRO" w:eastAsia="HG丸ｺﾞｼｯｸM-PRO" w:hAnsi="HG丸ｺﾞｼｯｸM-PRO" w:hint="eastAsia"/>
          <w:sz w:val="22"/>
          <w:szCs w:val="22"/>
        </w:rPr>
        <w:t>中</w:t>
      </w:r>
      <w:r w:rsidR="00943917" w:rsidRPr="00943917">
        <w:rPr>
          <w:rFonts w:ascii="HG丸ｺﾞｼｯｸM-PRO" w:eastAsia="HG丸ｺﾞｼｯｸM-PRO" w:hAnsi="HG丸ｺﾞｼｯｸM-PRO" w:hint="eastAsia"/>
          <w:sz w:val="22"/>
          <w:szCs w:val="22"/>
        </w:rPr>
        <w:t>。</w:t>
      </w:r>
    </w:p>
    <w:p w:rsidR="00A137E2" w:rsidRDefault="00A137E2" w:rsidP="004759E5">
      <w:pPr>
        <w:spacing w:line="320" w:lineRule="exact"/>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43917" w:rsidRPr="00943917">
        <w:rPr>
          <w:rFonts w:ascii="HG丸ｺﾞｼｯｸM-PRO" w:eastAsia="HG丸ｺﾞｼｯｸM-PRO" w:hAnsi="HG丸ｺﾞｼｯｸM-PRO" w:hint="eastAsia"/>
          <w:sz w:val="22"/>
          <w:szCs w:val="22"/>
        </w:rPr>
        <w:t>将来の話にはなるが、治療できるところも視野に入れたいという</w:t>
      </w:r>
      <w:r w:rsidR="00D67F52">
        <w:rPr>
          <w:rFonts w:ascii="HG丸ｺﾞｼｯｸM-PRO" w:eastAsia="HG丸ｺﾞｼｯｸM-PRO" w:hAnsi="HG丸ｺﾞｼｯｸM-PRO" w:hint="eastAsia"/>
          <w:sz w:val="22"/>
          <w:szCs w:val="22"/>
        </w:rPr>
        <w:t>熊取町の</w:t>
      </w:r>
      <w:r w:rsidR="00943917" w:rsidRPr="00943917">
        <w:rPr>
          <w:rFonts w:ascii="HG丸ｺﾞｼｯｸM-PRO" w:eastAsia="HG丸ｺﾞｼｯｸM-PRO" w:hAnsi="HG丸ｺﾞｼｯｸM-PRO" w:hint="eastAsia"/>
          <w:sz w:val="22"/>
          <w:szCs w:val="22"/>
        </w:rPr>
        <w:t>意向</w:t>
      </w:r>
      <w:r w:rsidR="00D67F52">
        <w:rPr>
          <w:rFonts w:ascii="HG丸ｺﾞｼｯｸM-PRO" w:eastAsia="HG丸ｺﾞｼｯｸM-PRO" w:hAnsi="HG丸ｺﾞｼｯｸM-PRO" w:hint="eastAsia"/>
          <w:sz w:val="22"/>
          <w:szCs w:val="22"/>
        </w:rPr>
        <w:t>も</w:t>
      </w:r>
      <w:r>
        <w:rPr>
          <w:rFonts w:ascii="HG丸ｺﾞｼｯｸM-PRO" w:eastAsia="HG丸ｺﾞｼｯｸM-PRO" w:hAnsi="HG丸ｺﾞｼｯｸM-PRO" w:hint="eastAsia"/>
          <w:sz w:val="22"/>
          <w:szCs w:val="22"/>
        </w:rPr>
        <w:t>あるため、</w:t>
      </w:r>
      <w:r w:rsidR="00943917" w:rsidRPr="00943917">
        <w:rPr>
          <w:rFonts w:ascii="HG丸ｺﾞｼｯｸM-PRO" w:eastAsia="HG丸ｺﾞｼｯｸM-PRO" w:hAnsi="HG丸ｺﾞｼｯｸM-PRO" w:hint="eastAsia"/>
          <w:sz w:val="22"/>
          <w:szCs w:val="22"/>
        </w:rPr>
        <w:t>熊取グローカル</w:t>
      </w:r>
      <w:r>
        <w:rPr>
          <w:rFonts w:ascii="HG丸ｺﾞｼｯｸM-PRO" w:eastAsia="HG丸ｺﾞｼｯｸM-PRO" w:hAnsi="HG丸ｺﾞｼｯｸM-PRO" w:hint="eastAsia"/>
          <w:sz w:val="22"/>
          <w:szCs w:val="22"/>
        </w:rPr>
        <w:t>連携</w:t>
      </w:r>
      <w:r w:rsidR="00943917" w:rsidRPr="00943917">
        <w:rPr>
          <w:rFonts w:ascii="HG丸ｺﾞｼｯｸM-PRO" w:eastAsia="HG丸ｺﾞｼｯｸM-PRO" w:hAnsi="HG丸ｺﾞｼｯｸM-PRO" w:hint="eastAsia"/>
          <w:sz w:val="22"/>
          <w:szCs w:val="22"/>
        </w:rPr>
        <w:t>拠点の隣に、将来</w:t>
      </w:r>
      <w:r>
        <w:rPr>
          <w:rFonts w:ascii="HG丸ｺﾞｼｯｸM-PRO" w:eastAsia="HG丸ｺﾞｼｯｸM-PRO" w:hAnsi="HG丸ｺﾞｼｯｸM-PRO" w:hint="eastAsia"/>
          <w:sz w:val="22"/>
          <w:szCs w:val="22"/>
        </w:rPr>
        <w:t>活用可能な</w:t>
      </w:r>
      <w:r w:rsidR="00943917" w:rsidRPr="00943917">
        <w:rPr>
          <w:rFonts w:ascii="HG丸ｺﾞｼｯｸM-PRO" w:eastAsia="HG丸ｺﾞｼｯｸM-PRO" w:hAnsi="HG丸ｺﾞｼｯｸM-PRO" w:hint="eastAsia"/>
          <w:sz w:val="22"/>
          <w:szCs w:val="22"/>
        </w:rPr>
        <w:t>場所も考えている</w:t>
      </w:r>
    </w:p>
    <w:p w:rsidR="00A44C57" w:rsidRPr="00A44C57" w:rsidRDefault="00A44C57" w:rsidP="002E455C">
      <w:pPr>
        <w:spacing w:line="320" w:lineRule="exact"/>
        <w:ind w:leftChars="200" w:left="420"/>
        <w:rPr>
          <w:rFonts w:ascii="HG丸ｺﾞｼｯｸM-PRO" w:eastAsia="HG丸ｺﾞｼｯｸM-PRO" w:hAnsi="HG丸ｺﾞｼｯｸM-PRO"/>
          <w:sz w:val="22"/>
          <w:szCs w:val="22"/>
        </w:rPr>
      </w:pPr>
    </w:p>
    <w:p w:rsidR="002E455C" w:rsidRDefault="002E455C" w:rsidP="002E455C">
      <w:pPr>
        <w:spacing w:line="320" w:lineRule="exac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【主なご意見】</w:t>
      </w:r>
    </w:p>
    <w:p w:rsidR="00EC4310" w:rsidRDefault="00600164" w:rsidP="00C57FFB">
      <w:pPr>
        <w:spacing w:line="320" w:lineRule="exact"/>
        <w:ind w:leftChars="250" w:left="745"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C57FFB">
        <w:rPr>
          <w:rFonts w:ascii="HG丸ｺﾞｼｯｸM-PRO" w:eastAsia="HG丸ｺﾞｼｯｸM-PRO" w:hAnsi="HG丸ｺﾞｼｯｸM-PRO" w:cs="HG丸ｺﾞｼｯｸM-PRO" w:hint="eastAsia"/>
          <w:sz w:val="22"/>
          <w:szCs w:val="22"/>
        </w:rPr>
        <w:t>京都大学研究用原子炉での共同利用について、産学官連携の視点も打ち出してい</w:t>
      </w:r>
      <w:r w:rsidR="006A7AD5">
        <w:rPr>
          <w:rFonts w:ascii="HG丸ｺﾞｼｯｸM-PRO" w:eastAsia="HG丸ｺﾞｼｯｸM-PRO" w:hAnsi="HG丸ｺﾞｼｯｸM-PRO" w:cs="HG丸ｺﾞｼｯｸM-PRO" w:hint="eastAsia"/>
          <w:sz w:val="22"/>
          <w:szCs w:val="22"/>
        </w:rPr>
        <w:t>ただ</w:t>
      </w:r>
      <w:r w:rsidR="00C57FFB">
        <w:rPr>
          <w:rFonts w:ascii="HG丸ｺﾞｼｯｸM-PRO" w:eastAsia="HG丸ｺﾞｼｯｸM-PRO" w:hAnsi="HG丸ｺﾞｼｯｸM-PRO" w:cs="HG丸ｺﾞｼｯｸM-PRO" w:hint="eastAsia"/>
          <w:sz w:val="22"/>
          <w:szCs w:val="22"/>
        </w:rPr>
        <w:t>きたい。</w:t>
      </w:r>
    </w:p>
    <w:p w:rsidR="006A7AD5" w:rsidRPr="006A7AD5" w:rsidRDefault="006A7AD5" w:rsidP="004759E5">
      <w:pPr>
        <w:spacing w:line="320" w:lineRule="exact"/>
        <w:ind w:leftChars="250" w:left="965" w:hangingChars="200" w:hanging="44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w:t>
      </w:r>
      <w:r w:rsidRPr="006A7AD5">
        <w:rPr>
          <w:rFonts w:ascii="HG丸ｺﾞｼｯｸM-PRO" w:eastAsia="HG丸ｺﾞｼｯｸM-PRO" w:hAnsi="HG丸ｺﾞｼｯｸM-PRO" w:cs="HG丸ｺﾞｼｯｸM-PRO" w:hint="eastAsia"/>
          <w:sz w:val="22"/>
          <w:szCs w:val="22"/>
        </w:rPr>
        <w:t>今までは産業利用に対して、非常に憶病なところがあった</w:t>
      </w:r>
      <w:r>
        <w:rPr>
          <w:rFonts w:ascii="HG丸ｺﾞｼｯｸM-PRO" w:eastAsia="HG丸ｺﾞｼｯｸM-PRO" w:hAnsi="HG丸ｺﾞｼｯｸM-PRO" w:cs="HG丸ｺﾞｼｯｸM-PRO" w:hint="eastAsia"/>
          <w:sz w:val="22"/>
          <w:szCs w:val="22"/>
        </w:rPr>
        <w:t>が、産学利用という</w:t>
      </w:r>
      <w:r w:rsidRPr="006A7AD5">
        <w:rPr>
          <w:rFonts w:ascii="HG丸ｺﾞｼｯｸM-PRO" w:eastAsia="HG丸ｺﾞｼｯｸM-PRO" w:hAnsi="HG丸ｺﾞｼｯｸM-PRO" w:cs="HG丸ｺﾞｼｯｸM-PRO" w:hint="eastAsia"/>
          <w:sz w:val="22"/>
          <w:szCs w:val="22"/>
        </w:rPr>
        <w:t>国の大方針</w:t>
      </w:r>
      <w:r>
        <w:rPr>
          <w:rFonts w:ascii="HG丸ｺﾞｼｯｸM-PRO" w:eastAsia="HG丸ｺﾞｼｯｸM-PRO" w:hAnsi="HG丸ｺﾞｼｯｸM-PRO" w:cs="HG丸ｺﾞｼｯｸM-PRO" w:hint="eastAsia"/>
          <w:sz w:val="22"/>
          <w:szCs w:val="22"/>
        </w:rPr>
        <w:t>もふまえ、</w:t>
      </w:r>
      <w:r w:rsidRPr="006A7AD5">
        <w:rPr>
          <w:rFonts w:ascii="HG丸ｺﾞｼｯｸM-PRO" w:eastAsia="HG丸ｺﾞｼｯｸM-PRO" w:hAnsi="HG丸ｺﾞｼｯｸM-PRO" w:cs="HG丸ｺﾞｼｯｸM-PRO" w:hint="eastAsia"/>
          <w:sz w:val="22"/>
          <w:szCs w:val="22"/>
        </w:rPr>
        <w:t>共同利用</w:t>
      </w:r>
      <w:r>
        <w:rPr>
          <w:rFonts w:ascii="HG丸ｺﾞｼｯｸM-PRO" w:eastAsia="HG丸ｺﾞｼｯｸM-PRO" w:hAnsi="HG丸ｺﾞｼｯｸM-PRO" w:cs="HG丸ｺﾞｼｯｸM-PRO" w:hint="eastAsia"/>
          <w:sz w:val="22"/>
          <w:szCs w:val="22"/>
        </w:rPr>
        <w:t>への受け入れも進めていきたい。</w:t>
      </w:r>
      <w:r w:rsidRPr="006A7AD5">
        <w:rPr>
          <w:rFonts w:ascii="HG丸ｺﾞｼｯｸM-PRO" w:eastAsia="HG丸ｺﾞｼｯｸM-PRO" w:hAnsi="HG丸ｺﾞｼｯｸM-PRO" w:cs="HG丸ｺﾞｼｯｸM-PRO" w:hint="eastAsia"/>
          <w:sz w:val="22"/>
          <w:szCs w:val="22"/>
        </w:rPr>
        <w:t>現在、共同利用には、民間企業は入れない</w:t>
      </w:r>
      <w:r>
        <w:rPr>
          <w:rFonts w:ascii="HG丸ｺﾞｼｯｸM-PRO" w:eastAsia="HG丸ｺﾞｼｯｸM-PRO" w:hAnsi="HG丸ｺﾞｼｯｸM-PRO" w:cs="HG丸ｺﾞｼｯｸM-PRO" w:hint="eastAsia"/>
          <w:sz w:val="22"/>
          <w:szCs w:val="22"/>
        </w:rPr>
        <w:t>が、</w:t>
      </w:r>
      <w:r w:rsidRPr="006A7AD5">
        <w:rPr>
          <w:rFonts w:ascii="HG丸ｺﾞｼｯｸM-PRO" w:eastAsia="HG丸ｺﾞｼｯｸM-PRO" w:hAnsi="HG丸ｺﾞｼｯｸM-PRO" w:cs="HG丸ｺﾞｼｯｸM-PRO" w:hint="eastAsia"/>
          <w:sz w:val="22"/>
          <w:szCs w:val="22"/>
        </w:rPr>
        <w:t>最初の段階として科研費を出せるようなところ</w:t>
      </w:r>
      <w:r>
        <w:rPr>
          <w:rFonts w:ascii="HG丸ｺﾞｼｯｸM-PRO" w:eastAsia="HG丸ｺﾞｼｯｸM-PRO" w:hAnsi="HG丸ｺﾞｼｯｸM-PRO" w:cs="HG丸ｺﾞｼｯｸM-PRO" w:hint="eastAsia"/>
          <w:sz w:val="22"/>
          <w:szCs w:val="22"/>
        </w:rPr>
        <w:t>からの受け入れ</w:t>
      </w:r>
      <w:r w:rsidRPr="006A7AD5">
        <w:rPr>
          <w:rFonts w:ascii="HG丸ｺﾞｼｯｸM-PRO" w:eastAsia="HG丸ｺﾞｼｯｸM-PRO" w:hAnsi="HG丸ｺﾞｼｯｸM-PRO" w:cs="HG丸ｺﾞｼｯｸM-PRO" w:hint="eastAsia"/>
          <w:sz w:val="22"/>
          <w:szCs w:val="22"/>
        </w:rPr>
        <w:t>から始</w:t>
      </w:r>
      <w:r>
        <w:rPr>
          <w:rFonts w:ascii="HG丸ｺﾞｼｯｸM-PRO" w:eastAsia="HG丸ｺﾞｼｯｸM-PRO" w:hAnsi="HG丸ｺﾞｼｯｸM-PRO" w:cs="HG丸ｺﾞｼｯｸM-PRO" w:hint="eastAsia"/>
          <w:sz w:val="22"/>
          <w:szCs w:val="22"/>
        </w:rPr>
        <w:t>め</w:t>
      </w:r>
      <w:r w:rsidRPr="006A7AD5">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hint="eastAsia"/>
          <w:sz w:val="22"/>
          <w:szCs w:val="22"/>
        </w:rPr>
        <w:t>徐々に広げることを</w:t>
      </w:r>
      <w:r w:rsidRPr="006A7AD5">
        <w:rPr>
          <w:rFonts w:ascii="HG丸ｺﾞｼｯｸM-PRO" w:eastAsia="HG丸ｺﾞｼｯｸM-PRO" w:hAnsi="HG丸ｺﾞｼｯｸM-PRO" w:cs="HG丸ｺﾞｼｯｸM-PRO" w:hint="eastAsia"/>
          <w:sz w:val="22"/>
          <w:szCs w:val="22"/>
        </w:rPr>
        <w:t>積極的に</w:t>
      </w:r>
      <w:r>
        <w:rPr>
          <w:rFonts w:ascii="HG丸ｺﾞｼｯｸM-PRO" w:eastAsia="HG丸ｺﾞｼｯｸM-PRO" w:hAnsi="HG丸ｺﾞｼｯｸM-PRO" w:cs="HG丸ｺﾞｼｯｸM-PRO" w:hint="eastAsia"/>
          <w:sz w:val="22"/>
          <w:szCs w:val="22"/>
        </w:rPr>
        <w:t>進めたい</w:t>
      </w:r>
      <w:r w:rsidRPr="006A7AD5">
        <w:rPr>
          <w:rFonts w:ascii="HG丸ｺﾞｼｯｸM-PRO" w:eastAsia="HG丸ｺﾞｼｯｸM-PRO" w:hAnsi="HG丸ｺﾞｼｯｸM-PRO" w:cs="HG丸ｺﾞｼｯｸM-PRO" w:hint="eastAsia"/>
          <w:sz w:val="22"/>
          <w:szCs w:val="22"/>
        </w:rPr>
        <w:t>。</w:t>
      </w:r>
    </w:p>
    <w:p w:rsidR="00B66A0E" w:rsidRDefault="00B66A0E" w:rsidP="00C57FFB">
      <w:pPr>
        <w:spacing w:line="320" w:lineRule="exact"/>
        <w:ind w:leftChars="250" w:left="745" w:hangingChars="100" w:hanging="220"/>
        <w:rPr>
          <w:rFonts w:ascii="HG丸ｺﾞｼｯｸM-PRO" w:eastAsia="HG丸ｺﾞｼｯｸM-PRO" w:hAnsi="HG丸ｺﾞｼｯｸM-PRO" w:cs="HG丸ｺﾞｼｯｸM-PRO"/>
          <w:sz w:val="22"/>
          <w:szCs w:val="22"/>
        </w:rPr>
      </w:pPr>
    </w:p>
    <w:p w:rsidR="006A7AD5" w:rsidRDefault="00C57FFB" w:rsidP="00C57FFB">
      <w:pPr>
        <w:spacing w:line="320" w:lineRule="exact"/>
        <w:ind w:leftChars="250" w:left="745"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011126">
        <w:rPr>
          <w:rFonts w:ascii="HG丸ｺﾞｼｯｸM-PRO" w:eastAsia="HG丸ｺﾞｼｯｸM-PRO" w:hAnsi="HG丸ｺﾞｼｯｸM-PRO" w:cs="HG丸ｺﾞｼｯｸM-PRO" w:hint="eastAsia"/>
          <w:sz w:val="22"/>
          <w:szCs w:val="22"/>
        </w:rPr>
        <w:t>動物実験のニーズも増えていく</w:t>
      </w:r>
      <w:r w:rsidR="006A7AD5">
        <w:rPr>
          <w:rFonts w:ascii="HG丸ｺﾞｼｯｸM-PRO" w:eastAsia="HG丸ｺﾞｼｯｸM-PRO" w:hAnsi="HG丸ｺﾞｼｯｸM-PRO" w:cs="HG丸ｺﾞｼｯｸM-PRO" w:hint="eastAsia"/>
          <w:sz w:val="22"/>
          <w:szCs w:val="22"/>
        </w:rPr>
        <w:t>ため、</w:t>
      </w:r>
      <w:r>
        <w:rPr>
          <w:rFonts w:ascii="HG丸ｺﾞｼｯｸM-PRO" w:eastAsia="HG丸ｺﾞｼｯｸM-PRO" w:hAnsi="HG丸ｺﾞｼｯｸM-PRO" w:cs="HG丸ｺﾞｼｯｸM-PRO" w:hint="eastAsia"/>
          <w:sz w:val="22"/>
          <w:szCs w:val="22"/>
        </w:rPr>
        <w:t>研究炉のマシンタイムについて</w:t>
      </w:r>
      <w:r w:rsidR="006A7AD5">
        <w:rPr>
          <w:rFonts w:ascii="HG丸ｺﾞｼｯｸM-PRO" w:eastAsia="HG丸ｺﾞｼｯｸM-PRO" w:hAnsi="HG丸ｺﾞｼｯｸM-PRO" w:cs="HG丸ｺﾞｼｯｸM-PRO" w:hint="eastAsia"/>
          <w:sz w:val="22"/>
          <w:szCs w:val="22"/>
        </w:rPr>
        <w:t>、生物学的な研究、</w:t>
      </w:r>
      <w:r w:rsidR="006A7AD5" w:rsidRPr="006A7AD5">
        <w:rPr>
          <w:rFonts w:ascii="HG丸ｺﾞｼｯｸM-PRO" w:eastAsia="HG丸ｺﾞｼｯｸM-PRO" w:hAnsi="HG丸ｺﾞｼｯｸM-PRO" w:cs="HG丸ｺﾞｼｯｸM-PRO" w:hint="eastAsia"/>
          <w:sz w:val="22"/>
          <w:szCs w:val="22"/>
        </w:rPr>
        <w:t>クオリティの高い研究ができるような最適な</w:t>
      </w:r>
      <w:r w:rsidR="00D67F52">
        <w:rPr>
          <w:rFonts w:ascii="HG丸ｺﾞｼｯｸM-PRO" w:eastAsia="HG丸ｺﾞｼｯｸM-PRO" w:hAnsi="HG丸ｺﾞｼｯｸM-PRO" w:cs="HG丸ｺﾞｼｯｸM-PRO" w:hint="eastAsia"/>
          <w:sz w:val="22"/>
          <w:szCs w:val="22"/>
        </w:rPr>
        <w:t>時間</w:t>
      </w:r>
      <w:r w:rsidR="006A7AD5" w:rsidRPr="006A7AD5">
        <w:rPr>
          <w:rFonts w:ascii="HG丸ｺﾞｼｯｸM-PRO" w:eastAsia="HG丸ｺﾞｼｯｸM-PRO" w:hAnsi="HG丸ｺﾞｼｯｸM-PRO" w:cs="HG丸ｺﾞｼｯｸM-PRO" w:hint="eastAsia"/>
          <w:sz w:val="22"/>
          <w:szCs w:val="22"/>
        </w:rPr>
        <w:t>の割り当てをお願いしたい</w:t>
      </w:r>
      <w:r w:rsidR="006A7AD5">
        <w:rPr>
          <w:rFonts w:ascii="HG丸ｺﾞｼｯｸM-PRO" w:eastAsia="HG丸ｺﾞｼｯｸM-PRO" w:hAnsi="HG丸ｺﾞｼｯｸM-PRO" w:cs="HG丸ｺﾞｼｯｸM-PRO" w:hint="eastAsia"/>
          <w:sz w:val="22"/>
          <w:szCs w:val="22"/>
        </w:rPr>
        <w:t>。</w:t>
      </w:r>
    </w:p>
    <w:p w:rsidR="00C57FFB" w:rsidRDefault="006A7AD5" w:rsidP="004759E5">
      <w:pPr>
        <w:spacing w:line="320" w:lineRule="exact"/>
        <w:ind w:leftChars="350" w:left="955"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⇒マシンタイムは</w:t>
      </w:r>
      <w:r w:rsidR="00011126">
        <w:rPr>
          <w:rFonts w:ascii="HG丸ｺﾞｼｯｸM-PRO" w:eastAsia="HG丸ｺﾞｼｯｸM-PRO" w:hAnsi="HG丸ｺﾞｼｯｸM-PRO" w:cs="HG丸ｺﾞｼｯｸM-PRO" w:hint="eastAsia"/>
          <w:sz w:val="22"/>
          <w:szCs w:val="22"/>
        </w:rPr>
        <w:t>当然限界もあり、効率的に割り当てていく。</w:t>
      </w:r>
      <w:r>
        <w:rPr>
          <w:rFonts w:ascii="HG丸ｺﾞｼｯｸM-PRO" w:eastAsia="HG丸ｺﾞｼｯｸM-PRO" w:hAnsi="HG丸ｺﾞｼｯｸM-PRO" w:cs="HG丸ｺﾞｼｯｸM-PRO" w:hint="eastAsia"/>
          <w:lang w:val="ja-JP"/>
        </w:rPr>
        <w:t>これまで、</w:t>
      </w:r>
      <w:r>
        <w:rPr>
          <w:rFonts w:ascii="HG丸ｺﾞｼｯｸM-PRO" w:eastAsia="HG丸ｺﾞｼｯｸM-PRO" w:hAnsi="HG丸ｺﾞｼｯｸM-PRO" w:cs="HG丸ｺﾞｼｯｸM-PRO"/>
          <w:lang w:val="ja-JP"/>
        </w:rPr>
        <w:t>申請内容や必要な時間</w:t>
      </w:r>
      <w:r>
        <w:rPr>
          <w:rFonts w:ascii="HG丸ｺﾞｼｯｸM-PRO" w:eastAsia="HG丸ｺﾞｼｯｸM-PRO" w:hAnsi="HG丸ｺﾞｼｯｸM-PRO" w:cs="HG丸ｺﾞｼｯｸM-PRO" w:hint="eastAsia"/>
          <w:lang w:val="ja-JP"/>
        </w:rPr>
        <w:t>から</w:t>
      </w:r>
      <w:r>
        <w:rPr>
          <w:rFonts w:ascii="HG丸ｺﾞｼｯｸM-PRO" w:eastAsia="HG丸ｺﾞｼｯｸM-PRO" w:hAnsi="HG丸ｺﾞｼｯｸM-PRO" w:cs="HG丸ｺﾞｼｯｸM-PRO"/>
          <w:lang w:val="ja-JP"/>
        </w:rPr>
        <w:t>考えていた</w:t>
      </w:r>
      <w:r>
        <w:rPr>
          <w:rFonts w:ascii="HG丸ｺﾞｼｯｸM-PRO" w:eastAsia="HG丸ｺﾞｼｯｸM-PRO" w:hAnsi="HG丸ｺﾞｼｯｸM-PRO" w:cs="HG丸ｺﾞｼｯｸM-PRO" w:hint="eastAsia"/>
          <w:lang w:val="ja-JP"/>
        </w:rPr>
        <w:t>が、</w:t>
      </w:r>
      <w:r>
        <w:rPr>
          <w:rFonts w:ascii="HG丸ｺﾞｼｯｸM-PRO" w:eastAsia="HG丸ｺﾞｼｯｸM-PRO" w:hAnsi="HG丸ｺﾞｼｯｸM-PRO" w:cs="HG丸ｺﾞｼｯｸM-PRO"/>
          <w:lang w:val="ja-JP"/>
        </w:rPr>
        <w:t>今後は、共同利用の効率化</w:t>
      </w:r>
      <w:r>
        <w:rPr>
          <w:rFonts w:ascii="HG丸ｺﾞｼｯｸM-PRO" w:eastAsia="HG丸ｺﾞｼｯｸM-PRO" w:hAnsi="HG丸ｺﾞｼｯｸM-PRO" w:cs="HG丸ｺﾞｼｯｸM-PRO" w:hint="eastAsia"/>
          <w:lang w:val="ja-JP"/>
        </w:rPr>
        <w:t>の</w:t>
      </w:r>
      <w:r>
        <w:rPr>
          <w:rFonts w:ascii="HG丸ｺﾞｼｯｸM-PRO" w:eastAsia="HG丸ｺﾞｼｯｸM-PRO" w:hAnsi="HG丸ｺﾞｼｯｸM-PRO" w:cs="HG丸ｺﾞｼｯｸM-PRO"/>
          <w:lang w:val="ja-JP"/>
        </w:rPr>
        <w:t>検討</w:t>
      </w:r>
      <w:r>
        <w:rPr>
          <w:rFonts w:ascii="HG丸ｺﾞｼｯｸM-PRO" w:eastAsia="HG丸ｺﾞｼｯｸM-PRO" w:hAnsi="HG丸ｺﾞｼｯｸM-PRO" w:cs="HG丸ｺﾞｼｯｸM-PRO" w:hint="eastAsia"/>
          <w:lang w:val="ja-JP"/>
        </w:rPr>
        <w:t>のため、</w:t>
      </w:r>
      <w:r w:rsidR="00D67F52">
        <w:rPr>
          <w:rFonts w:ascii="HG丸ｺﾞｼｯｸM-PRO" w:eastAsia="HG丸ｺﾞｼｯｸM-PRO" w:hAnsi="HG丸ｺﾞｼｯｸM-PRO" w:cs="HG丸ｺﾞｼｯｸM-PRO" w:hint="eastAsia"/>
          <w:lang w:val="ja-JP"/>
        </w:rPr>
        <w:t>京都大学原子炉実験所</w:t>
      </w:r>
      <w:r>
        <w:rPr>
          <w:rFonts w:ascii="HG丸ｺﾞｼｯｸM-PRO" w:eastAsia="HG丸ｺﾞｼｯｸM-PRO" w:hAnsi="HG丸ｺﾞｼｯｸM-PRO" w:cs="HG丸ｺﾞｼｯｸM-PRO"/>
          <w:lang w:val="ja-JP"/>
        </w:rPr>
        <w:t>専門研究会でも、</w:t>
      </w:r>
      <w:r>
        <w:rPr>
          <w:rFonts w:ascii="HG丸ｺﾞｼｯｸM-PRO" w:eastAsia="HG丸ｺﾞｼｯｸM-PRO" w:hAnsi="HG丸ｺﾞｼｯｸM-PRO" w:cs="HG丸ｺﾞｼｯｸM-PRO"/>
        </w:rPr>
        <w:t>BNCT</w:t>
      </w:r>
      <w:r>
        <w:rPr>
          <w:rFonts w:ascii="HG丸ｺﾞｼｯｸM-PRO" w:eastAsia="HG丸ｺﾞｼｯｸM-PRO" w:hAnsi="HG丸ｺﾞｼｯｸM-PRO" w:cs="HG丸ｺﾞｼｯｸM-PRO"/>
          <w:lang w:val="ja-JP"/>
        </w:rPr>
        <w:t>に関する共同利用の効率化</w:t>
      </w:r>
      <w:r>
        <w:rPr>
          <w:rFonts w:ascii="HG丸ｺﾞｼｯｸM-PRO" w:eastAsia="HG丸ｺﾞｼｯｸM-PRO" w:hAnsi="HG丸ｺﾞｼｯｸM-PRO" w:cs="HG丸ｺﾞｼｯｸM-PRO" w:hint="eastAsia"/>
          <w:lang w:val="ja-JP"/>
        </w:rPr>
        <w:t>を</w:t>
      </w:r>
      <w:r>
        <w:rPr>
          <w:rFonts w:ascii="HG丸ｺﾞｼｯｸM-PRO" w:eastAsia="HG丸ｺﾞｼｯｸM-PRO" w:hAnsi="HG丸ｺﾞｼｯｸM-PRO" w:cs="HG丸ｺﾞｼｯｸM-PRO"/>
          <w:lang w:val="ja-JP"/>
        </w:rPr>
        <w:t>検討していく。５月１３～１４日</w:t>
      </w:r>
      <w:r w:rsidR="00D67F52">
        <w:rPr>
          <w:rFonts w:ascii="HG丸ｺﾞｼｯｸM-PRO" w:eastAsia="HG丸ｺﾞｼｯｸM-PRO" w:hAnsi="HG丸ｺﾞｼｯｸM-PRO" w:cs="HG丸ｺﾞｼｯｸM-PRO" w:hint="eastAsia"/>
          <w:lang w:val="ja-JP"/>
        </w:rPr>
        <w:t>の研究会は、</w:t>
      </w:r>
      <w:r>
        <w:rPr>
          <w:rFonts w:ascii="HG丸ｺﾞｼｯｸM-PRO" w:eastAsia="HG丸ｺﾞｼｯｸM-PRO" w:hAnsi="HG丸ｺﾞｼｯｸM-PRO" w:cs="HG丸ｺﾞｼｯｸM-PRO"/>
          <w:lang w:val="ja-JP"/>
        </w:rPr>
        <w:t>そういったことをテーマに企画して</w:t>
      </w:r>
      <w:r>
        <w:rPr>
          <w:rFonts w:ascii="HG丸ｺﾞｼｯｸM-PRO" w:eastAsia="HG丸ｺﾞｼｯｸM-PRO" w:hAnsi="HG丸ｺﾞｼｯｸM-PRO" w:cs="HG丸ｺﾞｼｯｸM-PRO" w:hint="eastAsia"/>
          <w:lang w:val="ja-JP"/>
        </w:rPr>
        <w:t>いる</w:t>
      </w:r>
      <w:r>
        <w:rPr>
          <w:rFonts w:ascii="HG丸ｺﾞｼｯｸM-PRO" w:eastAsia="HG丸ｺﾞｼｯｸM-PRO" w:hAnsi="HG丸ｺﾞｼｯｸM-PRO" w:cs="HG丸ｺﾞｼｯｸM-PRO"/>
          <w:lang w:val="ja-JP"/>
        </w:rPr>
        <w:t>。</w:t>
      </w:r>
    </w:p>
    <w:p w:rsidR="00011126" w:rsidRPr="006A7AD5" w:rsidRDefault="00011126" w:rsidP="00C57FFB">
      <w:pPr>
        <w:spacing w:line="320" w:lineRule="exact"/>
        <w:ind w:leftChars="250" w:left="745" w:hangingChars="100" w:hanging="220"/>
        <w:rPr>
          <w:rFonts w:ascii="HG丸ｺﾞｼｯｸM-PRO" w:eastAsia="HG丸ｺﾞｼｯｸM-PRO" w:hAnsi="HG丸ｺﾞｼｯｸM-PRO" w:cs="HG丸ｺﾞｼｯｸM-PRO"/>
          <w:sz w:val="22"/>
          <w:szCs w:val="22"/>
        </w:rPr>
      </w:pPr>
    </w:p>
    <w:p w:rsidR="000127BA" w:rsidRPr="001D1A33" w:rsidRDefault="000127BA" w:rsidP="001D1A33">
      <w:pPr>
        <w:pStyle w:val="a9"/>
        <w:numPr>
          <w:ilvl w:val="0"/>
          <w:numId w:val="18"/>
        </w:numPr>
        <w:ind w:leftChars="0"/>
        <w:rPr>
          <w:rFonts w:ascii="HG丸ｺﾞｼｯｸM-PRO" w:eastAsia="HG丸ｺﾞｼｯｸM-PRO" w:hAnsi="HG丸ｺﾞｼｯｸM-PRO"/>
          <w:sz w:val="24"/>
          <w:szCs w:val="22"/>
        </w:rPr>
      </w:pPr>
      <w:r w:rsidRPr="001D1A33">
        <w:rPr>
          <w:rFonts w:ascii="HG丸ｺﾞｼｯｸM-PRO" w:eastAsia="HG丸ｺﾞｼｯｸM-PRO" w:hAnsi="HG丸ｺﾞｼｯｸM-PRO" w:hint="eastAsia"/>
          <w:sz w:val="22"/>
          <w:szCs w:val="22"/>
        </w:rPr>
        <w:t>２　基盤研究</w:t>
      </w:r>
      <w:r w:rsidRPr="001D1A33">
        <w:rPr>
          <w:rFonts w:ascii="HG丸ｺﾞｼｯｸM-PRO" w:eastAsia="HG丸ｺﾞｼｯｸM-PRO" w:hAnsi="HG丸ｺﾞｼｯｸM-PRO" w:hint="eastAsia"/>
          <w:sz w:val="24"/>
          <w:szCs w:val="22"/>
        </w:rPr>
        <w:t>について</w:t>
      </w:r>
    </w:p>
    <w:p w:rsidR="00C57FFB" w:rsidRPr="001D1A33" w:rsidRDefault="007662A4" w:rsidP="001D1A33">
      <w:pPr>
        <w:pStyle w:val="a9"/>
        <w:spacing w:line="320" w:lineRule="exact"/>
        <w:ind w:leftChars="300" w:left="630" w:firstLineChars="100" w:firstLine="220"/>
        <w:rPr>
          <w:rFonts w:ascii="HG丸ｺﾞｼｯｸM-PRO" w:eastAsia="HG丸ｺﾞｼｯｸM-PRO" w:hAnsi="HG丸ｺﾞｼｯｸM-PRO" w:cs="HG丸ｺﾞｼｯｸM-PRO"/>
          <w:sz w:val="22"/>
          <w:szCs w:val="22"/>
        </w:rPr>
      </w:pPr>
      <w:r w:rsidRPr="001D1A33">
        <w:rPr>
          <w:rFonts w:ascii="HG丸ｺﾞｼｯｸM-PRO" w:eastAsia="HG丸ｺﾞｼｯｸM-PRO" w:hAnsi="HG丸ｺﾞｼｯｸM-PRO" w:cs="HG丸ｺﾞｼｯｸM-PRO" w:hint="eastAsia"/>
          <w:sz w:val="22"/>
          <w:szCs w:val="22"/>
        </w:rPr>
        <w:t>委員から以下のようなご意見をいただき</w:t>
      </w:r>
      <w:r w:rsidR="00AF0A47" w:rsidRPr="001D1A33">
        <w:rPr>
          <w:rFonts w:ascii="HG丸ｺﾞｼｯｸM-PRO" w:eastAsia="HG丸ｺﾞｼｯｸM-PRO" w:hAnsi="HG丸ｺﾞｼｯｸM-PRO" w:cs="HG丸ｺﾞｼｯｸM-PRO" w:hint="eastAsia"/>
          <w:sz w:val="22"/>
          <w:szCs w:val="22"/>
        </w:rPr>
        <w:t>、基盤研究に関する協議会としての取</w:t>
      </w:r>
      <w:r w:rsidR="001D1A33">
        <w:rPr>
          <w:rFonts w:ascii="HG丸ｺﾞｼｯｸM-PRO" w:eastAsia="HG丸ｺﾞｼｯｸM-PRO" w:hAnsi="HG丸ｺﾞｼｯｸM-PRO" w:cs="HG丸ｺﾞｼｯｸM-PRO" w:hint="eastAsia"/>
          <w:sz w:val="22"/>
          <w:szCs w:val="22"/>
        </w:rPr>
        <w:t xml:space="preserve">　</w:t>
      </w:r>
      <w:r w:rsidR="00AF0A47" w:rsidRPr="001D1A33">
        <w:rPr>
          <w:rFonts w:ascii="HG丸ｺﾞｼｯｸM-PRO" w:eastAsia="HG丸ｺﾞｼｯｸM-PRO" w:hAnsi="HG丸ｺﾞｼｯｸM-PRO" w:cs="HG丸ｺﾞｼｯｸM-PRO" w:hint="eastAsia"/>
          <w:sz w:val="22"/>
          <w:szCs w:val="22"/>
        </w:rPr>
        <w:t>組みについて、切畑委員を中心に検討を進めることとなり</w:t>
      </w:r>
      <w:r w:rsidRPr="001D1A33">
        <w:rPr>
          <w:rFonts w:ascii="HG丸ｺﾞｼｯｸM-PRO" w:eastAsia="HG丸ｺﾞｼｯｸM-PRO" w:hAnsi="HG丸ｺﾞｼｯｸM-PRO" w:cs="HG丸ｺﾞｼｯｸM-PRO" w:hint="eastAsia"/>
          <w:sz w:val="22"/>
          <w:szCs w:val="22"/>
        </w:rPr>
        <w:t>ました。</w:t>
      </w:r>
    </w:p>
    <w:p w:rsidR="007662A4" w:rsidRDefault="007662A4" w:rsidP="007662A4">
      <w:pPr>
        <w:spacing w:line="320" w:lineRule="exact"/>
        <w:ind w:left="4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【主なご意見】</w:t>
      </w:r>
    </w:p>
    <w:p w:rsidR="00F7124F" w:rsidRDefault="007662A4"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AF0A47" w:rsidRPr="00EC439B">
        <w:rPr>
          <w:rFonts w:ascii="HG丸ｺﾞｼｯｸM-PRO" w:eastAsia="HG丸ｺﾞｼｯｸM-PRO" w:hAnsi="HG丸ｺﾞｼｯｸM-PRO" w:cs="HG丸ｺﾞｼｯｸM-PRO" w:hint="eastAsia"/>
          <w:sz w:val="22"/>
          <w:szCs w:val="22"/>
        </w:rPr>
        <w:t>患者さんや担当技師の負担軽減、効果の増強、適応拡大等を検討する上で新規のホウ素薬剤の開発</w:t>
      </w:r>
      <w:r w:rsidR="00AF0A47">
        <w:rPr>
          <w:rFonts w:ascii="HG丸ｺﾞｼｯｸM-PRO" w:eastAsia="HG丸ｺﾞｼｯｸM-PRO" w:hAnsi="HG丸ｺﾞｼｯｸM-PRO" w:cs="HG丸ｺﾞｼｯｸM-PRO" w:hint="eastAsia"/>
          <w:sz w:val="22"/>
          <w:szCs w:val="22"/>
        </w:rPr>
        <w:t>は</w:t>
      </w:r>
      <w:r w:rsidR="00AF0A47" w:rsidRPr="00EC439B">
        <w:rPr>
          <w:rFonts w:ascii="HG丸ｺﾞｼｯｸM-PRO" w:eastAsia="HG丸ｺﾞｼｯｸM-PRO" w:hAnsi="HG丸ｺﾞｼｯｸM-PRO" w:cs="HG丸ｺﾞｼｯｸM-PRO" w:hint="eastAsia"/>
          <w:sz w:val="22"/>
          <w:szCs w:val="22"/>
        </w:rPr>
        <w:t>今後欠かせない</w:t>
      </w:r>
      <w:r w:rsidR="00AF0A47">
        <w:rPr>
          <w:rFonts w:ascii="HG丸ｺﾞｼｯｸM-PRO" w:eastAsia="HG丸ｺﾞｼｯｸM-PRO" w:hAnsi="HG丸ｺﾞｼｯｸM-PRO" w:cs="HG丸ｺﾞｼｯｸM-PRO" w:hint="eastAsia"/>
          <w:sz w:val="22"/>
          <w:szCs w:val="22"/>
        </w:rPr>
        <w:t>が、</w:t>
      </w:r>
      <w:r>
        <w:rPr>
          <w:rFonts w:ascii="HG丸ｺﾞｼｯｸM-PRO" w:eastAsia="HG丸ｺﾞｼｯｸM-PRO" w:hAnsi="HG丸ｺﾞｼｯｸM-PRO" w:cs="HG丸ｺﾞｼｯｸM-PRO" w:hint="eastAsia"/>
          <w:sz w:val="22"/>
          <w:szCs w:val="22"/>
        </w:rPr>
        <w:t>開発研究を進めるうえで</w:t>
      </w:r>
      <w:r w:rsidR="00AF0A47">
        <w:rPr>
          <w:rFonts w:ascii="HG丸ｺﾞｼｯｸM-PRO" w:eastAsia="HG丸ｺﾞｼｯｸM-PRO" w:hAnsi="HG丸ｺﾞｼｯｸM-PRO" w:cs="HG丸ｺﾞｼｯｸM-PRO" w:hint="eastAsia"/>
          <w:sz w:val="22"/>
          <w:szCs w:val="22"/>
        </w:rPr>
        <w:t>大きなものとして</w:t>
      </w:r>
      <w:r>
        <w:rPr>
          <w:rFonts w:ascii="HG丸ｺﾞｼｯｸM-PRO" w:eastAsia="HG丸ｺﾞｼｯｸM-PRO" w:hAnsi="HG丸ｺﾞｼｯｸM-PRO" w:cs="HG丸ｺﾞｼｯｸM-PRO" w:hint="eastAsia"/>
          <w:sz w:val="22"/>
          <w:szCs w:val="22"/>
        </w:rPr>
        <w:t>２点</w:t>
      </w:r>
      <w:r w:rsidR="00AF0A47">
        <w:rPr>
          <w:rFonts w:ascii="HG丸ｺﾞｼｯｸM-PRO" w:eastAsia="HG丸ｺﾞｼｯｸM-PRO" w:hAnsi="HG丸ｺﾞｼｯｸM-PRO" w:cs="HG丸ｺﾞｼｯｸM-PRO" w:hint="eastAsia"/>
          <w:sz w:val="22"/>
          <w:szCs w:val="22"/>
        </w:rPr>
        <w:t>の</w:t>
      </w:r>
      <w:r>
        <w:rPr>
          <w:rFonts w:ascii="HG丸ｺﾞｼｯｸM-PRO" w:eastAsia="HG丸ｺﾞｼｯｸM-PRO" w:hAnsi="HG丸ｺﾞｼｯｸM-PRO" w:cs="HG丸ｺﾞｼｯｸM-PRO" w:hint="eastAsia"/>
          <w:sz w:val="22"/>
          <w:szCs w:val="22"/>
        </w:rPr>
        <w:t>問題</w:t>
      </w:r>
      <w:r w:rsidR="00F7124F">
        <w:rPr>
          <w:rFonts w:ascii="HG丸ｺﾞｼｯｸM-PRO" w:eastAsia="HG丸ｺﾞｼｯｸM-PRO" w:hAnsi="HG丸ｺﾞｼｯｸM-PRO" w:cs="HG丸ｺﾞｼｯｸM-PRO" w:hint="eastAsia"/>
          <w:sz w:val="22"/>
          <w:szCs w:val="22"/>
        </w:rPr>
        <w:t>があり、</w:t>
      </w:r>
      <w:r>
        <w:rPr>
          <w:rFonts w:ascii="HG丸ｺﾞｼｯｸM-PRO" w:eastAsia="HG丸ｺﾞｼｯｸM-PRO" w:hAnsi="HG丸ｺﾞｼｯｸM-PRO" w:cs="HG丸ｺﾞｼｯｸM-PRO" w:hint="eastAsia"/>
          <w:sz w:val="22"/>
          <w:szCs w:val="22"/>
        </w:rPr>
        <w:t>中性子源の安定利用</w:t>
      </w:r>
      <w:r w:rsidR="00F7124F">
        <w:rPr>
          <w:rFonts w:ascii="HG丸ｺﾞｼｯｸM-PRO" w:eastAsia="HG丸ｺﾞｼｯｸM-PRO" w:hAnsi="HG丸ｺﾞｼｯｸM-PRO" w:cs="HG丸ｺﾞｼｯｸM-PRO" w:hint="eastAsia"/>
          <w:sz w:val="22"/>
          <w:szCs w:val="22"/>
        </w:rPr>
        <w:t>と薬剤の評価</w:t>
      </w:r>
      <w:r>
        <w:rPr>
          <w:rFonts w:ascii="HG丸ｺﾞｼｯｸM-PRO" w:eastAsia="HG丸ｺﾞｼｯｸM-PRO" w:hAnsi="HG丸ｺﾞｼｯｸM-PRO" w:cs="HG丸ｺﾞｼｯｸM-PRO" w:hint="eastAsia"/>
          <w:sz w:val="22"/>
          <w:szCs w:val="22"/>
        </w:rPr>
        <w:t>。</w:t>
      </w:r>
    </w:p>
    <w:p w:rsidR="00E433B3" w:rsidRDefault="00E433B3" w:rsidP="009527E0">
      <w:pPr>
        <w:spacing w:line="320" w:lineRule="exact"/>
        <w:ind w:left="480"/>
        <w:rPr>
          <w:rFonts w:ascii="HG丸ｺﾞｼｯｸM-PRO" w:eastAsia="HG丸ｺﾞｼｯｸM-PRO" w:hAnsi="HG丸ｺﾞｼｯｸM-PRO" w:cs="HG丸ｺﾞｼｯｸM-PRO"/>
          <w:sz w:val="22"/>
          <w:szCs w:val="22"/>
        </w:rPr>
      </w:pPr>
    </w:p>
    <w:p w:rsidR="00EA0BF8" w:rsidRDefault="00F7124F"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E433B3">
        <w:rPr>
          <w:rFonts w:ascii="HG丸ｺﾞｼｯｸM-PRO" w:eastAsia="HG丸ｺﾞｼｯｸM-PRO" w:hAnsi="HG丸ｺﾞｼｯｸM-PRO" w:cs="HG丸ｺﾞｼｯｸM-PRO" w:hint="eastAsia"/>
          <w:sz w:val="22"/>
          <w:szCs w:val="22"/>
        </w:rPr>
        <w:t>研究拠点・</w:t>
      </w:r>
      <w:r w:rsidRPr="00F7124F">
        <w:rPr>
          <w:rFonts w:ascii="HG丸ｺﾞｼｯｸM-PRO" w:eastAsia="HG丸ｺﾞｼｯｸM-PRO" w:hAnsi="HG丸ｺﾞｼｯｸM-PRO" w:cs="HG丸ｺﾞｼｯｸM-PRO" w:hint="eastAsia"/>
          <w:sz w:val="22"/>
          <w:szCs w:val="22"/>
        </w:rPr>
        <w:t>基盤整備のためには、</w:t>
      </w:r>
      <w:r w:rsidR="00E433B3">
        <w:rPr>
          <w:rFonts w:ascii="HG丸ｺﾞｼｯｸM-PRO" w:eastAsia="HG丸ｺﾞｼｯｸM-PRO" w:hAnsi="HG丸ｺﾞｼｯｸM-PRO" w:cs="HG丸ｺﾞｼｯｸM-PRO" w:hint="eastAsia"/>
          <w:sz w:val="22"/>
          <w:szCs w:val="22"/>
        </w:rPr>
        <w:t>比較的</w:t>
      </w:r>
      <w:r w:rsidR="00E433B3">
        <w:rPr>
          <w:rFonts w:ascii="HG丸ｺﾞｼｯｸM-PRO" w:eastAsia="HG丸ｺﾞｼｯｸM-PRO" w:hAnsi="HG丸ｺﾞｼｯｸM-PRO" w:cs="HG丸ｺﾞｼｯｸM-PRO"/>
          <w:lang w:val="ja-JP"/>
        </w:rPr>
        <w:t>自由に費用安く研究</w:t>
      </w:r>
      <w:r w:rsidR="00E433B3">
        <w:rPr>
          <w:rFonts w:ascii="HG丸ｺﾞｼｯｸM-PRO" w:eastAsia="HG丸ｺﾞｼｯｸM-PRO" w:hAnsi="HG丸ｺﾞｼｯｸM-PRO" w:cs="HG丸ｺﾞｼｯｸM-PRO" w:hint="eastAsia"/>
          <w:lang w:val="ja-JP"/>
        </w:rPr>
        <w:t>可能な</w:t>
      </w:r>
      <w:r w:rsidR="00E433B3">
        <w:rPr>
          <w:rFonts w:ascii="HG丸ｺﾞｼｯｸM-PRO" w:eastAsia="HG丸ｺﾞｼｯｸM-PRO" w:hAnsi="HG丸ｺﾞｼｯｸM-PRO" w:cs="HG丸ｺﾞｼｯｸM-PRO"/>
          <w:lang w:val="ja-JP"/>
        </w:rPr>
        <w:t>拠点が非常に重要であり、</w:t>
      </w:r>
      <w:r w:rsidR="00E433B3">
        <w:rPr>
          <w:rFonts w:ascii="HG丸ｺﾞｼｯｸM-PRO" w:eastAsia="HG丸ｺﾞｼｯｸM-PRO" w:hAnsi="HG丸ｺﾞｼｯｸM-PRO" w:cs="HG丸ｺﾞｼｯｸM-PRO"/>
        </w:rPr>
        <w:t>KUR</w:t>
      </w:r>
      <w:r w:rsidR="00E433B3">
        <w:rPr>
          <w:rFonts w:ascii="HG丸ｺﾞｼｯｸM-PRO" w:eastAsia="HG丸ｺﾞｼｯｸM-PRO" w:hAnsi="HG丸ｺﾞｼｯｸM-PRO" w:cs="HG丸ｺﾞｼｯｸM-PRO"/>
          <w:lang w:val="ja-JP"/>
        </w:rPr>
        <w:t>が果たしてきた役割は非常に大きい</w:t>
      </w:r>
      <w:r w:rsidR="00E433B3">
        <w:rPr>
          <w:rFonts w:ascii="HG丸ｺﾞｼｯｸM-PRO" w:eastAsia="HG丸ｺﾞｼｯｸM-PRO" w:hAnsi="HG丸ｺﾞｼｯｸM-PRO" w:cs="HG丸ｺﾞｼｯｸM-PRO" w:hint="eastAsia"/>
          <w:lang w:val="ja-JP"/>
        </w:rPr>
        <w:t>。</w:t>
      </w:r>
      <w:r w:rsidR="00E433B3">
        <w:rPr>
          <w:rFonts w:ascii="HG丸ｺﾞｼｯｸM-PRO" w:eastAsia="HG丸ｺﾞｼｯｸM-PRO" w:hAnsi="HG丸ｺﾞｼｯｸM-PRO" w:cs="HG丸ｺﾞｼｯｸM-PRO" w:hint="eastAsia"/>
          <w:sz w:val="22"/>
          <w:szCs w:val="22"/>
        </w:rPr>
        <w:t>中性子線の照射場が一年中使え</w:t>
      </w:r>
      <w:r w:rsidRPr="00F7124F">
        <w:rPr>
          <w:rFonts w:ascii="HG丸ｺﾞｼｯｸM-PRO" w:eastAsia="HG丸ｺﾞｼｯｸM-PRO" w:hAnsi="HG丸ｺﾞｼｯｸM-PRO" w:cs="HG丸ｺﾞｼｯｸM-PRO" w:hint="eastAsia"/>
          <w:sz w:val="22"/>
          <w:szCs w:val="22"/>
        </w:rPr>
        <w:t>、費用</w:t>
      </w:r>
      <w:r w:rsidR="00E433B3">
        <w:rPr>
          <w:rFonts w:ascii="HG丸ｺﾞｼｯｸM-PRO" w:eastAsia="HG丸ｺﾞｼｯｸM-PRO" w:hAnsi="HG丸ｺﾞｼｯｸM-PRO" w:cs="HG丸ｺﾞｼｯｸM-PRO" w:hint="eastAsia"/>
          <w:sz w:val="22"/>
          <w:szCs w:val="22"/>
        </w:rPr>
        <w:t>の負担が少なく研究できる</w:t>
      </w:r>
      <w:r w:rsidRPr="00F7124F">
        <w:rPr>
          <w:rFonts w:ascii="HG丸ｺﾞｼｯｸM-PRO" w:eastAsia="HG丸ｺﾞｼｯｸM-PRO" w:hAnsi="HG丸ｺﾞｼｯｸM-PRO" w:cs="HG丸ｺﾞｼｯｸM-PRO" w:hint="eastAsia"/>
          <w:sz w:val="22"/>
          <w:szCs w:val="22"/>
        </w:rPr>
        <w:t>拠点を是非作って頂きたい</w:t>
      </w:r>
      <w:r w:rsidR="007662A4">
        <w:rPr>
          <w:rFonts w:ascii="HG丸ｺﾞｼｯｸM-PRO" w:eastAsia="HG丸ｺﾞｼｯｸM-PRO" w:hAnsi="HG丸ｺﾞｼｯｸM-PRO" w:cs="HG丸ｺﾞｼｯｸM-PRO" w:hint="eastAsia"/>
          <w:sz w:val="22"/>
          <w:szCs w:val="22"/>
        </w:rPr>
        <w:t>。</w:t>
      </w:r>
    </w:p>
    <w:p w:rsidR="00EA0BF8" w:rsidRPr="004759E5" w:rsidRDefault="00EA0BF8" w:rsidP="007662A4">
      <w:pPr>
        <w:spacing w:line="320" w:lineRule="exact"/>
        <w:ind w:left="480"/>
        <w:rPr>
          <w:rFonts w:ascii="HG丸ｺﾞｼｯｸM-PRO" w:eastAsia="HG丸ｺﾞｼｯｸM-PRO" w:hAnsi="HG丸ｺﾞｼｯｸM-PRO" w:cs="HG丸ｺﾞｼｯｸM-PRO"/>
          <w:sz w:val="22"/>
          <w:szCs w:val="22"/>
        </w:rPr>
      </w:pPr>
    </w:p>
    <w:p w:rsidR="007662A4" w:rsidRDefault="007662A4"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・薬剤の評価について。</w:t>
      </w:r>
      <w:r w:rsidR="00F7124F" w:rsidRPr="00F7124F">
        <w:rPr>
          <w:rFonts w:ascii="HG丸ｺﾞｼｯｸM-PRO" w:eastAsia="HG丸ｺﾞｼｯｸM-PRO" w:hAnsi="HG丸ｺﾞｼｯｸM-PRO" w:cs="HG丸ｺﾞｼｯｸM-PRO" w:hint="eastAsia"/>
          <w:sz w:val="22"/>
          <w:szCs w:val="22"/>
        </w:rPr>
        <w:t>これまでの抗がん剤の開発というスタンスから言うと、中性子捕捉療法用のホウ素薬剤の評価系はまったく異なる</w:t>
      </w:r>
      <w:r w:rsidR="00F7124F">
        <w:rPr>
          <w:rFonts w:ascii="HG丸ｺﾞｼｯｸM-PRO" w:eastAsia="HG丸ｺﾞｼｯｸM-PRO" w:hAnsi="HG丸ｺﾞｼｯｸM-PRO" w:cs="HG丸ｺﾞｼｯｸM-PRO" w:hint="eastAsia"/>
          <w:sz w:val="22"/>
          <w:szCs w:val="22"/>
        </w:rPr>
        <w:t>。</w:t>
      </w:r>
      <w:r w:rsidR="00F7124F" w:rsidRPr="00F7124F">
        <w:rPr>
          <w:rFonts w:ascii="HG丸ｺﾞｼｯｸM-PRO" w:eastAsia="HG丸ｺﾞｼｯｸM-PRO" w:hAnsi="HG丸ｺﾞｼｯｸM-PRO" w:cs="HG丸ｺﾞｼｯｸM-PRO" w:hint="eastAsia"/>
          <w:sz w:val="22"/>
          <w:szCs w:val="22"/>
        </w:rPr>
        <w:t>BPAの評価基準をもとに、それに続くホウ素薬剤の開発の評価系を立ち上げていくべきではないか</w:t>
      </w:r>
      <w:r w:rsidR="00F7124F">
        <w:rPr>
          <w:rFonts w:ascii="HG丸ｺﾞｼｯｸM-PRO" w:eastAsia="HG丸ｺﾞｼｯｸM-PRO" w:hAnsi="HG丸ｺﾞｼｯｸM-PRO" w:cs="HG丸ｺﾞｼｯｸM-PRO" w:hint="eastAsia"/>
          <w:sz w:val="22"/>
          <w:szCs w:val="22"/>
        </w:rPr>
        <w:t>。</w:t>
      </w:r>
      <w:r w:rsidR="00F7124F" w:rsidRPr="00F7124F">
        <w:rPr>
          <w:rFonts w:ascii="HG丸ｺﾞｼｯｸM-PRO" w:eastAsia="HG丸ｺﾞｼｯｸM-PRO" w:hAnsi="HG丸ｺﾞｼｯｸM-PRO" w:cs="HG丸ｺﾞｼｯｸM-PRO" w:hint="eastAsia"/>
          <w:sz w:val="22"/>
          <w:szCs w:val="22"/>
        </w:rPr>
        <w:t>それによって新しいホウ素薬剤の研究開発を促進するためにも、共通した評価系、第一次スクリーニング的なものを立ち上げていく必要があるのではないか</w:t>
      </w:r>
      <w:r w:rsidR="00F7124F">
        <w:rPr>
          <w:rFonts w:ascii="HG丸ｺﾞｼｯｸM-PRO" w:eastAsia="HG丸ｺﾞｼｯｸM-PRO" w:hAnsi="HG丸ｺﾞｼｯｸM-PRO" w:cs="HG丸ｺﾞｼｯｸM-PRO" w:hint="eastAsia"/>
          <w:sz w:val="22"/>
          <w:szCs w:val="22"/>
        </w:rPr>
        <w:t>。</w:t>
      </w:r>
      <w:r w:rsidR="00E433B3">
        <w:rPr>
          <w:rFonts w:ascii="HG丸ｺﾞｼｯｸM-PRO" w:eastAsia="HG丸ｺﾞｼｯｸM-PRO" w:hAnsi="HG丸ｺﾞｼｯｸM-PRO" w:cs="HG丸ｺﾞｼｯｸM-PRO"/>
          <w:lang w:val="ja-JP"/>
        </w:rPr>
        <w:t>その課題の多くは、学会との関係との話になり</w:t>
      </w:r>
      <w:r>
        <w:rPr>
          <w:rFonts w:ascii="HG丸ｺﾞｼｯｸM-PRO" w:eastAsia="HG丸ｺﾞｼｯｸM-PRO" w:hAnsi="HG丸ｺﾞｼｯｸM-PRO" w:cs="HG丸ｺﾞｼｯｸM-PRO" w:hint="eastAsia"/>
          <w:sz w:val="22"/>
          <w:szCs w:val="22"/>
        </w:rPr>
        <w:t>日本中性子捕捉療法学会との連携を深めて検討していく必要がある。</w:t>
      </w:r>
    </w:p>
    <w:p w:rsidR="00B66A0E" w:rsidRDefault="00B66A0E" w:rsidP="007662A4">
      <w:pPr>
        <w:spacing w:line="320" w:lineRule="exact"/>
        <w:ind w:left="480"/>
        <w:rPr>
          <w:rFonts w:ascii="HG丸ｺﾞｼｯｸM-PRO" w:eastAsia="HG丸ｺﾞｼｯｸM-PRO" w:hAnsi="HG丸ｺﾞｼｯｸM-PRO" w:cs="HG丸ｺﾞｼｯｸM-PRO"/>
          <w:sz w:val="22"/>
          <w:szCs w:val="22"/>
        </w:rPr>
      </w:pPr>
    </w:p>
    <w:p w:rsidR="007662A4" w:rsidRDefault="007662A4"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・薬剤研究は研究で終わるのではなく、臨床応用していくことが</w:t>
      </w:r>
      <w:r w:rsidR="00D67F52">
        <w:rPr>
          <w:rFonts w:ascii="HG丸ｺﾞｼｯｸM-PRO" w:eastAsia="HG丸ｺﾞｼｯｸM-PRO" w:hAnsi="HG丸ｺﾞｼｯｸM-PRO" w:cs="HG丸ｺﾞｼｯｸM-PRO" w:hint="eastAsia"/>
          <w:sz w:val="22"/>
          <w:szCs w:val="22"/>
        </w:rPr>
        <w:t>重要</w:t>
      </w:r>
      <w:r>
        <w:rPr>
          <w:rFonts w:ascii="HG丸ｺﾞｼｯｸM-PRO" w:eastAsia="HG丸ｺﾞｼｯｸM-PRO" w:hAnsi="HG丸ｺﾞｼｯｸM-PRO" w:cs="HG丸ｺﾞｼｯｸM-PRO" w:hint="eastAsia"/>
          <w:sz w:val="22"/>
          <w:szCs w:val="22"/>
        </w:rPr>
        <w:t>。そのためにも</w:t>
      </w:r>
      <w:r w:rsidR="009527E0">
        <w:rPr>
          <w:rFonts w:ascii="HG丸ｺﾞｼｯｸM-PRO" w:eastAsia="HG丸ｺﾞｼｯｸM-PRO" w:hAnsi="HG丸ｺﾞｼｯｸM-PRO" w:cs="HG丸ｺﾞｼｯｸM-PRO" w:hint="eastAsia"/>
          <w:sz w:val="22"/>
          <w:szCs w:val="22"/>
        </w:rPr>
        <w:t>ＢＮＣＴの研究への</w:t>
      </w:r>
      <w:r>
        <w:rPr>
          <w:rFonts w:ascii="HG丸ｺﾞｼｯｸM-PRO" w:eastAsia="HG丸ｺﾞｼｯｸM-PRO" w:hAnsi="HG丸ｺﾞｼｯｸM-PRO" w:cs="HG丸ｺﾞｼｯｸM-PRO" w:hint="eastAsia"/>
          <w:sz w:val="22"/>
          <w:szCs w:val="22"/>
        </w:rPr>
        <w:t>企業の参画が非常に大事。</w:t>
      </w:r>
      <w:r w:rsidR="009527E0">
        <w:rPr>
          <w:rFonts w:ascii="HG丸ｺﾞｼｯｸM-PRO" w:eastAsia="HG丸ｺﾞｼｯｸM-PRO" w:hAnsi="HG丸ｺﾞｼｯｸM-PRO" w:cs="HG丸ｺﾞｼｯｸM-PRO" w:hint="eastAsia"/>
          <w:sz w:val="22"/>
          <w:szCs w:val="22"/>
        </w:rPr>
        <w:t>国の大型予算も企業につくことが多くなったので、</w:t>
      </w:r>
      <w:r>
        <w:rPr>
          <w:rFonts w:ascii="HG丸ｺﾞｼｯｸM-PRO" w:eastAsia="HG丸ｺﾞｼｯｸM-PRO" w:hAnsi="HG丸ｺﾞｼｯｸM-PRO" w:cs="HG丸ｺﾞｼｯｸM-PRO" w:hint="eastAsia"/>
          <w:sz w:val="22"/>
          <w:szCs w:val="22"/>
        </w:rPr>
        <w:t>ＫＵＲ</w:t>
      </w:r>
      <w:r w:rsidR="009527E0">
        <w:rPr>
          <w:rFonts w:ascii="HG丸ｺﾞｼｯｸM-PRO" w:eastAsia="HG丸ｺﾞｼｯｸM-PRO" w:hAnsi="HG丸ｺﾞｼｯｸM-PRO" w:cs="HG丸ｺﾞｼｯｸM-PRO" w:hint="eastAsia"/>
          <w:sz w:val="22"/>
          <w:szCs w:val="22"/>
        </w:rPr>
        <w:t>の企業との共同利用について、積極的に検討いただければありがたい</w:t>
      </w:r>
      <w:r>
        <w:rPr>
          <w:rFonts w:ascii="HG丸ｺﾞｼｯｸM-PRO" w:eastAsia="HG丸ｺﾞｼｯｸM-PRO" w:hAnsi="HG丸ｺﾞｼｯｸM-PRO" w:cs="HG丸ｺﾞｼｯｸM-PRO" w:hint="eastAsia"/>
          <w:sz w:val="22"/>
          <w:szCs w:val="22"/>
        </w:rPr>
        <w:t>。</w:t>
      </w:r>
    </w:p>
    <w:p w:rsidR="00E433B3" w:rsidRDefault="00E433B3" w:rsidP="004759E5">
      <w:pPr>
        <w:spacing w:line="320" w:lineRule="exact"/>
        <w:ind w:leftChars="400" w:left="106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50376A" w:rsidRPr="0050376A">
        <w:rPr>
          <w:rFonts w:ascii="HG丸ｺﾞｼｯｸM-PRO" w:eastAsia="HG丸ｺﾞｼｯｸM-PRO" w:hAnsi="HG丸ｺﾞｼｯｸM-PRO" w:cs="HG丸ｺﾞｼｯｸM-PRO" w:hint="eastAsia"/>
          <w:sz w:val="22"/>
          <w:szCs w:val="22"/>
        </w:rPr>
        <w:t>現時点では、産業界の研究者が直接使</w:t>
      </w:r>
      <w:r w:rsidR="0050376A">
        <w:rPr>
          <w:rFonts w:ascii="HG丸ｺﾞｼｯｸM-PRO" w:eastAsia="HG丸ｺﾞｼｯｸM-PRO" w:hAnsi="HG丸ｺﾞｼｯｸM-PRO" w:cs="HG丸ｺﾞｼｯｸM-PRO" w:hint="eastAsia"/>
          <w:sz w:val="22"/>
          <w:szCs w:val="22"/>
        </w:rPr>
        <w:t>うことはできないが、</w:t>
      </w:r>
      <w:r w:rsidR="0050376A" w:rsidRPr="0050376A">
        <w:rPr>
          <w:rFonts w:ascii="HG丸ｺﾞｼｯｸM-PRO" w:eastAsia="HG丸ｺﾞｼｯｸM-PRO" w:hAnsi="HG丸ｺﾞｼｯｸM-PRO" w:cs="HG丸ｺﾞｼｯｸM-PRO" w:hint="eastAsia"/>
          <w:sz w:val="22"/>
          <w:szCs w:val="22"/>
        </w:rPr>
        <w:t>大学等の研究者と、契約を結んでその大学等の研究者</w:t>
      </w:r>
      <w:r w:rsidR="0050376A">
        <w:rPr>
          <w:rFonts w:ascii="HG丸ｺﾞｼｯｸM-PRO" w:eastAsia="HG丸ｺﾞｼｯｸM-PRO" w:hAnsi="HG丸ｺﾞｼｯｸM-PRO" w:cs="HG丸ｺﾞｼｯｸM-PRO" w:hint="eastAsia"/>
          <w:sz w:val="22"/>
          <w:szCs w:val="22"/>
        </w:rPr>
        <w:t>が</w:t>
      </w:r>
      <w:r w:rsidR="0050376A" w:rsidRPr="0050376A">
        <w:rPr>
          <w:rFonts w:ascii="HG丸ｺﾞｼｯｸM-PRO" w:eastAsia="HG丸ｺﾞｼｯｸM-PRO" w:hAnsi="HG丸ｺﾞｼｯｸM-PRO" w:cs="HG丸ｺﾞｼｯｸM-PRO" w:hint="eastAsia"/>
          <w:sz w:val="22"/>
          <w:szCs w:val="22"/>
        </w:rPr>
        <w:t>利用</w:t>
      </w:r>
      <w:r w:rsidR="0050376A">
        <w:rPr>
          <w:rFonts w:ascii="HG丸ｺﾞｼｯｸM-PRO" w:eastAsia="HG丸ｺﾞｼｯｸM-PRO" w:hAnsi="HG丸ｺﾞｼｯｸM-PRO" w:cs="HG丸ｺﾞｼｯｸM-PRO" w:hint="eastAsia"/>
          <w:sz w:val="22"/>
          <w:szCs w:val="22"/>
        </w:rPr>
        <w:t>することは可能</w:t>
      </w:r>
      <w:r w:rsidR="0050376A" w:rsidRPr="0050376A">
        <w:rPr>
          <w:rFonts w:ascii="HG丸ｺﾞｼｯｸM-PRO" w:eastAsia="HG丸ｺﾞｼｯｸM-PRO" w:hAnsi="HG丸ｺﾞｼｯｸM-PRO" w:cs="HG丸ｺﾞｼｯｸM-PRO" w:hint="eastAsia"/>
          <w:sz w:val="22"/>
          <w:szCs w:val="22"/>
        </w:rPr>
        <w:t>。本年度になってから研究代表者は大学等の研究者で、その研究に協力者として現場</w:t>
      </w:r>
      <w:r w:rsidR="0050376A">
        <w:rPr>
          <w:rFonts w:ascii="HG丸ｺﾞｼｯｸM-PRO" w:eastAsia="HG丸ｺﾞｼｯｸM-PRO" w:hAnsi="HG丸ｺﾞｼｯｸM-PRO" w:cs="HG丸ｺﾞｼｯｸM-PRO" w:hint="eastAsia"/>
          <w:sz w:val="22"/>
          <w:szCs w:val="22"/>
        </w:rPr>
        <w:t>に入る</w:t>
      </w:r>
      <w:r w:rsidR="0050376A" w:rsidRPr="0050376A">
        <w:rPr>
          <w:rFonts w:ascii="HG丸ｺﾞｼｯｸM-PRO" w:eastAsia="HG丸ｺﾞｼｯｸM-PRO" w:hAnsi="HG丸ｺﾞｼｯｸM-PRO" w:cs="HG丸ｺﾞｼｯｸM-PRO" w:hint="eastAsia"/>
          <w:sz w:val="22"/>
          <w:szCs w:val="22"/>
        </w:rPr>
        <w:t>こと</w:t>
      </w:r>
      <w:r w:rsidR="0050376A">
        <w:rPr>
          <w:rFonts w:ascii="HG丸ｺﾞｼｯｸM-PRO" w:eastAsia="HG丸ｺﾞｼｯｸM-PRO" w:hAnsi="HG丸ｺﾞｼｯｸM-PRO" w:cs="HG丸ｺﾞｼｯｸM-PRO" w:hint="eastAsia"/>
          <w:sz w:val="22"/>
          <w:szCs w:val="22"/>
        </w:rPr>
        <w:t>について、</w:t>
      </w:r>
      <w:r w:rsidR="0050376A" w:rsidRPr="0050376A">
        <w:rPr>
          <w:rFonts w:ascii="HG丸ｺﾞｼｯｸM-PRO" w:eastAsia="HG丸ｺﾞｼｯｸM-PRO" w:hAnsi="HG丸ｺﾞｼｯｸM-PRO" w:cs="HG丸ｺﾞｼｯｸM-PRO" w:hint="eastAsia"/>
          <w:sz w:val="22"/>
          <w:szCs w:val="22"/>
        </w:rPr>
        <w:t>特例を認め</w:t>
      </w:r>
      <w:r w:rsidR="0050376A">
        <w:rPr>
          <w:rFonts w:ascii="HG丸ｺﾞｼｯｸM-PRO" w:eastAsia="HG丸ｺﾞｼｯｸM-PRO" w:hAnsi="HG丸ｺﾞｼｯｸM-PRO" w:cs="HG丸ｺﾞｼｯｸM-PRO" w:hint="eastAsia"/>
          <w:sz w:val="22"/>
          <w:szCs w:val="22"/>
        </w:rPr>
        <w:t>ることが可能となった。</w:t>
      </w:r>
      <w:r w:rsidR="0050376A" w:rsidRPr="0050376A">
        <w:rPr>
          <w:rFonts w:ascii="HG丸ｺﾞｼｯｸM-PRO" w:eastAsia="HG丸ｺﾞｼｯｸM-PRO" w:hAnsi="HG丸ｺﾞｼｯｸM-PRO" w:cs="HG丸ｺﾞｼｯｸM-PRO" w:hint="eastAsia"/>
          <w:sz w:val="22"/>
          <w:szCs w:val="22"/>
        </w:rPr>
        <w:t>来年度には、研究代表者の責任において研究協力者として現場に入</w:t>
      </w:r>
      <w:r w:rsidR="0050376A">
        <w:rPr>
          <w:rFonts w:ascii="HG丸ｺﾞｼｯｸM-PRO" w:eastAsia="HG丸ｺﾞｼｯｸM-PRO" w:hAnsi="HG丸ｺﾞｼｯｸM-PRO" w:cs="HG丸ｺﾞｼｯｸM-PRO" w:hint="eastAsia"/>
          <w:sz w:val="22"/>
          <w:szCs w:val="22"/>
        </w:rPr>
        <w:t>る</w:t>
      </w:r>
      <w:r w:rsidR="0050376A" w:rsidRPr="0050376A">
        <w:rPr>
          <w:rFonts w:ascii="HG丸ｺﾞｼｯｸM-PRO" w:eastAsia="HG丸ｺﾞｼｯｸM-PRO" w:hAnsi="HG丸ｺﾞｼｯｸM-PRO" w:cs="HG丸ｺﾞｼｯｸM-PRO" w:hint="eastAsia"/>
          <w:sz w:val="22"/>
          <w:szCs w:val="22"/>
        </w:rPr>
        <w:t>ところまで可能に</w:t>
      </w:r>
      <w:r w:rsidR="0050376A">
        <w:rPr>
          <w:rFonts w:ascii="HG丸ｺﾞｼｯｸM-PRO" w:eastAsia="HG丸ｺﾞｼｯｸM-PRO" w:hAnsi="HG丸ｺﾞｼｯｸM-PRO" w:cs="HG丸ｺﾞｼｯｸM-PRO" w:hint="eastAsia"/>
          <w:sz w:val="22"/>
          <w:szCs w:val="22"/>
        </w:rPr>
        <w:t>できるか、特に公平性の担保について</w:t>
      </w:r>
      <w:r w:rsidR="0050376A" w:rsidRPr="0050376A">
        <w:rPr>
          <w:rFonts w:ascii="HG丸ｺﾞｼｯｸM-PRO" w:eastAsia="HG丸ｺﾞｼｯｸM-PRO" w:hAnsi="HG丸ｺﾞｼｯｸM-PRO" w:cs="HG丸ｺﾞｼｯｸM-PRO" w:hint="eastAsia"/>
          <w:sz w:val="22"/>
          <w:szCs w:val="22"/>
        </w:rPr>
        <w:t>議論して</w:t>
      </w:r>
      <w:r w:rsidR="0050376A">
        <w:rPr>
          <w:rFonts w:ascii="HG丸ｺﾞｼｯｸM-PRO" w:eastAsia="HG丸ｺﾞｼｯｸM-PRO" w:hAnsi="HG丸ｺﾞｼｯｸM-PRO" w:cs="HG丸ｺﾞｼｯｸM-PRO" w:hint="eastAsia"/>
          <w:sz w:val="22"/>
          <w:szCs w:val="22"/>
        </w:rPr>
        <w:t>いるところ。</w:t>
      </w:r>
    </w:p>
    <w:p w:rsidR="007662A4" w:rsidRDefault="007662A4" w:rsidP="007662A4">
      <w:pPr>
        <w:spacing w:line="320" w:lineRule="exact"/>
        <w:ind w:left="480"/>
        <w:rPr>
          <w:rFonts w:ascii="HG丸ｺﾞｼｯｸM-PRO" w:eastAsia="HG丸ｺﾞｼｯｸM-PRO" w:hAnsi="HG丸ｺﾞｼｯｸM-PRO" w:cs="HG丸ｺﾞｼｯｸM-PRO"/>
          <w:sz w:val="22"/>
          <w:szCs w:val="22"/>
        </w:rPr>
      </w:pPr>
    </w:p>
    <w:p w:rsidR="00EA0BF8" w:rsidRDefault="00B66A0E"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・基盤研究については、この協議会と日本中性子捕捉療法学会との関係性を明確にしておくべき。この協議会は、基盤研究の内容を議論する場ではない</w:t>
      </w:r>
      <w:r w:rsidR="00D67F52">
        <w:rPr>
          <w:rFonts w:ascii="HG丸ｺﾞｼｯｸM-PRO" w:eastAsia="HG丸ｺﾞｼｯｸM-PRO" w:hAnsi="HG丸ｺﾞｼｯｸM-PRO" w:cs="HG丸ｺﾞｼｯｸM-PRO" w:hint="eastAsia"/>
          <w:sz w:val="22"/>
          <w:szCs w:val="22"/>
        </w:rPr>
        <w:t>ため</w:t>
      </w:r>
      <w:r w:rsidR="00EA0BF8">
        <w:rPr>
          <w:rFonts w:ascii="HG丸ｺﾞｼｯｸM-PRO" w:eastAsia="HG丸ｺﾞｼｯｸM-PRO" w:hAnsi="HG丸ｺﾞｼｯｸM-PRO" w:cs="HG丸ｺﾞｼｯｸM-PRO" w:hint="eastAsia"/>
          <w:sz w:val="22"/>
          <w:szCs w:val="22"/>
        </w:rPr>
        <w:t>、統一基準のようなものを作るよう</w:t>
      </w:r>
      <w:r w:rsidR="00D67F52">
        <w:rPr>
          <w:rFonts w:ascii="HG丸ｺﾞｼｯｸM-PRO" w:eastAsia="HG丸ｺﾞｼｯｸM-PRO" w:hAnsi="HG丸ｺﾞｼｯｸM-PRO" w:cs="HG丸ｺﾞｼｯｸM-PRO" w:hint="eastAsia"/>
          <w:sz w:val="22"/>
          <w:szCs w:val="22"/>
        </w:rPr>
        <w:t>、日本中性子捕捉療法</w:t>
      </w:r>
      <w:r w:rsidR="00EA0BF8">
        <w:rPr>
          <w:rFonts w:ascii="HG丸ｺﾞｼｯｸM-PRO" w:eastAsia="HG丸ｺﾞｼｯｸM-PRO" w:hAnsi="HG丸ｺﾞｼｯｸM-PRO" w:cs="HG丸ｺﾞｼｯｸM-PRO" w:hint="eastAsia"/>
          <w:sz w:val="22"/>
          <w:szCs w:val="22"/>
        </w:rPr>
        <w:t>学会に提言していくべきだと思う。</w:t>
      </w:r>
    </w:p>
    <w:p w:rsidR="00EA0BF8" w:rsidRDefault="00EA0BF8" w:rsidP="007662A4">
      <w:pPr>
        <w:spacing w:line="320" w:lineRule="exact"/>
        <w:ind w:left="480"/>
        <w:rPr>
          <w:rFonts w:ascii="HG丸ｺﾞｼｯｸM-PRO" w:eastAsia="HG丸ｺﾞｼｯｸM-PRO" w:hAnsi="HG丸ｺﾞｼｯｸM-PRO" w:cs="HG丸ｺﾞｼｯｸM-PRO"/>
          <w:sz w:val="22"/>
          <w:szCs w:val="22"/>
        </w:rPr>
      </w:pPr>
    </w:p>
    <w:p w:rsidR="00CD79D5" w:rsidRDefault="00CD79D5"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8A1842">
        <w:rPr>
          <w:rFonts w:ascii="HG丸ｺﾞｼｯｸM-PRO" w:eastAsia="HG丸ｺﾞｼｯｸM-PRO" w:hAnsi="HG丸ｺﾞｼｯｸM-PRO" w:cs="HG丸ｺﾞｼｯｸM-PRO" w:hint="eastAsia"/>
          <w:sz w:val="22"/>
          <w:szCs w:val="22"/>
        </w:rPr>
        <w:t>BNCTへの関心が高まってきており、</w:t>
      </w:r>
      <w:r>
        <w:rPr>
          <w:rFonts w:ascii="HG丸ｺﾞｼｯｸM-PRO" w:eastAsia="HG丸ｺﾞｼｯｸM-PRO" w:hAnsi="HG丸ｺﾞｼｯｸM-PRO" w:cs="HG丸ｺﾞｼｯｸM-PRO" w:hint="eastAsia"/>
          <w:sz w:val="22"/>
          <w:szCs w:val="22"/>
        </w:rPr>
        <w:t>海外</w:t>
      </w:r>
      <w:r w:rsidR="008A1842">
        <w:rPr>
          <w:rFonts w:ascii="HG丸ｺﾞｼｯｸM-PRO" w:eastAsia="HG丸ｺﾞｼｯｸM-PRO" w:hAnsi="HG丸ｺﾞｼｯｸM-PRO" w:cs="HG丸ｺﾞｼｯｸM-PRO" w:hint="eastAsia"/>
          <w:sz w:val="22"/>
          <w:szCs w:val="22"/>
        </w:rPr>
        <w:t>に向けた</w:t>
      </w:r>
      <w:r w:rsidR="001A533C">
        <w:rPr>
          <w:rFonts w:ascii="HG丸ｺﾞｼｯｸM-PRO" w:eastAsia="HG丸ｺﾞｼｯｸM-PRO" w:hAnsi="HG丸ｺﾞｼｯｸM-PRO" w:cs="HG丸ｺﾞｼｯｸM-PRO" w:hint="eastAsia"/>
          <w:sz w:val="22"/>
          <w:szCs w:val="22"/>
        </w:rPr>
        <w:t>英語による</w:t>
      </w:r>
      <w:r>
        <w:rPr>
          <w:rFonts w:ascii="HG丸ｺﾞｼｯｸM-PRO" w:eastAsia="HG丸ｺﾞｼｯｸM-PRO" w:hAnsi="HG丸ｺﾞｼｯｸM-PRO" w:cs="HG丸ｺﾞｼｯｸM-PRO" w:hint="eastAsia"/>
          <w:sz w:val="22"/>
          <w:szCs w:val="22"/>
        </w:rPr>
        <w:t>情報発信</w:t>
      </w:r>
      <w:r w:rsidR="008A1842">
        <w:rPr>
          <w:rFonts w:ascii="HG丸ｺﾞｼｯｸM-PRO" w:eastAsia="HG丸ｺﾞｼｯｸM-PRO" w:hAnsi="HG丸ｺﾞｼｯｸM-PRO" w:cs="HG丸ｺﾞｼｯｸM-PRO" w:hint="eastAsia"/>
          <w:sz w:val="22"/>
          <w:szCs w:val="22"/>
        </w:rPr>
        <w:t>が</w:t>
      </w:r>
      <w:r>
        <w:rPr>
          <w:rFonts w:ascii="HG丸ｺﾞｼｯｸM-PRO" w:eastAsia="HG丸ｺﾞｼｯｸM-PRO" w:hAnsi="HG丸ｺﾞｼｯｸM-PRO" w:cs="HG丸ｺﾞｼｯｸM-PRO" w:hint="eastAsia"/>
          <w:sz w:val="22"/>
          <w:szCs w:val="22"/>
        </w:rPr>
        <w:t>大変重要</w:t>
      </w:r>
      <w:r w:rsidR="008A1842">
        <w:rPr>
          <w:rFonts w:ascii="HG丸ｺﾞｼｯｸM-PRO" w:eastAsia="HG丸ｺﾞｼｯｸM-PRO" w:hAnsi="HG丸ｺﾞｼｯｸM-PRO" w:cs="HG丸ｺﾞｼｯｸM-PRO" w:hint="eastAsia"/>
          <w:sz w:val="22"/>
          <w:szCs w:val="22"/>
        </w:rPr>
        <w:t>な時期</w:t>
      </w:r>
      <w:r>
        <w:rPr>
          <w:rFonts w:ascii="HG丸ｺﾞｼｯｸM-PRO" w:eastAsia="HG丸ｺﾞｼｯｸM-PRO" w:hAnsi="HG丸ｺﾞｼｯｸM-PRO" w:cs="HG丸ｺﾞｼｯｸM-PRO" w:hint="eastAsia"/>
          <w:sz w:val="22"/>
          <w:szCs w:val="22"/>
        </w:rPr>
        <w:t>。</w:t>
      </w:r>
      <w:r w:rsidR="00D67F52">
        <w:rPr>
          <w:rFonts w:ascii="HG丸ｺﾞｼｯｸM-PRO" w:eastAsia="HG丸ｺﾞｼｯｸM-PRO" w:hAnsi="HG丸ｺﾞｼｯｸM-PRO" w:cs="HG丸ｺﾞｼｯｸM-PRO" w:hint="eastAsia"/>
          <w:sz w:val="22"/>
          <w:szCs w:val="22"/>
        </w:rPr>
        <w:t>これまでに</w:t>
      </w:r>
      <w:r w:rsidR="008A1842">
        <w:rPr>
          <w:rFonts w:ascii="HG丸ｺﾞｼｯｸM-PRO" w:eastAsia="HG丸ｺﾞｼｯｸM-PRO" w:hAnsi="HG丸ｺﾞｼｯｸM-PRO" w:cs="HG丸ｺﾞｼｯｸM-PRO" w:hint="eastAsia"/>
          <w:sz w:val="22"/>
          <w:szCs w:val="22"/>
        </w:rPr>
        <w:t>英語版パンフレットを大阪府中心に作成してきたが、</w:t>
      </w:r>
      <w:r>
        <w:rPr>
          <w:rFonts w:ascii="HG丸ｺﾞｼｯｸM-PRO" w:eastAsia="HG丸ｺﾞｼｯｸM-PRO" w:hAnsi="HG丸ｺﾞｼｯｸM-PRO" w:cs="HG丸ｺﾞｼｯｸM-PRO" w:hint="eastAsia"/>
          <w:sz w:val="22"/>
          <w:szCs w:val="22"/>
        </w:rPr>
        <w:t>協議会でも</w:t>
      </w:r>
      <w:r w:rsidR="008A1842">
        <w:rPr>
          <w:rFonts w:ascii="HG丸ｺﾞｼｯｸM-PRO" w:eastAsia="HG丸ｺﾞｼｯｸM-PRO" w:hAnsi="HG丸ｺﾞｼｯｸM-PRO" w:cs="HG丸ｺﾞｼｯｸM-PRO" w:hint="eastAsia"/>
          <w:sz w:val="22"/>
          <w:szCs w:val="22"/>
        </w:rPr>
        <w:t>取り組む</w:t>
      </w:r>
      <w:r>
        <w:rPr>
          <w:rFonts w:ascii="HG丸ｺﾞｼｯｸM-PRO" w:eastAsia="HG丸ｺﾞｼｯｸM-PRO" w:hAnsi="HG丸ｺﾞｼｯｸM-PRO" w:cs="HG丸ｺﾞｼｯｸM-PRO" w:hint="eastAsia"/>
          <w:sz w:val="22"/>
          <w:szCs w:val="22"/>
        </w:rPr>
        <w:t>べき。</w:t>
      </w:r>
    </w:p>
    <w:p w:rsidR="004759E5" w:rsidRDefault="004759E5" w:rsidP="007662A4">
      <w:pPr>
        <w:spacing w:line="320" w:lineRule="exact"/>
        <w:ind w:left="480"/>
        <w:rPr>
          <w:rFonts w:ascii="HG丸ｺﾞｼｯｸM-PRO" w:eastAsia="HG丸ｺﾞｼｯｸM-PRO" w:hAnsi="HG丸ｺﾞｼｯｸM-PRO" w:cs="HG丸ｺﾞｼｯｸM-PRO"/>
          <w:sz w:val="22"/>
          <w:szCs w:val="22"/>
        </w:rPr>
      </w:pPr>
    </w:p>
    <w:p w:rsidR="008A1842" w:rsidRPr="004759E5" w:rsidRDefault="004759E5" w:rsidP="004759E5">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・日本中性子捕捉療法</w:t>
      </w:r>
      <w:r w:rsidR="008A1842">
        <w:rPr>
          <w:rFonts w:ascii="HG丸ｺﾞｼｯｸM-PRO" w:eastAsia="HG丸ｺﾞｼｯｸM-PRO" w:hAnsi="HG丸ｺﾞｼｯｸM-PRO" w:cs="HG丸ｺﾞｼｯｸM-PRO" w:hint="eastAsia"/>
          <w:sz w:val="22"/>
          <w:szCs w:val="22"/>
        </w:rPr>
        <w:t>学会のホームページの英語化を進め、英語版のニュースレターも発信していく。狙いとしては、全世界からBNCTを検索</w:t>
      </w:r>
      <w:r w:rsidR="00D67F52">
        <w:rPr>
          <w:rFonts w:ascii="HG丸ｺﾞｼｯｸM-PRO" w:eastAsia="HG丸ｺﾞｼｯｸM-PRO" w:hAnsi="HG丸ｺﾞｼｯｸM-PRO" w:cs="HG丸ｺﾞｼｯｸM-PRO" w:hint="eastAsia"/>
          <w:sz w:val="22"/>
          <w:szCs w:val="22"/>
        </w:rPr>
        <w:t>す</w:t>
      </w:r>
      <w:r>
        <w:rPr>
          <w:rFonts w:ascii="HG丸ｺﾞｼｯｸM-PRO" w:eastAsia="HG丸ｺﾞｼｯｸM-PRO" w:hAnsi="HG丸ｺﾞｼｯｸM-PRO" w:cs="HG丸ｺﾞｼｯｸM-PRO" w:hint="eastAsia"/>
          <w:sz w:val="22"/>
          <w:szCs w:val="22"/>
        </w:rPr>
        <w:t>る</w:t>
      </w:r>
      <w:r w:rsidR="008A1842">
        <w:rPr>
          <w:rFonts w:ascii="HG丸ｺﾞｼｯｸM-PRO" w:eastAsia="HG丸ｺﾞｼｯｸM-PRO" w:hAnsi="HG丸ｺﾞｼｯｸM-PRO" w:cs="HG丸ｺﾞｼｯｸM-PRO" w:hint="eastAsia"/>
          <w:sz w:val="22"/>
          <w:szCs w:val="22"/>
        </w:rPr>
        <w:t>と、日本の学会にヒットするくらいにしていきたいと考えている。</w:t>
      </w:r>
    </w:p>
    <w:p w:rsidR="00EA0BF8" w:rsidRDefault="00EA0BF8" w:rsidP="00CD79D5">
      <w:pPr>
        <w:spacing w:line="320" w:lineRule="exact"/>
        <w:rPr>
          <w:rFonts w:ascii="HG丸ｺﾞｼｯｸM-PRO" w:eastAsia="HG丸ｺﾞｼｯｸM-PRO" w:hAnsi="HG丸ｺﾞｼｯｸM-PRO" w:cs="HG丸ｺﾞｼｯｸM-PRO"/>
          <w:sz w:val="22"/>
          <w:szCs w:val="22"/>
        </w:rPr>
      </w:pPr>
    </w:p>
    <w:p w:rsidR="000127BA" w:rsidRPr="00B96373" w:rsidRDefault="00B96373" w:rsidP="00B96373">
      <w:pPr>
        <w:ind w:firstLineChars="300" w:firstLine="66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2"/>
          <w:szCs w:val="22"/>
        </w:rPr>
        <w:t>①－</w:t>
      </w:r>
      <w:r w:rsidR="000127BA" w:rsidRPr="00B96373">
        <w:rPr>
          <w:rFonts w:ascii="HG丸ｺﾞｼｯｸM-PRO" w:eastAsia="HG丸ｺﾞｼｯｸM-PRO" w:hAnsi="HG丸ｺﾞｼｯｸM-PRO" w:hint="eastAsia"/>
          <w:sz w:val="22"/>
          <w:szCs w:val="22"/>
        </w:rPr>
        <w:t xml:space="preserve">３　</w:t>
      </w:r>
      <w:r w:rsidR="000127BA" w:rsidRPr="00B96373">
        <w:rPr>
          <w:rFonts w:ascii="HG丸ｺﾞｼｯｸM-PRO" w:eastAsia="HG丸ｺﾞｼｯｸM-PRO" w:hAnsi="HG丸ｺﾞｼｯｸM-PRO" w:cs="HG丸ｺﾞｼｯｸM-PRO" w:hint="eastAsia"/>
          <w:sz w:val="22"/>
          <w:szCs w:val="22"/>
        </w:rPr>
        <w:t>対象疾患の拡大に向けた臨床研究について</w:t>
      </w:r>
    </w:p>
    <w:p w:rsidR="00960A72" w:rsidRPr="00B96373" w:rsidRDefault="008A1842" w:rsidP="00B96373">
      <w:pPr>
        <w:spacing w:line="320" w:lineRule="exact"/>
        <w:ind w:leftChars="300" w:left="630" w:firstLineChars="100" w:firstLine="220"/>
        <w:rPr>
          <w:rFonts w:ascii="HG丸ｺﾞｼｯｸM-PRO" w:eastAsia="HG丸ｺﾞｼｯｸM-PRO" w:hAnsi="HG丸ｺﾞｼｯｸM-PRO" w:cs="HG丸ｺﾞｼｯｸM-PRO"/>
          <w:sz w:val="22"/>
          <w:szCs w:val="22"/>
        </w:rPr>
      </w:pPr>
      <w:r w:rsidRPr="00B96373">
        <w:rPr>
          <w:rFonts w:ascii="HG丸ｺﾞｼｯｸM-PRO" w:eastAsia="HG丸ｺﾞｼｯｸM-PRO" w:hAnsi="HG丸ｺﾞｼｯｸM-PRO" w:cs="HG丸ｺﾞｼｯｸM-PRO" w:hint="eastAsia"/>
          <w:sz w:val="22"/>
          <w:szCs w:val="22"/>
        </w:rPr>
        <w:t>現在</w:t>
      </w:r>
      <w:r w:rsidR="005F692A" w:rsidRPr="00B96373">
        <w:rPr>
          <w:rFonts w:ascii="HG丸ｺﾞｼｯｸM-PRO" w:eastAsia="HG丸ｺﾞｼｯｸM-PRO" w:hAnsi="HG丸ｺﾞｼｯｸM-PRO" w:cs="HG丸ｺﾞｼｯｸM-PRO" w:hint="eastAsia"/>
          <w:sz w:val="22"/>
          <w:szCs w:val="22"/>
        </w:rPr>
        <w:t>の「</w:t>
      </w:r>
      <w:r w:rsidRPr="00B96373">
        <w:rPr>
          <w:rFonts w:ascii="HG丸ｺﾞｼｯｸM-PRO" w:eastAsia="HG丸ｺﾞｼｯｸM-PRO" w:hAnsi="HG丸ｺﾞｼｯｸM-PRO" w:cs="HG丸ｺﾞｼｯｸM-PRO" w:hint="eastAsia"/>
          <w:lang w:val="ja-JP"/>
        </w:rPr>
        <w:t>原子炉での臨床研究から</w:t>
      </w:r>
      <w:r w:rsidRPr="00B96373">
        <w:rPr>
          <w:rFonts w:ascii="HG丸ｺﾞｼｯｸM-PRO" w:eastAsia="HG丸ｺﾞｼｯｸM-PRO" w:hAnsi="HG丸ｺﾞｼｯｸM-PRO" w:cs="HG丸ｺﾞｼｯｸM-PRO" w:hint="eastAsia"/>
          <w:sz w:val="22"/>
          <w:szCs w:val="22"/>
        </w:rPr>
        <w:t>加速器での治験</w:t>
      </w:r>
      <w:r w:rsidR="005F692A" w:rsidRPr="00B96373">
        <w:rPr>
          <w:rFonts w:ascii="HG丸ｺﾞｼｯｸM-PRO" w:eastAsia="HG丸ｺﾞｼｯｸM-PRO" w:hAnsi="HG丸ｺﾞｼｯｸM-PRO" w:cs="HG丸ｺﾞｼｯｸM-PRO" w:hint="eastAsia"/>
          <w:sz w:val="22"/>
          <w:szCs w:val="22"/>
        </w:rPr>
        <w:t>」</w:t>
      </w:r>
      <w:r w:rsidRPr="00B96373">
        <w:rPr>
          <w:rFonts w:ascii="HG丸ｺﾞｼｯｸM-PRO" w:eastAsia="HG丸ｺﾞｼｯｸM-PRO" w:hAnsi="HG丸ｺﾞｼｯｸM-PRO" w:cs="HG丸ｺﾞｼｯｸM-PRO" w:hint="eastAsia"/>
          <w:sz w:val="22"/>
          <w:szCs w:val="22"/>
        </w:rPr>
        <w:t>という流</w:t>
      </w:r>
      <w:r w:rsidR="00D67F52" w:rsidRPr="00B96373">
        <w:rPr>
          <w:rFonts w:ascii="HG丸ｺﾞｼｯｸM-PRO" w:eastAsia="HG丸ｺﾞｼｯｸM-PRO" w:hAnsi="HG丸ｺﾞｼｯｸM-PRO" w:cs="HG丸ｺﾞｼｯｸM-PRO" w:hint="eastAsia"/>
          <w:sz w:val="22"/>
          <w:szCs w:val="22"/>
        </w:rPr>
        <w:t>れから、</w:t>
      </w:r>
      <w:r w:rsidR="005F692A" w:rsidRPr="00B96373">
        <w:rPr>
          <w:rFonts w:ascii="HG丸ｺﾞｼｯｸM-PRO" w:eastAsia="HG丸ｺﾞｼｯｸM-PRO" w:hAnsi="HG丸ｺﾞｼｯｸM-PRO" w:cs="HG丸ｺﾞｼｯｸM-PRO" w:hint="eastAsia"/>
          <w:sz w:val="22"/>
          <w:szCs w:val="22"/>
        </w:rPr>
        <w:t>今後、</w:t>
      </w:r>
      <w:r w:rsidRPr="00B96373">
        <w:rPr>
          <w:rFonts w:ascii="HG丸ｺﾞｼｯｸM-PRO" w:eastAsia="HG丸ｺﾞｼｯｸM-PRO" w:hAnsi="HG丸ｺﾞｼｯｸM-PRO" w:cs="HG丸ｺﾞｼｯｸM-PRO" w:hint="eastAsia"/>
          <w:sz w:val="22"/>
          <w:szCs w:val="22"/>
        </w:rPr>
        <w:t>加速器が医療機関に導入され</w:t>
      </w:r>
      <w:r w:rsidR="005F692A" w:rsidRPr="00B96373">
        <w:rPr>
          <w:rFonts w:ascii="HG丸ｺﾞｼｯｸM-PRO" w:eastAsia="HG丸ｺﾞｼｯｸM-PRO" w:hAnsi="HG丸ｺﾞｼｯｸM-PRO" w:cs="HG丸ｺﾞｼｯｸM-PRO" w:hint="eastAsia"/>
          <w:sz w:val="22"/>
          <w:szCs w:val="22"/>
        </w:rPr>
        <w:t>た後の取組み</w:t>
      </w:r>
      <w:r w:rsidR="00D67F52" w:rsidRPr="00B96373">
        <w:rPr>
          <w:rFonts w:ascii="HG丸ｺﾞｼｯｸM-PRO" w:eastAsia="HG丸ｺﾞｼｯｸM-PRO" w:hAnsi="HG丸ｺﾞｼｯｸM-PRO" w:cs="HG丸ｺﾞｼｯｸM-PRO" w:hint="eastAsia"/>
          <w:sz w:val="22"/>
          <w:szCs w:val="22"/>
        </w:rPr>
        <w:t>の考え方</w:t>
      </w:r>
      <w:r w:rsidR="005F692A" w:rsidRPr="00B96373">
        <w:rPr>
          <w:rFonts w:ascii="HG丸ｺﾞｼｯｸM-PRO" w:eastAsia="HG丸ｺﾞｼｯｸM-PRO" w:hAnsi="HG丸ｺﾞｼｯｸM-PRO" w:cs="HG丸ｺﾞｼｯｸM-PRO" w:hint="eastAsia"/>
          <w:sz w:val="22"/>
          <w:szCs w:val="22"/>
        </w:rPr>
        <w:t>について、</w:t>
      </w:r>
      <w:r w:rsidR="00960A72" w:rsidRPr="00B96373">
        <w:rPr>
          <w:rFonts w:ascii="HG丸ｺﾞｼｯｸM-PRO" w:eastAsia="HG丸ｺﾞｼｯｸM-PRO" w:hAnsi="HG丸ｺﾞｼｯｸM-PRO" w:cs="HG丸ｺﾞｼｯｸM-PRO" w:hint="eastAsia"/>
          <w:sz w:val="22"/>
          <w:szCs w:val="22"/>
        </w:rPr>
        <w:t>委員から以下のようなご意見をいただきました。</w:t>
      </w:r>
    </w:p>
    <w:p w:rsidR="00960A72" w:rsidRDefault="00960A72" w:rsidP="00960A72">
      <w:pPr>
        <w:spacing w:line="320" w:lineRule="exact"/>
        <w:ind w:left="4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【主なご意見】</w:t>
      </w:r>
    </w:p>
    <w:p w:rsidR="00D0297A" w:rsidRDefault="00960A72"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5F692A">
        <w:rPr>
          <w:rFonts w:ascii="HG丸ｺﾞｼｯｸM-PRO" w:eastAsia="HG丸ｺﾞｼｯｸM-PRO" w:hAnsi="HG丸ｺﾞｼｯｸM-PRO" w:cs="HG丸ｺﾞｼｯｸM-PRO" w:hint="eastAsia"/>
          <w:sz w:val="22"/>
          <w:szCs w:val="22"/>
        </w:rPr>
        <w:t>現状は加速器</w:t>
      </w:r>
      <w:r w:rsidR="00D67F52">
        <w:rPr>
          <w:rFonts w:ascii="HG丸ｺﾞｼｯｸM-PRO" w:eastAsia="HG丸ｺﾞｼｯｸM-PRO" w:hAnsi="HG丸ｺﾞｼｯｸM-PRO" w:cs="HG丸ｺﾞｼｯｸM-PRO" w:hint="eastAsia"/>
          <w:sz w:val="22"/>
          <w:szCs w:val="22"/>
        </w:rPr>
        <w:t>BNCT</w:t>
      </w:r>
      <w:r w:rsidR="005F692A" w:rsidRPr="005F692A">
        <w:rPr>
          <w:rFonts w:ascii="HG丸ｺﾞｼｯｸM-PRO" w:eastAsia="HG丸ｺﾞｼｯｸM-PRO" w:hAnsi="HG丸ｺﾞｼｯｸM-PRO" w:cs="HG丸ｺﾞｼｯｸM-PRO" w:hint="eastAsia"/>
          <w:sz w:val="22"/>
          <w:szCs w:val="22"/>
        </w:rPr>
        <w:t>は治験の段階で、適応拡大</w:t>
      </w:r>
      <w:r w:rsidR="005F692A">
        <w:rPr>
          <w:rFonts w:ascii="HG丸ｺﾞｼｯｸM-PRO" w:eastAsia="HG丸ｺﾞｼｯｸM-PRO" w:hAnsi="HG丸ｺﾞｼｯｸM-PRO" w:cs="HG丸ｺﾞｼｯｸM-PRO" w:hint="eastAsia"/>
          <w:sz w:val="22"/>
          <w:szCs w:val="22"/>
        </w:rPr>
        <w:t>にはつながらないため、</w:t>
      </w:r>
      <w:r w:rsidR="005F692A" w:rsidRPr="005F692A">
        <w:rPr>
          <w:rFonts w:ascii="HG丸ｺﾞｼｯｸM-PRO" w:eastAsia="HG丸ｺﾞｼｯｸM-PRO" w:hAnsi="HG丸ｺﾞｼｯｸM-PRO" w:cs="HG丸ｺﾞｼｯｸM-PRO" w:hint="eastAsia"/>
          <w:sz w:val="22"/>
          <w:szCs w:val="22"/>
        </w:rPr>
        <w:t>研究炉中性子源を用いた、医師主導の臨床研究という形で新規の拡大の臨床研究</w:t>
      </w:r>
      <w:r w:rsidR="005F692A">
        <w:rPr>
          <w:rFonts w:ascii="HG丸ｺﾞｼｯｸM-PRO" w:eastAsia="HG丸ｺﾞｼｯｸM-PRO" w:hAnsi="HG丸ｺﾞｼｯｸM-PRO" w:cs="HG丸ｺﾞｼｯｸM-PRO" w:hint="eastAsia"/>
          <w:sz w:val="22"/>
          <w:szCs w:val="22"/>
        </w:rPr>
        <w:t>を進める。</w:t>
      </w:r>
      <w:r w:rsidR="005F692A" w:rsidRPr="005F692A">
        <w:rPr>
          <w:rFonts w:ascii="HG丸ｺﾞｼｯｸM-PRO" w:eastAsia="HG丸ｺﾞｼｯｸM-PRO" w:hAnsi="HG丸ｺﾞｼｯｸM-PRO" w:cs="HG丸ｺﾞｼｯｸM-PRO" w:hint="eastAsia"/>
          <w:sz w:val="22"/>
          <w:szCs w:val="22"/>
        </w:rPr>
        <w:t>原子炉実験所は従来</w:t>
      </w:r>
      <w:r w:rsidR="005F692A">
        <w:rPr>
          <w:rFonts w:ascii="HG丸ｺﾞｼｯｸM-PRO" w:eastAsia="HG丸ｺﾞｼｯｸM-PRO" w:hAnsi="HG丸ｺﾞｼｯｸM-PRO" w:cs="HG丸ｺﾞｼｯｸM-PRO" w:hint="eastAsia"/>
          <w:sz w:val="22"/>
          <w:szCs w:val="22"/>
        </w:rPr>
        <w:t>どおり</w:t>
      </w:r>
      <w:r w:rsidR="005F692A" w:rsidRPr="005F692A">
        <w:rPr>
          <w:rFonts w:ascii="HG丸ｺﾞｼｯｸM-PRO" w:eastAsia="HG丸ｺﾞｼｯｸM-PRO" w:hAnsi="HG丸ｺﾞｼｯｸM-PRO" w:cs="HG丸ｺﾞｼｯｸM-PRO" w:hint="eastAsia"/>
          <w:sz w:val="22"/>
          <w:szCs w:val="22"/>
        </w:rPr>
        <w:t>、新規の適応拡大に向けた臨床研究を粛々と</w:t>
      </w:r>
      <w:r w:rsidR="005F692A">
        <w:rPr>
          <w:rFonts w:ascii="HG丸ｺﾞｼｯｸM-PRO" w:eastAsia="HG丸ｺﾞｼｯｸM-PRO" w:hAnsi="HG丸ｺﾞｼｯｸM-PRO" w:cs="HG丸ｺﾞｼｯｸM-PRO" w:hint="eastAsia"/>
          <w:sz w:val="22"/>
          <w:szCs w:val="22"/>
        </w:rPr>
        <w:t>共同利用の先生方と協力</w:t>
      </w:r>
      <w:r w:rsidR="005F692A" w:rsidRPr="005F692A">
        <w:rPr>
          <w:rFonts w:ascii="HG丸ｺﾞｼｯｸM-PRO" w:eastAsia="HG丸ｺﾞｼｯｸM-PRO" w:hAnsi="HG丸ｺﾞｼｯｸM-PRO" w:cs="HG丸ｺﾞｼｯｸM-PRO" w:hint="eastAsia"/>
          <w:sz w:val="22"/>
          <w:szCs w:val="22"/>
        </w:rPr>
        <w:t>して進めていきたい。加速器</w:t>
      </w:r>
      <w:r w:rsidR="005F692A">
        <w:rPr>
          <w:rFonts w:ascii="HG丸ｺﾞｼｯｸM-PRO" w:eastAsia="HG丸ｺﾞｼｯｸM-PRO" w:hAnsi="HG丸ｺﾞｼｯｸM-PRO" w:cs="HG丸ｺﾞｼｯｸM-PRO" w:hint="eastAsia"/>
          <w:sz w:val="22"/>
          <w:szCs w:val="22"/>
        </w:rPr>
        <w:t>を用いた</w:t>
      </w:r>
      <w:r w:rsidR="005F692A" w:rsidRPr="005F692A">
        <w:rPr>
          <w:rFonts w:ascii="HG丸ｺﾞｼｯｸM-PRO" w:eastAsia="HG丸ｺﾞｼｯｸM-PRO" w:hAnsi="HG丸ｺﾞｼｯｸM-PRO" w:cs="HG丸ｺﾞｼｯｸM-PRO" w:hint="eastAsia"/>
          <w:sz w:val="22"/>
          <w:szCs w:val="22"/>
        </w:rPr>
        <w:t>適応拡大に関しては、</w:t>
      </w:r>
      <w:r w:rsidR="00D67F52">
        <w:rPr>
          <w:rFonts w:ascii="HG丸ｺﾞｼｯｸM-PRO" w:eastAsia="HG丸ｺﾞｼｯｸM-PRO" w:hAnsi="HG丸ｺﾞｼｯｸM-PRO" w:cs="HG丸ｺﾞｼｯｸM-PRO" w:hint="eastAsia"/>
          <w:sz w:val="22"/>
          <w:szCs w:val="22"/>
        </w:rPr>
        <w:t>将来</w:t>
      </w:r>
      <w:r w:rsidR="00C414C0">
        <w:rPr>
          <w:rFonts w:ascii="HG丸ｺﾞｼｯｸM-PRO" w:eastAsia="HG丸ｺﾞｼｯｸM-PRO" w:hAnsi="HG丸ｺﾞｼｯｸM-PRO" w:cs="HG丸ｺﾞｼｯｸM-PRO" w:hint="eastAsia"/>
          <w:sz w:val="22"/>
          <w:szCs w:val="22"/>
        </w:rPr>
        <w:t>様々なところが臨床研究を進めることになると思うが、</w:t>
      </w:r>
      <w:r w:rsidR="005F692A" w:rsidRPr="005F692A">
        <w:rPr>
          <w:rFonts w:ascii="HG丸ｺﾞｼｯｸM-PRO" w:eastAsia="HG丸ｺﾞｼｯｸM-PRO" w:hAnsi="HG丸ｺﾞｼｯｸM-PRO" w:cs="HG丸ｺﾞｼｯｸM-PRO" w:hint="eastAsia"/>
          <w:sz w:val="22"/>
          <w:szCs w:val="22"/>
        </w:rPr>
        <w:t>まだ準備期間</w:t>
      </w:r>
      <w:r w:rsidR="00C414C0">
        <w:rPr>
          <w:rFonts w:ascii="HG丸ｺﾞｼｯｸM-PRO" w:eastAsia="HG丸ｺﾞｼｯｸM-PRO" w:hAnsi="HG丸ｺﾞｼｯｸM-PRO" w:cs="HG丸ｺﾞｼｯｸM-PRO" w:hint="eastAsia"/>
          <w:sz w:val="22"/>
          <w:szCs w:val="22"/>
        </w:rPr>
        <w:t>が</w:t>
      </w:r>
      <w:r w:rsidR="005F692A" w:rsidRPr="005F692A">
        <w:rPr>
          <w:rFonts w:ascii="HG丸ｺﾞｼｯｸM-PRO" w:eastAsia="HG丸ｺﾞｼｯｸM-PRO" w:hAnsi="HG丸ｺﾞｼｯｸM-PRO" w:cs="HG丸ｺﾞｼｯｸM-PRO" w:hint="eastAsia"/>
          <w:sz w:val="22"/>
          <w:szCs w:val="22"/>
        </w:rPr>
        <w:t>あ</w:t>
      </w:r>
      <w:r w:rsidR="00C414C0">
        <w:rPr>
          <w:rFonts w:ascii="HG丸ｺﾞｼｯｸM-PRO" w:eastAsia="HG丸ｺﾞｼｯｸM-PRO" w:hAnsi="HG丸ｺﾞｼｯｸM-PRO" w:cs="HG丸ｺﾞｼｯｸM-PRO" w:hint="eastAsia"/>
          <w:sz w:val="22"/>
          <w:szCs w:val="22"/>
        </w:rPr>
        <w:t>る</w:t>
      </w:r>
      <w:r w:rsidR="005F692A" w:rsidRPr="005F692A">
        <w:rPr>
          <w:rFonts w:ascii="HG丸ｺﾞｼｯｸM-PRO" w:eastAsia="HG丸ｺﾞｼｯｸM-PRO" w:hAnsi="HG丸ｺﾞｼｯｸM-PRO" w:cs="HG丸ｺﾞｼｯｸM-PRO" w:hint="eastAsia"/>
          <w:sz w:val="22"/>
          <w:szCs w:val="22"/>
        </w:rPr>
        <w:t>ので、</w:t>
      </w:r>
      <w:r w:rsidR="00D67F52">
        <w:rPr>
          <w:rFonts w:ascii="HG丸ｺﾞｼｯｸM-PRO" w:eastAsia="HG丸ｺﾞｼｯｸM-PRO" w:hAnsi="HG丸ｺﾞｼｯｸM-PRO" w:cs="HG丸ｺﾞｼｯｸM-PRO" w:hint="eastAsia"/>
          <w:sz w:val="22"/>
          <w:szCs w:val="22"/>
        </w:rPr>
        <w:t>粒子線治療での取組みを参考にしながら、</w:t>
      </w:r>
      <w:r w:rsidR="005F692A" w:rsidRPr="005F692A">
        <w:rPr>
          <w:rFonts w:ascii="HG丸ｺﾞｼｯｸM-PRO" w:eastAsia="HG丸ｺﾞｼｯｸM-PRO" w:hAnsi="HG丸ｺﾞｼｯｸM-PRO" w:cs="HG丸ｺﾞｼｯｸM-PRO" w:hint="eastAsia"/>
          <w:sz w:val="22"/>
          <w:szCs w:val="22"/>
        </w:rPr>
        <w:t>十分な</w:t>
      </w:r>
      <w:r w:rsidR="00C414C0">
        <w:rPr>
          <w:rFonts w:ascii="HG丸ｺﾞｼｯｸM-PRO" w:eastAsia="HG丸ｺﾞｼｯｸM-PRO" w:hAnsi="HG丸ｺﾞｼｯｸM-PRO" w:cs="HG丸ｺﾞｼｯｸM-PRO" w:hint="eastAsia"/>
          <w:sz w:val="22"/>
          <w:szCs w:val="22"/>
        </w:rPr>
        <w:t>体制を作る</w:t>
      </w:r>
      <w:r w:rsidR="00C414C0">
        <w:rPr>
          <w:rFonts w:ascii="HG丸ｺﾞｼｯｸM-PRO" w:eastAsia="HG丸ｺﾞｼｯｸM-PRO" w:hAnsi="HG丸ｺﾞｼｯｸM-PRO" w:cs="HG丸ｺﾞｼｯｸM-PRO" w:hint="eastAsia"/>
          <w:sz w:val="22"/>
          <w:szCs w:val="22"/>
        </w:rPr>
        <w:lastRenderedPageBreak/>
        <w:t>こと</w:t>
      </w:r>
      <w:r w:rsidR="00D0297A">
        <w:rPr>
          <w:rFonts w:ascii="HG丸ｺﾞｼｯｸM-PRO" w:eastAsia="HG丸ｺﾞｼｯｸM-PRO" w:hAnsi="HG丸ｺﾞｼｯｸM-PRO" w:cs="HG丸ｺﾞｼｯｸM-PRO" w:hint="eastAsia"/>
          <w:sz w:val="22"/>
          <w:szCs w:val="22"/>
        </w:rPr>
        <w:t>が</w:t>
      </w:r>
      <w:r w:rsidR="005F692A" w:rsidRPr="005F692A">
        <w:rPr>
          <w:rFonts w:ascii="HG丸ｺﾞｼｯｸM-PRO" w:eastAsia="HG丸ｺﾞｼｯｸM-PRO" w:hAnsi="HG丸ｺﾞｼｯｸM-PRO" w:cs="HG丸ｺﾞｼｯｸM-PRO" w:hint="eastAsia"/>
          <w:sz w:val="22"/>
          <w:szCs w:val="22"/>
        </w:rPr>
        <w:t>必要。</w:t>
      </w:r>
    </w:p>
    <w:p w:rsidR="00960A72" w:rsidRPr="00C260A8" w:rsidRDefault="00960A72" w:rsidP="00960A72">
      <w:pPr>
        <w:spacing w:line="320" w:lineRule="exact"/>
        <w:ind w:left="480"/>
        <w:rPr>
          <w:rFonts w:ascii="HG丸ｺﾞｼｯｸM-PRO" w:eastAsia="HG丸ｺﾞｼｯｸM-PRO" w:hAnsi="HG丸ｺﾞｼｯｸM-PRO" w:cs="HG丸ｺﾞｼｯｸM-PRO"/>
          <w:sz w:val="22"/>
          <w:szCs w:val="22"/>
        </w:rPr>
      </w:pPr>
    </w:p>
    <w:p w:rsidR="00960A72" w:rsidRDefault="00960A72"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C260A8">
        <w:rPr>
          <w:rFonts w:ascii="HG丸ｺﾞｼｯｸM-PRO" w:eastAsia="HG丸ｺﾞｼｯｸM-PRO" w:hAnsi="HG丸ｺﾞｼｯｸM-PRO" w:cs="HG丸ｺﾞｼｯｸM-PRO" w:hint="eastAsia"/>
          <w:sz w:val="22"/>
          <w:szCs w:val="22"/>
        </w:rPr>
        <w:t>基準を作るのはいいが、今後の適応拡大に向けて探索的研究ができる余地も残してもらいたい。</w:t>
      </w:r>
    </w:p>
    <w:p w:rsidR="00EE6B37" w:rsidRDefault="00EE6B37" w:rsidP="00960A72">
      <w:pPr>
        <w:spacing w:line="320" w:lineRule="exact"/>
        <w:ind w:left="480"/>
        <w:rPr>
          <w:rFonts w:ascii="HG丸ｺﾞｼｯｸM-PRO" w:eastAsia="HG丸ｺﾞｼｯｸM-PRO" w:hAnsi="HG丸ｺﾞｼｯｸM-PRO" w:cs="HG丸ｺﾞｼｯｸM-PRO"/>
          <w:sz w:val="22"/>
          <w:szCs w:val="22"/>
        </w:rPr>
      </w:pPr>
    </w:p>
    <w:p w:rsidR="00EE6B37" w:rsidRDefault="00EE6B37" w:rsidP="009B4D86">
      <w:pPr>
        <w:spacing w:line="320" w:lineRule="exact"/>
        <w:ind w:leftChars="300" w:left="850" w:hangingChars="100" w:hanging="220"/>
        <w:rPr>
          <w:rFonts w:ascii="HG丸ｺﾞｼｯｸM-PRO" w:eastAsia="HG丸ｺﾞｼｯｸM-PRO" w:hAnsi="HG丸ｺﾞｼｯｸM-PRO" w:cs="HG丸ｺﾞｼｯｸM-PRO"/>
          <w:lang w:val="ja-JP"/>
        </w:rPr>
      </w:pPr>
      <w:r>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lang w:val="ja-JP"/>
        </w:rPr>
        <w:t>今非常に臨床研究が厳しくなって</w:t>
      </w:r>
      <w:r>
        <w:rPr>
          <w:rFonts w:ascii="HG丸ｺﾞｼｯｸM-PRO" w:eastAsia="HG丸ｺﾞｼｯｸM-PRO" w:hAnsi="HG丸ｺﾞｼｯｸM-PRO" w:cs="HG丸ｺﾞｼｯｸM-PRO" w:hint="eastAsia"/>
          <w:lang w:val="ja-JP"/>
        </w:rPr>
        <w:t>いるが、</w:t>
      </w:r>
      <w:r>
        <w:rPr>
          <w:rFonts w:ascii="HG丸ｺﾞｼｯｸM-PRO" w:eastAsia="HG丸ｺﾞｼｯｸM-PRO" w:hAnsi="HG丸ｺﾞｼｯｸM-PRO" w:cs="HG丸ｺﾞｼｯｸM-PRO"/>
        </w:rPr>
        <w:t>2</w:t>
      </w:r>
      <w:r>
        <w:rPr>
          <w:rFonts w:ascii="HG丸ｺﾞｼｯｸM-PRO" w:eastAsia="HG丸ｺﾞｼｯｸM-PRO" w:hAnsi="HG丸ｺﾞｼｯｸM-PRO" w:cs="HG丸ｺﾞｼｯｸM-PRO"/>
          <w:lang w:val="ja-JP"/>
        </w:rPr>
        <w:t>例とか</w:t>
      </w:r>
      <w:r>
        <w:rPr>
          <w:rFonts w:ascii="HG丸ｺﾞｼｯｸM-PRO" w:eastAsia="HG丸ｺﾞｼｯｸM-PRO" w:hAnsi="HG丸ｺﾞｼｯｸM-PRO" w:cs="HG丸ｺﾞｼｯｸM-PRO"/>
        </w:rPr>
        <w:t>3</w:t>
      </w:r>
      <w:r>
        <w:rPr>
          <w:rFonts w:ascii="HG丸ｺﾞｼｯｸM-PRO" w:eastAsia="HG丸ｺﾞｼｯｸM-PRO" w:hAnsi="HG丸ｺﾞｼｯｸM-PRO" w:cs="HG丸ｺﾞｼｯｸM-PRO"/>
          <w:lang w:val="ja-JP"/>
        </w:rPr>
        <w:t>例、１例、</w:t>
      </w:r>
      <w:r>
        <w:rPr>
          <w:rFonts w:ascii="HG丸ｺﾞｼｯｸM-PRO" w:eastAsia="HG丸ｺﾞｼｯｸM-PRO" w:hAnsi="HG丸ｺﾞｼｯｸM-PRO" w:cs="HG丸ｺﾞｼｯｸM-PRO"/>
        </w:rPr>
        <w:t>2</w:t>
      </w:r>
      <w:r>
        <w:rPr>
          <w:rFonts w:ascii="HG丸ｺﾞｼｯｸM-PRO" w:eastAsia="HG丸ｺﾞｼｯｸM-PRO" w:hAnsi="HG丸ｺﾞｼｯｸM-PRO" w:cs="HG丸ｺﾞｼｯｸM-PRO"/>
          <w:lang w:val="ja-JP"/>
        </w:rPr>
        <w:t>例という探索的な</w:t>
      </w:r>
      <w:r>
        <w:rPr>
          <w:rFonts w:ascii="HG丸ｺﾞｼｯｸM-PRO" w:eastAsia="HG丸ｺﾞｼｯｸM-PRO" w:hAnsi="HG丸ｺﾞｼｯｸM-PRO" w:cs="HG丸ｺﾞｼｯｸM-PRO"/>
        </w:rPr>
        <w:t>BNCT</w:t>
      </w:r>
      <w:r>
        <w:rPr>
          <w:rFonts w:ascii="HG丸ｺﾞｼｯｸM-PRO" w:eastAsia="HG丸ｺﾞｼｯｸM-PRO" w:hAnsi="HG丸ｺﾞｼｯｸM-PRO" w:cs="HG丸ｺﾞｼｯｸM-PRO"/>
          <w:lang w:val="ja-JP"/>
        </w:rPr>
        <w:t>の臨床研究へのシーズを探る研究枠、</w:t>
      </w:r>
      <w:r>
        <w:rPr>
          <w:rFonts w:ascii="HG丸ｺﾞｼｯｸM-PRO" w:eastAsia="HG丸ｺﾞｼｯｸM-PRO" w:hAnsi="HG丸ｺﾞｼｯｸM-PRO" w:cs="HG丸ｺﾞｼｯｸM-PRO" w:hint="eastAsia"/>
          <w:lang w:val="ja-JP"/>
        </w:rPr>
        <w:t>ある</w:t>
      </w:r>
      <w:r>
        <w:rPr>
          <w:rFonts w:ascii="HG丸ｺﾞｼｯｸM-PRO" w:eastAsia="HG丸ｺﾞｼｯｸM-PRO" w:hAnsi="HG丸ｺﾞｼｯｸM-PRO" w:cs="HG丸ｺﾞｼｯｸM-PRO"/>
          <w:lang w:val="ja-JP"/>
        </w:rPr>
        <w:t>程度、今の臨床研究指針に基づいてやっていけるような形</w:t>
      </w:r>
      <w:r>
        <w:rPr>
          <w:rFonts w:ascii="HG丸ｺﾞｼｯｸM-PRO" w:eastAsia="HG丸ｺﾞｼｯｸM-PRO" w:hAnsi="HG丸ｺﾞｼｯｸM-PRO" w:cs="HG丸ｺﾞｼｯｸM-PRO" w:hint="eastAsia"/>
          <w:lang w:val="ja-JP"/>
        </w:rPr>
        <w:t>について、</w:t>
      </w:r>
      <w:r>
        <w:rPr>
          <w:rFonts w:ascii="HG丸ｺﾞｼｯｸM-PRO" w:eastAsia="HG丸ｺﾞｼｯｸM-PRO" w:hAnsi="HG丸ｺﾞｼｯｸM-PRO" w:cs="HG丸ｺﾞｼｯｸM-PRO"/>
          <w:lang w:val="ja-JP"/>
        </w:rPr>
        <w:t>方策を考えている</w:t>
      </w:r>
      <w:r>
        <w:rPr>
          <w:rFonts w:ascii="HG丸ｺﾞｼｯｸM-PRO" w:eastAsia="HG丸ｺﾞｼｯｸM-PRO" w:hAnsi="HG丸ｺﾞｼｯｸM-PRO" w:cs="HG丸ｺﾞｼｯｸM-PRO" w:hint="eastAsia"/>
          <w:lang w:val="ja-JP"/>
        </w:rPr>
        <w:t>ところ</w:t>
      </w:r>
      <w:r>
        <w:rPr>
          <w:rFonts w:ascii="HG丸ｺﾞｼｯｸM-PRO" w:eastAsia="HG丸ｺﾞｼｯｸM-PRO" w:hAnsi="HG丸ｺﾞｼｯｸM-PRO" w:cs="HG丸ｺﾞｼｯｸM-PRO"/>
          <w:lang w:val="ja-JP"/>
        </w:rPr>
        <w:t>。</w:t>
      </w:r>
    </w:p>
    <w:p w:rsidR="00EE6B37" w:rsidRDefault="00EE6B37" w:rsidP="00960A72">
      <w:pPr>
        <w:spacing w:line="320" w:lineRule="exact"/>
        <w:ind w:left="480"/>
        <w:rPr>
          <w:rFonts w:ascii="HG丸ｺﾞｼｯｸM-PRO" w:eastAsia="HG丸ｺﾞｼｯｸM-PRO" w:hAnsi="HG丸ｺﾞｼｯｸM-PRO" w:cs="HG丸ｺﾞｼｯｸM-PRO"/>
          <w:lang w:val="ja-JP"/>
        </w:rPr>
      </w:pPr>
    </w:p>
    <w:p w:rsidR="00EE6B37" w:rsidRDefault="00EE6B37" w:rsidP="009B4D86">
      <w:pPr>
        <w:spacing w:line="320" w:lineRule="exact"/>
        <w:ind w:leftChars="300" w:left="840" w:hangingChars="100" w:hanging="21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lang w:val="ja-JP"/>
        </w:rPr>
        <w:t>・原子炉実験所</w:t>
      </w:r>
      <w:r w:rsidRPr="00EE6B37">
        <w:rPr>
          <w:rFonts w:ascii="HG丸ｺﾞｼｯｸM-PRO" w:eastAsia="HG丸ｺﾞｼｯｸM-PRO" w:hAnsi="HG丸ｺﾞｼｯｸM-PRO" w:cs="HG丸ｺﾞｼｯｸM-PRO" w:hint="eastAsia"/>
          <w:lang w:val="ja-JP"/>
        </w:rPr>
        <w:t>としては、余裕を持った、ある意味、将来を見据えた</w:t>
      </w:r>
      <w:r w:rsidR="00D67F52">
        <w:rPr>
          <w:rFonts w:ascii="HG丸ｺﾞｼｯｸM-PRO" w:eastAsia="HG丸ｺﾞｼｯｸM-PRO" w:hAnsi="HG丸ｺﾞｼｯｸM-PRO" w:cs="HG丸ｺﾞｼｯｸM-PRO" w:hint="eastAsia"/>
          <w:lang w:val="ja-JP"/>
        </w:rPr>
        <w:t>臨床研究</w:t>
      </w:r>
      <w:r w:rsidRPr="00EE6B37">
        <w:rPr>
          <w:rFonts w:ascii="HG丸ｺﾞｼｯｸM-PRO" w:eastAsia="HG丸ｺﾞｼｯｸM-PRO" w:hAnsi="HG丸ｺﾞｼｯｸM-PRO" w:cs="HG丸ｺﾞｼｯｸM-PRO" w:hint="eastAsia"/>
          <w:lang w:val="ja-JP"/>
        </w:rPr>
        <w:t>を考えることが出来ると思う</w:t>
      </w:r>
      <w:r>
        <w:rPr>
          <w:rFonts w:ascii="HG丸ｺﾞｼｯｸM-PRO" w:eastAsia="HG丸ｺﾞｼｯｸM-PRO" w:hAnsi="HG丸ｺﾞｼｯｸM-PRO" w:cs="HG丸ｺﾞｼｯｸM-PRO" w:hint="eastAsia"/>
          <w:lang w:val="ja-JP"/>
        </w:rPr>
        <w:t>が、共同利用の</w:t>
      </w:r>
      <w:r w:rsidRPr="00EE6B37">
        <w:rPr>
          <w:rFonts w:ascii="HG丸ｺﾞｼｯｸM-PRO" w:eastAsia="HG丸ｺﾞｼｯｸM-PRO" w:hAnsi="HG丸ｺﾞｼｯｸM-PRO" w:cs="HG丸ｺﾞｼｯｸM-PRO" w:hint="eastAsia"/>
          <w:lang w:val="ja-JP"/>
        </w:rPr>
        <w:t>医療機関にそういうシステムがあるか</w:t>
      </w:r>
      <w:r>
        <w:rPr>
          <w:rFonts w:ascii="HG丸ｺﾞｼｯｸM-PRO" w:eastAsia="HG丸ｺﾞｼｯｸM-PRO" w:hAnsi="HG丸ｺﾞｼｯｸM-PRO" w:cs="HG丸ｺﾞｼｯｸM-PRO" w:hint="eastAsia"/>
          <w:lang w:val="ja-JP"/>
        </w:rPr>
        <w:t>が問題。</w:t>
      </w:r>
    </w:p>
    <w:p w:rsidR="00EE6B37" w:rsidRDefault="00EE6B37" w:rsidP="00960A72">
      <w:pPr>
        <w:spacing w:line="320" w:lineRule="exact"/>
        <w:ind w:left="480"/>
        <w:rPr>
          <w:rFonts w:ascii="HG丸ｺﾞｼｯｸM-PRO" w:eastAsia="HG丸ｺﾞｼｯｸM-PRO" w:hAnsi="HG丸ｺﾞｼｯｸM-PRO" w:cs="HG丸ｺﾞｼｯｸM-PRO"/>
          <w:sz w:val="22"/>
          <w:szCs w:val="22"/>
        </w:rPr>
      </w:pPr>
    </w:p>
    <w:p w:rsidR="00EE6B37" w:rsidRDefault="00C260A8"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EE6B37" w:rsidRPr="00EE6B37">
        <w:rPr>
          <w:rFonts w:ascii="HG丸ｺﾞｼｯｸM-PRO" w:eastAsia="HG丸ｺﾞｼｯｸM-PRO" w:hAnsi="HG丸ｺﾞｼｯｸM-PRO" w:cs="HG丸ｺﾞｼｯｸM-PRO" w:hint="eastAsia"/>
          <w:sz w:val="22"/>
          <w:szCs w:val="22"/>
        </w:rPr>
        <w:t>原子炉</w:t>
      </w:r>
      <w:r w:rsidR="00EE6B37">
        <w:rPr>
          <w:rFonts w:ascii="HG丸ｺﾞｼｯｸM-PRO" w:eastAsia="HG丸ｺﾞｼｯｸM-PRO" w:hAnsi="HG丸ｺﾞｼｯｸM-PRO" w:cs="HG丸ｺﾞｼｯｸM-PRO" w:hint="eastAsia"/>
          <w:sz w:val="22"/>
          <w:szCs w:val="22"/>
        </w:rPr>
        <w:t>も永久ではないので、</w:t>
      </w:r>
      <w:r w:rsidR="00EE6B37" w:rsidRPr="00EE6B37">
        <w:rPr>
          <w:rFonts w:ascii="HG丸ｺﾞｼｯｸM-PRO" w:eastAsia="HG丸ｺﾞｼｯｸM-PRO" w:hAnsi="HG丸ｺﾞｼｯｸM-PRO" w:cs="HG丸ｺﾞｼｯｸM-PRO" w:hint="eastAsia"/>
          <w:sz w:val="22"/>
          <w:szCs w:val="22"/>
        </w:rPr>
        <w:t>長期の視野を持って適応拡大をどうしていくのか。今は</w:t>
      </w:r>
      <w:r w:rsidR="00EE6B37">
        <w:rPr>
          <w:rFonts w:ascii="HG丸ｺﾞｼｯｸM-PRO" w:eastAsia="HG丸ｺﾞｼｯｸM-PRO" w:hAnsi="HG丸ｺﾞｼｯｸM-PRO" w:cs="HG丸ｺﾞｼｯｸM-PRO" w:hint="eastAsia"/>
          <w:sz w:val="22"/>
          <w:szCs w:val="22"/>
        </w:rPr>
        <w:t>企業主導</w:t>
      </w:r>
      <w:r w:rsidR="00EE6B37" w:rsidRPr="00EE6B37">
        <w:rPr>
          <w:rFonts w:ascii="HG丸ｺﾞｼｯｸM-PRO" w:eastAsia="HG丸ｺﾞｼｯｸM-PRO" w:hAnsi="HG丸ｺﾞｼｯｸM-PRO" w:cs="HG丸ｺﾞｼｯｸM-PRO" w:hint="eastAsia"/>
          <w:sz w:val="22"/>
          <w:szCs w:val="22"/>
        </w:rPr>
        <w:t>治験</w:t>
      </w:r>
      <w:r w:rsidR="00EE6B37">
        <w:rPr>
          <w:rFonts w:ascii="HG丸ｺﾞｼｯｸM-PRO" w:eastAsia="HG丸ｺﾞｼｯｸM-PRO" w:hAnsi="HG丸ｺﾞｼｯｸM-PRO" w:cs="HG丸ｺﾞｼｯｸM-PRO" w:hint="eastAsia"/>
          <w:sz w:val="22"/>
          <w:szCs w:val="22"/>
        </w:rPr>
        <w:t>だが、</w:t>
      </w:r>
      <w:r w:rsidR="00EE6B37" w:rsidRPr="00EE6B37">
        <w:rPr>
          <w:rFonts w:ascii="HG丸ｺﾞｼｯｸM-PRO" w:eastAsia="HG丸ｺﾞｼｯｸM-PRO" w:hAnsi="HG丸ｺﾞｼｯｸM-PRO" w:cs="HG丸ｺﾞｼｯｸM-PRO" w:hint="eastAsia"/>
          <w:sz w:val="22"/>
          <w:szCs w:val="22"/>
        </w:rPr>
        <w:t>おそらく企業にすべての適応疾患に対しての費用を賄うだけの体力を要求するのは酷。</w:t>
      </w:r>
      <w:r w:rsidR="00EE6B37">
        <w:rPr>
          <w:rFonts w:ascii="HG丸ｺﾞｼｯｸM-PRO" w:eastAsia="HG丸ｺﾞｼｯｸM-PRO" w:hAnsi="HG丸ｺﾞｼｯｸM-PRO" w:cs="HG丸ｺﾞｼｯｸM-PRO" w:hint="eastAsia"/>
          <w:sz w:val="22"/>
          <w:szCs w:val="22"/>
        </w:rPr>
        <w:t>今後、</w:t>
      </w:r>
      <w:r w:rsidR="00EE6B37" w:rsidRPr="00EE6B37">
        <w:rPr>
          <w:rFonts w:ascii="HG丸ｺﾞｼｯｸM-PRO" w:eastAsia="HG丸ｺﾞｼｯｸM-PRO" w:hAnsi="HG丸ｺﾞｼｯｸM-PRO" w:cs="HG丸ｺﾞｼｯｸM-PRO" w:hint="eastAsia"/>
          <w:sz w:val="22"/>
          <w:szCs w:val="22"/>
        </w:rPr>
        <w:t>医師主導の治験</w:t>
      </w:r>
      <w:r w:rsidR="00EE6B37">
        <w:rPr>
          <w:rFonts w:ascii="HG丸ｺﾞｼｯｸM-PRO" w:eastAsia="HG丸ｺﾞｼｯｸM-PRO" w:hAnsi="HG丸ｺﾞｼｯｸM-PRO" w:cs="HG丸ｺﾞｼｯｸM-PRO" w:hint="eastAsia"/>
          <w:sz w:val="22"/>
          <w:szCs w:val="22"/>
        </w:rPr>
        <w:t>など、</w:t>
      </w:r>
      <w:r w:rsidR="00EE6B37" w:rsidRPr="00EE6B37">
        <w:rPr>
          <w:rFonts w:ascii="HG丸ｺﾞｼｯｸM-PRO" w:eastAsia="HG丸ｺﾞｼｯｸM-PRO" w:hAnsi="HG丸ｺﾞｼｯｸM-PRO" w:cs="HG丸ｺﾞｼｯｸM-PRO" w:hint="eastAsia"/>
          <w:sz w:val="22"/>
          <w:szCs w:val="22"/>
        </w:rPr>
        <w:t>国</w:t>
      </w:r>
      <w:r w:rsidR="00EE6B37">
        <w:rPr>
          <w:rFonts w:ascii="HG丸ｺﾞｼｯｸM-PRO" w:eastAsia="HG丸ｺﾞｼｯｸM-PRO" w:hAnsi="HG丸ｺﾞｼｯｸM-PRO" w:cs="HG丸ｺﾞｼｯｸM-PRO" w:hint="eastAsia"/>
          <w:sz w:val="22"/>
          <w:szCs w:val="22"/>
        </w:rPr>
        <w:t>からの資金獲得の算段についても協議会で</w:t>
      </w:r>
      <w:r w:rsidR="00EE6B37" w:rsidRPr="00EE6B37">
        <w:rPr>
          <w:rFonts w:ascii="HG丸ｺﾞｼｯｸM-PRO" w:eastAsia="HG丸ｺﾞｼｯｸM-PRO" w:hAnsi="HG丸ｺﾞｼｯｸM-PRO" w:cs="HG丸ｺﾞｼｯｸM-PRO" w:hint="eastAsia"/>
          <w:sz w:val="22"/>
          <w:szCs w:val="22"/>
        </w:rPr>
        <w:t>継続的な審議が必要</w:t>
      </w:r>
      <w:r w:rsidR="005D4C52">
        <w:rPr>
          <w:rFonts w:ascii="HG丸ｺﾞｼｯｸM-PRO" w:eastAsia="HG丸ｺﾞｼｯｸM-PRO" w:hAnsi="HG丸ｺﾞｼｯｸM-PRO" w:cs="HG丸ｺﾞｼｯｸM-PRO" w:hint="eastAsia"/>
          <w:sz w:val="22"/>
          <w:szCs w:val="22"/>
        </w:rPr>
        <w:t>。</w:t>
      </w:r>
      <w:r w:rsidR="005D4C52">
        <w:rPr>
          <w:rFonts w:ascii="HG丸ｺﾞｼｯｸM-PRO" w:eastAsia="HG丸ｺﾞｼｯｸM-PRO" w:hAnsi="HG丸ｺﾞｼｯｸM-PRO" w:cs="HG丸ｺﾞｼｯｸM-PRO"/>
          <w:lang w:val="ja-JP"/>
        </w:rPr>
        <w:t>一例の患者さんにおそらく数百万円の投資が必要で、</w:t>
      </w:r>
      <w:r w:rsidR="005D4C52">
        <w:rPr>
          <w:rFonts w:ascii="HG丸ｺﾞｼｯｸM-PRO" w:eastAsia="HG丸ｺﾞｼｯｸM-PRO" w:hAnsi="HG丸ｺﾞｼｯｸM-PRO" w:cs="HG丸ｺﾞｼｯｸM-PRO"/>
        </w:rPr>
        <w:t>30</w:t>
      </w:r>
      <w:r w:rsidR="005D4C52">
        <w:rPr>
          <w:rFonts w:ascii="HG丸ｺﾞｼｯｸM-PRO" w:eastAsia="HG丸ｺﾞｼｯｸM-PRO" w:hAnsi="HG丸ｺﾞｼｯｸM-PRO" w:cs="HG丸ｺﾞｼｯｸM-PRO"/>
          <w:lang w:val="ja-JP"/>
        </w:rPr>
        <w:t>例やったら</w:t>
      </w:r>
      <w:r w:rsidR="005D4C52">
        <w:rPr>
          <w:rFonts w:ascii="HG丸ｺﾞｼｯｸM-PRO" w:eastAsia="HG丸ｺﾞｼｯｸM-PRO" w:hAnsi="HG丸ｺﾞｼｯｸM-PRO" w:cs="HG丸ｺﾞｼｯｸM-PRO"/>
        </w:rPr>
        <w:t>×30</w:t>
      </w:r>
      <w:r w:rsidR="005D4C52">
        <w:rPr>
          <w:rFonts w:ascii="HG丸ｺﾞｼｯｸM-PRO" w:eastAsia="HG丸ｺﾞｼｯｸM-PRO" w:hAnsi="HG丸ｺﾞｼｯｸM-PRO" w:cs="HG丸ｺﾞｼｯｸM-PRO"/>
          <w:lang w:val="ja-JP"/>
        </w:rPr>
        <w:t>。そこの費用まで考えておくべき</w:t>
      </w:r>
      <w:r w:rsidR="005D4C52">
        <w:rPr>
          <w:rFonts w:ascii="HG丸ｺﾞｼｯｸM-PRO" w:eastAsia="HG丸ｺﾞｼｯｸM-PRO" w:hAnsi="HG丸ｺﾞｼｯｸM-PRO" w:cs="HG丸ｺﾞｼｯｸM-PRO" w:hint="eastAsia"/>
          <w:lang w:val="ja-JP"/>
        </w:rPr>
        <w:t>で、</w:t>
      </w:r>
      <w:r w:rsidR="005D4C52">
        <w:rPr>
          <w:rFonts w:ascii="HG丸ｺﾞｼｯｸM-PRO" w:eastAsia="HG丸ｺﾞｼｯｸM-PRO" w:hAnsi="HG丸ｺﾞｼｯｸM-PRO" w:cs="HG丸ｺﾞｼｯｸM-PRO"/>
          <w:lang w:val="ja-JP"/>
        </w:rPr>
        <w:t>加速器が</w:t>
      </w:r>
      <w:r w:rsidR="005D4C52">
        <w:rPr>
          <w:rFonts w:ascii="HG丸ｺﾞｼｯｸM-PRO" w:eastAsia="HG丸ｺﾞｼｯｸM-PRO" w:hAnsi="HG丸ｺﾞｼｯｸM-PRO" w:cs="HG丸ｺﾞｼｯｸM-PRO"/>
        </w:rPr>
        <w:t>1</w:t>
      </w:r>
      <w:r w:rsidR="005D4C52">
        <w:rPr>
          <w:rFonts w:ascii="HG丸ｺﾞｼｯｸM-PRO" w:eastAsia="HG丸ｺﾞｼｯｸM-PRO" w:hAnsi="HG丸ｺﾞｼｯｸM-PRO" w:cs="HG丸ｺﾞｼｯｸM-PRO"/>
          <w:lang w:val="ja-JP"/>
        </w:rPr>
        <w:t>台入ったら、すぐに臨床研究が始まって、治験に入</w:t>
      </w:r>
      <w:r w:rsidR="005D4C52">
        <w:rPr>
          <w:rFonts w:ascii="HG丸ｺﾞｼｯｸM-PRO" w:eastAsia="HG丸ｺﾞｼｯｸM-PRO" w:hAnsi="HG丸ｺﾞｼｯｸM-PRO" w:cs="HG丸ｺﾞｼｯｸM-PRO" w:hint="eastAsia"/>
          <w:lang w:val="ja-JP"/>
        </w:rPr>
        <w:t>れ</w:t>
      </w:r>
      <w:r w:rsidR="005D4C52">
        <w:rPr>
          <w:rFonts w:ascii="HG丸ｺﾞｼｯｸM-PRO" w:eastAsia="HG丸ｺﾞｼｯｸM-PRO" w:hAnsi="HG丸ｺﾞｼｯｸM-PRO" w:cs="HG丸ｺﾞｼｯｸM-PRO"/>
          <w:lang w:val="ja-JP"/>
        </w:rPr>
        <w:t>るわけではない。</w:t>
      </w:r>
    </w:p>
    <w:p w:rsidR="00EE6B37" w:rsidRPr="004759E5" w:rsidRDefault="00EE6B37" w:rsidP="00960A72">
      <w:pPr>
        <w:spacing w:line="320" w:lineRule="exact"/>
        <w:ind w:left="480"/>
        <w:rPr>
          <w:rFonts w:ascii="HG丸ｺﾞｼｯｸM-PRO" w:eastAsia="HG丸ｺﾞｼｯｸM-PRO" w:hAnsi="HG丸ｺﾞｼｯｸM-PRO" w:cs="HG丸ｺﾞｼｯｸM-PRO"/>
          <w:sz w:val="22"/>
          <w:szCs w:val="22"/>
        </w:rPr>
      </w:pPr>
    </w:p>
    <w:p w:rsidR="005D4C52" w:rsidRDefault="00EE6B37"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5D4C52" w:rsidRPr="005D4C52">
        <w:rPr>
          <w:rFonts w:ascii="HG丸ｺﾞｼｯｸM-PRO" w:eastAsia="HG丸ｺﾞｼｯｸM-PRO" w:hAnsi="HG丸ｺﾞｼｯｸM-PRO" w:cs="HG丸ｺﾞｼｯｸM-PRO" w:hint="eastAsia"/>
          <w:sz w:val="22"/>
          <w:szCs w:val="22"/>
        </w:rPr>
        <w:t>加速器</w:t>
      </w:r>
      <w:r w:rsidR="00D67F52">
        <w:rPr>
          <w:rFonts w:ascii="HG丸ｺﾞｼｯｸM-PRO" w:eastAsia="HG丸ｺﾞｼｯｸM-PRO" w:hAnsi="HG丸ｺﾞｼｯｸM-PRO" w:cs="HG丸ｺﾞｼｯｸM-PRO" w:hint="eastAsia"/>
          <w:sz w:val="22"/>
          <w:szCs w:val="22"/>
        </w:rPr>
        <w:t>BNCT</w:t>
      </w:r>
      <w:r w:rsidR="005D4C52" w:rsidRPr="005D4C52">
        <w:rPr>
          <w:rFonts w:ascii="HG丸ｺﾞｼｯｸM-PRO" w:eastAsia="HG丸ｺﾞｼｯｸM-PRO" w:hAnsi="HG丸ｺﾞｼｯｸM-PRO" w:cs="HG丸ｺﾞｼｯｸM-PRO" w:hint="eastAsia"/>
          <w:sz w:val="22"/>
          <w:szCs w:val="22"/>
        </w:rPr>
        <w:t>に関して</w:t>
      </w:r>
      <w:r w:rsidR="005D4C52">
        <w:rPr>
          <w:rFonts w:ascii="HG丸ｺﾞｼｯｸM-PRO" w:eastAsia="HG丸ｺﾞｼｯｸM-PRO" w:hAnsi="HG丸ｺﾞｼｯｸM-PRO" w:cs="HG丸ｺﾞｼｯｸM-PRO" w:hint="eastAsia"/>
          <w:sz w:val="22"/>
          <w:szCs w:val="22"/>
        </w:rPr>
        <w:t>は</w:t>
      </w:r>
      <w:r w:rsidR="005D4C52" w:rsidRPr="005D4C52">
        <w:rPr>
          <w:rFonts w:ascii="HG丸ｺﾞｼｯｸM-PRO" w:eastAsia="HG丸ｺﾞｼｯｸM-PRO" w:hAnsi="HG丸ｺﾞｼｯｸM-PRO" w:cs="HG丸ｺﾞｼｯｸM-PRO" w:hint="eastAsia"/>
          <w:sz w:val="22"/>
          <w:szCs w:val="22"/>
        </w:rPr>
        <w:t>、やはりオールジャパンという体制でマーケットを考えて、疾患を協議する場所を絞りこ</w:t>
      </w:r>
      <w:r w:rsidR="00D67F52">
        <w:rPr>
          <w:rFonts w:ascii="HG丸ｺﾞｼｯｸM-PRO" w:eastAsia="HG丸ｺﾞｼｯｸM-PRO" w:hAnsi="HG丸ｺﾞｼｯｸM-PRO" w:cs="HG丸ｺﾞｼｯｸM-PRO" w:hint="eastAsia"/>
          <w:sz w:val="22"/>
          <w:szCs w:val="22"/>
        </w:rPr>
        <w:t>み、</w:t>
      </w:r>
      <w:r w:rsidR="005D4C52">
        <w:rPr>
          <w:rFonts w:ascii="HG丸ｺﾞｼｯｸM-PRO" w:eastAsia="HG丸ｺﾞｼｯｸM-PRO" w:hAnsi="HG丸ｺﾞｼｯｸM-PRO" w:cs="HG丸ｺﾞｼｯｸM-PRO" w:hint="eastAsia"/>
          <w:sz w:val="22"/>
          <w:szCs w:val="22"/>
        </w:rPr>
        <w:t>数年後に医師主導ではなく先進医療</w:t>
      </w:r>
      <w:r w:rsidR="005D4C52" w:rsidRPr="005D4C52">
        <w:rPr>
          <w:rFonts w:ascii="HG丸ｺﾞｼｯｸM-PRO" w:eastAsia="HG丸ｺﾞｼｯｸM-PRO" w:hAnsi="HG丸ｺﾞｼｯｸM-PRO" w:cs="HG丸ｺﾞｼｯｸM-PRO" w:hint="eastAsia"/>
          <w:sz w:val="22"/>
          <w:szCs w:val="22"/>
        </w:rPr>
        <w:t>Ｂ、いわゆる適応拡大</w:t>
      </w:r>
      <w:r w:rsidR="005D4C52">
        <w:rPr>
          <w:rFonts w:ascii="HG丸ｺﾞｼｯｸM-PRO" w:eastAsia="HG丸ｺﾞｼｯｸM-PRO" w:hAnsi="HG丸ｺﾞｼｯｸM-PRO" w:cs="HG丸ｺﾞｼｯｸM-PRO" w:hint="eastAsia"/>
          <w:sz w:val="22"/>
          <w:szCs w:val="22"/>
        </w:rPr>
        <w:t>をめざし、</w:t>
      </w:r>
      <w:r w:rsidR="005D4C52" w:rsidRPr="005D4C52">
        <w:rPr>
          <w:rFonts w:ascii="HG丸ｺﾞｼｯｸM-PRO" w:eastAsia="HG丸ｺﾞｼｯｸM-PRO" w:hAnsi="HG丸ｺﾞｼｯｸM-PRO" w:cs="HG丸ｺﾞｼｯｸM-PRO" w:hint="eastAsia"/>
          <w:sz w:val="22"/>
          <w:szCs w:val="22"/>
        </w:rPr>
        <w:t>原子炉での臨床研究</w:t>
      </w:r>
      <w:r w:rsidR="005D4C52">
        <w:rPr>
          <w:rFonts w:ascii="HG丸ｺﾞｼｯｸM-PRO" w:eastAsia="HG丸ｺﾞｼｯｸM-PRO" w:hAnsi="HG丸ｺﾞｼｯｸM-PRO" w:cs="HG丸ｺﾞｼｯｸM-PRO" w:hint="eastAsia"/>
          <w:sz w:val="22"/>
          <w:szCs w:val="22"/>
        </w:rPr>
        <w:t>や</w:t>
      </w:r>
      <w:r w:rsidR="005D4C52" w:rsidRPr="005D4C52">
        <w:rPr>
          <w:rFonts w:ascii="HG丸ｺﾞｼｯｸM-PRO" w:eastAsia="HG丸ｺﾞｼｯｸM-PRO" w:hAnsi="HG丸ｺﾞｼｯｸM-PRO" w:cs="HG丸ｺﾞｼｯｸM-PRO" w:hint="eastAsia"/>
          <w:sz w:val="22"/>
          <w:szCs w:val="22"/>
        </w:rPr>
        <w:t>それに応じた基礎研究</w:t>
      </w:r>
      <w:r w:rsidR="00D67F52">
        <w:rPr>
          <w:rFonts w:ascii="HG丸ｺﾞｼｯｸM-PRO" w:eastAsia="HG丸ｺﾞｼｯｸM-PRO" w:hAnsi="HG丸ｺﾞｼｯｸM-PRO" w:cs="HG丸ｺﾞｼｯｸM-PRO" w:hint="eastAsia"/>
          <w:sz w:val="22"/>
          <w:szCs w:val="22"/>
        </w:rPr>
        <w:t>に取組む</w:t>
      </w:r>
      <w:r w:rsidR="005D4C52">
        <w:rPr>
          <w:rFonts w:ascii="HG丸ｺﾞｼｯｸM-PRO" w:eastAsia="HG丸ｺﾞｼｯｸM-PRO" w:hAnsi="HG丸ｺﾞｼｯｸM-PRO" w:cs="HG丸ｺﾞｼｯｸM-PRO" w:hint="eastAsia"/>
          <w:sz w:val="22"/>
          <w:szCs w:val="22"/>
        </w:rPr>
        <w:t>など</w:t>
      </w:r>
      <w:r w:rsidR="00D67F52">
        <w:rPr>
          <w:rFonts w:ascii="HG丸ｺﾞｼｯｸM-PRO" w:eastAsia="HG丸ｺﾞｼｯｸM-PRO" w:hAnsi="HG丸ｺﾞｼｯｸM-PRO" w:cs="HG丸ｺﾞｼｯｸM-PRO" w:hint="eastAsia"/>
          <w:sz w:val="22"/>
          <w:szCs w:val="22"/>
        </w:rPr>
        <w:t>の</w:t>
      </w:r>
      <w:r w:rsidR="005D4C52" w:rsidRPr="005D4C52">
        <w:rPr>
          <w:rFonts w:ascii="HG丸ｺﾞｼｯｸM-PRO" w:eastAsia="HG丸ｺﾞｼｯｸM-PRO" w:hAnsi="HG丸ｺﾞｼｯｸM-PRO" w:cs="HG丸ｺﾞｼｯｸM-PRO" w:hint="eastAsia"/>
          <w:sz w:val="22"/>
          <w:szCs w:val="22"/>
        </w:rPr>
        <w:t>方向性、戦略</w:t>
      </w:r>
      <w:r w:rsidR="00D67F52">
        <w:rPr>
          <w:rFonts w:ascii="HG丸ｺﾞｼｯｸM-PRO" w:eastAsia="HG丸ｺﾞｼｯｸM-PRO" w:hAnsi="HG丸ｺﾞｼｯｸM-PRO" w:cs="HG丸ｺﾞｼｯｸM-PRO" w:hint="eastAsia"/>
          <w:sz w:val="22"/>
          <w:szCs w:val="22"/>
        </w:rPr>
        <w:t>が必要。</w:t>
      </w:r>
      <w:r w:rsidR="003C195E">
        <w:rPr>
          <w:rFonts w:ascii="HG丸ｺﾞｼｯｸM-PRO" w:eastAsia="HG丸ｺﾞｼｯｸM-PRO" w:hAnsi="HG丸ｺﾞｼｯｸM-PRO" w:cs="HG丸ｺﾞｼｯｸM-PRO" w:hint="eastAsia"/>
          <w:sz w:val="22"/>
          <w:szCs w:val="22"/>
        </w:rPr>
        <w:t>この協議会を、その</w:t>
      </w:r>
      <w:r w:rsidR="00460929">
        <w:rPr>
          <w:rFonts w:ascii="HG丸ｺﾞｼｯｸM-PRO" w:eastAsia="HG丸ｺﾞｼｯｸM-PRO" w:hAnsi="HG丸ｺﾞｼｯｸM-PRO" w:cs="HG丸ｺﾞｼｯｸM-PRO" w:hint="eastAsia"/>
          <w:sz w:val="22"/>
          <w:szCs w:val="22"/>
        </w:rPr>
        <w:t>戦略に</w:t>
      </w:r>
      <w:r w:rsidR="00D67F52">
        <w:rPr>
          <w:rFonts w:ascii="HG丸ｺﾞｼｯｸM-PRO" w:eastAsia="HG丸ｺﾞｼｯｸM-PRO" w:hAnsi="HG丸ｺﾞｼｯｸM-PRO" w:cs="HG丸ｺﾞｼｯｸM-PRO" w:hint="eastAsia"/>
          <w:sz w:val="22"/>
          <w:szCs w:val="22"/>
        </w:rPr>
        <w:t>ついて</w:t>
      </w:r>
      <w:r w:rsidR="005D4C52" w:rsidRPr="005D4C52">
        <w:rPr>
          <w:rFonts w:ascii="HG丸ｺﾞｼｯｸM-PRO" w:eastAsia="HG丸ｺﾞｼｯｸM-PRO" w:hAnsi="HG丸ｺﾞｼｯｸM-PRO" w:cs="HG丸ｺﾞｼｯｸM-PRO" w:hint="eastAsia"/>
          <w:sz w:val="22"/>
          <w:szCs w:val="22"/>
        </w:rPr>
        <w:t>十分練っていく場にする必要がある</w:t>
      </w:r>
      <w:r w:rsidR="005D4C52">
        <w:rPr>
          <w:rFonts w:ascii="HG丸ｺﾞｼｯｸM-PRO" w:eastAsia="HG丸ｺﾞｼｯｸM-PRO" w:hAnsi="HG丸ｺﾞｼｯｸM-PRO" w:cs="HG丸ｺﾞｼｯｸM-PRO" w:hint="eastAsia"/>
          <w:sz w:val="22"/>
          <w:szCs w:val="22"/>
        </w:rPr>
        <w:t>のではないか。</w:t>
      </w:r>
    </w:p>
    <w:p w:rsidR="005D4C52" w:rsidRDefault="005D4C52" w:rsidP="00960A72">
      <w:pPr>
        <w:spacing w:line="320" w:lineRule="exact"/>
        <w:ind w:left="480"/>
        <w:rPr>
          <w:rFonts w:ascii="HG丸ｺﾞｼｯｸM-PRO" w:eastAsia="HG丸ｺﾞｼｯｸM-PRO" w:hAnsi="HG丸ｺﾞｼｯｸM-PRO" w:cs="HG丸ｺﾞｼｯｸM-PRO"/>
          <w:sz w:val="22"/>
          <w:szCs w:val="22"/>
        </w:rPr>
      </w:pPr>
    </w:p>
    <w:p w:rsidR="00D76D1F" w:rsidRDefault="005D4C52"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Pr="005D4C52">
        <w:rPr>
          <w:rFonts w:ascii="HG丸ｺﾞｼｯｸM-PRO" w:eastAsia="HG丸ｺﾞｼｯｸM-PRO" w:hAnsi="HG丸ｺﾞｼｯｸM-PRO" w:cs="HG丸ｺﾞｼｯｸM-PRO" w:hint="eastAsia"/>
          <w:sz w:val="22"/>
          <w:szCs w:val="22"/>
        </w:rPr>
        <w:t>今</w:t>
      </w:r>
      <w:r>
        <w:rPr>
          <w:rFonts w:ascii="HG丸ｺﾞｼｯｸM-PRO" w:eastAsia="HG丸ｺﾞｼｯｸM-PRO" w:hAnsi="HG丸ｺﾞｼｯｸM-PRO" w:cs="HG丸ｺﾞｼｯｸM-PRO" w:hint="eastAsia"/>
          <w:sz w:val="22"/>
          <w:szCs w:val="22"/>
        </w:rPr>
        <w:t>は</w:t>
      </w:r>
      <w:r w:rsidRPr="005D4C52">
        <w:rPr>
          <w:rFonts w:ascii="HG丸ｺﾞｼｯｸM-PRO" w:eastAsia="HG丸ｺﾞｼｯｸM-PRO" w:hAnsi="HG丸ｺﾞｼｯｸM-PRO" w:cs="HG丸ｺﾞｼｯｸM-PRO" w:hint="eastAsia"/>
          <w:sz w:val="22"/>
          <w:szCs w:val="22"/>
        </w:rPr>
        <w:t>、治験</w:t>
      </w:r>
      <w:r>
        <w:rPr>
          <w:rFonts w:ascii="HG丸ｺﾞｼｯｸM-PRO" w:eastAsia="HG丸ｺﾞｼｯｸM-PRO" w:hAnsi="HG丸ｺﾞｼｯｸM-PRO" w:cs="HG丸ｺﾞｼｯｸM-PRO" w:hint="eastAsia"/>
          <w:sz w:val="22"/>
          <w:szCs w:val="22"/>
        </w:rPr>
        <w:t>は</w:t>
      </w:r>
      <w:r w:rsidRPr="005D4C52">
        <w:rPr>
          <w:rFonts w:ascii="HG丸ｺﾞｼｯｸM-PRO" w:eastAsia="HG丸ｺﾞｼｯｸM-PRO" w:hAnsi="HG丸ｺﾞｼｯｸM-PRO" w:cs="HG丸ｺﾞｼｯｸM-PRO" w:hint="eastAsia"/>
          <w:sz w:val="22"/>
          <w:szCs w:val="22"/>
        </w:rPr>
        <w:t>一つ一つの疾患</w:t>
      </w:r>
      <w:r>
        <w:rPr>
          <w:rFonts w:ascii="HG丸ｺﾞｼｯｸM-PRO" w:eastAsia="HG丸ｺﾞｼｯｸM-PRO" w:hAnsi="HG丸ｺﾞｼｯｸM-PRO" w:cs="HG丸ｺﾞｼｯｸM-PRO" w:hint="eastAsia"/>
          <w:sz w:val="22"/>
          <w:szCs w:val="22"/>
        </w:rPr>
        <w:t>毎の実施。将来的には</w:t>
      </w:r>
      <w:r w:rsidRPr="005D4C52">
        <w:rPr>
          <w:rFonts w:ascii="HG丸ｺﾞｼｯｸM-PRO" w:eastAsia="HG丸ｺﾞｼｯｸM-PRO" w:hAnsi="HG丸ｺﾞｼｯｸM-PRO" w:cs="HG丸ｺﾞｼｯｸM-PRO" w:hint="eastAsia"/>
          <w:sz w:val="22"/>
          <w:szCs w:val="22"/>
        </w:rPr>
        <w:t>粒子線治療</w:t>
      </w:r>
      <w:r>
        <w:rPr>
          <w:rFonts w:ascii="HG丸ｺﾞｼｯｸM-PRO" w:eastAsia="HG丸ｺﾞｼｯｸM-PRO" w:hAnsi="HG丸ｺﾞｼｯｸM-PRO" w:cs="HG丸ｺﾞｼｯｸM-PRO" w:hint="eastAsia"/>
          <w:sz w:val="22"/>
          <w:szCs w:val="22"/>
        </w:rPr>
        <w:t>のように、</w:t>
      </w:r>
      <w:r w:rsidRPr="005D4C52">
        <w:rPr>
          <w:rFonts w:ascii="HG丸ｺﾞｼｯｸM-PRO" w:eastAsia="HG丸ｺﾞｼｯｸM-PRO" w:hAnsi="HG丸ｺﾞｼｯｸM-PRO" w:cs="HG丸ｺﾞｼｯｸM-PRO" w:hint="eastAsia"/>
          <w:sz w:val="22"/>
          <w:szCs w:val="22"/>
        </w:rPr>
        <w:t>包括的に一括して適応をと</w:t>
      </w:r>
      <w:r>
        <w:rPr>
          <w:rFonts w:ascii="HG丸ｺﾞｼｯｸM-PRO" w:eastAsia="HG丸ｺﾞｼｯｸM-PRO" w:hAnsi="HG丸ｺﾞｼｯｸM-PRO" w:cs="HG丸ｺﾞｼｯｸM-PRO" w:hint="eastAsia"/>
          <w:sz w:val="22"/>
          <w:szCs w:val="22"/>
        </w:rPr>
        <w:t>りたい</w:t>
      </w:r>
      <w:r w:rsidRPr="005D4C52">
        <w:rPr>
          <w:rFonts w:ascii="HG丸ｺﾞｼｯｸM-PRO" w:eastAsia="HG丸ｺﾞｼｯｸM-PRO" w:hAnsi="HG丸ｺﾞｼｯｸM-PRO" w:cs="HG丸ｺﾞｼｯｸM-PRO" w:hint="eastAsia"/>
          <w:sz w:val="22"/>
          <w:szCs w:val="22"/>
        </w:rPr>
        <w:t>。そのカギは</w:t>
      </w:r>
      <w:r>
        <w:rPr>
          <w:rFonts w:ascii="HG丸ｺﾞｼｯｸM-PRO" w:eastAsia="HG丸ｺﾞｼｯｸM-PRO" w:hAnsi="HG丸ｺﾞｼｯｸM-PRO" w:cs="HG丸ｺﾞｼｯｸM-PRO" w:hint="eastAsia"/>
          <w:sz w:val="22"/>
          <w:szCs w:val="22"/>
        </w:rPr>
        <w:t>BPAを使う場合は、</w:t>
      </w:r>
      <w:r w:rsidRPr="005D4C52">
        <w:rPr>
          <w:rFonts w:ascii="HG丸ｺﾞｼｯｸM-PRO" w:eastAsia="HG丸ｺﾞｼｯｸM-PRO" w:hAnsi="HG丸ｺﾞｼｯｸM-PRO" w:cs="HG丸ｺﾞｼｯｸM-PRO" w:hint="eastAsia"/>
          <w:sz w:val="22"/>
          <w:szCs w:val="22"/>
        </w:rPr>
        <w:t>FBPA-PET。勿論、癌腫が違うと母組織が違うのでそこの反応がどうなるかということについては、基盤的な研究</w:t>
      </w:r>
      <w:r w:rsidR="00D76D1F">
        <w:rPr>
          <w:rFonts w:ascii="HG丸ｺﾞｼｯｸM-PRO" w:eastAsia="HG丸ｺﾞｼｯｸM-PRO" w:hAnsi="HG丸ｺﾞｼｯｸM-PRO" w:cs="HG丸ｺﾞｼｯｸM-PRO" w:hint="eastAsia"/>
          <w:sz w:val="22"/>
          <w:szCs w:val="22"/>
        </w:rPr>
        <w:t>が必要</w:t>
      </w:r>
      <w:r w:rsidRPr="005D4C52">
        <w:rPr>
          <w:rFonts w:ascii="HG丸ｺﾞｼｯｸM-PRO" w:eastAsia="HG丸ｺﾞｼｯｸM-PRO" w:hAnsi="HG丸ｺﾞｼｯｸM-PRO" w:cs="HG丸ｺﾞｼｯｸM-PRO" w:hint="eastAsia"/>
          <w:sz w:val="22"/>
          <w:szCs w:val="22"/>
        </w:rPr>
        <w:t>。</w:t>
      </w:r>
    </w:p>
    <w:p w:rsidR="00D76D1F" w:rsidRDefault="00D76D1F" w:rsidP="00960A72">
      <w:pPr>
        <w:spacing w:line="320" w:lineRule="exact"/>
        <w:ind w:left="480"/>
        <w:rPr>
          <w:rFonts w:ascii="HG丸ｺﾞｼｯｸM-PRO" w:eastAsia="HG丸ｺﾞｼｯｸM-PRO" w:hAnsi="HG丸ｺﾞｼｯｸM-PRO" w:cs="HG丸ｺﾞｼｯｸM-PRO"/>
          <w:sz w:val="22"/>
          <w:szCs w:val="22"/>
        </w:rPr>
      </w:pPr>
    </w:p>
    <w:p w:rsidR="00C260A8" w:rsidRDefault="00D76D1F"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lang w:val="ja-JP"/>
        </w:rPr>
        <w:t>この推進協議会において、取り組むべき内容</w:t>
      </w:r>
      <w:r>
        <w:rPr>
          <w:rFonts w:ascii="HG丸ｺﾞｼｯｸM-PRO" w:eastAsia="HG丸ｺﾞｼｯｸM-PRO" w:hAnsi="HG丸ｺﾞｼｯｸM-PRO" w:cs="HG丸ｺﾞｼｯｸM-PRO" w:hint="eastAsia"/>
          <w:lang w:val="ja-JP"/>
        </w:rPr>
        <w:t>について、</w:t>
      </w:r>
      <w:r>
        <w:rPr>
          <w:rFonts w:ascii="HG丸ｺﾞｼｯｸM-PRO" w:eastAsia="HG丸ｺﾞｼｯｸM-PRO" w:hAnsi="HG丸ｺﾞｼｯｸM-PRO" w:cs="HG丸ｺﾞｼｯｸM-PRO"/>
          <w:lang w:val="ja-JP"/>
        </w:rPr>
        <w:t>学会等と整理して、具体的に何があるのか、何をすべきなのか、いつまでに何をすべきなのかという議論をしてい</w:t>
      </w:r>
      <w:r>
        <w:rPr>
          <w:rFonts w:ascii="HG丸ｺﾞｼｯｸM-PRO" w:eastAsia="HG丸ｺﾞｼｯｸM-PRO" w:hAnsi="HG丸ｺﾞｼｯｸM-PRO" w:cs="HG丸ｺﾞｼｯｸM-PRO" w:hint="eastAsia"/>
          <w:lang w:val="ja-JP"/>
        </w:rPr>
        <w:t>くべき。今後、</w:t>
      </w:r>
      <w:r>
        <w:rPr>
          <w:rFonts w:ascii="HG丸ｺﾞｼｯｸM-PRO" w:eastAsia="HG丸ｺﾞｼｯｸM-PRO" w:hAnsi="HG丸ｺﾞｼｯｸM-PRO" w:cs="HG丸ｺﾞｼｯｸM-PRO"/>
          <w:lang w:val="ja-JP"/>
        </w:rPr>
        <w:t>事務局で課題を整理</w:t>
      </w:r>
      <w:r>
        <w:rPr>
          <w:rFonts w:ascii="HG丸ｺﾞｼｯｸM-PRO" w:eastAsia="HG丸ｺﾞｼｯｸM-PRO" w:hAnsi="HG丸ｺﾞｼｯｸM-PRO" w:cs="HG丸ｺﾞｼｯｸM-PRO" w:hint="eastAsia"/>
          <w:lang w:val="ja-JP"/>
        </w:rPr>
        <w:t>・進め方</w:t>
      </w:r>
      <w:r>
        <w:rPr>
          <w:rFonts w:ascii="HG丸ｺﾞｼｯｸM-PRO" w:eastAsia="HG丸ｺﾞｼｯｸM-PRO" w:hAnsi="HG丸ｺﾞｼｯｸM-PRO" w:cs="HG丸ｺﾞｼｯｸM-PRO"/>
          <w:lang w:val="ja-JP"/>
        </w:rPr>
        <w:t>を今後検討していきたい</w:t>
      </w:r>
      <w:r w:rsidR="00C260A8">
        <w:rPr>
          <w:rFonts w:ascii="HG丸ｺﾞｼｯｸM-PRO" w:eastAsia="HG丸ｺﾞｼｯｸM-PRO" w:hAnsi="HG丸ｺﾞｼｯｸM-PRO" w:cs="HG丸ｺﾞｼｯｸM-PRO" w:hint="eastAsia"/>
          <w:sz w:val="22"/>
          <w:szCs w:val="22"/>
        </w:rPr>
        <w:t>。</w:t>
      </w:r>
    </w:p>
    <w:p w:rsidR="0007497D" w:rsidRDefault="0007497D" w:rsidP="00960A72">
      <w:pPr>
        <w:spacing w:line="320" w:lineRule="exact"/>
        <w:ind w:left="480"/>
        <w:rPr>
          <w:rFonts w:ascii="HG丸ｺﾞｼｯｸM-PRO" w:eastAsia="HG丸ｺﾞｼｯｸM-PRO" w:hAnsi="HG丸ｺﾞｼｯｸM-PRO" w:cs="HG丸ｺﾞｼｯｸM-PRO"/>
          <w:sz w:val="22"/>
          <w:szCs w:val="22"/>
        </w:rPr>
      </w:pPr>
    </w:p>
    <w:p w:rsidR="000127BA" w:rsidRPr="004759E5" w:rsidRDefault="000127BA" w:rsidP="000127BA">
      <w:pPr>
        <w:pStyle w:val="a9"/>
        <w:numPr>
          <w:ilvl w:val="1"/>
          <w:numId w:val="5"/>
        </w:numPr>
        <w:spacing w:line="320" w:lineRule="exact"/>
        <w:ind w:leftChars="0"/>
        <w:rPr>
          <w:rFonts w:ascii="HG丸ｺﾞｼｯｸM-PRO" w:eastAsia="HG丸ｺﾞｼｯｸM-PRO" w:hAnsi="HG丸ｺﾞｼｯｸM-PRO"/>
          <w:sz w:val="24"/>
          <w:szCs w:val="22"/>
        </w:rPr>
      </w:pPr>
      <w:r w:rsidRPr="0007497D">
        <w:rPr>
          <w:rFonts w:ascii="HG丸ｺﾞｼｯｸM-PRO" w:eastAsia="HG丸ｺﾞｼｯｸM-PRO" w:hAnsi="HG丸ｺﾞｼｯｸM-PRO" w:cs="HG丸ｺﾞｼｯｸM-PRO" w:hint="eastAsia"/>
          <w:sz w:val="22"/>
          <w:szCs w:val="22"/>
        </w:rPr>
        <w:t>BNCT推進協議会のオブザーバーに関する取り決め</w:t>
      </w:r>
    </w:p>
    <w:p w:rsidR="00431070" w:rsidRDefault="00431070" w:rsidP="004759E5">
      <w:pPr>
        <w:spacing w:line="320" w:lineRule="exact"/>
        <w:ind w:left="480"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別添の資料</w:t>
      </w:r>
      <w:r w:rsidR="004759E5">
        <w:rPr>
          <w:rFonts w:ascii="HG丸ｺﾞｼｯｸM-PRO" w:eastAsia="HG丸ｺﾞｼｯｸM-PRO" w:hAnsi="HG丸ｺﾞｼｯｸM-PRO" w:cs="HG丸ｺﾞｼｯｸM-PRO" w:hint="eastAsia"/>
          <w:sz w:val="22"/>
          <w:szCs w:val="22"/>
        </w:rPr>
        <w:t>について、事務局から報告</w:t>
      </w:r>
      <w:r>
        <w:rPr>
          <w:rFonts w:ascii="HG丸ｺﾞｼｯｸM-PRO" w:eastAsia="HG丸ｺﾞｼｯｸM-PRO" w:hAnsi="HG丸ｺﾞｼｯｸM-PRO" w:cs="HG丸ｺﾞｼｯｸM-PRO" w:hint="eastAsia"/>
          <w:sz w:val="22"/>
          <w:szCs w:val="22"/>
        </w:rPr>
        <w:t>しました。</w:t>
      </w:r>
    </w:p>
    <w:p w:rsidR="00431070" w:rsidRPr="004759E5" w:rsidRDefault="00431070" w:rsidP="004759E5">
      <w:pPr>
        <w:pStyle w:val="a9"/>
        <w:spacing w:line="320" w:lineRule="exact"/>
        <w:ind w:leftChars="0"/>
        <w:rPr>
          <w:rFonts w:ascii="HG丸ｺﾞｼｯｸM-PRO" w:eastAsia="HG丸ｺﾞｼｯｸM-PRO" w:hAnsi="HG丸ｺﾞｼｯｸM-PRO"/>
          <w:sz w:val="24"/>
          <w:szCs w:val="22"/>
        </w:rPr>
      </w:pPr>
    </w:p>
    <w:p w:rsidR="00431070" w:rsidRDefault="00431070" w:rsidP="00431070">
      <w:pPr>
        <w:pStyle w:val="a9"/>
        <w:numPr>
          <w:ilvl w:val="1"/>
          <w:numId w:val="5"/>
        </w:numPr>
        <w:spacing w:line="320" w:lineRule="exact"/>
        <w:ind w:leftChars="0"/>
        <w:rPr>
          <w:rFonts w:ascii="HG丸ｺﾞｼｯｸM-PRO" w:eastAsia="HG丸ｺﾞｼｯｸM-PRO" w:hAnsi="HG丸ｺﾞｼｯｸM-PRO"/>
          <w:sz w:val="24"/>
          <w:szCs w:val="22"/>
        </w:rPr>
      </w:pPr>
      <w:r w:rsidRPr="00431070">
        <w:rPr>
          <w:rFonts w:ascii="HG丸ｺﾞｼｯｸM-PRO" w:eastAsia="HG丸ｺﾞｼｯｸM-PRO" w:hAnsi="HG丸ｺﾞｼｯｸM-PRO" w:hint="eastAsia"/>
          <w:sz w:val="24"/>
          <w:szCs w:val="22"/>
        </w:rPr>
        <w:t>人材育成講習会の結果報告</w:t>
      </w:r>
    </w:p>
    <w:p w:rsidR="00431070" w:rsidRDefault="00431070" w:rsidP="00431070">
      <w:pPr>
        <w:spacing w:line="320" w:lineRule="exact"/>
        <w:ind w:left="4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w:t>
      </w:r>
      <w:r w:rsidRPr="00D76D1F">
        <w:rPr>
          <w:rFonts w:ascii="HG丸ｺﾞｼｯｸM-PRO" w:eastAsia="HG丸ｺﾞｼｯｸM-PRO" w:hAnsi="HG丸ｺﾞｼｯｸM-PRO" w:cs="HG丸ｺﾞｼｯｸM-PRO" w:hint="eastAsia"/>
          <w:sz w:val="22"/>
          <w:szCs w:val="22"/>
        </w:rPr>
        <w:t>ＢＮＣＴ普及促進・人材育成事業は、内閣府の地方創生交付金を活用し、大阪府からの補助事業として京都大学が主体となり実施。</w:t>
      </w:r>
      <w:r>
        <w:rPr>
          <w:rFonts w:ascii="HG丸ｺﾞｼｯｸM-PRO" w:eastAsia="HG丸ｺﾞｼｯｸM-PRO" w:hAnsi="HG丸ｺﾞｼｯｸM-PRO" w:cs="HG丸ｺﾞｼｯｸM-PRO" w:hint="eastAsia"/>
          <w:sz w:val="22"/>
          <w:szCs w:val="22"/>
        </w:rPr>
        <w:t>その事業概要と、受講者アンケート</w:t>
      </w:r>
      <w:r w:rsidRPr="00D76D1F">
        <w:rPr>
          <w:rFonts w:ascii="HG丸ｺﾞｼｯｸM-PRO" w:eastAsia="HG丸ｺﾞｼｯｸM-PRO" w:hAnsi="HG丸ｺﾞｼｯｸM-PRO" w:cs="HG丸ｺﾞｼｯｸM-PRO" w:hint="eastAsia"/>
          <w:sz w:val="22"/>
          <w:szCs w:val="22"/>
        </w:rPr>
        <w:t>結果</w:t>
      </w:r>
      <w:r>
        <w:rPr>
          <w:rFonts w:ascii="HG丸ｺﾞｼｯｸM-PRO" w:eastAsia="HG丸ｺﾞｼｯｸM-PRO" w:hAnsi="HG丸ｺﾞｼｯｸM-PRO" w:cs="HG丸ｺﾞｼｯｸM-PRO" w:hint="eastAsia"/>
          <w:sz w:val="22"/>
          <w:szCs w:val="22"/>
        </w:rPr>
        <w:t>について、別添の資料により説明、委員から以下のようなご意見をいただきました。</w:t>
      </w:r>
    </w:p>
    <w:p w:rsidR="00431070" w:rsidRDefault="00431070" w:rsidP="00431070">
      <w:pPr>
        <w:spacing w:line="320" w:lineRule="exact"/>
        <w:ind w:left="4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lastRenderedPageBreak/>
        <w:t>【主なご意見】</w:t>
      </w:r>
    </w:p>
    <w:p w:rsidR="00431070" w:rsidRDefault="00431070" w:rsidP="009B4D86">
      <w:pPr>
        <w:spacing w:line="320" w:lineRule="exact"/>
        <w:ind w:leftChars="300" w:left="850" w:hangingChars="100" w:hanging="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・中性子を議論するところが日本、世界的にも無いということで、先進的な役割を果たせたと思う。</w:t>
      </w:r>
    </w:p>
    <w:p w:rsidR="00431070" w:rsidRPr="0007497D" w:rsidRDefault="00431070" w:rsidP="00431070">
      <w:pPr>
        <w:spacing w:line="320" w:lineRule="exact"/>
        <w:ind w:left="480"/>
        <w:rPr>
          <w:rFonts w:ascii="HG丸ｺﾞｼｯｸM-PRO" w:eastAsia="HG丸ｺﾞｼｯｸM-PRO" w:hAnsi="HG丸ｺﾞｼｯｸM-PRO" w:cs="HG丸ｺﾞｼｯｸM-PRO"/>
          <w:sz w:val="22"/>
          <w:szCs w:val="22"/>
        </w:rPr>
      </w:pPr>
    </w:p>
    <w:p w:rsidR="00431070" w:rsidRDefault="00431070" w:rsidP="00431070">
      <w:pPr>
        <w:pStyle w:val="a9"/>
        <w:numPr>
          <w:ilvl w:val="1"/>
          <w:numId w:val="5"/>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その他のご意見</w:t>
      </w:r>
    </w:p>
    <w:p w:rsidR="00431070" w:rsidRDefault="00431070" w:rsidP="009B4D86">
      <w:pPr>
        <w:spacing w:line="320" w:lineRule="exact"/>
        <w:ind w:leftChars="300" w:left="850" w:hangingChars="100" w:hanging="220"/>
        <w:rPr>
          <w:rFonts w:ascii="HG丸ｺﾞｼｯｸM-PRO" w:eastAsia="HG丸ｺﾞｼｯｸM-PRO" w:hAnsi="HG丸ｺﾞｼｯｸM-PRO" w:cs="HG丸ｺﾞｼｯｸM-PRO"/>
          <w:lang w:val="ja-JP"/>
        </w:rPr>
      </w:pPr>
      <w:r>
        <w:rPr>
          <w:rFonts w:ascii="HG丸ｺﾞｼｯｸM-PRO" w:eastAsia="HG丸ｺﾞｼｯｸM-PRO" w:hAnsi="HG丸ｺﾞｼｯｸM-PRO" w:cs="HG丸ｺﾞｼｯｸM-PRO" w:hint="eastAsia"/>
          <w:sz w:val="22"/>
          <w:szCs w:val="22"/>
        </w:rPr>
        <w:t>・</w:t>
      </w:r>
      <w:r>
        <w:rPr>
          <w:rFonts w:ascii="HG丸ｺﾞｼｯｸM-PRO" w:eastAsia="HG丸ｺﾞｼｯｸM-PRO" w:hAnsi="HG丸ｺﾞｼｯｸM-PRO" w:cs="HG丸ｺﾞｼｯｸM-PRO"/>
          <w:lang w:val="ja-JP"/>
        </w:rPr>
        <w:t>政府にお</w:t>
      </w:r>
      <w:r>
        <w:rPr>
          <w:rFonts w:ascii="HG丸ｺﾞｼｯｸM-PRO" w:eastAsia="HG丸ｺﾞｼｯｸM-PRO" w:hAnsi="HG丸ｺﾞｼｯｸM-PRO" w:cs="HG丸ｺﾞｼｯｸM-PRO" w:hint="eastAsia"/>
          <w:lang w:val="ja-JP"/>
        </w:rPr>
        <w:t>いては</w:t>
      </w:r>
      <w:r w:rsidR="00637958">
        <w:rPr>
          <w:rFonts w:ascii="HG丸ｺﾞｼｯｸM-PRO" w:eastAsia="HG丸ｺﾞｼｯｸM-PRO" w:hAnsi="HG丸ｺﾞｼｯｸM-PRO" w:cs="HG丸ｺﾞｼｯｸM-PRO" w:hint="eastAsia"/>
          <w:lang w:val="ja-JP"/>
        </w:rPr>
        <w:t>、</w:t>
      </w:r>
      <w:r>
        <w:rPr>
          <w:rFonts w:ascii="HG丸ｺﾞｼｯｸM-PRO" w:eastAsia="HG丸ｺﾞｼｯｸM-PRO" w:hAnsi="HG丸ｺﾞｼｯｸM-PRO" w:cs="HG丸ｺﾞｼｯｸM-PRO"/>
        </w:rPr>
        <w:t>BNCT</w:t>
      </w:r>
      <w:r w:rsidR="00637958">
        <w:rPr>
          <w:rFonts w:ascii="HG丸ｺﾞｼｯｸM-PRO" w:eastAsia="HG丸ｺﾞｼｯｸM-PRO" w:hAnsi="HG丸ｺﾞｼｯｸM-PRO" w:cs="HG丸ｺﾞｼｯｸM-PRO"/>
          <w:lang w:val="ja-JP"/>
        </w:rPr>
        <w:t>も</w:t>
      </w:r>
      <w:r>
        <w:rPr>
          <w:rFonts w:ascii="HG丸ｺﾞｼｯｸM-PRO" w:eastAsia="HG丸ｺﾞｼｯｸM-PRO" w:hAnsi="HG丸ｺﾞｼｯｸM-PRO" w:cs="HG丸ｺﾞｼｯｸM-PRO"/>
          <w:lang w:val="ja-JP"/>
        </w:rPr>
        <w:t>政府の健康医療戦略の中に位置づけ、平成</w:t>
      </w:r>
      <w:r>
        <w:rPr>
          <w:rFonts w:ascii="HG丸ｺﾞｼｯｸM-PRO" w:eastAsia="HG丸ｺﾞｼｯｸM-PRO" w:hAnsi="HG丸ｺﾞｼｯｸM-PRO" w:cs="HG丸ｺﾞｼｯｸM-PRO"/>
        </w:rPr>
        <w:t>25</w:t>
      </w:r>
      <w:r>
        <w:rPr>
          <w:rFonts w:ascii="HG丸ｺﾞｼｯｸM-PRO" w:eastAsia="HG丸ｺﾞｼｯｸM-PRO" w:hAnsi="HG丸ｺﾞｼｯｸM-PRO" w:cs="HG丸ｺﾞｼｯｸM-PRO"/>
          <w:lang w:val="ja-JP"/>
        </w:rPr>
        <w:t>年には福島等における</w:t>
      </w:r>
      <w:r>
        <w:rPr>
          <w:rFonts w:ascii="HG丸ｺﾞｼｯｸM-PRO" w:eastAsia="HG丸ｺﾞｼｯｸM-PRO" w:hAnsi="HG丸ｺﾞｼｯｸM-PRO" w:cs="HG丸ｺﾞｼｯｸM-PRO"/>
        </w:rPr>
        <w:t>BNCT</w:t>
      </w:r>
      <w:r w:rsidR="004B1FDA">
        <w:rPr>
          <w:rFonts w:ascii="HG丸ｺﾞｼｯｸM-PRO" w:eastAsia="HG丸ｺﾞｼｯｸM-PRO" w:hAnsi="HG丸ｺﾞｼｯｸM-PRO" w:cs="HG丸ｺﾞｼｯｸM-PRO"/>
          <w:lang w:val="ja-JP"/>
        </w:rPr>
        <w:t>の研究開発を、</w:t>
      </w:r>
      <w:r>
        <w:rPr>
          <w:rFonts w:ascii="HG丸ｺﾞｼｯｸM-PRO" w:eastAsia="HG丸ｺﾞｼｯｸM-PRO" w:hAnsi="HG丸ｺﾞｼｯｸM-PRO" w:cs="HG丸ｺﾞｼｯｸM-PRO"/>
          <w:lang w:val="ja-JP"/>
        </w:rPr>
        <w:t>平成</w:t>
      </w:r>
      <w:r>
        <w:rPr>
          <w:rFonts w:ascii="HG丸ｺﾞｼｯｸM-PRO" w:eastAsia="HG丸ｺﾞｼｯｸM-PRO" w:hAnsi="HG丸ｺﾞｼｯｸM-PRO" w:cs="HG丸ｺﾞｼｯｸM-PRO"/>
        </w:rPr>
        <w:t>26</w:t>
      </w:r>
      <w:r>
        <w:rPr>
          <w:rFonts w:ascii="HG丸ｺﾞｼｯｸM-PRO" w:eastAsia="HG丸ｺﾞｼｯｸM-PRO" w:hAnsi="HG丸ｺﾞｼｯｸM-PRO" w:cs="HG丸ｺﾞｼｯｸM-PRO"/>
          <w:lang w:val="ja-JP"/>
        </w:rPr>
        <w:t>年度の戦略では、関西での先進的な取組みということで、治験フェーズに入った</w:t>
      </w:r>
      <w:r>
        <w:rPr>
          <w:rFonts w:ascii="HG丸ｺﾞｼｯｸM-PRO" w:eastAsia="HG丸ｺﾞｼｯｸM-PRO" w:hAnsi="HG丸ｺﾞｼｯｸM-PRO" w:cs="HG丸ｺﾞｼｯｸM-PRO"/>
        </w:rPr>
        <w:t>BNCT</w:t>
      </w:r>
      <w:r>
        <w:rPr>
          <w:rFonts w:ascii="HG丸ｺﾞｼｯｸM-PRO" w:eastAsia="HG丸ｺﾞｼｯｸM-PRO" w:hAnsi="HG丸ｺﾞｼｯｸM-PRO" w:cs="HG丸ｺﾞｼｯｸM-PRO"/>
          <w:lang w:val="ja-JP"/>
        </w:rPr>
        <w:t>の拠点形成というのが位置づけられて</w:t>
      </w:r>
      <w:r>
        <w:rPr>
          <w:rFonts w:ascii="HG丸ｺﾞｼｯｸM-PRO" w:eastAsia="HG丸ｺﾞｼｯｸM-PRO" w:hAnsi="HG丸ｺﾞｼｯｸM-PRO" w:cs="HG丸ｺﾞｼｯｸM-PRO" w:hint="eastAsia"/>
          <w:lang w:val="ja-JP"/>
        </w:rPr>
        <w:t>いる。近畿に</w:t>
      </w:r>
      <w:r>
        <w:rPr>
          <w:rFonts w:ascii="HG丸ｺﾞｼｯｸM-PRO" w:eastAsia="HG丸ｺﾞｼｯｸM-PRO" w:hAnsi="HG丸ｺﾞｼｯｸM-PRO" w:cs="HG丸ｺﾞｼｯｸM-PRO"/>
          <w:lang w:val="ja-JP"/>
        </w:rPr>
        <w:t>お</w:t>
      </w:r>
      <w:r>
        <w:rPr>
          <w:rFonts w:ascii="HG丸ｺﾞｼｯｸM-PRO" w:eastAsia="HG丸ｺﾞｼｯｸM-PRO" w:hAnsi="HG丸ｺﾞｼｯｸM-PRO" w:cs="HG丸ｺﾞｼｯｸM-PRO" w:hint="eastAsia"/>
          <w:lang w:val="ja-JP"/>
        </w:rPr>
        <w:t>いて</w:t>
      </w:r>
      <w:r>
        <w:rPr>
          <w:rFonts w:ascii="HG丸ｺﾞｼｯｸM-PRO" w:eastAsia="HG丸ｺﾞｼｯｸM-PRO" w:hAnsi="HG丸ｺﾞｼｯｸM-PRO" w:cs="HG丸ｺﾞｼｯｸM-PRO"/>
          <w:lang w:val="ja-JP"/>
        </w:rPr>
        <w:t>は、加速器の大強度化</w:t>
      </w:r>
      <w:r>
        <w:rPr>
          <w:rFonts w:ascii="HG丸ｺﾞｼｯｸM-PRO" w:eastAsia="HG丸ｺﾞｼｯｸM-PRO" w:hAnsi="HG丸ｺﾞｼｯｸM-PRO" w:cs="HG丸ｺﾞｼｯｸM-PRO" w:hint="eastAsia"/>
          <w:lang w:val="ja-JP"/>
        </w:rPr>
        <w:t>、</w:t>
      </w:r>
      <w:r>
        <w:rPr>
          <w:rFonts w:ascii="HG丸ｺﾞｼｯｸM-PRO" w:eastAsia="HG丸ｺﾞｼｯｸM-PRO" w:hAnsi="HG丸ｺﾞｼｯｸM-PRO" w:cs="HG丸ｺﾞｼｯｸM-PRO"/>
          <w:lang w:val="ja-JP"/>
        </w:rPr>
        <w:t>ホウ素薬剤の合成機器開発、人材育成という観点から支援してきた</w:t>
      </w:r>
      <w:r>
        <w:rPr>
          <w:rFonts w:ascii="HG丸ｺﾞｼｯｸM-PRO" w:eastAsia="HG丸ｺﾞｼｯｸM-PRO" w:hAnsi="HG丸ｺﾞｼｯｸM-PRO" w:cs="HG丸ｺﾞｼｯｸM-PRO" w:hint="eastAsia"/>
          <w:lang w:val="ja-JP"/>
        </w:rPr>
        <w:t>。</w:t>
      </w:r>
      <w:r>
        <w:rPr>
          <w:rFonts w:ascii="HG丸ｺﾞｼｯｸM-PRO" w:eastAsia="HG丸ｺﾞｼｯｸM-PRO" w:hAnsi="HG丸ｺﾞｼｯｸM-PRO" w:cs="HG丸ｺﾞｼｯｸM-PRO"/>
          <w:lang w:val="ja-JP"/>
        </w:rPr>
        <w:t>関西</w:t>
      </w:r>
      <w:r>
        <w:rPr>
          <w:rFonts w:ascii="HG丸ｺﾞｼｯｸM-PRO" w:eastAsia="HG丸ｺﾞｼｯｸM-PRO" w:hAnsi="HG丸ｺﾞｼｯｸM-PRO" w:cs="HG丸ｺﾞｼｯｸM-PRO"/>
        </w:rPr>
        <w:t>BNCT</w:t>
      </w:r>
      <w:r>
        <w:rPr>
          <w:rFonts w:ascii="HG丸ｺﾞｼｯｸM-PRO" w:eastAsia="HG丸ｺﾞｼｯｸM-PRO" w:hAnsi="HG丸ｺﾞｼｯｸM-PRO" w:cs="HG丸ｺﾞｼｯｸM-PRO"/>
          <w:lang w:val="ja-JP"/>
        </w:rPr>
        <w:t>医療センター</w:t>
      </w:r>
      <w:r>
        <w:rPr>
          <w:rFonts w:ascii="HG丸ｺﾞｼｯｸM-PRO" w:eastAsia="HG丸ｺﾞｼｯｸM-PRO" w:hAnsi="HG丸ｺﾞｼｯｸM-PRO" w:cs="HG丸ｺﾞｼｯｸM-PRO" w:hint="eastAsia"/>
          <w:lang w:val="ja-JP"/>
        </w:rPr>
        <w:t>などの</w:t>
      </w:r>
      <w:r>
        <w:rPr>
          <w:rFonts w:ascii="HG丸ｺﾞｼｯｸM-PRO" w:eastAsia="HG丸ｺﾞｼｯｸM-PRO" w:hAnsi="HG丸ｺﾞｼｯｸM-PRO" w:cs="HG丸ｺﾞｼｯｸM-PRO"/>
          <w:lang w:val="ja-JP"/>
        </w:rPr>
        <w:t>具体的な動きが見えてきている中で、今後、実用化に向けて国内の関係機関</w:t>
      </w:r>
      <w:r>
        <w:rPr>
          <w:rFonts w:ascii="HG丸ｺﾞｼｯｸM-PRO" w:eastAsia="HG丸ｺﾞｼｯｸM-PRO" w:hAnsi="HG丸ｺﾞｼｯｸM-PRO" w:cs="HG丸ｺﾞｼｯｸM-PRO" w:hint="eastAsia"/>
          <w:lang w:val="ja-JP"/>
        </w:rPr>
        <w:t>の一体的な</w:t>
      </w:r>
      <w:r>
        <w:rPr>
          <w:rFonts w:ascii="HG丸ｺﾞｼｯｸM-PRO" w:eastAsia="HG丸ｺﾞｼｯｸM-PRO" w:hAnsi="HG丸ｺﾞｼｯｸM-PRO" w:cs="HG丸ｺﾞｼｯｸM-PRO"/>
          <w:lang w:val="ja-JP"/>
        </w:rPr>
        <w:t>取組</w:t>
      </w:r>
      <w:r>
        <w:rPr>
          <w:rFonts w:ascii="HG丸ｺﾞｼｯｸM-PRO" w:eastAsia="HG丸ｺﾞｼｯｸM-PRO" w:hAnsi="HG丸ｺﾞｼｯｸM-PRO" w:cs="HG丸ｺﾞｼｯｸM-PRO" w:hint="eastAsia"/>
          <w:lang w:val="ja-JP"/>
        </w:rPr>
        <w:t>み</w:t>
      </w:r>
      <w:r>
        <w:rPr>
          <w:rFonts w:ascii="HG丸ｺﾞｼｯｸM-PRO" w:eastAsia="HG丸ｺﾞｼｯｸM-PRO" w:hAnsi="HG丸ｺﾞｼｯｸM-PRO" w:cs="HG丸ｺﾞｼｯｸM-PRO"/>
          <w:lang w:val="ja-JP"/>
        </w:rPr>
        <w:t>が非常に重要。そういう意味でもこの協議会の取組みは、ますます今後重要</w:t>
      </w:r>
      <w:r>
        <w:rPr>
          <w:rFonts w:ascii="HG丸ｺﾞｼｯｸM-PRO" w:eastAsia="HG丸ｺﾞｼｯｸM-PRO" w:hAnsi="HG丸ｺﾞｼｯｸM-PRO" w:cs="HG丸ｺﾞｼｯｸM-PRO" w:hint="eastAsia"/>
          <w:lang w:val="ja-JP"/>
        </w:rPr>
        <w:t>であり、期待</w:t>
      </w:r>
      <w:r>
        <w:rPr>
          <w:rFonts w:ascii="HG丸ｺﾞｼｯｸM-PRO" w:eastAsia="HG丸ｺﾞｼｯｸM-PRO" w:hAnsi="HG丸ｺﾞｼｯｸM-PRO" w:cs="HG丸ｺﾞｼｯｸM-PRO"/>
          <w:lang w:val="ja-JP"/>
        </w:rPr>
        <w:t>している</w:t>
      </w:r>
      <w:r>
        <w:rPr>
          <w:rFonts w:ascii="HG丸ｺﾞｼｯｸM-PRO" w:eastAsia="HG丸ｺﾞｼｯｸM-PRO" w:hAnsi="HG丸ｺﾞｼｯｸM-PRO" w:cs="HG丸ｺﾞｼｯｸM-PRO" w:hint="eastAsia"/>
          <w:lang w:val="ja-JP"/>
        </w:rPr>
        <w:t>。</w:t>
      </w:r>
    </w:p>
    <w:p w:rsidR="00431070" w:rsidRDefault="00431070" w:rsidP="00431070">
      <w:pPr>
        <w:spacing w:line="320" w:lineRule="exact"/>
        <w:ind w:left="480"/>
        <w:rPr>
          <w:rFonts w:ascii="HG丸ｺﾞｼｯｸM-PRO" w:eastAsia="HG丸ｺﾞｼｯｸM-PRO" w:hAnsi="HG丸ｺﾞｼｯｸM-PRO" w:cs="HG丸ｺﾞｼｯｸM-PRO"/>
          <w:lang w:val="ja-JP"/>
        </w:rPr>
      </w:pPr>
    </w:p>
    <w:p w:rsidR="00431070" w:rsidRDefault="00431070" w:rsidP="009B4D86">
      <w:pPr>
        <w:spacing w:line="320" w:lineRule="exact"/>
        <w:ind w:leftChars="300" w:left="840" w:hangingChars="100" w:hanging="21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lang w:val="ja-JP"/>
        </w:rPr>
        <w:t>・</w:t>
      </w:r>
      <w:r w:rsidR="006D7731" w:rsidRPr="002509BE">
        <w:rPr>
          <w:rFonts w:ascii="HG丸ｺﾞｼｯｸM-PRO" w:eastAsia="HG丸ｺﾞｼｯｸM-PRO" w:hAnsi="HG丸ｺﾞｼｯｸM-PRO" w:hint="eastAsia"/>
        </w:rPr>
        <w:t>熊取町では、3月19日にシンポジウムを開催。BNCTのさらなる発展や熊取町の活性化に向けて、関係機関がどのように連携しようとしているのか、住民の皆様にわかり易く紹介することを目的としたもので、当日は会場の町民会館ホールが満員となった。本町としては、今後とも関係機関と連携し、BNCTの早期実用化に向けた取組みに協力してまいりたい。</w:t>
      </w:r>
    </w:p>
    <w:p w:rsidR="00431070" w:rsidRPr="004759E5" w:rsidRDefault="00431070" w:rsidP="004759E5">
      <w:pPr>
        <w:pStyle w:val="a9"/>
        <w:spacing w:line="320" w:lineRule="exact"/>
        <w:ind w:leftChars="0"/>
        <w:rPr>
          <w:rFonts w:ascii="HG丸ｺﾞｼｯｸM-PRO" w:eastAsia="HG丸ｺﾞｼｯｸM-PRO" w:hAnsi="HG丸ｺﾞｼｯｸM-PRO"/>
          <w:sz w:val="24"/>
          <w:szCs w:val="22"/>
        </w:rPr>
      </w:pPr>
    </w:p>
    <w:p w:rsidR="00431070" w:rsidRDefault="00431070" w:rsidP="00431070">
      <w:pPr>
        <w:pStyle w:val="a9"/>
        <w:numPr>
          <w:ilvl w:val="1"/>
          <w:numId w:val="5"/>
        </w:numPr>
        <w:spacing w:line="320" w:lineRule="exact"/>
        <w:ind w:leftChars="0"/>
        <w:rPr>
          <w:rFonts w:ascii="HG丸ｺﾞｼｯｸM-PRO" w:eastAsia="HG丸ｺﾞｼｯｸM-PRO" w:hAnsi="HG丸ｺﾞｼｯｸM-PRO"/>
          <w:sz w:val="24"/>
          <w:szCs w:val="22"/>
        </w:rPr>
      </w:pPr>
      <w:r w:rsidRPr="00A8178B">
        <w:rPr>
          <w:rFonts w:ascii="HG丸ｺﾞｼｯｸM-PRO" w:eastAsia="HG丸ｺﾞｼｯｸM-PRO" w:hAnsi="HG丸ｺﾞｼｯｸM-PRO" w:cs="HG丸ｺﾞｼｯｸM-PRO" w:hint="eastAsia"/>
          <w:sz w:val="24"/>
          <w:szCs w:val="22"/>
        </w:rPr>
        <w:t>国内での取組み状況について</w:t>
      </w:r>
    </w:p>
    <w:p w:rsidR="00C632AE" w:rsidRDefault="00C632AE" w:rsidP="009B4D86">
      <w:pPr>
        <w:spacing w:line="320" w:lineRule="exact"/>
        <w:ind w:left="440" w:hangingChars="200" w:hanging="44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w:t>
      </w:r>
      <w:r w:rsidR="00667616">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筑波大学、国立がん研究センター、南東北病院、関西ＢＮＣＴ医療センターから、それぞれの取組みについて紹介がありました。</w:t>
      </w:r>
    </w:p>
    <w:p w:rsidR="004759E5" w:rsidRPr="00C632AE" w:rsidRDefault="004759E5" w:rsidP="00C632AE">
      <w:pPr>
        <w:spacing w:line="320" w:lineRule="exact"/>
        <w:ind w:left="220" w:hangingChars="100" w:hanging="220"/>
        <w:rPr>
          <w:rFonts w:ascii="HG丸ｺﾞｼｯｸM-PRO" w:eastAsia="HG丸ｺﾞｼｯｸM-PRO" w:hAnsi="HG丸ｺﾞｼｯｸM-PRO" w:cs="HG丸ｺﾞｼｯｸM-PRO"/>
          <w:sz w:val="22"/>
          <w:szCs w:val="22"/>
        </w:rPr>
      </w:pPr>
    </w:p>
    <w:p w:rsidR="00CD79D5" w:rsidRPr="00B328D4" w:rsidRDefault="00A8178B" w:rsidP="00B328D4">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sidRPr="00B328D4">
        <w:rPr>
          <w:rFonts w:ascii="HG丸ｺﾞｼｯｸM-PRO" w:eastAsia="HG丸ｺﾞｼｯｸM-PRO" w:hAnsi="HG丸ｺﾞｼｯｸM-PRO" w:cs="HG丸ｺﾞｼｯｸM-PRO" w:hint="eastAsia"/>
          <w:sz w:val="22"/>
          <w:szCs w:val="22"/>
        </w:rPr>
        <w:t>筑波大学における取組み</w:t>
      </w:r>
    </w:p>
    <w:p w:rsidR="00A8178B" w:rsidRDefault="00A8178B" w:rsidP="00A8178B">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筑波大学　</w:t>
      </w:r>
      <w:r w:rsidRPr="00A8178B">
        <w:rPr>
          <w:rFonts w:ascii="HG丸ｺﾞｼｯｸM-PRO" w:eastAsia="HG丸ｺﾞｼｯｸM-PRO" w:hAnsi="HG丸ｺﾞｼｯｸM-PRO" w:cs="HG丸ｺﾞｼｯｸM-PRO" w:hint="eastAsia"/>
          <w:sz w:val="22"/>
          <w:szCs w:val="22"/>
        </w:rPr>
        <w:t>医学医療系</w:t>
      </w:r>
      <w:r>
        <w:rPr>
          <w:rFonts w:ascii="HG丸ｺﾞｼｯｸM-PRO" w:eastAsia="HG丸ｺﾞｼｯｸM-PRO" w:hAnsi="HG丸ｺﾞｼｯｸM-PRO" w:cs="HG丸ｺﾞｼｯｸM-PRO" w:hint="eastAsia"/>
          <w:sz w:val="22"/>
          <w:szCs w:val="22"/>
        </w:rPr>
        <w:t xml:space="preserve">　</w:t>
      </w:r>
      <w:r w:rsidRPr="00A8178B">
        <w:rPr>
          <w:rFonts w:ascii="HG丸ｺﾞｼｯｸM-PRO" w:eastAsia="HG丸ｺﾞｼｯｸM-PRO" w:hAnsi="HG丸ｺﾞｼｯｸM-PRO" w:cs="HG丸ｺﾞｼｯｸM-PRO" w:hint="eastAsia"/>
          <w:sz w:val="22"/>
          <w:szCs w:val="22"/>
        </w:rPr>
        <w:t>生命医科学域</w:t>
      </w:r>
      <w:r>
        <w:rPr>
          <w:rFonts w:ascii="HG丸ｺﾞｼｯｸM-PRO" w:eastAsia="HG丸ｺﾞｼｯｸM-PRO" w:hAnsi="HG丸ｺﾞｼｯｸM-PRO" w:cs="HG丸ｺﾞｼｯｸM-PRO" w:hint="eastAsia"/>
          <w:sz w:val="22"/>
          <w:szCs w:val="22"/>
        </w:rPr>
        <w:t xml:space="preserve">　准教授　　　</w:t>
      </w:r>
      <w:r w:rsidR="00C632AE">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熊田　博明　氏</w:t>
      </w:r>
    </w:p>
    <w:p w:rsidR="00A8178B" w:rsidRDefault="00A8178B" w:rsidP="00A8178B">
      <w:pPr>
        <w:spacing w:line="320" w:lineRule="exact"/>
        <w:rPr>
          <w:rFonts w:ascii="HG丸ｺﾞｼｯｸM-PRO" w:eastAsia="HG丸ｺﾞｼｯｸM-PRO" w:hAnsi="HG丸ｺﾞｼｯｸM-PRO" w:cs="HG丸ｺﾞｼｯｸM-PRO"/>
          <w:sz w:val="22"/>
          <w:szCs w:val="22"/>
        </w:rPr>
      </w:pPr>
    </w:p>
    <w:p w:rsidR="00A8178B" w:rsidRDefault="00A8178B" w:rsidP="00B328D4">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国立がん研究センターにおける取組み</w:t>
      </w:r>
    </w:p>
    <w:p w:rsidR="00A8178B" w:rsidRDefault="00A8178B" w:rsidP="00A8178B">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国立がん研究センター　中央病院　放射線治療科　</w:t>
      </w:r>
      <w:r w:rsidR="00C632AE">
        <w:rPr>
          <w:rFonts w:ascii="HG丸ｺﾞｼｯｸM-PRO" w:eastAsia="HG丸ｺﾞｼｯｸM-PRO" w:hAnsi="HG丸ｺﾞｼｯｸM-PRO" w:cs="HG丸ｺﾞｼｯｸM-PRO" w:hint="eastAsia"/>
          <w:sz w:val="22"/>
          <w:szCs w:val="22"/>
        </w:rPr>
        <w:t xml:space="preserve">科長　　</w:t>
      </w:r>
      <w:r>
        <w:rPr>
          <w:rFonts w:ascii="HG丸ｺﾞｼｯｸM-PRO" w:eastAsia="HG丸ｺﾞｼｯｸM-PRO" w:hAnsi="HG丸ｺﾞｼｯｸM-PRO" w:cs="HG丸ｺﾞｼｯｸM-PRO" w:hint="eastAsia"/>
          <w:sz w:val="22"/>
          <w:szCs w:val="22"/>
        </w:rPr>
        <w:t xml:space="preserve">伊丹　純　</w:t>
      </w:r>
      <w:r w:rsidR="00C632AE">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氏</w:t>
      </w:r>
    </w:p>
    <w:p w:rsidR="00A8178B" w:rsidRDefault="00A8178B" w:rsidP="00A8178B">
      <w:pPr>
        <w:spacing w:line="320" w:lineRule="exact"/>
        <w:rPr>
          <w:rFonts w:ascii="HG丸ｺﾞｼｯｸM-PRO" w:eastAsia="HG丸ｺﾞｼｯｸM-PRO" w:hAnsi="HG丸ｺﾞｼｯｸM-PRO" w:cs="HG丸ｺﾞｼｯｸM-PRO"/>
          <w:sz w:val="22"/>
          <w:szCs w:val="22"/>
        </w:rPr>
      </w:pPr>
    </w:p>
    <w:p w:rsidR="00A8178B" w:rsidRDefault="00A8178B" w:rsidP="00B328D4">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南東北病院における取組み</w:t>
      </w:r>
    </w:p>
    <w:p w:rsidR="00C632AE" w:rsidRDefault="00A8178B" w:rsidP="00A8178B">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脳神経疾患研究所附属</w:t>
      </w:r>
    </w:p>
    <w:p w:rsidR="00A8178B" w:rsidRDefault="00A8178B" w:rsidP="00A8178B">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南東北ＢＮＣＴ研究センター　センター長　　</w:t>
      </w:r>
      <w:r w:rsidR="00C632AE">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髙井</w:t>
      </w:r>
      <w:r w:rsidR="00C632AE">
        <w:rPr>
          <w:rFonts w:ascii="HG丸ｺﾞｼｯｸM-PRO" w:eastAsia="HG丸ｺﾞｼｯｸM-PRO" w:hAnsi="HG丸ｺﾞｼｯｸM-PRO" w:cs="HG丸ｺﾞｼｯｸM-PRO" w:hint="eastAsia"/>
          <w:sz w:val="22"/>
          <w:szCs w:val="22"/>
        </w:rPr>
        <w:t xml:space="preserve">　</w:t>
      </w:r>
      <w:r w:rsidR="00C632AE" w:rsidRPr="00C632AE">
        <w:rPr>
          <w:rFonts w:ascii="HG丸ｺﾞｼｯｸM-PRO" w:eastAsia="HG丸ｺﾞｼｯｸM-PRO" w:hAnsi="HG丸ｺﾞｼｯｸM-PRO" w:cs="HG丸ｺﾞｼｯｸM-PRO" w:hint="eastAsia"/>
          <w:sz w:val="22"/>
          <w:szCs w:val="22"/>
        </w:rPr>
        <w:t>良尋</w:t>
      </w:r>
      <w:r w:rsidR="00C632AE">
        <w:rPr>
          <w:rFonts w:ascii="HG丸ｺﾞｼｯｸM-PRO" w:eastAsia="HG丸ｺﾞｼｯｸM-PRO" w:hAnsi="HG丸ｺﾞｼｯｸM-PRO" w:cs="HG丸ｺﾞｼｯｸM-PRO" w:hint="eastAsia"/>
          <w:sz w:val="22"/>
          <w:szCs w:val="22"/>
        </w:rPr>
        <w:t xml:space="preserve">　氏</w:t>
      </w:r>
    </w:p>
    <w:p w:rsidR="00C632AE" w:rsidRDefault="00C632AE" w:rsidP="00C632AE">
      <w:pPr>
        <w:spacing w:line="320" w:lineRule="exact"/>
        <w:rPr>
          <w:rFonts w:ascii="HG丸ｺﾞｼｯｸM-PRO" w:eastAsia="HG丸ｺﾞｼｯｸM-PRO" w:hAnsi="HG丸ｺﾞｼｯｸM-PRO" w:cs="HG丸ｺﾞｼｯｸM-PRO"/>
          <w:sz w:val="22"/>
          <w:szCs w:val="22"/>
        </w:rPr>
      </w:pPr>
    </w:p>
    <w:p w:rsidR="00C632AE" w:rsidRDefault="00C632AE" w:rsidP="00B328D4">
      <w:pPr>
        <w:pStyle w:val="a9"/>
        <w:numPr>
          <w:ilvl w:val="0"/>
          <w:numId w:val="20"/>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関西ＢＮＣＴ医療センターにおける取組み</w:t>
      </w:r>
    </w:p>
    <w:p w:rsidR="00C632AE" w:rsidRPr="00C632AE" w:rsidRDefault="00C632AE" w:rsidP="00C632AE">
      <w:pPr>
        <w:pStyle w:val="a9"/>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関西ＢＮＣＴ医療センター　事務局長　　　　　　　　　　田中　哲哉　氏</w:t>
      </w:r>
    </w:p>
    <w:p w:rsidR="00C632AE" w:rsidRPr="00A8178B" w:rsidRDefault="00C632AE" w:rsidP="00A8178B">
      <w:pPr>
        <w:pStyle w:val="a9"/>
        <w:spacing w:line="320" w:lineRule="exact"/>
        <w:ind w:leftChars="0" w:left="900"/>
        <w:rPr>
          <w:rFonts w:ascii="HG丸ｺﾞｼｯｸM-PRO" w:eastAsia="HG丸ｺﾞｼｯｸM-PRO" w:hAnsi="HG丸ｺﾞｼｯｸM-PRO" w:cs="HG丸ｺﾞｼｯｸM-PRO"/>
          <w:sz w:val="22"/>
          <w:szCs w:val="22"/>
        </w:rPr>
      </w:pPr>
    </w:p>
    <w:p w:rsidR="00CD79D5" w:rsidRPr="00CD79D5" w:rsidRDefault="00CD79D5" w:rsidP="00CD79D5">
      <w:pPr>
        <w:spacing w:line="320" w:lineRule="exact"/>
        <w:rPr>
          <w:rFonts w:ascii="HG丸ｺﾞｼｯｸM-PRO" w:eastAsia="HG丸ｺﾞｼｯｸM-PRO" w:hAnsi="HG丸ｺﾞｼｯｸM-PRO" w:cs="HG丸ｺﾞｼｯｸM-PRO"/>
          <w:sz w:val="22"/>
          <w:szCs w:val="22"/>
        </w:rPr>
      </w:pPr>
    </w:p>
    <w:p w:rsidR="00CD79D5" w:rsidRDefault="00CD79D5" w:rsidP="00CD79D5">
      <w:pPr>
        <w:spacing w:line="320" w:lineRule="exact"/>
        <w:rPr>
          <w:rFonts w:ascii="HG丸ｺﾞｼｯｸM-PRO" w:eastAsia="HG丸ｺﾞｼｯｸM-PRO" w:hAnsi="HG丸ｺﾞｼｯｸM-PRO" w:cs="HG丸ｺﾞｼｯｸM-PRO"/>
          <w:sz w:val="22"/>
          <w:szCs w:val="22"/>
        </w:rPr>
      </w:pPr>
    </w:p>
    <w:p w:rsidR="00C57FFB" w:rsidRDefault="00C57FFB" w:rsidP="00C57FFB">
      <w:pPr>
        <w:spacing w:line="320" w:lineRule="exact"/>
        <w:ind w:leftChars="250" w:left="745" w:hangingChars="100" w:hanging="220"/>
        <w:rPr>
          <w:rFonts w:ascii="HG丸ｺﾞｼｯｸM-PRO" w:eastAsia="HG丸ｺﾞｼｯｸM-PRO" w:hAnsi="HG丸ｺﾞｼｯｸM-PRO" w:cs="HG丸ｺﾞｼｯｸM-PRO"/>
          <w:sz w:val="22"/>
          <w:szCs w:val="22"/>
        </w:rPr>
      </w:pPr>
    </w:p>
    <w:p w:rsidR="00387609" w:rsidRPr="00387609" w:rsidRDefault="00387609" w:rsidP="00387609">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＜閉　会＞</w:t>
      </w:r>
      <w:r w:rsidR="00C260A8">
        <w:rPr>
          <w:rFonts w:ascii="HG丸ｺﾞｼｯｸM-PRO" w:eastAsia="HG丸ｺﾞｼｯｸM-PRO" w:hAnsi="HG丸ｺﾞｼｯｸM-PRO" w:hint="eastAsia"/>
          <w:sz w:val="24"/>
        </w:rPr>
        <w:t xml:space="preserve">　</w:t>
      </w:r>
    </w:p>
    <w:sectPr w:rsidR="00387609" w:rsidRPr="00387609" w:rsidSect="009C72F3">
      <w:headerReference w:type="default" r:id="rId8"/>
      <w:pgSz w:w="11906" w:h="16838"/>
      <w:pgMar w:top="1276" w:right="1701" w:bottom="1276"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CC" w:rsidRDefault="007563CC" w:rsidP="00593CAF">
      <w:r>
        <w:separator/>
      </w:r>
    </w:p>
  </w:endnote>
  <w:endnote w:type="continuationSeparator" w:id="0">
    <w:p w:rsidR="007563CC" w:rsidRDefault="007563CC" w:rsidP="005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CC" w:rsidRDefault="007563CC" w:rsidP="00593CAF">
      <w:r>
        <w:separator/>
      </w:r>
    </w:p>
  </w:footnote>
  <w:footnote w:type="continuationSeparator" w:id="0">
    <w:p w:rsidR="007563CC" w:rsidRDefault="007563CC" w:rsidP="0059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F3" w:rsidRDefault="009C72F3" w:rsidP="009C72F3">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44"/>
    <w:multiLevelType w:val="hybridMultilevel"/>
    <w:tmpl w:val="7F7AF858"/>
    <w:lvl w:ilvl="0" w:tplc="AF3E623A">
      <w:start w:val="2"/>
      <w:numFmt w:val="decimalFullWidth"/>
      <w:lvlText w:val="（%1）"/>
      <w:lvlJc w:val="left"/>
      <w:pPr>
        <w:tabs>
          <w:tab w:val="num" w:pos="720"/>
        </w:tabs>
        <w:ind w:left="720" w:hanging="720"/>
      </w:pPr>
      <w:rPr>
        <w:rFonts w:hint="eastAsia"/>
        <w:lang w:val="en-US"/>
      </w:r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C339B6"/>
    <w:multiLevelType w:val="hybridMultilevel"/>
    <w:tmpl w:val="76C6290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75B00"/>
    <w:multiLevelType w:val="hybridMultilevel"/>
    <w:tmpl w:val="D41487E2"/>
    <w:lvl w:ilvl="0" w:tplc="B234F53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16934A36"/>
    <w:multiLevelType w:val="hybridMultilevel"/>
    <w:tmpl w:val="322E65F6"/>
    <w:lvl w:ilvl="0" w:tplc="40DA69DA">
      <w:start w:val="1"/>
      <w:numFmt w:val="decimalEnclosedCircle"/>
      <w:lvlText w:val="%1"/>
      <w:lvlJc w:val="left"/>
      <w:pPr>
        <w:ind w:left="1020" w:hanging="360"/>
      </w:pPr>
      <w:rPr>
        <w:rFonts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17514553"/>
    <w:multiLevelType w:val="hybridMultilevel"/>
    <w:tmpl w:val="CF5ED48E"/>
    <w:lvl w:ilvl="0" w:tplc="0409001B">
      <w:start w:val="1"/>
      <w:numFmt w:val="lowerRoman"/>
      <w:lvlText w:val="%1."/>
      <w:lvlJc w:val="righ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1BB1DC5"/>
    <w:multiLevelType w:val="hybridMultilevel"/>
    <w:tmpl w:val="70D65F1E"/>
    <w:lvl w:ilvl="0" w:tplc="04090001">
      <w:start w:val="1"/>
      <w:numFmt w:val="bullet"/>
      <w:lvlText w:val=""/>
      <w:lvlJc w:val="left"/>
      <w:pPr>
        <w:ind w:left="1000" w:hanging="420"/>
      </w:pPr>
      <w:rPr>
        <w:rFonts w:ascii="Wingdings" w:hAnsi="Wingdings" w:hint="default"/>
      </w:rPr>
    </w:lvl>
    <w:lvl w:ilvl="1" w:tplc="0409000B">
      <w:start w:val="1"/>
      <w:numFmt w:val="bullet"/>
      <w:lvlText w:val=""/>
      <w:lvlJc w:val="left"/>
      <w:pPr>
        <w:ind w:left="1420" w:hanging="420"/>
      </w:pPr>
      <w:rPr>
        <w:rFonts w:ascii="Wingdings" w:hAnsi="Wingdings" w:hint="default"/>
      </w:rPr>
    </w:lvl>
    <w:lvl w:ilvl="2" w:tplc="0409000D">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nsid w:val="33BF53FD"/>
    <w:multiLevelType w:val="hybridMultilevel"/>
    <w:tmpl w:val="D66ECA0C"/>
    <w:lvl w:ilvl="0" w:tplc="095C521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37876473"/>
    <w:multiLevelType w:val="hybridMultilevel"/>
    <w:tmpl w:val="D6DC6A9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DEA6974"/>
    <w:multiLevelType w:val="hybridMultilevel"/>
    <w:tmpl w:val="979CA4DC"/>
    <w:lvl w:ilvl="0" w:tplc="856C09E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421D19B6"/>
    <w:multiLevelType w:val="hybridMultilevel"/>
    <w:tmpl w:val="482ADFB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47CD3708"/>
    <w:multiLevelType w:val="hybridMultilevel"/>
    <w:tmpl w:val="31807630"/>
    <w:lvl w:ilvl="0" w:tplc="4C36244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1">
    <w:nsid w:val="4D282A26"/>
    <w:multiLevelType w:val="hybridMultilevel"/>
    <w:tmpl w:val="D8AE3BB6"/>
    <w:lvl w:ilvl="0" w:tplc="8E06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60535C9"/>
    <w:multiLevelType w:val="hybridMultilevel"/>
    <w:tmpl w:val="623E38C4"/>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3">
    <w:nsid w:val="56066F0F"/>
    <w:multiLevelType w:val="hybridMultilevel"/>
    <w:tmpl w:val="A6BCF6CE"/>
    <w:lvl w:ilvl="0" w:tplc="76D65BF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4">
    <w:nsid w:val="59B9566C"/>
    <w:multiLevelType w:val="hybridMultilevel"/>
    <w:tmpl w:val="7D8E4300"/>
    <w:lvl w:ilvl="0" w:tplc="8E06F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4B35AFE"/>
    <w:multiLevelType w:val="hybridMultilevel"/>
    <w:tmpl w:val="0F521B8A"/>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62E1ADC"/>
    <w:multiLevelType w:val="hybridMultilevel"/>
    <w:tmpl w:val="2048C48E"/>
    <w:lvl w:ilvl="0" w:tplc="8E06F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0142FC"/>
    <w:multiLevelType w:val="hybridMultilevel"/>
    <w:tmpl w:val="28D6018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782C0044"/>
    <w:multiLevelType w:val="hybridMultilevel"/>
    <w:tmpl w:val="3F121714"/>
    <w:lvl w:ilvl="0" w:tplc="8548BEE8">
      <w:start w:val="1"/>
      <w:numFmt w:val="decimalEnclosedCircle"/>
      <w:lvlText w:val="%1"/>
      <w:lvlJc w:val="left"/>
      <w:pPr>
        <w:ind w:left="1020" w:hanging="360"/>
      </w:pPr>
      <w:rPr>
        <w:rFonts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2"/>
  </w:num>
  <w:num w:numId="3">
    <w:abstractNumId w:val="6"/>
  </w:num>
  <w:num w:numId="4">
    <w:abstractNumId w:val="8"/>
  </w:num>
  <w:num w:numId="5">
    <w:abstractNumId w:val="0"/>
  </w:num>
  <w:num w:numId="6">
    <w:abstractNumId w:val="8"/>
  </w:num>
  <w:num w:numId="7">
    <w:abstractNumId w:val="13"/>
  </w:num>
  <w:num w:numId="8">
    <w:abstractNumId w:val="10"/>
  </w:num>
  <w:num w:numId="9">
    <w:abstractNumId w:val="5"/>
  </w:num>
  <w:num w:numId="10">
    <w:abstractNumId w:val="12"/>
  </w:num>
  <w:num w:numId="11">
    <w:abstractNumId w:val="7"/>
  </w:num>
  <w:num w:numId="12">
    <w:abstractNumId w:val="15"/>
  </w:num>
  <w:num w:numId="13">
    <w:abstractNumId w:val="1"/>
  </w:num>
  <w:num w:numId="14">
    <w:abstractNumId w:val="16"/>
  </w:num>
  <w:num w:numId="15">
    <w:abstractNumId w:val="14"/>
  </w:num>
  <w:num w:numId="16">
    <w:abstractNumId w:val="9"/>
  </w:num>
  <w:num w:numId="17">
    <w:abstractNumId w:val="17"/>
  </w:num>
  <w:num w:numId="18">
    <w:abstractNumId w:val="1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1E"/>
    <w:rsid w:val="00011126"/>
    <w:rsid w:val="000127BA"/>
    <w:rsid w:val="00015F0A"/>
    <w:rsid w:val="0003408F"/>
    <w:rsid w:val="000343E9"/>
    <w:rsid w:val="00044239"/>
    <w:rsid w:val="000479FD"/>
    <w:rsid w:val="000517F5"/>
    <w:rsid w:val="00057D7C"/>
    <w:rsid w:val="00063C0D"/>
    <w:rsid w:val="000704F5"/>
    <w:rsid w:val="0007497D"/>
    <w:rsid w:val="00081ECA"/>
    <w:rsid w:val="000955E5"/>
    <w:rsid w:val="000A13F5"/>
    <w:rsid w:val="000A1B3D"/>
    <w:rsid w:val="000B55B6"/>
    <w:rsid w:val="000C4135"/>
    <w:rsid w:val="0010480F"/>
    <w:rsid w:val="00105E4B"/>
    <w:rsid w:val="00114539"/>
    <w:rsid w:val="00117036"/>
    <w:rsid w:val="00132E41"/>
    <w:rsid w:val="001376FA"/>
    <w:rsid w:val="001550B2"/>
    <w:rsid w:val="0016526B"/>
    <w:rsid w:val="0019328D"/>
    <w:rsid w:val="00193C63"/>
    <w:rsid w:val="00194B0E"/>
    <w:rsid w:val="001A295E"/>
    <w:rsid w:val="001A2B8E"/>
    <w:rsid w:val="001A533C"/>
    <w:rsid w:val="001B20B2"/>
    <w:rsid w:val="001B475D"/>
    <w:rsid w:val="001C4EA9"/>
    <w:rsid w:val="001D1A33"/>
    <w:rsid w:val="001F2500"/>
    <w:rsid w:val="002031BE"/>
    <w:rsid w:val="002509BE"/>
    <w:rsid w:val="00252E2A"/>
    <w:rsid w:val="00252F85"/>
    <w:rsid w:val="00271004"/>
    <w:rsid w:val="002B31B7"/>
    <w:rsid w:val="002B3C0E"/>
    <w:rsid w:val="002B3E54"/>
    <w:rsid w:val="002B5AE6"/>
    <w:rsid w:val="002C691A"/>
    <w:rsid w:val="002E455C"/>
    <w:rsid w:val="002E6542"/>
    <w:rsid w:val="002F00AA"/>
    <w:rsid w:val="002F2234"/>
    <w:rsid w:val="00350018"/>
    <w:rsid w:val="003548A1"/>
    <w:rsid w:val="0037356F"/>
    <w:rsid w:val="003863E5"/>
    <w:rsid w:val="00387609"/>
    <w:rsid w:val="003B33FD"/>
    <w:rsid w:val="003C0787"/>
    <w:rsid w:val="003C195E"/>
    <w:rsid w:val="003C259E"/>
    <w:rsid w:val="003C5E09"/>
    <w:rsid w:val="003D5C18"/>
    <w:rsid w:val="003D6F6E"/>
    <w:rsid w:val="00403FA6"/>
    <w:rsid w:val="004131B3"/>
    <w:rsid w:val="00431070"/>
    <w:rsid w:val="0044327A"/>
    <w:rsid w:val="0044455D"/>
    <w:rsid w:val="00457AFF"/>
    <w:rsid w:val="004602FC"/>
    <w:rsid w:val="00460929"/>
    <w:rsid w:val="004643BD"/>
    <w:rsid w:val="004759E5"/>
    <w:rsid w:val="004B0610"/>
    <w:rsid w:val="004B1FDA"/>
    <w:rsid w:val="004E54F7"/>
    <w:rsid w:val="0050376A"/>
    <w:rsid w:val="005073C6"/>
    <w:rsid w:val="00576309"/>
    <w:rsid w:val="005764F1"/>
    <w:rsid w:val="00576F5D"/>
    <w:rsid w:val="00592A69"/>
    <w:rsid w:val="00593CAF"/>
    <w:rsid w:val="005A29D1"/>
    <w:rsid w:val="005C2275"/>
    <w:rsid w:val="005C7BCF"/>
    <w:rsid w:val="005D27A6"/>
    <w:rsid w:val="005D4C52"/>
    <w:rsid w:val="005F692A"/>
    <w:rsid w:val="00600164"/>
    <w:rsid w:val="00603390"/>
    <w:rsid w:val="00637958"/>
    <w:rsid w:val="006464A8"/>
    <w:rsid w:val="00667616"/>
    <w:rsid w:val="006777C4"/>
    <w:rsid w:val="006A7AD5"/>
    <w:rsid w:val="006B516E"/>
    <w:rsid w:val="006C5549"/>
    <w:rsid w:val="006D7731"/>
    <w:rsid w:val="006E3A6D"/>
    <w:rsid w:val="00724161"/>
    <w:rsid w:val="00724591"/>
    <w:rsid w:val="0073470E"/>
    <w:rsid w:val="007563CC"/>
    <w:rsid w:val="007662A4"/>
    <w:rsid w:val="007D37E7"/>
    <w:rsid w:val="007E12EC"/>
    <w:rsid w:val="007F343D"/>
    <w:rsid w:val="008471EE"/>
    <w:rsid w:val="00872768"/>
    <w:rsid w:val="008775A6"/>
    <w:rsid w:val="00882679"/>
    <w:rsid w:val="008859B4"/>
    <w:rsid w:val="008A1842"/>
    <w:rsid w:val="008B6226"/>
    <w:rsid w:val="008C4814"/>
    <w:rsid w:val="008D0861"/>
    <w:rsid w:val="008D5AD3"/>
    <w:rsid w:val="008E0795"/>
    <w:rsid w:val="00922563"/>
    <w:rsid w:val="00926D86"/>
    <w:rsid w:val="00943917"/>
    <w:rsid w:val="009527E0"/>
    <w:rsid w:val="00960A72"/>
    <w:rsid w:val="00980D04"/>
    <w:rsid w:val="009B4D86"/>
    <w:rsid w:val="009B6DF6"/>
    <w:rsid w:val="009C72F3"/>
    <w:rsid w:val="00A137E2"/>
    <w:rsid w:val="00A23807"/>
    <w:rsid w:val="00A2581E"/>
    <w:rsid w:val="00A277A0"/>
    <w:rsid w:val="00A44C57"/>
    <w:rsid w:val="00A52AA2"/>
    <w:rsid w:val="00A63319"/>
    <w:rsid w:val="00A666CF"/>
    <w:rsid w:val="00A70280"/>
    <w:rsid w:val="00A72E88"/>
    <w:rsid w:val="00A814D1"/>
    <w:rsid w:val="00A8178B"/>
    <w:rsid w:val="00A93FFD"/>
    <w:rsid w:val="00AE02FE"/>
    <w:rsid w:val="00AE4A8D"/>
    <w:rsid w:val="00AE6B46"/>
    <w:rsid w:val="00AE7024"/>
    <w:rsid w:val="00AE7A52"/>
    <w:rsid w:val="00AF08FA"/>
    <w:rsid w:val="00AF0A47"/>
    <w:rsid w:val="00AF24FE"/>
    <w:rsid w:val="00B20557"/>
    <w:rsid w:val="00B24152"/>
    <w:rsid w:val="00B328D4"/>
    <w:rsid w:val="00B3411A"/>
    <w:rsid w:val="00B43B43"/>
    <w:rsid w:val="00B50505"/>
    <w:rsid w:val="00B61DA1"/>
    <w:rsid w:val="00B66A0E"/>
    <w:rsid w:val="00B707CC"/>
    <w:rsid w:val="00B708D1"/>
    <w:rsid w:val="00B77C16"/>
    <w:rsid w:val="00B77E8C"/>
    <w:rsid w:val="00B96373"/>
    <w:rsid w:val="00BC4A9B"/>
    <w:rsid w:val="00BD39E4"/>
    <w:rsid w:val="00BD704B"/>
    <w:rsid w:val="00BE1697"/>
    <w:rsid w:val="00BE3238"/>
    <w:rsid w:val="00BF5DA6"/>
    <w:rsid w:val="00C0217D"/>
    <w:rsid w:val="00C02D94"/>
    <w:rsid w:val="00C242D7"/>
    <w:rsid w:val="00C260A8"/>
    <w:rsid w:val="00C414C0"/>
    <w:rsid w:val="00C42787"/>
    <w:rsid w:val="00C42ABF"/>
    <w:rsid w:val="00C57FFB"/>
    <w:rsid w:val="00C632AE"/>
    <w:rsid w:val="00C92D93"/>
    <w:rsid w:val="00CB58F7"/>
    <w:rsid w:val="00CC559D"/>
    <w:rsid w:val="00CD79D5"/>
    <w:rsid w:val="00CE44B4"/>
    <w:rsid w:val="00CF5444"/>
    <w:rsid w:val="00D0297A"/>
    <w:rsid w:val="00D1448A"/>
    <w:rsid w:val="00D157CA"/>
    <w:rsid w:val="00D23469"/>
    <w:rsid w:val="00D240FD"/>
    <w:rsid w:val="00D24A4A"/>
    <w:rsid w:val="00D33E19"/>
    <w:rsid w:val="00D36BF3"/>
    <w:rsid w:val="00D47092"/>
    <w:rsid w:val="00D5702F"/>
    <w:rsid w:val="00D67F52"/>
    <w:rsid w:val="00D76D1F"/>
    <w:rsid w:val="00D92F18"/>
    <w:rsid w:val="00DA4B2D"/>
    <w:rsid w:val="00DA661B"/>
    <w:rsid w:val="00DD0E45"/>
    <w:rsid w:val="00E04ADF"/>
    <w:rsid w:val="00E141B7"/>
    <w:rsid w:val="00E22968"/>
    <w:rsid w:val="00E23EE3"/>
    <w:rsid w:val="00E42E53"/>
    <w:rsid w:val="00E433B3"/>
    <w:rsid w:val="00E56D55"/>
    <w:rsid w:val="00EA052B"/>
    <w:rsid w:val="00EA0BF8"/>
    <w:rsid w:val="00EC4310"/>
    <w:rsid w:val="00EC439B"/>
    <w:rsid w:val="00EE6B37"/>
    <w:rsid w:val="00F014FE"/>
    <w:rsid w:val="00F155DF"/>
    <w:rsid w:val="00F2308E"/>
    <w:rsid w:val="00F5655A"/>
    <w:rsid w:val="00F6740B"/>
    <w:rsid w:val="00F7124F"/>
    <w:rsid w:val="00F854C0"/>
    <w:rsid w:val="00FC7E97"/>
    <w:rsid w:val="00FD2D21"/>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4617</Words>
  <Characters>292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企画第　　　号</vt:lpstr>
      <vt:lpstr>企画第　　　号</vt:lpstr>
    </vt:vector>
  </TitlesOfParts>
  <Company>大阪府</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企画第　　　号</dc:title>
  <dc:creator>大阪府職員端末機１７年度１２月調達</dc:creator>
  <cp:lastModifiedBy>HOSTNAME</cp:lastModifiedBy>
  <cp:revision>5</cp:revision>
  <cp:lastPrinted>2016-05-18T07:13:00Z</cp:lastPrinted>
  <dcterms:created xsi:type="dcterms:W3CDTF">2016-05-13T00:31:00Z</dcterms:created>
  <dcterms:modified xsi:type="dcterms:W3CDTF">2016-05-18T07:14:00Z</dcterms:modified>
</cp:coreProperties>
</file>