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10" w:rsidRPr="005E7B91" w:rsidRDefault="00EA0410">
      <w:pPr>
        <w:widowControl/>
        <w:jc w:val="left"/>
        <w:rPr>
          <w:szCs w:val="21"/>
        </w:rPr>
      </w:pPr>
      <w:bookmarkStart w:id="0" w:name="_GoBack"/>
      <w:bookmarkEnd w:id="0"/>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EA0410" w:rsidRPr="005E7B91" w:rsidRDefault="00EA0410" w:rsidP="00EA0410">
      <w:pPr>
        <w:widowControl/>
        <w:jc w:val="center"/>
        <w:rPr>
          <w:rFonts w:ascii="ＭＳ ゴシック" w:eastAsia="ＭＳ ゴシック" w:hAnsi="ＭＳ ゴシック"/>
          <w:sz w:val="28"/>
          <w:szCs w:val="28"/>
        </w:rPr>
      </w:pPr>
      <w:r w:rsidRPr="005E7B91">
        <w:rPr>
          <w:rFonts w:ascii="ＭＳ ゴシック" w:eastAsia="ＭＳ ゴシック" w:hAnsi="ＭＳ ゴシック" w:hint="eastAsia"/>
          <w:sz w:val="28"/>
          <w:szCs w:val="28"/>
        </w:rPr>
        <w:t>大阪府立中之島図書館カフェ施設出店事業者募集要項</w:t>
      </w: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7B3B24" w:rsidRPr="005E7B91" w:rsidRDefault="007B3B24">
      <w:pPr>
        <w:widowControl/>
        <w:jc w:val="left"/>
        <w:rPr>
          <w:szCs w:val="21"/>
        </w:rPr>
      </w:pPr>
    </w:p>
    <w:p w:rsidR="00EA0410" w:rsidRPr="005E7B91" w:rsidRDefault="00EA0410" w:rsidP="00EA0410">
      <w:pPr>
        <w:widowControl/>
        <w:jc w:val="center"/>
        <w:rPr>
          <w:rFonts w:ascii="ＭＳ ゴシック" w:eastAsia="ＭＳ ゴシック" w:hAnsi="ＭＳ ゴシック"/>
          <w:sz w:val="24"/>
          <w:szCs w:val="24"/>
        </w:rPr>
      </w:pPr>
      <w:r w:rsidRPr="005E7B91">
        <w:rPr>
          <w:rFonts w:ascii="ＭＳ ゴシック" w:eastAsia="ＭＳ ゴシック" w:hAnsi="ＭＳ ゴシック" w:hint="eastAsia"/>
          <w:sz w:val="24"/>
          <w:szCs w:val="24"/>
        </w:rPr>
        <w:t>平成</w:t>
      </w:r>
      <w:r w:rsidR="003D2F89" w:rsidRPr="005E7B91">
        <w:rPr>
          <w:rFonts w:ascii="ＭＳ ゴシック" w:eastAsia="ＭＳ ゴシック" w:hAnsi="ＭＳ ゴシック" w:hint="eastAsia"/>
          <w:sz w:val="24"/>
          <w:szCs w:val="24"/>
        </w:rPr>
        <w:t>27</w:t>
      </w:r>
      <w:r w:rsidRPr="005E7B91">
        <w:rPr>
          <w:rFonts w:ascii="ＭＳ ゴシック" w:eastAsia="ＭＳ ゴシック" w:hAnsi="ＭＳ ゴシック" w:hint="eastAsia"/>
          <w:sz w:val="24"/>
          <w:szCs w:val="24"/>
        </w:rPr>
        <w:t>年８月</w:t>
      </w:r>
      <w:r w:rsidR="00B261F3" w:rsidRPr="005E7B91">
        <w:rPr>
          <w:rFonts w:ascii="ＭＳ ゴシック" w:eastAsia="ＭＳ ゴシック" w:hAnsi="ＭＳ ゴシック" w:hint="eastAsia"/>
          <w:sz w:val="24"/>
          <w:szCs w:val="24"/>
        </w:rPr>
        <w:t>12日</w:t>
      </w:r>
    </w:p>
    <w:p w:rsidR="00EA0410" w:rsidRPr="005E7B91" w:rsidRDefault="00EA0410">
      <w:pPr>
        <w:widowControl/>
        <w:jc w:val="left"/>
        <w:rPr>
          <w:szCs w:val="21"/>
        </w:rPr>
      </w:pPr>
    </w:p>
    <w:p w:rsidR="00EA0410" w:rsidRPr="005E7B91" w:rsidRDefault="00EA0410">
      <w:pPr>
        <w:widowControl/>
        <w:jc w:val="left"/>
        <w:rPr>
          <w:szCs w:val="21"/>
        </w:rPr>
      </w:pPr>
      <w:r w:rsidRPr="005E7B91">
        <w:rPr>
          <w:szCs w:val="21"/>
        </w:rPr>
        <w:br w:type="page"/>
      </w:r>
    </w:p>
    <w:p w:rsidR="00EA0410" w:rsidRPr="005E7B91" w:rsidRDefault="00EA0410">
      <w:pPr>
        <w:widowControl/>
        <w:jc w:val="left"/>
        <w:rPr>
          <w:szCs w:val="21"/>
        </w:rPr>
      </w:pPr>
    </w:p>
    <w:p w:rsidR="00EA0410" w:rsidRPr="005E7B91" w:rsidRDefault="00EA0410">
      <w:pPr>
        <w:widowControl/>
        <w:jc w:val="left"/>
        <w:rPr>
          <w:szCs w:val="21"/>
        </w:rPr>
      </w:pPr>
    </w:p>
    <w:p w:rsidR="00EA0410" w:rsidRPr="005E7B91" w:rsidRDefault="00EA0410">
      <w:pPr>
        <w:widowControl/>
        <w:jc w:val="left"/>
        <w:rPr>
          <w:rFonts w:ascii="ＭＳ 明朝" w:eastAsia="ＭＳ 明朝" w:cs="ＭＳ 明朝"/>
          <w:kern w:val="0"/>
          <w:szCs w:val="21"/>
        </w:rPr>
      </w:pPr>
    </w:p>
    <w:p w:rsidR="00EA0410" w:rsidRPr="005E7B91" w:rsidRDefault="00EA0410"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Ⅰ　公募事項</w:t>
      </w:r>
      <w:r w:rsidR="003D2F89" w:rsidRPr="005E7B91">
        <w:rPr>
          <w:rFonts w:ascii="ＭＳ ゴシック" w:eastAsia="ＭＳ ゴシック" w:hAnsi="ＭＳ ゴシック" w:hint="eastAsia"/>
          <w:szCs w:val="21"/>
        </w:rPr>
        <w:t>・・・・・・・・・・・・・・・・・・・・・・・・・・・・・・・・・・・・・・・・・</w:t>
      </w:r>
      <w:r w:rsidR="00F93847" w:rsidRPr="005E7B91">
        <w:rPr>
          <w:rFonts w:ascii="ＭＳ ゴシック" w:eastAsia="ＭＳ ゴシック" w:hAnsi="ＭＳ ゴシック" w:hint="eastAsia"/>
          <w:szCs w:val="21"/>
        </w:rPr>
        <w:t>１</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１　公募概要</w:t>
      </w:r>
      <w:r w:rsidR="00F93847" w:rsidRPr="005E7B91">
        <w:rPr>
          <w:rFonts w:ascii="ＭＳ ゴシック" w:eastAsia="ＭＳ ゴシック" w:hAnsi="ＭＳ ゴシック" w:hint="eastAsia"/>
          <w:szCs w:val="21"/>
        </w:rPr>
        <w:t>・・・・・・・・・・・・・・・・・・・・・・・・・・・・・・・・・・・・・・・・１</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２　契約の形態</w:t>
      </w:r>
      <w:r w:rsidR="00F93847" w:rsidRPr="005E7B91">
        <w:rPr>
          <w:rFonts w:ascii="ＭＳ ゴシック" w:eastAsia="ＭＳ ゴシック" w:hAnsi="ＭＳ ゴシック" w:hint="eastAsia"/>
          <w:szCs w:val="21"/>
        </w:rPr>
        <w:t>・・・・・・・・・・・・・・・・・・・・・・・・・・・・・・・・・・・・・・・１</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 xml:space="preserve">３　貸付物件　</w:t>
      </w:r>
      <w:r w:rsidR="00F93847" w:rsidRPr="005E7B91">
        <w:rPr>
          <w:rFonts w:ascii="ＭＳ ゴシック" w:eastAsia="ＭＳ ゴシック" w:hAnsi="ＭＳ ゴシック" w:hint="eastAsia"/>
          <w:szCs w:val="21"/>
        </w:rPr>
        <w:t>・・・・・・・・・・・・・・・・・・・・・・・・・・・・・・・・・・・・・・・１</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４　賃</w:t>
      </w:r>
      <w:r w:rsidR="00136325" w:rsidRPr="005E7B91">
        <w:rPr>
          <w:rFonts w:ascii="ＭＳ ゴシック" w:eastAsia="ＭＳ ゴシック" w:hAnsi="ＭＳ ゴシック" w:hint="eastAsia"/>
          <w:szCs w:val="21"/>
        </w:rPr>
        <w:t>付</w:t>
      </w:r>
      <w:r w:rsidRPr="005E7B91">
        <w:rPr>
          <w:rFonts w:ascii="ＭＳ ゴシック" w:eastAsia="ＭＳ ゴシック" w:hAnsi="ＭＳ ゴシック" w:hint="eastAsia"/>
          <w:szCs w:val="21"/>
        </w:rPr>
        <w:t>料</w:t>
      </w:r>
      <w:r w:rsidR="00F93847" w:rsidRPr="005E7B91">
        <w:rPr>
          <w:rFonts w:ascii="ＭＳ ゴシック" w:eastAsia="ＭＳ ゴシック" w:hAnsi="ＭＳ ゴシック" w:hint="eastAsia"/>
          <w:szCs w:val="21"/>
        </w:rPr>
        <w:t>・・・・・・・・・・・・・・・・・・・・・・・・・・・・・・・・・・・・・・・・・１</w:t>
      </w:r>
    </w:p>
    <w:p w:rsidR="003006D6" w:rsidRPr="005E7B91" w:rsidRDefault="003006D6"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５　貸付期間・・・・・・・・・・・・・・・・・・・・・・・・・・・・・・・・・・・・・・・・１</w:t>
      </w:r>
    </w:p>
    <w:p w:rsidR="00EA0410" w:rsidRPr="005E7B91" w:rsidRDefault="003006D6"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６</w:t>
      </w:r>
      <w:r w:rsidR="00EA0410" w:rsidRPr="005E7B91">
        <w:rPr>
          <w:rFonts w:ascii="ＭＳ ゴシック" w:eastAsia="ＭＳ ゴシック" w:hAnsi="ＭＳ ゴシック" w:hint="eastAsia"/>
          <w:szCs w:val="21"/>
        </w:rPr>
        <w:t xml:space="preserve">　応募資格要件</w:t>
      </w:r>
      <w:r w:rsidR="00F93847" w:rsidRPr="005E7B91">
        <w:rPr>
          <w:rFonts w:ascii="ＭＳ ゴシック" w:eastAsia="ＭＳ ゴシック" w:hAnsi="ＭＳ ゴシック" w:hint="eastAsia"/>
          <w:szCs w:val="21"/>
        </w:rPr>
        <w:t>・・・・・・・・・・・・・・・・・・・・・・・・・・・・・・・・・・・・・・１</w:t>
      </w:r>
    </w:p>
    <w:p w:rsidR="00EA0410" w:rsidRPr="005E7B91" w:rsidRDefault="00EA0410" w:rsidP="00EA0410">
      <w:pPr>
        <w:widowControl/>
        <w:jc w:val="left"/>
        <w:rPr>
          <w:rFonts w:ascii="ＭＳ ゴシック" w:eastAsia="ＭＳ ゴシック" w:hAnsi="ＭＳ ゴシック"/>
          <w:szCs w:val="21"/>
        </w:rPr>
      </w:pPr>
    </w:p>
    <w:p w:rsidR="00EA0410" w:rsidRPr="005E7B91" w:rsidRDefault="00EA0410"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Ⅱ　応募の手続き</w:t>
      </w:r>
      <w:r w:rsidR="00F93847" w:rsidRPr="005E7B91">
        <w:rPr>
          <w:rFonts w:ascii="ＭＳ ゴシック" w:eastAsia="ＭＳ ゴシック" w:hAnsi="ＭＳ ゴシック" w:hint="eastAsia"/>
          <w:szCs w:val="21"/>
        </w:rPr>
        <w:t>・・・・・・・・・・・・・・・・・・・・・・・・・・・・・・・・・・・・・・・２</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１　スケジュール</w:t>
      </w:r>
      <w:r w:rsidR="00F93847" w:rsidRPr="005E7B91">
        <w:rPr>
          <w:rFonts w:ascii="ＭＳ ゴシック" w:eastAsia="ＭＳ ゴシック" w:hAnsi="ＭＳ ゴシック" w:hint="eastAsia"/>
          <w:szCs w:val="21"/>
        </w:rPr>
        <w:t>・・・・・・・・・・・・・・・・・・・・・・・・・・・・・・・・・・・・・・２</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２　募集要項等の配付、説明会、</w:t>
      </w:r>
      <w:r w:rsidR="006929FD" w:rsidRPr="005E7B91">
        <w:rPr>
          <w:rFonts w:ascii="ＭＳ ゴシック" w:eastAsia="ＭＳ ゴシック" w:hAnsi="ＭＳ ゴシック" w:hint="eastAsia"/>
          <w:szCs w:val="21"/>
        </w:rPr>
        <w:t>応募</w:t>
      </w:r>
      <w:r w:rsidRPr="005E7B91">
        <w:rPr>
          <w:rFonts w:ascii="ＭＳ ゴシック" w:eastAsia="ＭＳ ゴシック" w:hAnsi="ＭＳ ゴシック" w:hint="eastAsia"/>
          <w:szCs w:val="21"/>
        </w:rPr>
        <w:t>の受付等</w:t>
      </w:r>
      <w:r w:rsidR="00F93847" w:rsidRPr="005E7B91">
        <w:rPr>
          <w:rFonts w:ascii="ＭＳ ゴシック" w:eastAsia="ＭＳ ゴシック" w:hAnsi="ＭＳ ゴシック" w:hint="eastAsia"/>
          <w:szCs w:val="21"/>
        </w:rPr>
        <w:t>・・・・・・・・・・・・・・・・・・・・・・・・</w:t>
      </w:r>
      <w:r w:rsidR="00FA72B3" w:rsidRPr="005E7B91">
        <w:rPr>
          <w:rFonts w:ascii="ＭＳ ゴシック" w:eastAsia="ＭＳ ゴシック" w:hAnsi="ＭＳ ゴシック" w:hint="eastAsia"/>
          <w:szCs w:val="21"/>
        </w:rPr>
        <w:t>・</w:t>
      </w:r>
      <w:r w:rsidR="00F93847" w:rsidRPr="005E7B91">
        <w:rPr>
          <w:rFonts w:ascii="ＭＳ ゴシック" w:eastAsia="ＭＳ ゴシック" w:hAnsi="ＭＳ ゴシック" w:hint="eastAsia"/>
          <w:szCs w:val="21"/>
        </w:rPr>
        <w:t>２</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３　応募書類</w:t>
      </w:r>
      <w:r w:rsidR="00F93847" w:rsidRPr="005E7B91">
        <w:rPr>
          <w:rFonts w:ascii="ＭＳ ゴシック" w:eastAsia="ＭＳ ゴシック" w:hAnsi="ＭＳ ゴシック" w:hint="eastAsia"/>
          <w:szCs w:val="21"/>
        </w:rPr>
        <w:t>・・・・・・・・・・・・・・・・・・・・・・・・・・・・・・・・・・・・・・・・４</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４　提出部数</w:t>
      </w:r>
      <w:r w:rsidR="00F93847" w:rsidRPr="005E7B91">
        <w:rPr>
          <w:rFonts w:ascii="ＭＳ ゴシック" w:eastAsia="ＭＳ ゴシック" w:hAnsi="ＭＳ ゴシック" w:hint="eastAsia"/>
          <w:szCs w:val="21"/>
        </w:rPr>
        <w:t>・・・・・・・・・・・・・・・・・・・・・・・・・・・・・・・・・・・・・・・・５</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５　複数の法人等がグループを構成して</w:t>
      </w:r>
      <w:r w:rsidR="00FA72B3" w:rsidRPr="005E7B91">
        <w:rPr>
          <w:rFonts w:ascii="ＭＳ ゴシック" w:eastAsia="ＭＳ ゴシック" w:hAnsi="ＭＳ ゴシック" w:hint="eastAsia"/>
          <w:szCs w:val="21"/>
        </w:rPr>
        <w:t>応募</w:t>
      </w:r>
      <w:r w:rsidRPr="005E7B91">
        <w:rPr>
          <w:rFonts w:ascii="ＭＳ ゴシック" w:eastAsia="ＭＳ ゴシック" w:hAnsi="ＭＳ ゴシック" w:hint="eastAsia"/>
          <w:szCs w:val="21"/>
        </w:rPr>
        <w:t>する場合</w:t>
      </w:r>
      <w:r w:rsidR="00F93847"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６　応募書類の注意事項</w:t>
      </w:r>
      <w:r w:rsidR="007A3088" w:rsidRPr="005E7B91">
        <w:rPr>
          <w:rFonts w:ascii="ＭＳ ゴシック" w:eastAsia="ＭＳ ゴシック" w:hAnsi="ＭＳ ゴシック" w:hint="eastAsia"/>
          <w:szCs w:val="21"/>
        </w:rPr>
        <w:t>・・・・・・・・・・・・・・・・・・・・・・・・・・・・・・・・・・・</w:t>
      </w:r>
      <w:r w:rsidR="00A608F9"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７　応募上の注意事項</w:t>
      </w:r>
      <w:r w:rsidR="007A3088" w:rsidRPr="005E7B91">
        <w:rPr>
          <w:rFonts w:ascii="ＭＳ ゴシック" w:eastAsia="ＭＳ ゴシック" w:hAnsi="ＭＳ ゴシック" w:hint="eastAsia"/>
          <w:szCs w:val="21"/>
        </w:rPr>
        <w:t>・・・・・・・・・・・・・・・・・・・・・・・・・・・・・・・・・・・・</w:t>
      </w:r>
      <w:r w:rsidR="00A608F9"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８　事業計画等の説明（プレゼンテーション）</w:t>
      </w:r>
      <w:r w:rsidR="00A608F9" w:rsidRPr="005E7B91">
        <w:rPr>
          <w:rFonts w:ascii="ＭＳ ゴシック" w:eastAsia="ＭＳ ゴシック" w:hAnsi="ＭＳ ゴシック" w:hint="eastAsia"/>
          <w:szCs w:val="21"/>
        </w:rPr>
        <w:t xml:space="preserve">　・・・・・・・・・・・・・・・・・・・・・・・・６</w:t>
      </w:r>
    </w:p>
    <w:p w:rsidR="00EA0410" w:rsidRPr="005E7B91" w:rsidRDefault="00EA0410" w:rsidP="00EA0410">
      <w:pPr>
        <w:widowControl/>
        <w:jc w:val="left"/>
        <w:rPr>
          <w:rFonts w:ascii="ＭＳ ゴシック" w:eastAsia="ＭＳ ゴシック" w:hAnsi="ＭＳ ゴシック"/>
          <w:szCs w:val="21"/>
        </w:rPr>
      </w:pPr>
    </w:p>
    <w:p w:rsidR="00EA0410" w:rsidRPr="005E7B91" w:rsidRDefault="00EA0410"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 xml:space="preserve">Ⅲ　</w:t>
      </w:r>
      <w:r w:rsidR="00293026" w:rsidRPr="005E7B91">
        <w:rPr>
          <w:rFonts w:ascii="ＭＳ ゴシック" w:eastAsia="ＭＳ ゴシック" w:hAnsi="ＭＳ ゴシック" w:hint="eastAsia"/>
          <w:szCs w:val="21"/>
        </w:rPr>
        <w:t>出店事業者</w:t>
      </w:r>
      <w:r w:rsidRPr="005E7B91">
        <w:rPr>
          <w:rFonts w:ascii="ＭＳ ゴシック" w:eastAsia="ＭＳ ゴシック" w:hAnsi="ＭＳ ゴシック" w:hint="eastAsia"/>
          <w:szCs w:val="21"/>
        </w:rPr>
        <w:t>の選定</w:t>
      </w:r>
      <w:r w:rsidR="00A608F9"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１　選定方針</w:t>
      </w:r>
      <w:r w:rsidR="00A608F9"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２　審査方法</w:t>
      </w:r>
      <w:r w:rsidR="00A608F9" w:rsidRPr="005E7B91">
        <w:rPr>
          <w:rFonts w:ascii="ＭＳ ゴシック" w:eastAsia="ＭＳ ゴシック" w:hAnsi="ＭＳ ゴシック" w:hint="eastAsia"/>
          <w:szCs w:val="21"/>
        </w:rPr>
        <w:t>・・・・・・・・・・・・・・・・・・・・・・・・・・・・・・・・・・・・・・・・６</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３　最優先交渉権者の選定</w:t>
      </w:r>
      <w:r w:rsidR="00A608F9" w:rsidRPr="005E7B91">
        <w:rPr>
          <w:rFonts w:ascii="ＭＳ ゴシック" w:eastAsia="ＭＳ ゴシック" w:hAnsi="ＭＳ ゴシック" w:hint="eastAsia"/>
          <w:szCs w:val="21"/>
        </w:rPr>
        <w:t>・・・・・・・・・・・・・・・・・・・・・・・・・・・・・・・・・・７</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４　事業予定者の選定</w:t>
      </w:r>
      <w:r w:rsidR="00A608F9" w:rsidRPr="005E7B91">
        <w:rPr>
          <w:rFonts w:ascii="ＭＳ ゴシック" w:eastAsia="ＭＳ ゴシック" w:hAnsi="ＭＳ ゴシック" w:hint="eastAsia"/>
          <w:szCs w:val="21"/>
        </w:rPr>
        <w:t>・・・・・・・・・・・・・・・・・・・・・・・・・・・・・・・・・・・・７</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５　審査結果</w:t>
      </w:r>
      <w:r w:rsidR="00A608F9" w:rsidRPr="005E7B91">
        <w:rPr>
          <w:rFonts w:ascii="ＭＳ ゴシック" w:eastAsia="ＭＳ ゴシック" w:hAnsi="ＭＳ ゴシック" w:hint="eastAsia"/>
          <w:szCs w:val="21"/>
        </w:rPr>
        <w:t>・・・・・・・・・・・・・・・・・・・・・・・・・・・・・・・・・・・・・・・・７</w:t>
      </w:r>
    </w:p>
    <w:p w:rsidR="00EA0410" w:rsidRPr="005E7B91" w:rsidRDefault="00EA0410" w:rsidP="00EA0410">
      <w:pPr>
        <w:widowControl/>
        <w:jc w:val="left"/>
        <w:rPr>
          <w:rFonts w:ascii="ＭＳ ゴシック" w:eastAsia="ＭＳ ゴシック" w:hAnsi="ＭＳ ゴシック"/>
          <w:szCs w:val="21"/>
        </w:rPr>
      </w:pPr>
    </w:p>
    <w:p w:rsidR="00EA0410" w:rsidRPr="005E7B91" w:rsidRDefault="00EA0410"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Ⅳ　契約の締結</w:t>
      </w:r>
      <w:r w:rsidR="00A608F9" w:rsidRPr="005E7B91">
        <w:rPr>
          <w:rFonts w:ascii="ＭＳ ゴシック" w:eastAsia="ＭＳ ゴシック" w:hAnsi="ＭＳ ゴシック" w:hint="eastAsia"/>
          <w:szCs w:val="21"/>
        </w:rPr>
        <w:t>・・・・・・・・・・・・・・・・・・・・・・・・・・・・・・・・・・・・・・・・７</w:t>
      </w:r>
    </w:p>
    <w:p w:rsidR="00EA0410" w:rsidRPr="005E7B91" w:rsidRDefault="00EA0410" w:rsidP="00EA0410">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１　貸付の基本協定、契約の締結及び決定の取消し</w:t>
      </w:r>
      <w:r w:rsidR="00A608F9" w:rsidRPr="005E7B91">
        <w:rPr>
          <w:rFonts w:ascii="ＭＳ ゴシック" w:eastAsia="ＭＳ ゴシック" w:hAnsi="ＭＳ ゴシック" w:hint="eastAsia"/>
          <w:szCs w:val="21"/>
        </w:rPr>
        <w:t>・・・・・・・・・・・・・・・・・・・・・・・７</w:t>
      </w:r>
    </w:p>
    <w:p w:rsidR="00EA0410" w:rsidRPr="005E7B91" w:rsidRDefault="00EA0410" w:rsidP="00EA0410">
      <w:pPr>
        <w:widowControl/>
        <w:jc w:val="left"/>
        <w:rPr>
          <w:rFonts w:ascii="ＭＳ ゴシック" w:eastAsia="ＭＳ ゴシック" w:hAnsi="ＭＳ ゴシック"/>
          <w:szCs w:val="21"/>
        </w:rPr>
      </w:pPr>
    </w:p>
    <w:p w:rsidR="00EA0410" w:rsidRPr="005E7B91" w:rsidRDefault="00EA0410"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Ⅴ　その他</w:t>
      </w:r>
      <w:r w:rsidR="00A608F9" w:rsidRPr="005E7B91">
        <w:rPr>
          <w:rFonts w:ascii="ＭＳ ゴシック" w:eastAsia="ＭＳ ゴシック" w:hAnsi="ＭＳ ゴシック" w:hint="eastAsia"/>
          <w:szCs w:val="21"/>
        </w:rPr>
        <w:t>・・・・・・・・・・・</w:t>
      </w:r>
      <w:r w:rsidR="00371862" w:rsidRPr="005E7B91">
        <w:rPr>
          <w:rFonts w:ascii="ＭＳ ゴシック" w:eastAsia="ＭＳ ゴシック" w:hAnsi="ＭＳ ゴシック" w:hint="eastAsia"/>
          <w:szCs w:val="21"/>
        </w:rPr>
        <w:t>・・・・・・・・・・・・・・・・・・・・・・・・・・・・・・・８</w:t>
      </w:r>
    </w:p>
    <w:p w:rsidR="007B3B24" w:rsidRPr="005E7B91" w:rsidRDefault="007B3B24" w:rsidP="00EA0410">
      <w:pPr>
        <w:widowControl/>
        <w:jc w:val="left"/>
        <w:rPr>
          <w:rFonts w:ascii="ＭＳ ゴシック" w:eastAsia="ＭＳ ゴシック" w:hAnsi="ＭＳ ゴシック"/>
          <w:szCs w:val="21"/>
        </w:rPr>
      </w:pPr>
    </w:p>
    <w:p w:rsidR="00EA0410" w:rsidRPr="005E7B91" w:rsidRDefault="007B3B24" w:rsidP="00EA0410">
      <w:pPr>
        <w:widowControl/>
        <w:jc w:val="left"/>
        <w:rPr>
          <w:rFonts w:ascii="ＭＳ ゴシック" w:eastAsia="ＭＳ ゴシック" w:hAnsi="ＭＳ ゴシック"/>
          <w:szCs w:val="21"/>
        </w:rPr>
      </w:pPr>
      <w:r w:rsidRPr="005E7B91">
        <w:rPr>
          <w:rFonts w:ascii="ＭＳ ゴシック" w:eastAsia="ＭＳ ゴシック" w:hAnsi="ＭＳ ゴシック" w:hint="eastAsia"/>
          <w:szCs w:val="21"/>
        </w:rPr>
        <w:t>参考資料</w:t>
      </w:r>
    </w:p>
    <w:p w:rsidR="00F93847" w:rsidRPr="005E7B91" w:rsidRDefault="00B032A6" w:rsidP="00FA72B3">
      <w:pPr>
        <w:widowControl/>
        <w:ind w:firstLineChars="100" w:firstLine="210"/>
        <w:jc w:val="left"/>
        <w:rPr>
          <w:rFonts w:ascii="ＭＳ ゴシック" w:eastAsia="ＭＳ ゴシック" w:hAnsi="ＭＳ ゴシック"/>
          <w:szCs w:val="21"/>
        </w:rPr>
      </w:pPr>
      <w:r w:rsidRPr="005E7B91">
        <w:rPr>
          <w:rFonts w:ascii="ＭＳ ゴシック" w:eastAsia="ＭＳ ゴシック" w:hAnsi="ＭＳ ゴシック" w:hint="eastAsia"/>
          <w:szCs w:val="21"/>
        </w:rPr>
        <w:t>別紙</w:t>
      </w:r>
      <w:r w:rsidR="00E879D5" w:rsidRPr="005E7B91">
        <w:rPr>
          <w:rFonts w:ascii="ＭＳ ゴシック" w:eastAsia="ＭＳ ゴシック" w:hAnsi="ＭＳ ゴシック" w:hint="eastAsia"/>
          <w:szCs w:val="21"/>
        </w:rPr>
        <w:t>１</w:t>
      </w:r>
      <w:r w:rsidRPr="005E7B91">
        <w:rPr>
          <w:rFonts w:ascii="ＭＳ ゴシック" w:eastAsia="ＭＳ ゴシック" w:hAnsi="ＭＳ ゴシック" w:hint="eastAsia"/>
          <w:szCs w:val="21"/>
        </w:rPr>
        <w:t xml:space="preserve">　</w:t>
      </w:r>
      <w:r w:rsidR="009C0AAE" w:rsidRPr="005E7B91">
        <w:rPr>
          <w:rFonts w:ascii="ＭＳ ゴシック" w:eastAsia="ＭＳ ゴシック" w:hAnsi="ＭＳ ゴシック" w:hint="eastAsia"/>
          <w:szCs w:val="21"/>
        </w:rPr>
        <w:t>審査基準・</w:t>
      </w:r>
      <w:r w:rsidR="00A608F9" w:rsidRPr="005E7B91">
        <w:rPr>
          <w:rFonts w:ascii="ＭＳ ゴシック" w:eastAsia="ＭＳ ゴシック" w:hAnsi="ＭＳ ゴシック" w:hint="eastAsia"/>
          <w:szCs w:val="21"/>
        </w:rPr>
        <w:t>・・・・・・・・・・・・・・・・・・・・・・・・・・・・・・・・・・・・・９</w:t>
      </w:r>
    </w:p>
    <w:p w:rsidR="00E879D5" w:rsidRPr="005E7B91" w:rsidRDefault="00E879D5" w:rsidP="00FA72B3">
      <w:pPr>
        <w:widowControl/>
        <w:ind w:firstLineChars="100" w:firstLine="210"/>
        <w:jc w:val="left"/>
        <w:rPr>
          <w:rFonts w:ascii="ＭＳ ゴシック" w:eastAsia="ＭＳ ゴシック" w:hAnsi="ＭＳ ゴシック"/>
          <w:szCs w:val="21"/>
        </w:rPr>
        <w:sectPr w:rsidR="00E879D5" w:rsidRPr="005E7B91" w:rsidSect="00B032A6">
          <w:footerReference w:type="default" r:id="rId9"/>
          <w:pgSz w:w="11906" w:h="16838" w:code="9"/>
          <w:pgMar w:top="1134" w:right="851" w:bottom="567" w:left="851" w:header="567" w:footer="397" w:gutter="0"/>
          <w:pgNumType w:fmt="numberInDash" w:start="1"/>
          <w:cols w:space="720"/>
          <w:docGrid w:type="lines" w:linePitch="290"/>
        </w:sectPr>
      </w:pPr>
    </w:p>
    <w:p w:rsidR="00E02C70" w:rsidRPr="005E7B91" w:rsidRDefault="00CA0107" w:rsidP="00FA4E44">
      <w:pPr>
        <w:pStyle w:val="Default"/>
        <w:ind w:firstLineChars="100" w:firstLine="210"/>
        <w:rPr>
          <w:color w:val="auto"/>
          <w:sz w:val="21"/>
          <w:szCs w:val="21"/>
        </w:rPr>
      </w:pPr>
      <w:r w:rsidRPr="005E7B91">
        <w:rPr>
          <w:rFonts w:hint="eastAsia"/>
          <w:color w:val="auto"/>
          <w:sz w:val="21"/>
          <w:szCs w:val="21"/>
        </w:rPr>
        <w:lastRenderedPageBreak/>
        <w:t>大阪府立</w:t>
      </w:r>
      <w:r w:rsidR="00022846" w:rsidRPr="005E7B91">
        <w:rPr>
          <w:rFonts w:hint="eastAsia"/>
          <w:color w:val="auto"/>
          <w:sz w:val="21"/>
          <w:szCs w:val="21"/>
        </w:rPr>
        <w:t>中之島図書館</w:t>
      </w:r>
      <w:r w:rsidR="00FA4E44" w:rsidRPr="005E7B91">
        <w:rPr>
          <w:rFonts w:hint="eastAsia"/>
          <w:color w:val="auto"/>
          <w:sz w:val="21"/>
          <w:szCs w:val="21"/>
        </w:rPr>
        <w:t>(以下「</w:t>
      </w:r>
      <w:r w:rsidR="003E3BAB" w:rsidRPr="005E7B91">
        <w:rPr>
          <w:rFonts w:hint="eastAsia"/>
          <w:color w:val="auto"/>
          <w:sz w:val="21"/>
          <w:szCs w:val="21"/>
        </w:rPr>
        <w:t>中之島図書</w:t>
      </w:r>
      <w:r w:rsidR="00FA4E44" w:rsidRPr="005E7B91">
        <w:rPr>
          <w:rFonts w:hint="eastAsia"/>
          <w:color w:val="auto"/>
          <w:sz w:val="21"/>
          <w:szCs w:val="21"/>
        </w:rPr>
        <w:t>館」という。)</w:t>
      </w:r>
      <w:r w:rsidR="00022846" w:rsidRPr="005E7B91">
        <w:rPr>
          <w:rFonts w:hint="eastAsia"/>
          <w:color w:val="auto"/>
          <w:sz w:val="21"/>
          <w:szCs w:val="21"/>
        </w:rPr>
        <w:t>は、</w:t>
      </w:r>
      <w:r w:rsidR="00E02C70" w:rsidRPr="005E7B91">
        <w:rPr>
          <w:rFonts w:hint="eastAsia"/>
          <w:color w:val="auto"/>
          <w:sz w:val="21"/>
          <w:szCs w:val="21"/>
        </w:rPr>
        <w:t>明治37年に開設された</w:t>
      </w:r>
      <w:r w:rsidRPr="005E7B91">
        <w:rPr>
          <w:rFonts w:hint="eastAsia"/>
          <w:color w:val="auto"/>
          <w:sz w:val="21"/>
          <w:szCs w:val="21"/>
        </w:rPr>
        <w:t>歴史ある</w:t>
      </w:r>
      <w:r w:rsidR="00E02C70" w:rsidRPr="005E7B91">
        <w:rPr>
          <w:rFonts w:hint="eastAsia"/>
          <w:color w:val="auto"/>
          <w:sz w:val="21"/>
          <w:szCs w:val="21"/>
        </w:rPr>
        <w:t>図書館で</w:t>
      </w:r>
      <w:r w:rsidRPr="005E7B91">
        <w:rPr>
          <w:rFonts w:hint="eastAsia"/>
          <w:color w:val="auto"/>
          <w:sz w:val="21"/>
          <w:szCs w:val="21"/>
        </w:rPr>
        <w:t>、</w:t>
      </w:r>
      <w:r w:rsidR="00E02C70" w:rsidRPr="005E7B91">
        <w:rPr>
          <w:rFonts w:hint="eastAsia"/>
          <w:color w:val="auto"/>
          <w:sz w:val="21"/>
          <w:szCs w:val="21"/>
        </w:rPr>
        <w:t>壮麗な建物は、</w:t>
      </w:r>
      <w:r w:rsidR="00022846" w:rsidRPr="005E7B91">
        <w:rPr>
          <w:rFonts w:hint="eastAsia"/>
          <w:color w:val="auto"/>
          <w:sz w:val="21"/>
          <w:szCs w:val="21"/>
        </w:rPr>
        <w:t>国指定の重要文化財であ</w:t>
      </w:r>
      <w:r w:rsidR="00E02C70" w:rsidRPr="005E7B91">
        <w:rPr>
          <w:rFonts w:hint="eastAsia"/>
          <w:color w:val="auto"/>
          <w:sz w:val="21"/>
          <w:szCs w:val="21"/>
        </w:rPr>
        <w:t>り、</w:t>
      </w:r>
      <w:r w:rsidR="00022846" w:rsidRPr="005E7B91">
        <w:rPr>
          <w:rFonts w:hint="eastAsia"/>
          <w:color w:val="auto"/>
          <w:sz w:val="21"/>
          <w:szCs w:val="21"/>
        </w:rPr>
        <w:t>古典籍（明治初年までに書写・印刷された</w:t>
      </w:r>
      <w:r w:rsidR="009F3ACA" w:rsidRPr="005E7B91">
        <w:rPr>
          <w:rFonts w:hint="eastAsia"/>
          <w:color w:val="auto"/>
          <w:sz w:val="21"/>
          <w:szCs w:val="21"/>
        </w:rPr>
        <w:t>資料</w:t>
      </w:r>
      <w:r w:rsidR="00022846" w:rsidRPr="005E7B91">
        <w:rPr>
          <w:rFonts w:hint="eastAsia"/>
          <w:color w:val="auto"/>
          <w:sz w:val="21"/>
          <w:szCs w:val="21"/>
        </w:rPr>
        <w:t>）や大阪に関する資料</w:t>
      </w:r>
      <w:r w:rsidR="00E02C70" w:rsidRPr="005E7B91">
        <w:rPr>
          <w:rFonts w:hint="eastAsia"/>
          <w:color w:val="auto"/>
          <w:sz w:val="21"/>
          <w:szCs w:val="21"/>
        </w:rPr>
        <w:t>、ビジネス関係の資料に特化した約5</w:t>
      </w:r>
      <w:r w:rsidR="009F2314" w:rsidRPr="005E7B91">
        <w:rPr>
          <w:rFonts w:hint="eastAsia"/>
          <w:color w:val="auto"/>
          <w:sz w:val="21"/>
          <w:szCs w:val="21"/>
        </w:rPr>
        <w:t>9</w:t>
      </w:r>
      <w:r w:rsidR="00E02C70" w:rsidRPr="005E7B91">
        <w:rPr>
          <w:rFonts w:hint="eastAsia"/>
          <w:color w:val="auto"/>
          <w:sz w:val="21"/>
          <w:szCs w:val="21"/>
        </w:rPr>
        <w:t>万冊の蔵書等の資料を所蔵しています。</w:t>
      </w:r>
    </w:p>
    <w:p w:rsidR="00CA0107" w:rsidRPr="005E7B91" w:rsidRDefault="00CA0107" w:rsidP="0077152E">
      <w:pPr>
        <w:pStyle w:val="Default"/>
        <w:ind w:firstLineChars="100" w:firstLine="210"/>
        <w:rPr>
          <w:color w:val="auto"/>
          <w:sz w:val="21"/>
          <w:szCs w:val="21"/>
        </w:rPr>
      </w:pPr>
      <w:r w:rsidRPr="005E7B91">
        <w:rPr>
          <w:rFonts w:hint="eastAsia"/>
          <w:color w:val="auto"/>
          <w:sz w:val="21"/>
          <w:szCs w:val="21"/>
        </w:rPr>
        <w:t>現在、中之島図書館では、</w:t>
      </w:r>
      <w:r w:rsidR="00EF69B6" w:rsidRPr="005E7B91">
        <w:rPr>
          <w:rFonts w:hint="eastAsia"/>
          <w:color w:val="auto"/>
          <w:sz w:val="21"/>
          <w:szCs w:val="21"/>
        </w:rPr>
        <w:t>これまでの図書館機能に都市魅力</w:t>
      </w:r>
      <w:r w:rsidRPr="005E7B91">
        <w:rPr>
          <w:rFonts w:hint="eastAsia"/>
          <w:color w:val="auto"/>
          <w:sz w:val="21"/>
          <w:szCs w:val="21"/>
        </w:rPr>
        <w:t>施設としての機能を加え</w:t>
      </w:r>
      <w:r w:rsidR="00E20F0E" w:rsidRPr="005E7B91">
        <w:rPr>
          <w:rFonts w:hint="eastAsia"/>
          <w:color w:val="auto"/>
          <w:sz w:val="21"/>
          <w:szCs w:val="21"/>
        </w:rPr>
        <w:t>た</w:t>
      </w:r>
      <w:r w:rsidRPr="005E7B91">
        <w:rPr>
          <w:rFonts w:hint="eastAsia"/>
          <w:color w:val="auto"/>
          <w:sz w:val="21"/>
          <w:szCs w:val="21"/>
        </w:rPr>
        <w:t>、中之島エリア</w:t>
      </w:r>
      <w:r w:rsidR="00E20F0E" w:rsidRPr="005E7B91">
        <w:rPr>
          <w:rFonts w:hint="eastAsia"/>
          <w:color w:val="auto"/>
          <w:sz w:val="21"/>
          <w:szCs w:val="21"/>
        </w:rPr>
        <w:t>における</w:t>
      </w:r>
      <w:r w:rsidRPr="005E7B91">
        <w:rPr>
          <w:rFonts w:hint="eastAsia"/>
          <w:color w:val="auto"/>
          <w:sz w:val="21"/>
          <w:szCs w:val="21"/>
        </w:rPr>
        <w:t>「文化ステーション」として生まれ変わるために、順次リニューアル工事を行って</w:t>
      </w:r>
      <w:r w:rsidR="005D3104" w:rsidRPr="005E7B91">
        <w:rPr>
          <w:rFonts w:hint="eastAsia"/>
          <w:color w:val="auto"/>
          <w:sz w:val="21"/>
          <w:szCs w:val="21"/>
        </w:rPr>
        <w:t>おり、</w:t>
      </w:r>
      <w:r w:rsidRPr="005E7B91">
        <w:rPr>
          <w:rFonts w:hint="eastAsia"/>
          <w:color w:val="auto"/>
          <w:sz w:val="21"/>
          <w:szCs w:val="21"/>
        </w:rPr>
        <w:t>平成28年</w:t>
      </w:r>
      <w:r w:rsidR="00887795" w:rsidRPr="005E7B91">
        <w:rPr>
          <w:rFonts w:hint="eastAsia"/>
          <w:color w:val="auto"/>
          <w:sz w:val="21"/>
          <w:szCs w:val="21"/>
        </w:rPr>
        <w:t>４</w:t>
      </w:r>
      <w:r w:rsidRPr="005E7B91">
        <w:rPr>
          <w:rFonts w:hint="eastAsia"/>
          <w:color w:val="auto"/>
          <w:sz w:val="21"/>
          <w:szCs w:val="21"/>
        </w:rPr>
        <w:t>月からは、施設管理、文化事業等を指定管理者に実施していただく予定です。</w:t>
      </w:r>
    </w:p>
    <w:p w:rsidR="00CA0107" w:rsidRPr="005E7B91" w:rsidRDefault="00CA0107" w:rsidP="0077152E">
      <w:pPr>
        <w:pStyle w:val="Default"/>
        <w:ind w:firstLineChars="100" w:firstLine="210"/>
        <w:rPr>
          <w:color w:val="auto"/>
          <w:sz w:val="21"/>
          <w:szCs w:val="21"/>
        </w:rPr>
      </w:pPr>
      <w:r w:rsidRPr="005E7B91">
        <w:rPr>
          <w:rFonts w:hint="eastAsia"/>
          <w:color w:val="auto"/>
          <w:sz w:val="21"/>
          <w:szCs w:val="21"/>
        </w:rPr>
        <w:t>この指定管理者制度の導入にあわせ、大阪府</w:t>
      </w:r>
      <w:r w:rsidR="00C03220" w:rsidRPr="005E7B91">
        <w:rPr>
          <w:rFonts w:hint="eastAsia"/>
          <w:color w:val="auto"/>
          <w:sz w:val="21"/>
          <w:szCs w:val="21"/>
        </w:rPr>
        <w:t>（以下「府」という。）</w:t>
      </w:r>
      <w:r w:rsidRPr="005E7B91">
        <w:rPr>
          <w:rFonts w:hint="eastAsia"/>
          <w:color w:val="auto"/>
          <w:sz w:val="21"/>
          <w:szCs w:val="21"/>
        </w:rPr>
        <w:t>では、中之島図書館</w:t>
      </w:r>
      <w:r w:rsidR="00735204" w:rsidRPr="005E7B91">
        <w:rPr>
          <w:rFonts w:hint="eastAsia"/>
          <w:color w:val="auto"/>
          <w:sz w:val="21"/>
          <w:szCs w:val="21"/>
        </w:rPr>
        <w:t>の一部区画を借り受けてカフェ施設を</w:t>
      </w:r>
      <w:r w:rsidR="00102AB7" w:rsidRPr="005E7B91">
        <w:rPr>
          <w:rFonts w:hint="eastAsia"/>
          <w:color w:val="auto"/>
          <w:sz w:val="21"/>
          <w:szCs w:val="21"/>
        </w:rPr>
        <w:t>出店する</w:t>
      </w:r>
      <w:r w:rsidR="00AC1EE2" w:rsidRPr="005E7B91">
        <w:rPr>
          <w:rFonts w:hint="eastAsia"/>
          <w:color w:val="auto"/>
          <w:sz w:val="21"/>
          <w:szCs w:val="21"/>
        </w:rPr>
        <w:t>事業者</w:t>
      </w:r>
      <w:r w:rsidRPr="005E7B91">
        <w:rPr>
          <w:rFonts w:hint="eastAsia"/>
          <w:color w:val="auto"/>
          <w:sz w:val="21"/>
          <w:szCs w:val="21"/>
        </w:rPr>
        <w:t>を</w:t>
      </w:r>
      <w:r w:rsidR="00AA47DD" w:rsidRPr="005E7B91">
        <w:rPr>
          <w:rFonts w:hint="eastAsia"/>
          <w:color w:val="auto"/>
          <w:sz w:val="21"/>
          <w:szCs w:val="21"/>
        </w:rPr>
        <w:t>、企画提案公募</w:t>
      </w:r>
      <w:r w:rsidR="00D24BE1" w:rsidRPr="005E7B91">
        <w:rPr>
          <w:rFonts w:hint="eastAsia"/>
          <w:color w:val="auto"/>
          <w:sz w:val="21"/>
          <w:szCs w:val="21"/>
        </w:rPr>
        <w:t>方式</w:t>
      </w:r>
      <w:r w:rsidR="00AA47DD" w:rsidRPr="005E7B91">
        <w:rPr>
          <w:rFonts w:hint="eastAsia"/>
          <w:color w:val="auto"/>
          <w:sz w:val="21"/>
          <w:szCs w:val="21"/>
        </w:rPr>
        <w:t>により</w:t>
      </w:r>
      <w:r w:rsidRPr="005E7B91">
        <w:rPr>
          <w:rFonts w:hint="eastAsia"/>
          <w:color w:val="auto"/>
          <w:sz w:val="21"/>
          <w:szCs w:val="21"/>
        </w:rPr>
        <w:t>募集します。</w:t>
      </w:r>
    </w:p>
    <w:p w:rsidR="00D24BE1" w:rsidRPr="005E7B91" w:rsidRDefault="00D24BE1" w:rsidP="0077152E">
      <w:pPr>
        <w:pStyle w:val="Default"/>
        <w:ind w:firstLineChars="100" w:firstLine="210"/>
        <w:rPr>
          <w:color w:val="auto"/>
          <w:sz w:val="21"/>
          <w:szCs w:val="21"/>
        </w:rPr>
      </w:pPr>
    </w:p>
    <w:p w:rsidR="00CA0107" w:rsidRPr="005E7B91" w:rsidRDefault="00CA0107" w:rsidP="00CA0107">
      <w:pPr>
        <w:pStyle w:val="Default"/>
        <w:ind w:firstLineChars="100" w:firstLine="210"/>
        <w:rPr>
          <w:color w:val="auto"/>
          <w:sz w:val="21"/>
          <w:szCs w:val="21"/>
        </w:rPr>
      </w:pPr>
      <w:r w:rsidRPr="005E7B91">
        <w:rPr>
          <w:rFonts w:hint="eastAsia"/>
          <w:color w:val="auto"/>
          <w:sz w:val="21"/>
          <w:szCs w:val="21"/>
        </w:rPr>
        <w:t>募集に参加される方は、この募集要項</w:t>
      </w:r>
      <w:r w:rsidR="003E3BAB" w:rsidRPr="005E7B91">
        <w:rPr>
          <w:rFonts w:hint="eastAsia"/>
          <w:color w:val="auto"/>
          <w:sz w:val="21"/>
          <w:szCs w:val="21"/>
        </w:rPr>
        <w:t>及び</w:t>
      </w:r>
      <w:r w:rsidR="00111962" w:rsidRPr="005E7B91">
        <w:rPr>
          <w:rFonts w:hint="eastAsia"/>
          <w:color w:val="auto"/>
          <w:sz w:val="21"/>
          <w:szCs w:val="21"/>
        </w:rPr>
        <w:t>別冊</w:t>
      </w:r>
      <w:r w:rsidR="003E3BAB" w:rsidRPr="005E7B91">
        <w:rPr>
          <w:rFonts w:hint="eastAsia"/>
          <w:color w:val="auto"/>
          <w:sz w:val="21"/>
          <w:szCs w:val="21"/>
        </w:rPr>
        <w:t>「大阪府立中之島図書館カフェ</w:t>
      </w:r>
      <w:r w:rsidR="00102AB7" w:rsidRPr="005E7B91">
        <w:rPr>
          <w:rFonts w:hint="eastAsia"/>
          <w:color w:val="auto"/>
          <w:sz w:val="21"/>
          <w:szCs w:val="21"/>
        </w:rPr>
        <w:t>施設</w:t>
      </w:r>
      <w:r w:rsidR="00DE3440" w:rsidRPr="005E7B91">
        <w:rPr>
          <w:rFonts w:hint="eastAsia"/>
          <w:color w:val="auto"/>
          <w:sz w:val="21"/>
          <w:szCs w:val="21"/>
        </w:rPr>
        <w:t>出店者募集</w:t>
      </w:r>
      <w:r w:rsidR="00B13F85" w:rsidRPr="005E7B91">
        <w:rPr>
          <w:rFonts w:hint="eastAsia"/>
          <w:color w:val="auto"/>
          <w:sz w:val="21"/>
          <w:szCs w:val="21"/>
        </w:rPr>
        <w:t>細目</w:t>
      </w:r>
      <w:r w:rsidR="003E3BAB" w:rsidRPr="005E7B91">
        <w:rPr>
          <w:rFonts w:hint="eastAsia"/>
          <w:color w:val="auto"/>
          <w:sz w:val="21"/>
          <w:szCs w:val="21"/>
        </w:rPr>
        <w:t>」（以下「</w:t>
      </w:r>
      <w:r w:rsidR="00B13F85" w:rsidRPr="005E7B91">
        <w:rPr>
          <w:rFonts w:hint="eastAsia"/>
          <w:color w:val="auto"/>
          <w:sz w:val="21"/>
          <w:szCs w:val="21"/>
        </w:rPr>
        <w:t>募集細目</w:t>
      </w:r>
      <w:r w:rsidR="003E3BAB" w:rsidRPr="005E7B91">
        <w:rPr>
          <w:rFonts w:hint="eastAsia"/>
          <w:color w:val="auto"/>
          <w:sz w:val="21"/>
          <w:szCs w:val="21"/>
        </w:rPr>
        <w:t>」という。）</w:t>
      </w:r>
      <w:r w:rsidRPr="005E7B91">
        <w:rPr>
          <w:rFonts w:hint="eastAsia"/>
          <w:color w:val="auto"/>
          <w:sz w:val="21"/>
          <w:szCs w:val="21"/>
        </w:rPr>
        <w:t>をよく読み、次の各項目をご承知の</w:t>
      </w:r>
      <w:r w:rsidR="00CE2C37" w:rsidRPr="005E7B91">
        <w:rPr>
          <w:rFonts w:hint="eastAsia"/>
          <w:color w:val="auto"/>
          <w:sz w:val="21"/>
          <w:szCs w:val="21"/>
        </w:rPr>
        <w:t>上</w:t>
      </w:r>
      <w:r w:rsidRPr="005E7B91">
        <w:rPr>
          <w:rFonts w:hint="eastAsia"/>
          <w:color w:val="auto"/>
          <w:sz w:val="21"/>
          <w:szCs w:val="21"/>
        </w:rPr>
        <w:t>、お申</w:t>
      </w:r>
      <w:r w:rsidR="002E66BD" w:rsidRPr="005E7B91">
        <w:rPr>
          <w:rFonts w:hint="eastAsia"/>
          <w:color w:val="auto"/>
          <w:sz w:val="21"/>
          <w:szCs w:val="21"/>
        </w:rPr>
        <w:t>し</w:t>
      </w:r>
      <w:r w:rsidRPr="005E7B91">
        <w:rPr>
          <w:rFonts w:hint="eastAsia"/>
          <w:color w:val="auto"/>
          <w:sz w:val="21"/>
          <w:szCs w:val="21"/>
        </w:rPr>
        <w:t>込みください。</w:t>
      </w:r>
    </w:p>
    <w:p w:rsidR="00CA0107" w:rsidRPr="005E7B91" w:rsidRDefault="00CA0107" w:rsidP="00E2127E">
      <w:pPr>
        <w:pStyle w:val="Default"/>
        <w:rPr>
          <w:color w:val="auto"/>
          <w:sz w:val="21"/>
          <w:szCs w:val="21"/>
        </w:rPr>
      </w:pPr>
    </w:p>
    <w:p w:rsidR="001B35B1" w:rsidRPr="005E7B91" w:rsidRDefault="001B35B1" w:rsidP="00E2127E">
      <w:pPr>
        <w:pStyle w:val="Default"/>
        <w:rPr>
          <w:color w:val="auto"/>
          <w:sz w:val="21"/>
          <w:szCs w:val="21"/>
        </w:rPr>
      </w:pPr>
    </w:p>
    <w:p w:rsidR="00CA0107" w:rsidRPr="005E7B91" w:rsidRDefault="00DE09ED" w:rsidP="0077152E">
      <w:pPr>
        <w:pStyle w:val="Default"/>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highlight w:val="darkGray"/>
        </w:rPr>
        <w:t>Ⅰ　公募事項</w:t>
      </w:r>
      <w:r w:rsidR="003006D6" w:rsidRPr="005E7B91">
        <w:rPr>
          <w:rFonts w:asciiTheme="majorEastAsia" w:eastAsiaTheme="majorEastAsia" w:hAnsiTheme="majorEastAsia" w:hint="eastAsia"/>
          <w:b/>
          <w:color w:val="auto"/>
          <w:sz w:val="21"/>
          <w:szCs w:val="21"/>
          <w:highlight w:val="darkGray"/>
        </w:rPr>
        <w:t xml:space="preserve">　　　　　　　　　　　　　　　　　　　　　　　　　　　　　　　　　　　　　　　　　　</w:t>
      </w:r>
      <w:r w:rsidR="003006D6" w:rsidRPr="005E7B91">
        <w:rPr>
          <w:rFonts w:asciiTheme="majorEastAsia" w:eastAsiaTheme="majorEastAsia" w:hAnsiTheme="majorEastAsia" w:hint="eastAsia"/>
          <w:b/>
          <w:color w:val="auto"/>
          <w:sz w:val="21"/>
          <w:szCs w:val="21"/>
        </w:rPr>
        <w:t xml:space="preserve">　　　　　　　　　　　　　　　　　　　　　　　　　　　　　　　　　　　　　　　　　　</w:t>
      </w:r>
    </w:p>
    <w:p w:rsidR="00EA48D3" w:rsidRPr="005E7B91" w:rsidRDefault="00EA48D3" w:rsidP="0077152E">
      <w:pPr>
        <w:pStyle w:val="Default"/>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t>１　公募概要</w:t>
      </w:r>
    </w:p>
    <w:p w:rsidR="00EA48D3" w:rsidRPr="005E7B91" w:rsidRDefault="00EA48D3" w:rsidP="005D4233">
      <w:pPr>
        <w:pStyle w:val="Default"/>
        <w:ind w:left="210" w:hangingChars="100" w:hanging="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中之島図書館</w:t>
      </w:r>
      <w:r w:rsidR="00DC511A" w:rsidRPr="005E7B91">
        <w:rPr>
          <w:rFonts w:asciiTheme="minorEastAsia" w:eastAsiaTheme="minorEastAsia" w:hAnsiTheme="minorEastAsia" w:hint="eastAsia"/>
          <w:color w:val="auto"/>
          <w:sz w:val="21"/>
          <w:szCs w:val="21"/>
        </w:rPr>
        <w:t>の一部区画を借り受けて</w:t>
      </w:r>
      <w:r w:rsidRPr="005E7B91">
        <w:rPr>
          <w:rFonts w:asciiTheme="minorEastAsia" w:eastAsiaTheme="minorEastAsia" w:hAnsiTheme="minorEastAsia" w:hint="eastAsia"/>
          <w:color w:val="auto"/>
          <w:sz w:val="21"/>
          <w:szCs w:val="21"/>
        </w:rPr>
        <w:t>カフェ</w:t>
      </w:r>
      <w:r w:rsidR="00D5666B" w:rsidRPr="005E7B91">
        <w:rPr>
          <w:rFonts w:asciiTheme="minorEastAsia" w:eastAsiaTheme="minorEastAsia" w:hAnsiTheme="minorEastAsia" w:hint="eastAsia"/>
          <w:color w:val="auto"/>
          <w:sz w:val="21"/>
          <w:szCs w:val="21"/>
        </w:rPr>
        <w:t>施設</w:t>
      </w:r>
      <w:r w:rsidR="00DC511A" w:rsidRPr="005E7B91">
        <w:rPr>
          <w:rFonts w:asciiTheme="minorEastAsia" w:eastAsiaTheme="minorEastAsia" w:hAnsiTheme="minorEastAsia" w:hint="eastAsia"/>
          <w:color w:val="auto"/>
          <w:sz w:val="21"/>
          <w:szCs w:val="21"/>
        </w:rPr>
        <w:t>を</w:t>
      </w:r>
      <w:r w:rsidR="006A1A19" w:rsidRPr="005E7B91">
        <w:rPr>
          <w:rFonts w:asciiTheme="minorEastAsia" w:eastAsiaTheme="minorEastAsia" w:hAnsiTheme="minorEastAsia" w:hint="eastAsia"/>
          <w:color w:val="auto"/>
          <w:sz w:val="21"/>
          <w:szCs w:val="21"/>
        </w:rPr>
        <w:t>出店</w:t>
      </w:r>
      <w:r w:rsidR="00DC511A" w:rsidRPr="005E7B91">
        <w:rPr>
          <w:rFonts w:asciiTheme="minorEastAsia" w:eastAsiaTheme="minorEastAsia" w:hAnsiTheme="minorEastAsia" w:hint="eastAsia"/>
          <w:color w:val="auto"/>
          <w:sz w:val="21"/>
          <w:szCs w:val="21"/>
        </w:rPr>
        <w:t>する</w:t>
      </w:r>
      <w:r w:rsidR="005D3104" w:rsidRPr="005E7B91">
        <w:rPr>
          <w:rFonts w:asciiTheme="minorEastAsia" w:eastAsiaTheme="minorEastAsia" w:hAnsiTheme="minorEastAsia" w:hint="eastAsia"/>
          <w:color w:val="auto"/>
          <w:sz w:val="21"/>
          <w:szCs w:val="21"/>
        </w:rPr>
        <w:t>事業</w:t>
      </w:r>
      <w:r w:rsidR="006A1A19" w:rsidRPr="005E7B91">
        <w:rPr>
          <w:rFonts w:asciiTheme="minorEastAsia" w:eastAsiaTheme="minorEastAsia" w:hAnsiTheme="minorEastAsia" w:hint="eastAsia"/>
          <w:color w:val="auto"/>
          <w:sz w:val="21"/>
          <w:szCs w:val="21"/>
        </w:rPr>
        <w:t>者</w:t>
      </w:r>
      <w:r w:rsidR="00DC511A" w:rsidRPr="005E7B91">
        <w:rPr>
          <w:rFonts w:hint="eastAsia"/>
          <w:color w:val="auto"/>
          <w:sz w:val="21"/>
          <w:szCs w:val="21"/>
        </w:rPr>
        <w:t>（以下、「出店事業者」という。）</w:t>
      </w:r>
    </w:p>
    <w:p w:rsidR="00EA48D3" w:rsidRPr="005E7B91" w:rsidRDefault="00EA48D3" w:rsidP="00EA48D3">
      <w:pPr>
        <w:pStyle w:val="Default"/>
        <w:rPr>
          <w:rFonts w:asciiTheme="majorEastAsia" w:eastAsiaTheme="majorEastAsia" w:hAnsiTheme="majorEastAsia"/>
          <w:color w:val="auto"/>
          <w:sz w:val="21"/>
          <w:szCs w:val="21"/>
        </w:rPr>
      </w:pPr>
    </w:p>
    <w:p w:rsidR="00EA48D3" w:rsidRPr="005E7B91" w:rsidRDefault="00EA48D3" w:rsidP="00EA48D3">
      <w:pPr>
        <w:pStyle w:val="Default"/>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t>２　契約の形態</w:t>
      </w:r>
    </w:p>
    <w:p w:rsidR="00EA48D3" w:rsidRPr="005E7B91" w:rsidRDefault="00312274" w:rsidP="00312274">
      <w:pPr>
        <w:pStyle w:val="Default"/>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地方自治法（昭和22年法律第67号）第238条の４第２項第４号の規定に基づき、出店事業者に店舗用区画を貸し付けます。</w:t>
      </w:r>
    </w:p>
    <w:p w:rsidR="00EA48D3" w:rsidRPr="005E7B91" w:rsidRDefault="00EA48D3" w:rsidP="0077152E">
      <w:pPr>
        <w:pStyle w:val="Default"/>
        <w:rPr>
          <w:rFonts w:asciiTheme="majorEastAsia" w:eastAsiaTheme="majorEastAsia" w:hAnsiTheme="majorEastAsia"/>
          <w:color w:val="auto"/>
          <w:sz w:val="21"/>
          <w:szCs w:val="21"/>
        </w:rPr>
      </w:pPr>
    </w:p>
    <w:p w:rsidR="007A72F5" w:rsidRPr="005E7B91" w:rsidRDefault="00EA48D3" w:rsidP="0077152E">
      <w:pPr>
        <w:pStyle w:val="Default"/>
        <w:rPr>
          <w:b/>
          <w:color w:val="auto"/>
          <w:sz w:val="21"/>
          <w:szCs w:val="21"/>
        </w:rPr>
      </w:pPr>
      <w:r w:rsidRPr="005E7B91">
        <w:rPr>
          <w:rFonts w:asciiTheme="majorEastAsia" w:eastAsiaTheme="majorEastAsia" w:hAnsiTheme="majorEastAsia" w:hint="eastAsia"/>
          <w:b/>
          <w:color w:val="auto"/>
          <w:sz w:val="21"/>
          <w:szCs w:val="21"/>
        </w:rPr>
        <w:t>３</w:t>
      </w:r>
      <w:r w:rsidR="0077152E" w:rsidRPr="005E7B91">
        <w:rPr>
          <w:rFonts w:asciiTheme="majorEastAsia" w:eastAsiaTheme="majorEastAsia" w:hAnsiTheme="majorEastAsia" w:hint="eastAsia"/>
          <w:b/>
          <w:color w:val="auto"/>
          <w:sz w:val="21"/>
          <w:szCs w:val="21"/>
        </w:rPr>
        <w:t xml:space="preserve">　</w:t>
      </w:r>
      <w:r w:rsidR="00B633CF" w:rsidRPr="005E7B91">
        <w:rPr>
          <w:rFonts w:asciiTheme="majorEastAsia" w:eastAsiaTheme="majorEastAsia" w:hAnsiTheme="majorEastAsia" w:hint="eastAsia"/>
          <w:b/>
          <w:color w:val="auto"/>
          <w:sz w:val="21"/>
          <w:szCs w:val="21"/>
        </w:rPr>
        <w:t>貸付</w:t>
      </w:r>
      <w:r w:rsidR="004739DF" w:rsidRPr="005E7B91">
        <w:rPr>
          <w:rFonts w:asciiTheme="majorEastAsia" w:eastAsiaTheme="majorEastAsia" w:hAnsiTheme="majorEastAsia" w:hint="eastAsia"/>
          <w:b/>
          <w:color w:val="auto"/>
          <w:sz w:val="21"/>
          <w:szCs w:val="21"/>
        </w:rPr>
        <w:t>物件</w:t>
      </w:r>
      <w:r w:rsidR="004739DF" w:rsidRPr="005E7B91">
        <w:rPr>
          <w:rFonts w:hint="eastAsia"/>
          <w:b/>
          <w:color w:val="auto"/>
          <w:sz w:val="21"/>
          <w:szCs w:val="21"/>
        </w:rPr>
        <w:t xml:space="preserve">　</w:t>
      </w:r>
    </w:p>
    <w:p w:rsidR="004739DF" w:rsidRPr="005E7B91" w:rsidRDefault="007A72F5" w:rsidP="00022846">
      <w:pPr>
        <w:pStyle w:val="Default"/>
        <w:ind w:firstLineChars="200" w:firstLine="420"/>
        <w:rPr>
          <w:color w:val="auto"/>
          <w:sz w:val="21"/>
          <w:szCs w:val="21"/>
        </w:rPr>
      </w:pPr>
      <w:r w:rsidRPr="005E7B91">
        <w:rPr>
          <w:rFonts w:hint="eastAsia"/>
          <w:color w:val="auto"/>
          <w:sz w:val="21"/>
          <w:szCs w:val="21"/>
        </w:rPr>
        <w:t>対象不動産（建物）</w:t>
      </w:r>
      <w:r w:rsidR="00022846" w:rsidRPr="005E7B91">
        <w:rPr>
          <w:rFonts w:hint="eastAsia"/>
          <w:color w:val="auto"/>
          <w:sz w:val="21"/>
          <w:szCs w:val="21"/>
        </w:rPr>
        <w:t>：</w:t>
      </w:r>
      <w:r w:rsidRPr="005E7B91">
        <w:rPr>
          <w:rFonts w:hint="eastAsia"/>
          <w:color w:val="auto"/>
          <w:sz w:val="21"/>
          <w:szCs w:val="21"/>
        </w:rPr>
        <w:t xml:space="preserve">　</w:t>
      </w:r>
      <w:r w:rsidR="004739DF" w:rsidRPr="005E7B91">
        <w:rPr>
          <w:rFonts w:hint="eastAsia"/>
          <w:color w:val="auto"/>
          <w:sz w:val="21"/>
          <w:szCs w:val="21"/>
        </w:rPr>
        <w:t>大阪府立中之島図書館</w:t>
      </w:r>
    </w:p>
    <w:p w:rsidR="007A72F5" w:rsidRPr="005E7B91" w:rsidRDefault="00022846" w:rsidP="007A72F5">
      <w:pPr>
        <w:pStyle w:val="Default"/>
        <w:ind w:firstLineChars="100" w:firstLine="210"/>
        <w:rPr>
          <w:color w:val="auto"/>
          <w:sz w:val="21"/>
          <w:szCs w:val="21"/>
        </w:rPr>
      </w:pPr>
      <w:r w:rsidRPr="005E7B91">
        <w:rPr>
          <w:rFonts w:hint="eastAsia"/>
          <w:color w:val="auto"/>
          <w:sz w:val="21"/>
          <w:szCs w:val="21"/>
        </w:rPr>
        <w:t xml:space="preserve">　所在地</w:t>
      </w:r>
      <w:r w:rsidR="00C03220" w:rsidRPr="005E7B91">
        <w:rPr>
          <w:rFonts w:hint="eastAsia"/>
          <w:color w:val="auto"/>
          <w:sz w:val="21"/>
          <w:szCs w:val="21"/>
        </w:rPr>
        <w:t xml:space="preserve">　　（地番）</w:t>
      </w:r>
      <w:r w:rsidRPr="005E7B91">
        <w:rPr>
          <w:rFonts w:hint="eastAsia"/>
          <w:color w:val="auto"/>
          <w:sz w:val="21"/>
          <w:szCs w:val="21"/>
        </w:rPr>
        <w:t xml:space="preserve">：　</w:t>
      </w:r>
      <w:r w:rsidR="007A72F5" w:rsidRPr="005E7B91">
        <w:rPr>
          <w:rFonts w:hint="eastAsia"/>
          <w:color w:val="auto"/>
          <w:sz w:val="21"/>
          <w:szCs w:val="21"/>
        </w:rPr>
        <w:t>大阪市北区中之島一丁目29番地３</w:t>
      </w:r>
    </w:p>
    <w:tbl>
      <w:tblPr>
        <w:tblStyle w:val="ae"/>
        <w:tblW w:w="0" w:type="auto"/>
        <w:tblInd w:w="528" w:type="dxa"/>
        <w:tblLook w:val="04A0" w:firstRow="1" w:lastRow="0" w:firstColumn="1" w:lastColumn="0" w:noHBand="0" w:noVBand="1"/>
      </w:tblPr>
      <w:tblGrid>
        <w:gridCol w:w="1210"/>
        <w:gridCol w:w="2697"/>
        <w:gridCol w:w="1555"/>
        <w:gridCol w:w="2518"/>
      </w:tblGrid>
      <w:tr w:rsidR="005E7B91" w:rsidRPr="005E7B91" w:rsidTr="00615BAD">
        <w:tc>
          <w:tcPr>
            <w:tcW w:w="1210" w:type="dxa"/>
          </w:tcPr>
          <w:p w:rsidR="009F2314" w:rsidRPr="005E7B91" w:rsidRDefault="009F2314" w:rsidP="00022846">
            <w:pPr>
              <w:pStyle w:val="Default"/>
              <w:jc w:val="center"/>
              <w:rPr>
                <w:color w:val="auto"/>
                <w:sz w:val="21"/>
                <w:szCs w:val="21"/>
              </w:rPr>
            </w:pPr>
            <w:r w:rsidRPr="005E7B91">
              <w:rPr>
                <w:rFonts w:hint="eastAsia"/>
                <w:color w:val="auto"/>
                <w:sz w:val="21"/>
                <w:szCs w:val="21"/>
              </w:rPr>
              <w:t>物件番号</w:t>
            </w:r>
          </w:p>
        </w:tc>
        <w:tc>
          <w:tcPr>
            <w:tcW w:w="2697" w:type="dxa"/>
          </w:tcPr>
          <w:p w:rsidR="009F2314" w:rsidRPr="005E7B91" w:rsidRDefault="009F2314" w:rsidP="00022846">
            <w:pPr>
              <w:pStyle w:val="Default"/>
              <w:jc w:val="center"/>
              <w:rPr>
                <w:color w:val="auto"/>
                <w:sz w:val="21"/>
                <w:szCs w:val="21"/>
              </w:rPr>
            </w:pPr>
            <w:r w:rsidRPr="005E7B91">
              <w:rPr>
                <w:rFonts w:hint="eastAsia"/>
                <w:color w:val="auto"/>
                <w:sz w:val="21"/>
                <w:szCs w:val="21"/>
              </w:rPr>
              <w:t>貸付部分</w:t>
            </w:r>
          </w:p>
        </w:tc>
        <w:tc>
          <w:tcPr>
            <w:tcW w:w="1555" w:type="dxa"/>
          </w:tcPr>
          <w:p w:rsidR="009F2314" w:rsidRPr="005E7B91" w:rsidRDefault="009F2314" w:rsidP="00022846">
            <w:pPr>
              <w:pStyle w:val="Default"/>
              <w:jc w:val="center"/>
              <w:rPr>
                <w:color w:val="auto"/>
                <w:sz w:val="21"/>
                <w:szCs w:val="21"/>
              </w:rPr>
            </w:pPr>
            <w:r w:rsidRPr="005E7B91">
              <w:rPr>
                <w:rFonts w:hint="eastAsia"/>
                <w:color w:val="auto"/>
                <w:sz w:val="21"/>
                <w:szCs w:val="21"/>
              </w:rPr>
              <w:t>貸付面積</w:t>
            </w:r>
          </w:p>
        </w:tc>
        <w:tc>
          <w:tcPr>
            <w:tcW w:w="2518" w:type="dxa"/>
          </w:tcPr>
          <w:p w:rsidR="009F2314" w:rsidRPr="005E7B91" w:rsidRDefault="009F2314" w:rsidP="00BB6BE2">
            <w:pPr>
              <w:pStyle w:val="Default"/>
              <w:jc w:val="center"/>
              <w:rPr>
                <w:color w:val="auto"/>
                <w:sz w:val="21"/>
                <w:szCs w:val="21"/>
              </w:rPr>
            </w:pPr>
            <w:r w:rsidRPr="005E7B91">
              <w:rPr>
                <w:rFonts w:hint="eastAsia"/>
                <w:color w:val="auto"/>
                <w:sz w:val="21"/>
                <w:szCs w:val="21"/>
              </w:rPr>
              <w:t>最低貸付料（年額）</w:t>
            </w:r>
          </w:p>
        </w:tc>
      </w:tr>
      <w:tr w:rsidR="005E7B91" w:rsidRPr="005E7B91" w:rsidTr="00615BAD">
        <w:tc>
          <w:tcPr>
            <w:tcW w:w="1210" w:type="dxa"/>
          </w:tcPr>
          <w:p w:rsidR="009F2314" w:rsidRPr="005E7B91" w:rsidRDefault="009F2314" w:rsidP="00022846">
            <w:pPr>
              <w:pStyle w:val="Default"/>
              <w:jc w:val="center"/>
              <w:rPr>
                <w:color w:val="auto"/>
                <w:sz w:val="21"/>
                <w:szCs w:val="21"/>
              </w:rPr>
            </w:pPr>
            <w:r w:rsidRPr="005E7B91">
              <w:rPr>
                <w:rFonts w:hint="eastAsia"/>
                <w:color w:val="auto"/>
                <w:sz w:val="21"/>
                <w:szCs w:val="21"/>
              </w:rPr>
              <w:t>１</w:t>
            </w:r>
          </w:p>
        </w:tc>
        <w:tc>
          <w:tcPr>
            <w:tcW w:w="2697" w:type="dxa"/>
          </w:tcPr>
          <w:p w:rsidR="009F2314" w:rsidRPr="005E7B91" w:rsidRDefault="009F2314" w:rsidP="00022846">
            <w:pPr>
              <w:pStyle w:val="Default"/>
              <w:jc w:val="center"/>
              <w:rPr>
                <w:color w:val="auto"/>
                <w:sz w:val="21"/>
                <w:szCs w:val="21"/>
              </w:rPr>
            </w:pPr>
            <w:r w:rsidRPr="005E7B91">
              <w:rPr>
                <w:rFonts w:hint="eastAsia"/>
                <w:color w:val="auto"/>
                <w:sz w:val="21"/>
                <w:szCs w:val="21"/>
              </w:rPr>
              <w:t>対象建物（南棟）１階</w:t>
            </w:r>
          </w:p>
        </w:tc>
        <w:tc>
          <w:tcPr>
            <w:tcW w:w="1555" w:type="dxa"/>
          </w:tcPr>
          <w:p w:rsidR="009F2314" w:rsidRPr="005E7B91" w:rsidRDefault="009F2314" w:rsidP="00022846">
            <w:pPr>
              <w:pStyle w:val="Default"/>
              <w:jc w:val="center"/>
              <w:rPr>
                <w:color w:val="auto"/>
                <w:sz w:val="21"/>
                <w:szCs w:val="21"/>
              </w:rPr>
            </w:pPr>
            <w:r w:rsidRPr="005E7B91">
              <w:rPr>
                <w:rFonts w:hint="eastAsia"/>
                <w:color w:val="auto"/>
                <w:sz w:val="21"/>
                <w:szCs w:val="21"/>
              </w:rPr>
              <w:t>16.39㎡</w:t>
            </w:r>
          </w:p>
        </w:tc>
        <w:tc>
          <w:tcPr>
            <w:tcW w:w="2518" w:type="dxa"/>
          </w:tcPr>
          <w:p w:rsidR="009F2314" w:rsidRPr="005E7B91" w:rsidRDefault="009F2314" w:rsidP="00CD3119">
            <w:pPr>
              <w:pStyle w:val="Default"/>
              <w:jc w:val="center"/>
              <w:rPr>
                <w:color w:val="auto"/>
                <w:sz w:val="21"/>
                <w:szCs w:val="21"/>
              </w:rPr>
            </w:pPr>
            <w:r w:rsidRPr="005E7B91">
              <w:rPr>
                <w:rFonts w:hint="eastAsia"/>
                <w:color w:val="auto"/>
                <w:sz w:val="21"/>
                <w:szCs w:val="21"/>
              </w:rPr>
              <w:t>225,000円</w:t>
            </w:r>
          </w:p>
        </w:tc>
      </w:tr>
      <w:tr w:rsidR="005E7B91" w:rsidRPr="005E7B91" w:rsidTr="00615BAD">
        <w:tc>
          <w:tcPr>
            <w:tcW w:w="1210" w:type="dxa"/>
          </w:tcPr>
          <w:p w:rsidR="009F2314" w:rsidRPr="005E7B91" w:rsidRDefault="009F2314" w:rsidP="00022846">
            <w:pPr>
              <w:pStyle w:val="Default"/>
              <w:jc w:val="center"/>
              <w:rPr>
                <w:color w:val="auto"/>
                <w:sz w:val="21"/>
                <w:szCs w:val="21"/>
              </w:rPr>
            </w:pPr>
            <w:r w:rsidRPr="005E7B91">
              <w:rPr>
                <w:rFonts w:hint="eastAsia"/>
                <w:color w:val="auto"/>
                <w:sz w:val="21"/>
                <w:szCs w:val="21"/>
              </w:rPr>
              <w:t>２</w:t>
            </w:r>
          </w:p>
        </w:tc>
        <w:tc>
          <w:tcPr>
            <w:tcW w:w="2697" w:type="dxa"/>
          </w:tcPr>
          <w:p w:rsidR="009F2314" w:rsidRPr="005E7B91" w:rsidRDefault="009F2314" w:rsidP="00022846">
            <w:pPr>
              <w:pStyle w:val="Default"/>
              <w:jc w:val="center"/>
              <w:rPr>
                <w:color w:val="auto"/>
                <w:sz w:val="21"/>
                <w:szCs w:val="21"/>
              </w:rPr>
            </w:pPr>
            <w:r w:rsidRPr="005E7B91">
              <w:rPr>
                <w:rFonts w:hint="eastAsia"/>
                <w:color w:val="auto"/>
                <w:sz w:val="21"/>
                <w:szCs w:val="21"/>
              </w:rPr>
              <w:t>対象建物（南棟）２階</w:t>
            </w:r>
          </w:p>
        </w:tc>
        <w:tc>
          <w:tcPr>
            <w:tcW w:w="1555" w:type="dxa"/>
          </w:tcPr>
          <w:p w:rsidR="009F2314" w:rsidRPr="005E7B91" w:rsidRDefault="009F2314" w:rsidP="00022846">
            <w:pPr>
              <w:pStyle w:val="Default"/>
              <w:jc w:val="center"/>
              <w:rPr>
                <w:color w:val="auto"/>
                <w:sz w:val="21"/>
                <w:szCs w:val="21"/>
              </w:rPr>
            </w:pPr>
            <w:r w:rsidRPr="005E7B91">
              <w:rPr>
                <w:rFonts w:hint="eastAsia"/>
                <w:color w:val="auto"/>
                <w:sz w:val="21"/>
                <w:szCs w:val="21"/>
              </w:rPr>
              <w:t>132.25㎡</w:t>
            </w:r>
          </w:p>
        </w:tc>
        <w:tc>
          <w:tcPr>
            <w:tcW w:w="2518" w:type="dxa"/>
          </w:tcPr>
          <w:p w:rsidR="009F2314" w:rsidRPr="005E7B91" w:rsidRDefault="009F2314" w:rsidP="00CD3119">
            <w:pPr>
              <w:pStyle w:val="Default"/>
              <w:jc w:val="center"/>
              <w:rPr>
                <w:color w:val="auto"/>
                <w:sz w:val="21"/>
                <w:szCs w:val="21"/>
              </w:rPr>
            </w:pPr>
            <w:r w:rsidRPr="005E7B91">
              <w:rPr>
                <w:rFonts w:hint="eastAsia"/>
                <w:color w:val="auto"/>
                <w:sz w:val="21"/>
                <w:szCs w:val="21"/>
              </w:rPr>
              <w:t>1,815,000円</w:t>
            </w:r>
          </w:p>
        </w:tc>
      </w:tr>
      <w:tr w:rsidR="005E7B91" w:rsidRPr="005E7B91" w:rsidTr="00615BAD">
        <w:tc>
          <w:tcPr>
            <w:tcW w:w="1210" w:type="dxa"/>
          </w:tcPr>
          <w:p w:rsidR="009F2314" w:rsidRPr="005E7B91" w:rsidRDefault="009F2314" w:rsidP="00022846">
            <w:pPr>
              <w:pStyle w:val="Default"/>
              <w:jc w:val="center"/>
              <w:rPr>
                <w:color w:val="auto"/>
                <w:sz w:val="21"/>
                <w:szCs w:val="21"/>
              </w:rPr>
            </w:pPr>
            <w:r w:rsidRPr="005E7B91">
              <w:rPr>
                <w:rFonts w:hint="eastAsia"/>
                <w:color w:val="auto"/>
                <w:sz w:val="21"/>
                <w:szCs w:val="21"/>
              </w:rPr>
              <w:t>合計</w:t>
            </w:r>
          </w:p>
        </w:tc>
        <w:tc>
          <w:tcPr>
            <w:tcW w:w="2697" w:type="dxa"/>
          </w:tcPr>
          <w:p w:rsidR="009F2314" w:rsidRPr="005E7B91" w:rsidRDefault="009F2314" w:rsidP="00022846">
            <w:pPr>
              <w:pStyle w:val="Default"/>
              <w:jc w:val="center"/>
              <w:rPr>
                <w:color w:val="auto"/>
                <w:sz w:val="21"/>
                <w:szCs w:val="21"/>
              </w:rPr>
            </w:pPr>
          </w:p>
        </w:tc>
        <w:tc>
          <w:tcPr>
            <w:tcW w:w="1555" w:type="dxa"/>
          </w:tcPr>
          <w:p w:rsidR="009F2314" w:rsidRPr="005E7B91" w:rsidRDefault="009F2314" w:rsidP="00022846">
            <w:pPr>
              <w:pStyle w:val="Default"/>
              <w:jc w:val="center"/>
              <w:rPr>
                <w:color w:val="auto"/>
                <w:sz w:val="21"/>
                <w:szCs w:val="21"/>
              </w:rPr>
            </w:pPr>
            <w:r w:rsidRPr="005E7B91">
              <w:rPr>
                <w:rFonts w:hint="eastAsia"/>
                <w:color w:val="auto"/>
                <w:sz w:val="21"/>
                <w:szCs w:val="21"/>
              </w:rPr>
              <w:t>148.64㎡</w:t>
            </w:r>
          </w:p>
        </w:tc>
        <w:tc>
          <w:tcPr>
            <w:tcW w:w="2518" w:type="dxa"/>
          </w:tcPr>
          <w:p w:rsidR="009F2314" w:rsidRPr="005E7B91" w:rsidRDefault="009F2314" w:rsidP="00CD3119">
            <w:pPr>
              <w:pStyle w:val="Default"/>
              <w:jc w:val="center"/>
              <w:rPr>
                <w:color w:val="auto"/>
                <w:sz w:val="21"/>
                <w:szCs w:val="21"/>
              </w:rPr>
            </w:pPr>
            <w:r w:rsidRPr="005E7B91">
              <w:rPr>
                <w:rFonts w:hint="eastAsia"/>
                <w:color w:val="auto"/>
                <w:sz w:val="21"/>
                <w:szCs w:val="21"/>
              </w:rPr>
              <w:t>2,040,000円</w:t>
            </w:r>
          </w:p>
        </w:tc>
      </w:tr>
    </w:tbl>
    <w:p w:rsidR="0077152E" w:rsidRPr="005E7B91" w:rsidRDefault="0004504A" w:rsidP="00764840">
      <w:pPr>
        <w:pStyle w:val="Default"/>
        <w:ind w:firstLineChars="200" w:firstLine="420"/>
        <w:rPr>
          <w:color w:val="auto"/>
          <w:sz w:val="21"/>
          <w:szCs w:val="21"/>
        </w:rPr>
      </w:pPr>
      <w:r w:rsidRPr="005E7B91">
        <w:rPr>
          <w:rFonts w:hint="eastAsia"/>
          <w:color w:val="auto"/>
          <w:sz w:val="21"/>
          <w:szCs w:val="21"/>
        </w:rPr>
        <w:t>物件の位置図は</w:t>
      </w:r>
      <w:r w:rsidR="009C0AAE" w:rsidRPr="005E7B91">
        <w:rPr>
          <w:rFonts w:hint="eastAsia"/>
          <w:color w:val="auto"/>
          <w:sz w:val="21"/>
          <w:szCs w:val="21"/>
        </w:rPr>
        <w:t>現地説明会で配付します</w:t>
      </w:r>
      <w:r w:rsidRPr="005E7B91">
        <w:rPr>
          <w:rFonts w:hint="eastAsia"/>
          <w:color w:val="auto"/>
          <w:sz w:val="21"/>
          <w:szCs w:val="21"/>
        </w:rPr>
        <w:t>。</w:t>
      </w:r>
    </w:p>
    <w:p w:rsidR="0004504A" w:rsidRPr="005E7B91" w:rsidRDefault="0004504A" w:rsidP="009469AD">
      <w:pPr>
        <w:pStyle w:val="Default"/>
        <w:rPr>
          <w:rFonts w:ascii="ＭＳ ゴシック" w:eastAsia="ＭＳ ゴシック" w:hAnsi="ＭＳ ゴシック"/>
          <w:b/>
          <w:color w:val="auto"/>
          <w:sz w:val="21"/>
          <w:szCs w:val="21"/>
        </w:rPr>
      </w:pPr>
    </w:p>
    <w:p w:rsidR="009469AD" w:rsidRPr="005E7B91" w:rsidRDefault="009469AD" w:rsidP="009469AD">
      <w:pPr>
        <w:pStyle w:val="Default"/>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 xml:space="preserve">４　</w:t>
      </w:r>
      <w:r w:rsidR="00C03220" w:rsidRPr="005E7B91">
        <w:rPr>
          <w:rFonts w:ascii="ＭＳ ゴシック" w:eastAsia="ＭＳ ゴシック" w:hAnsi="ＭＳ ゴシック" w:hint="eastAsia"/>
          <w:b/>
          <w:color w:val="auto"/>
          <w:sz w:val="21"/>
          <w:szCs w:val="21"/>
        </w:rPr>
        <w:t>貸付</w:t>
      </w:r>
      <w:r w:rsidRPr="005E7B91">
        <w:rPr>
          <w:rFonts w:ascii="ＭＳ ゴシック" w:eastAsia="ＭＳ ゴシック" w:hAnsi="ＭＳ ゴシック" w:hint="eastAsia"/>
          <w:b/>
          <w:color w:val="auto"/>
          <w:sz w:val="21"/>
          <w:szCs w:val="21"/>
        </w:rPr>
        <w:t>料</w:t>
      </w:r>
    </w:p>
    <w:p w:rsidR="009469AD" w:rsidRPr="005E7B91" w:rsidRDefault="00DE3440" w:rsidP="00615BAD">
      <w:pPr>
        <w:pStyle w:val="Default"/>
        <w:ind w:leftChars="100" w:left="210" w:firstLineChars="100" w:firstLine="210"/>
        <w:rPr>
          <w:color w:val="auto"/>
          <w:sz w:val="21"/>
          <w:szCs w:val="21"/>
        </w:rPr>
      </w:pPr>
      <w:r w:rsidRPr="005E7B91">
        <w:rPr>
          <w:rFonts w:hint="eastAsia"/>
          <w:color w:val="auto"/>
          <w:sz w:val="21"/>
          <w:szCs w:val="21"/>
        </w:rPr>
        <w:t>年額</w:t>
      </w:r>
      <w:r w:rsidR="009D7373" w:rsidRPr="005E7B91">
        <w:rPr>
          <w:rFonts w:hint="eastAsia"/>
          <w:color w:val="auto"/>
          <w:sz w:val="21"/>
          <w:szCs w:val="21"/>
        </w:rPr>
        <w:t>2,0</w:t>
      </w:r>
      <w:r w:rsidR="00CD3119" w:rsidRPr="005E7B91">
        <w:rPr>
          <w:rFonts w:hint="eastAsia"/>
          <w:color w:val="auto"/>
          <w:sz w:val="21"/>
          <w:szCs w:val="21"/>
        </w:rPr>
        <w:t>40</w:t>
      </w:r>
      <w:r w:rsidR="00F93847" w:rsidRPr="005E7B91">
        <w:rPr>
          <w:rFonts w:hint="eastAsia"/>
          <w:color w:val="auto"/>
          <w:sz w:val="21"/>
          <w:szCs w:val="21"/>
        </w:rPr>
        <w:t>,0</w:t>
      </w:r>
      <w:r w:rsidR="009D7373" w:rsidRPr="005E7B91">
        <w:rPr>
          <w:rFonts w:hint="eastAsia"/>
          <w:color w:val="auto"/>
          <w:sz w:val="21"/>
          <w:szCs w:val="21"/>
        </w:rPr>
        <w:t>00</w:t>
      </w:r>
      <w:r w:rsidRPr="005E7B91">
        <w:rPr>
          <w:rFonts w:hint="eastAsia"/>
          <w:color w:val="auto"/>
          <w:sz w:val="21"/>
          <w:szCs w:val="21"/>
        </w:rPr>
        <w:t>円（税抜）以上とし、本要項で</w:t>
      </w:r>
      <w:r w:rsidR="009469AD" w:rsidRPr="005E7B91">
        <w:rPr>
          <w:rFonts w:hint="eastAsia"/>
          <w:color w:val="auto"/>
          <w:sz w:val="21"/>
          <w:szCs w:val="21"/>
        </w:rPr>
        <w:t>定める企画提案書に</w:t>
      </w:r>
      <w:r w:rsidR="00293026" w:rsidRPr="005E7B91">
        <w:rPr>
          <w:rFonts w:hint="eastAsia"/>
          <w:color w:val="auto"/>
          <w:sz w:val="21"/>
          <w:szCs w:val="21"/>
        </w:rPr>
        <w:t>出店事業者</w:t>
      </w:r>
      <w:r w:rsidR="009469AD" w:rsidRPr="005E7B91">
        <w:rPr>
          <w:rFonts w:hint="eastAsia"/>
          <w:color w:val="auto"/>
          <w:sz w:val="21"/>
          <w:szCs w:val="21"/>
        </w:rPr>
        <w:t>が記載した額に、消費税及び地方消費税の額を加えた金額とします。</w:t>
      </w:r>
    </w:p>
    <w:p w:rsidR="00615BAD" w:rsidRPr="005E7B91" w:rsidRDefault="00615BAD" w:rsidP="003006D6">
      <w:pPr>
        <w:pStyle w:val="Default"/>
        <w:rPr>
          <w:color w:val="auto"/>
          <w:sz w:val="21"/>
          <w:szCs w:val="21"/>
        </w:rPr>
      </w:pPr>
    </w:p>
    <w:p w:rsidR="003006D6" w:rsidRPr="005E7B91" w:rsidRDefault="003006D6" w:rsidP="003006D6">
      <w:pPr>
        <w:pStyle w:val="Default"/>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t>５　貸付期間</w:t>
      </w:r>
    </w:p>
    <w:p w:rsidR="003006D6" w:rsidRPr="005E7B91" w:rsidRDefault="003006D6" w:rsidP="00B261F3">
      <w:pPr>
        <w:pStyle w:val="Default"/>
        <w:ind w:leftChars="100" w:left="210" w:firstLineChars="100" w:firstLine="210"/>
        <w:rPr>
          <w:color w:val="auto"/>
          <w:sz w:val="21"/>
          <w:szCs w:val="21"/>
        </w:rPr>
      </w:pPr>
      <w:r w:rsidRPr="005E7B91">
        <w:rPr>
          <w:rFonts w:hint="eastAsia"/>
          <w:color w:val="auto"/>
          <w:sz w:val="21"/>
          <w:szCs w:val="21"/>
        </w:rPr>
        <w:t>契約締結の日（平成28年１月４日以降平成28年３月31日まで</w:t>
      </w:r>
      <w:r w:rsidR="009C0AAE" w:rsidRPr="005E7B91">
        <w:rPr>
          <w:rFonts w:hint="eastAsia"/>
          <w:color w:val="auto"/>
          <w:sz w:val="21"/>
          <w:szCs w:val="21"/>
        </w:rPr>
        <w:t>の間で出店事業者が希望する日</w:t>
      </w:r>
      <w:r w:rsidRPr="005E7B91">
        <w:rPr>
          <w:rFonts w:hint="eastAsia"/>
          <w:color w:val="auto"/>
          <w:sz w:val="21"/>
          <w:szCs w:val="21"/>
        </w:rPr>
        <w:t>）から平成37年12月31日までとします。</w:t>
      </w:r>
    </w:p>
    <w:p w:rsidR="003006D6" w:rsidRPr="005E7B91" w:rsidRDefault="003006D6" w:rsidP="003006D6">
      <w:pPr>
        <w:pStyle w:val="Default"/>
        <w:ind w:firstLineChars="200" w:firstLine="420"/>
        <w:rPr>
          <w:color w:val="auto"/>
          <w:sz w:val="21"/>
          <w:szCs w:val="21"/>
        </w:rPr>
      </w:pPr>
      <w:r w:rsidRPr="005E7B91">
        <w:rPr>
          <w:rFonts w:hint="eastAsia"/>
          <w:color w:val="auto"/>
          <w:sz w:val="21"/>
          <w:szCs w:val="21"/>
        </w:rPr>
        <w:t>貸付けに係る準備期間及び期間満了にともなう原状回復期間は、貸付期間に含みます。</w:t>
      </w:r>
    </w:p>
    <w:p w:rsidR="003006D6" w:rsidRPr="005E7B91" w:rsidRDefault="003006D6" w:rsidP="003006D6">
      <w:pPr>
        <w:pStyle w:val="Default"/>
        <w:ind w:firstLineChars="200" w:firstLine="420"/>
        <w:rPr>
          <w:color w:val="auto"/>
          <w:sz w:val="21"/>
          <w:szCs w:val="21"/>
        </w:rPr>
      </w:pPr>
    </w:p>
    <w:p w:rsidR="00D50766" w:rsidRPr="005E7B91" w:rsidRDefault="003006D6" w:rsidP="003006D6">
      <w:pPr>
        <w:pStyle w:val="Default"/>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６</w:t>
      </w:r>
      <w:r w:rsidR="00D50766" w:rsidRPr="005E7B91">
        <w:rPr>
          <w:rFonts w:ascii="ＭＳ ゴシック" w:eastAsia="ＭＳ ゴシック" w:hAnsi="ＭＳ ゴシック" w:hint="eastAsia"/>
          <w:b/>
          <w:color w:val="auto"/>
          <w:sz w:val="21"/>
          <w:szCs w:val="21"/>
        </w:rPr>
        <w:t xml:space="preserve">　応募資格要件</w:t>
      </w:r>
    </w:p>
    <w:p w:rsidR="00D50766" w:rsidRPr="005E7B91" w:rsidRDefault="00D50766" w:rsidP="00EF69B6">
      <w:pPr>
        <w:pStyle w:val="Default"/>
        <w:rPr>
          <w:color w:val="auto"/>
          <w:sz w:val="21"/>
          <w:szCs w:val="21"/>
        </w:rPr>
      </w:pPr>
      <w:r w:rsidRPr="005E7B91">
        <w:rPr>
          <w:rFonts w:hint="eastAsia"/>
          <w:color w:val="auto"/>
          <w:sz w:val="21"/>
          <w:szCs w:val="21"/>
        </w:rPr>
        <w:t xml:space="preserve">　</w:t>
      </w:r>
      <w:r w:rsidR="00887795" w:rsidRPr="005E7B91">
        <w:rPr>
          <w:rFonts w:hint="eastAsia"/>
          <w:color w:val="auto"/>
          <w:sz w:val="21"/>
          <w:szCs w:val="21"/>
        </w:rPr>
        <w:t xml:space="preserve">　</w:t>
      </w:r>
      <w:r w:rsidRPr="005E7B91">
        <w:rPr>
          <w:rFonts w:hint="eastAsia"/>
          <w:color w:val="auto"/>
          <w:sz w:val="21"/>
          <w:szCs w:val="21"/>
        </w:rPr>
        <w:t>次の要件をすべて満たす法人又は個人が応募することができます。</w:t>
      </w:r>
    </w:p>
    <w:p w:rsidR="00406C68" w:rsidRPr="005E7B91" w:rsidRDefault="00615BAD" w:rsidP="00735204">
      <w:pPr>
        <w:pStyle w:val="Default"/>
        <w:ind w:firstLineChars="100" w:firstLine="210"/>
        <w:rPr>
          <w:color w:val="auto"/>
          <w:sz w:val="21"/>
          <w:szCs w:val="21"/>
        </w:rPr>
      </w:pPr>
      <w:r w:rsidRPr="005E7B91">
        <w:rPr>
          <w:rFonts w:hint="eastAsia"/>
          <w:color w:val="auto"/>
          <w:sz w:val="21"/>
          <w:szCs w:val="21"/>
        </w:rPr>
        <w:t xml:space="preserve">①　</w:t>
      </w:r>
      <w:r w:rsidR="00406C68" w:rsidRPr="005E7B91">
        <w:rPr>
          <w:rFonts w:hint="eastAsia"/>
          <w:color w:val="auto"/>
          <w:sz w:val="21"/>
          <w:szCs w:val="21"/>
        </w:rPr>
        <w:t>次の</w:t>
      </w:r>
      <w:r w:rsidRPr="005E7B91">
        <w:rPr>
          <w:rFonts w:hint="eastAsia"/>
          <w:color w:val="auto"/>
          <w:sz w:val="21"/>
          <w:szCs w:val="21"/>
        </w:rPr>
        <w:t>ア</w:t>
      </w:r>
      <w:r w:rsidR="00406C68" w:rsidRPr="005E7B91">
        <w:rPr>
          <w:rFonts w:hint="eastAsia"/>
          <w:color w:val="auto"/>
          <w:sz w:val="21"/>
          <w:szCs w:val="21"/>
        </w:rPr>
        <w:t>から</w:t>
      </w:r>
      <w:r w:rsidRPr="005E7B91">
        <w:rPr>
          <w:rFonts w:hint="eastAsia"/>
          <w:color w:val="auto"/>
          <w:sz w:val="21"/>
          <w:szCs w:val="21"/>
        </w:rPr>
        <w:t>キ</w:t>
      </w:r>
      <w:r w:rsidR="00406C68" w:rsidRPr="005E7B91">
        <w:rPr>
          <w:rFonts w:hint="eastAsia"/>
          <w:color w:val="auto"/>
          <w:sz w:val="21"/>
          <w:szCs w:val="21"/>
        </w:rPr>
        <w:t>までのいずれにも該当しない者であること</w:t>
      </w:r>
    </w:p>
    <w:p w:rsidR="00406C68" w:rsidRPr="005E7B91" w:rsidRDefault="00615BAD">
      <w:pPr>
        <w:pStyle w:val="Default"/>
        <w:ind w:firstLineChars="200" w:firstLine="420"/>
        <w:rPr>
          <w:color w:val="auto"/>
          <w:sz w:val="21"/>
          <w:szCs w:val="21"/>
        </w:rPr>
      </w:pPr>
      <w:r w:rsidRPr="005E7B91">
        <w:rPr>
          <w:rFonts w:hint="eastAsia"/>
          <w:color w:val="auto"/>
          <w:sz w:val="21"/>
          <w:szCs w:val="21"/>
        </w:rPr>
        <w:t>ア</w:t>
      </w:r>
      <w:r w:rsidR="00406C68" w:rsidRPr="005E7B91">
        <w:rPr>
          <w:rFonts w:hint="eastAsia"/>
          <w:color w:val="auto"/>
          <w:sz w:val="21"/>
          <w:szCs w:val="21"/>
        </w:rPr>
        <w:t xml:space="preserve">　成年被後見人</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イ</w:t>
      </w:r>
      <w:r w:rsidR="00406C68" w:rsidRPr="005E7B91">
        <w:rPr>
          <w:rFonts w:hint="eastAsia"/>
          <w:color w:val="auto"/>
          <w:sz w:val="21"/>
          <w:szCs w:val="21"/>
        </w:rPr>
        <w:t xml:space="preserve">　民法の一部を改正する法律（平成11年法律第149号）附則第</w:t>
      </w:r>
      <w:r w:rsidR="00887795" w:rsidRPr="005E7B91">
        <w:rPr>
          <w:rFonts w:hint="eastAsia"/>
          <w:color w:val="auto"/>
          <w:sz w:val="21"/>
          <w:szCs w:val="21"/>
        </w:rPr>
        <w:t>３</w:t>
      </w:r>
      <w:r w:rsidR="00406C68" w:rsidRPr="005E7B91">
        <w:rPr>
          <w:rFonts w:hint="eastAsia"/>
          <w:color w:val="auto"/>
          <w:sz w:val="21"/>
          <w:szCs w:val="21"/>
        </w:rPr>
        <w:t>条第</w:t>
      </w:r>
      <w:r w:rsidR="00887795" w:rsidRPr="005E7B91">
        <w:rPr>
          <w:rFonts w:hint="eastAsia"/>
          <w:color w:val="auto"/>
          <w:sz w:val="21"/>
          <w:szCs w:val="21"/>
        </w:rPr>
        <w:t>３</w:t>
      </w:r>
      <w:r w:rsidR="00406C68" w:rsidRPr="005E7B91">
        <w:rPr>
          <w:rFonts w:hint="eastAsia"/>
          <w:color w:val="auto"/>
          <w:sz w:val="21"/>
          <w:szCs w:val="21"/>
        </w:rPr>
        <w:t>項の規定により、なお従前の例によることとされる同法による改正前の民法（明治29年法律第89号）第11条に規定する準禁治産者</w:t>
      </w:r>
    </w:p>
    <w:p w:rsidR="00406C68" w:rsidRPr="005E7B91" w:rsidRDefault="00615BAD">
      <w:pPr>
        <w:pStyle w:val="Default"/>
        <w:ind w:firstLineChars="200" w:firstLine="420"/>
        <w:rPr>
          <w:color w:val="auto"/>
          <w:sz w:val="21"/>
          <w:szCs w:val="21"/>
        </w:rPr>
      </w:pPr>
      <w:r w:rsidRPr="005E7B91">
        <w:rPr>
          <w:rFonts w:hint="eastAsia"/>
          <w:color w:val="auto"/>
          <w:sz w:val="21"/>
          <w:szCs w:val="21"/>
        </w:rPr>
        <w:t>ウ</w:t>
      </w:r>
      <w:r w:rsidR="00406C68" w:rsidRPr="005E7B91">
        <w:rPr>
          <w:rFonts w:hint="eastAsia"/>
          <w:color w:val="auto"/>
          <w:sz w:val="21"/>
          <w:szCs w:val="21"/>
        </w:rPr>
        <w:t xml:space="preserve">　被保佐人であって、契約締結のために必要な同意を得ていない</w:t>
      </w:r>
      <w:r w:rsidR="00887795" w:rsidRPr="005E7B91">
        <w:rPr>
          <w:rFonts w:hint="eastAsia"/>
          <w:color w:val="auto"/>
          <w:sz w:val="21"/>
          <w:szCs w:val="21"/>
        </w:rPr>
        <w:t>者</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エ</w:t>
      </w:r>
      <w:r w:rsidR="00406C68" w:rsidRPr="005E7B91">
        <w:rPr>
          <w:rFonts w:hint="eastAsia"/>
          <w:color w:val="auto"/>
          <w:sz w:val="21"/>
          <w:szCs w:val="21"/>
        </w:rPr>
        <w:t xml:space="preserve">　民法第</w:t>
      </w:r>
      <w:r w:rsidR="00887795" w:rsidRPr="005E7B91">
        <w:rPr>
          <w:rFonts w:hint="eastAsia"/>
          <w:color w:val="auto"/>
          <w:sz w:val="21"/>
          <w:szCs w:val="21"/>
        </w:rPr>
        <w:t>17</w:t>
      </w:r>
      <w:r w:rsidR="00406C68" w:rsidRPr="005E7B91">
        <w:rPr>
          <w:rFonts w:hint="eastAsia"/>
          <w:color w:val="auto"/>
          <w:sz w:val="21"/>
          <w:szCs w:val="21"/>
        </w:rPr>
        <w:t>条第</w:t>
      </w:r>
      <w:r w:rsidR="00887795" w:rsidRPr="005E7B91">
        <w:rPr>
          <w:rFonts w:hint="eastAsia"/>
          <w:color w:val="auto"/>
          <w:sz w:val="21"/>
          <w:szCs w:val="21"/>
        </w:rPr>
        <w:t>１</w:t>
      </w:r>
      <w:r w:rsidR="00406C68" w:rsidRPr="005E7B91">
        <w:rPr>
          <w:rFonts w:hint="eastAsia"/>
          <w:color w:val="auto"/>
          <w:sz w:val="21"/>
          <w:szCs w:val="21"/>
        </w:rPr>
        <w:t>項の規定による契約締結に関する同意権付与の審判を受けた被補助人であって、契約締結のために必要な同意を得ていない</w:t>
      </w:r>
      <w:r w:rsidR="00887795" w:rsidRPr="005E7B91">
        <w:rPr>
          <w:rFonts w:hint="eastAsia"/>
          <w:color w:val="auto"/>
          <w:sz w:val="21"/>
          <w:szCs w:val="21"/>
        </w:rPr>
        <w:t>者</w:t>
      </w:r>
    </w:p>
    <w:p w:rsidR="00406C68" w:rsidRPr="005E7B91" w:rsidRDefault="00615BAD">
      <w:pPr>
        <w:pStyle w:val="Default"/>
        <w:ind w:firstLineChars="200" w:firstLine="420"/>
        <w:rPr>
          <w:color w:val="auto"/>
          <w:sz w:val="21"/>
          <w:szCs w:val="21"/>
        </w:rPr>
      </w:pPr>
      <w:r w:rsidRPr="005E7B91">
        <w:rPr>
          <w:rFonts w:hint="eastAsia"/>
          <w:color w:val="auto"/>
          <w:sz w:val="21"/>
          <w:szCs w:val="21"/>
        </w:rPr>
        <w:t>オ</w:t>
      </w:r>
      <w:r w:rsidR="00406C68" w:rsidRPr="005E7B91">
        <w:rPr>
          <w:rFonts w:hint="eastAsia"/>
          <w:color w:val="auto"/>
          <w:sz w:val="21"/>
          <w:szCs w:val="21"/>
        </w:rPr>
        <w:t xml:space="preserve">　営業の許可を受けていない未成年者であって、契約締結のために必要な同意を得ていない</w:t>
      </w:r>
      <w:r w:rsidR="00887795" w:rsidRPr="005E7B91">
        <w:rPr>
          <w:rFonts w:hint="eastAsia"/>
          <w:color w:val="auto"/>
          <w:sz w:val="21"/>
          <w:szCs w:val="21"/>
        </w:rPr>
        <w:t>者</w:t>
      </w:r>
    </w:p>
    <w:p w:rsidR="00406C68" w:rsidRPr="005E7B91" w:rsidRDefault="00615BAD">
      <w:pPr>
        <w:pStyle w:val="Default"/>
        <w:ind w:firstLineChars="200" w:firstLine="420"/>
        <w:rPr>
          <w:color w:val="auto"/>
          <w:sz w:val="21"/>
          <w:szCs w:val="21"/>
        </w:rPr>
      </w:pPr>
      <w:r w:rsidRPr="005E7B91">
        <w:rPr>
          <w:rFonts w:hint="eastAsia"/>
          <w:color w:val="auto"/>
          <w:sz w:val="21"/>
          <w:szCs w:val="21"/>
        </w:rPr>
        <w:t>カ</w:t>
      </w:r>
      <w:r w:rsidR="00406C68" w:rsidRPr="005E7B91">
        <w:rPr>
          <w:rFonts w:hint="eastAsia"/>
          <w:color w:val="auto"/>
          <w:sz w:val="21"/>
          <w:szCs w:val="21"/>
        </w:rPr>
        <w:t xml:space="preserve">　破産者で復権を得ない者</w:t>
      </w:r>
    </w:p>
    <w:p w:rsidR="00406C68" w:rsidRPr="005E7B91" w:rsidRDefault="00615BAD" w:rsidP="00764840">
      <w:pPr>
        <w:pStyle w:val="Default"/>
        <w:ind w:leftChars="200" w:left="630" w:hangingChars="100" w:hanging="210"/>
        <w:rPr>
          <w:color w:val="auto"/>
          <w:sz w:val="21"/>
          <w:szCs w:val="21"/>
        </w:rPr>
      </w:pPr>
      <w:r w:rsidRPr="005E7B91">
        <w:rPr>
          <w:rFonts w:hint="eastAsia"/>
          <w:color w:val="auto"/>
          <w:sz w:val="21"/>
          <w:szCs w:val="21"/>
        </w:rPr>
        <w:lastRenderedPageBreak/>
        <w:t>キ</w:t>
      </w:r>
      <w:r w:rsidR="00406C68" w:rsidRPr="005E7B91">
        <w:rPr>
          <w:rFonts w:hint="eastAsia"/>
          <w:color w:val="auto"/>
          <w:sz w:val="21"/>
          <w:szCs w:val="21"/>
        </w:rPr>
        <w:t xml:space="preserve">　府の指名停止措置を受けている者又は府の指名停止要綱に該当する行為を行った者又は不利益処分（違法又は不適当な行為によるものである場合に限る）を受けている者</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②　</w:t>
      </w:r>
      <w:r w:rsidR="00406C68" w:rsidRPr="005E7B91">
        <w:rPr>
          <w:rFonts w:hint="eastAsia"/>
          <w:color w:val="auto"/>
          <w:sz w:val="21"/>
          <w:szCs w:val="21"/>
        </w:rPr>
        <w:t>次の</w:t>
      </w:r>
      <w:r w:rsidRPr="005E7B91">
        <w:rPr>
          <w:rFonts w:hint="eastAsia"/>
          <w:color w:val="auto"/>
          <w:sz w:val="21"/>
          <w:szCs w:val="21"/>
        </w:rPr>
        <w:t>ア</w:t>
      </w:r>
      <w:r w:rsidR="00406C68" w:rsidRPr="005E7B91">
        <w:rPr>
          <w:rFonts w:hint="eastAsia"/>
          <w:color w:val="auto"/>
          <w:sz w:val="21"/>
          <w:szCs w:val="21"/>
        </w:rPr>
        <w:t>から</w:t>
      </w:r>
      <w:r w:rsidRPr="005E7B91">
        <w:rPr>
          <w:rFonts w:hint="eastAsia"/>
          <w:color w:val="auto"/>
          <w:sz w:val="21"/>
          <w:szCs w:val="21"/>
        </w:rPr>
        <w:t>カ</w:t>
      </w:r>
      <w:r w:rsidR="00406C68" w:rsidRPr="005E7B91">
        <w:rPr>
          <w:rFonts w:hint="eastAsia"/>
          <w:color w:val="auto"/>
          <w:sz w:val="21"/>
          <w:szCs w:val="21"/>
        </w:rPr>
        <w:t>までのいずれにも該当しない者（</w:t>
      </w:r>
      <w:r w:rsidRPr="005E7B91">
        <w:rPr>
          <w:rFonts w:hint="eastAsia"/>
          <w:color w:val="auto"/>
          <w:sz w:val="21"/>
          <w:szCs w:val="21"/>
        </w:rPr>
        <w:t>ア</w:t>
      </w:r>
      <w:r w:rsidR="00406C68" w:rsidRPr="005E7B91">
        <w:rPr>
          <w:rFonts w:hint="eastAsia"/>
          <w:color w:val="auto"/>
          <w:sz w:val="21"/>
          <w:szCs w:val="21"/>
        </w:rPr>
        <w:t>から</w:t>
      </w:r>
      <w:r w:rsidRPr="005E7B91">
        <w:rPr>
          <w:rFonts w:hint="eastAsia"/>
          <w:color w:val="auto"/>
          <w:sz w:val="21"/>
          <w:szCs w:val="21"/>
        </w:rPr>
        <w:t>カ</w:t>
      </w:r>
      <w:r w:rsidR="00406C68" w:rsidRPr="005E7B91">
        <w:rPr>
          <w:rFonts w:hint="eastAsia"/>
          <w:color w:val="auto"/>
          <w:sz w:val="21"/>
          <w:szCs w:val="21"/>
        </w:rPr>
        <w:t>までのいずれかに該当する者であって、その事実があった後２年を経過した者を含む。）であること</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ア</w:t>
      </w:r>
      <w:r w:rsidR="00406C68" w:rsidRPr="005E7B91">
        <w:rPr>
          <w:rFonts w:hint="eastAsia"/>
          <w:color w:val="auto"/>
          <w:sz w:val="21"/>
          <w:szCs w:val="21"/>
        </w:rPr>
        <w:t xml:space="preserve">　府との契約の履行に当たり、故意に工事若しくは製造を粗雑にし、又は物件の品質若しくは数量に関して不正の行為をした者</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イ</w:t>
      </w:r>
      <w:r w:rsidR="00406C68" w:rsidRPr="005E7B91">
        <w:rPr>
          <w:rFonts w:hint="eastAsia"/>
          <w:color w:val="auto"/>
          <w:sz w:val="21"/>
          <w:szCs w:val="21"/>
        </w:rPr>
        <w:t xml:space="preserve">　府が実施した競争入札又はせり売りにおいて、その公正な執行を妨げた者又は公正な価格の成立を害し、若しくは不正の利益を得るために連合した者</w:t>
      </w:r>
    </w:p>
    <w:p w:rsidR="00954106" w:rsidRPr="005E7B91" w:rsidRDefault="00615BAD">
      <w:pPr>
        <w:pStyle w:val="Default"/>
        <w:ind w:firstLineChars="200" w:firstLine="420"/>
        <w:rPr>
          <w:color w:val="auto"/>
          <w:sz w:val="21"/>
          <w:szCs w:val="21"/>
        </w:rPr>
      </w:pPr>
      <w:r w:rsidRPr="005E7B91">
        <w:rPr>
          <w:rFonts w:hint="eastAsia"/>
          <w:color w:val="auto"/>
          <w:sz w:val="21"/>
          <w:szCs w:val="21"/>
        </w:rPr>
        <w:t>ウ</w:t>
      </w:r>
      <w:r w:rsidR="00406C68" w:rsidRPr="005E7B91">
        <w:rPr>
          <w:rFonts w:hint="eastAsia"/>
          <w:color w:val="auto"/>
          <w:sz w:val="21"/>
          <w:szCs w:val="21"/>
        </w:rPr>
        <w:t xml:space="preserve">　落札者が府と契約を締結すること又は府との契約者が契約を履行することを妨げた者</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エ</w:t>
      </w:r>
      <w:r w:rsidR="00406C68" w:rsidRPr="005E7B91">
        <w:rPr>
          <w:rFonts w:hint="eastAsia"/>
          <w:color w:val="auto"/>
          <w:sz w:val="21"/>
          <w:szCs w:val="21"/>
        </w:rPr>
        <w:t xml:space="preserve">　地方自治法（昭和22年法律第67号）第234条の</w:t>
      </w:r>
      <w:r w:rsidR="00887795" w:rsidRPr="005E7B91">
        <w:rPr>
          <w:rFonts w:hint="eastAsia"/>
          <w:color w:val="auto"/>
          <w:sz w:val="21"/>
          <w:szCs w:val="21"/>
        </w:rPr>
        <w:t>２</w:t>
      </w:r>
      <w:r w:rsidR="00406C68" w:rsidRPr="005E7B91">
        <w:rPr>
          <w:rFonts w:hint="eastAsia"/>
          <w:color w:val="auto"/>
          <w:sz w:val="21"/>
          <w:szCs w:val="21"/>
        </w:rPr>
        <w:t>第</w:t>
      </w:r>
      <w:r w:rsidR="00887795" w:rsidRPr="005E7B91">
        <w:rPr>
          <w:rFonts w:hint="eastAsia"/>
          <w:color w:val="auto"/>
          <w:sz w:val="21"/>
          <w:szCs w:val="21"/>
        </w:rPr>
        <w:t>１</w:t>
      </w:r>
      <w:r w:rsidR="00406C68" w:rsidRPr="005E7B91">
        <w:rPr>
          <w:rFonts w:hint="eastAsia"/>
          <w:color w:val="auto"/>
          <w:sz w:val="21"/>
          <w:szCs w:val="21"/>
        </w:rPr>
        <w:t>項の規定により府が実施する監督又は検査に当たり職員の職務の執行を妨げた者</w:t>
      </w:r>
    </w:p>
    <w:p w:rsidR="00406C68" w:rsidRPr="005E7B91" w:rsidRDefault="00615BAD">
      <w:pPr>
        <w:pStyle w:val="Default"/>
        <w:ind w:firstLineChars="200" w:firstLine="420"/>
        <w:rPr>
          <w:color w:val="auto"/>
          <w:sz w:val="21"/>
          <w:szCs w:val="21"/>
        </w:rPr>
      </w:pPr>
      <w:r w:rsidRPr="005E7B91">
        <w:rPr>
          <w:rFonts w:hint="eastAsia"/>
          <w:color w:val="auto"/>
          <w:sz w:val="21"/>
          <w:szCs w:val="21"/>
        </w:rPr>
        <w:t>オ</w:t>
      </w:r>
      <w:r w:rsidR="00406C68" w:rsidRPr="005E7B91">
        <w:rPr>
          <w:rFonts w:hint="eastAsia"/>
          <w:color w:val="auto"/>
          <w:sz w:val="21"/>
          <w:szCs w:val="21"/>
        </w:rPr>
        <w:t xml:space="preserve">　正当な理由がなくて府との契約を履行しなかった者</w:t>
      </w:r>
    </w:p>
    <w:p w:rsidR="00406C68" w:rsidRPr="005E7B91" w:rsidRDefault="00615BAD">
      <w:pPr>
        <w:pStyle w:val="Default"/>
        <w:ind w:leftChars="200" w:left="630" w:hangingChars="100" w:hanging="210"/>
        <w:rPr>
          <w:color w:val="auto"/>
          <w:sz w:val="21"/>
          <w:szCs w:val="21"/>
        </w:rPr>
      </w:pPr>
      <w:r w:rsidRPr="005E7B91">
        <w:rPr>
          <w:rFonts w:hint="eastAsia"/>
          <w:color w:val="auto"/>
          <w:sz w:val="21"/>
          <w:szCs w:val="21"/>
        </w:rPr>
        <w:t>カ</w:t>
      </w:r>
      <w:r w:rsidR="00406C68" w:rsidRPr="005E7B91">
        <w:rPr>
          <w:rFonts w:hint="eastAsia"/>
          <w:color w:val="auto"/>
          <w:sz w:val="21"/>
          <w:szCs w:val="21"/>
        </w:rPr>
        <w:t xml:space="preserve">　前各号のいずれかに該当する者で、その事実があった後２年を経過しない者を契約の履行に当たり代理人、支配人、その他の使用人として使用した者</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③　</w:t>
      </w:r>
      <w:r w:rsidR="00406C68" w:rsidRPr="005E7B91">
        <w:rPr>
          <w:rFonts w:hint="eastAsia"/>
          <w:color w:val="auto"/>
          <w:sz w:val="21"/>
          <w:szCs w:val="21"/>
        </w:rPr>
        <w:t>法令等の規定により営業等について許認可等を要する場合は、該当する許認可等を受けているか又は確実に受ける見込みであること</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④　</w:t>
      </w:r>
      <w:r w:rsidR="00406C68" w:rsidRPr="005E7B91">
        <w:rPr>
          <w:rFonts w:hint="eastAsia"/>
          <w:color w:val="auto"/>
          <w:sz w:val="21"/>
          <w:szCs w:val="21"/>
        </w:rPr>
        <w:t>暴力団員による不当な行為の防止等に関する法律（平成</w:t>
      </w:r>
      <w:r w:rsidR="00887795" w:rsidRPr="005E7B91">
        <w:rPr>
          <w:rFonts w:hint="eastAsia"/>
          <w:color w:val="auto"/>
          <w:sz w:val="21"/>
          <w:szCs w:val="21"/>
        </w:rPr>
        <w:t>３</w:t>
      </w:r>
      <w:r w:rsidR="00406C68" w:rsidRPr="005E7B91">
        <w:rPr>
          <w:rFonts w:hint="eastAsia"/>
          <w:color w:val="auto"/>
          <w:sz w:val="21"/>
          <w:szCs w:val="21"/>
        </w:rPr>
        <w:t>年法律第77号）第</w:t>
      </w:r>
      <w:r w:rsidR="00887795" w:rsidRPr="005E7B91">
        <w:rPr>
          <w:rFonts w:hint="eastAsia"/>
          <w:color w:val="auto"/>
          <w:sz w:val="21"/>
          <w:szCs w:val="21"/>
        </w:rPr>
        <w:t>２</w:t>
      </w:r>
      <w:r w:rsidR="00406C68" w:rsidRPr="005E7B91">
        <w:rPr>
          <w:rFonts w:hint="eastAsia"/>
          <w:color w:val="auto"/>
          <w:sz w:val="21"/>
          <w:szCs w:val="21"/>
        </w:rPr>
        <w:t>条第</w:t>
      </w:r>
      <w:r w:rsidR="00887795" w:rsidRPr="005E7B91">
        <w:rPr>
          <w:rFonts w:hint="eastAsia"/>
          <w:color w:val="auto"/>
          <w:sz w:val="21"/>
          <w:szCs w:val="21"/>
        </w:rPr>
        <w:t>２</w:t>
      </w:r>
      <w:r w:rsidR="00406C68" w:rsidRPr="005E7B91">
        <w:rPr>
          <w:rFonts w:hint="eastAsia"/>
          <w:color w:val="auto"/>
          <w:sz w:val="21"/>
          <w:szCs w:val="21"/>
        </w:rPr>
        <w:t>号から第</w:t>
      </w:r>
      <w:r w:rsidR="00E60043" w:rsidRPr="005E7B91">
        <w:rPr>
          <w:rFonts w:hint="eastAsia"/>
          <w:color w:val="auto"/>
          <w:sz w:val="21"/>
          <w:szCs w:val="21"/>
        </w:rPr>
        <w:t>４</w:t>
      </w:r>
      <w:r w:rsidR="00406C68" w:rsidRPr="005E7B91">
        <w:rPr>
          <w:rFonts w:hint="eastAsia"/>
          <w:color w:val="auto"/>
          <w:sz w:val="21"/>
          <w:szCs w:val="21"/>
        </w:rPr>
        <w:t>号まで又は第</w:t>
      </w:r>
      <w:r w:rsidR="007A2087" w:rsidRPr="005E7B91">
        <w:rPr>
          <w:rFonts w:hint="eastAsia"/>
          <w:color w:val="auto"/>
          <w:sz w:val="21"/>
          <w:szCs w:val="21"/>
        </w:rPr>
        <w:t>６</w:t>
      </w:r>
      <w:r w:rsidR="00406C68" w:rsidRPr="005E7B91">
        <w:rPr>
          <w:rFonts w:hint="eastAsia"/>
          <w:color w:val="auto"/>
          <w:sz w:val="21"/>
          <w:szCs w:val="21"/>
        </w:rPr>
        <w:t>号の規定に該当しない者であること</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⑤　</w:t>
      </w:r>
      <w:r w:rsidR="00406C68" w:rsidRPr="005E7B91">
        <w:rPr>
          <w:rFonts w:hint="eastAsia"/>
          <w:color w:val="auto"/>
          <w:sz w:val="21"/>
          <w:szCs w:val="21"/>
        </w:rPr>
        <w:t>大阪府暴力団排除条例（平成22年大阪府条例第58号）第２条第２号及び第４号の規定に該当しない者であること</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⑥　</w:t>
      </w:r>
      <w:r w:rsidR="00406C68" w:rsidRPr="005E7B91">
        <w:rPr>
          <w:rFonts w:hint="eastAsia"/>
          <w:color w:val="auto"/>
          <w:sz w:val="21"/>
          <w:szCs w:val="21"/>
        </w:rPr>
        <w:t>無差別大量殺人行為を行った団体の規制に関する法律（平成11年法律第147号）第</w:t>
      </w:r>
      <w:r w:rsidR="00F362C4" w:rsidRPr="005E7B91">
        <w:rPr>
          <w:rFonts w:hint="eastAsia"/>
          <w:color w:val="auto"/>
          <w:sz w:val="21"/>
          <w:szCs w:val="21"/>
        </w:rPr>
        <w:t>５</w:t>
      </w:r>
      <w:r w:rsidR="00406C68" w:rsidRPr="005E7B91">
        <w:rPr>
          <w:rFonts w:hint="eastAsia"/>
          <w:color w:val="auto"/>
          <w:sz w:val="21"/>
          <w:szCs w:val="21"/>
        </w:rPr>
        <w:t>条第</w:t>
      </w:r>
      <w:r w:rsidR="00F362C4" w:rsidRPr="005E7B91">
        <w:rPr>
          <w:rFonts w:hint="eastAsia"/>
          <w:color w:val="auto"/>
          <w:sz w:val="21"/>
          <w:szCs w:val="21"/>
        </w:rPr>
        <w:t>１</w:t>
      </w:r>
      <w:r w:rsidR="00406C68" w:rsidRPr="005E7B91">
        <w:rPr>
          <w:rFonts w:hint="eastAsia"/>
          <w:color w:val="auto"/>
          <w:sz w:val="21"/>
          <w:szCs w:val="21"/>
        </w:rPr>
        <w:t>項に規定する観察処分を受けた団体に該当しない者であること</w:t>
      </w:r>
    </w:p>
    <w:p w:rsidR="00406C68" w:rsidRPr="005E7B91" w:rsidRDefault="00615BAD" w:rsidP="00735204">
      <w:pPr>
        <w:pStyle w:val="Default"/>
        <w:ind w:firstLineChars="100" w:firstLine="210"/>
        <w:rPr>
          <w:color w:val="auto"/>
          <w:sz w:val="21"/>
          <w:szCs w:val="21"/>
        </w:rPr>
      </w:pPr>
      <w:r w:rsidRPr="005E7B91">
        <w:rPr>
          <w:rFonts w:hint="eastAsia"/>
          <w:color w:val="auto"/>
          <w:sz w:val="21"/>
          <w:szCs w:val="21"/>
        </w:rPr>
        <w:t xml:space="preserve">⑦　</w:t>
      </w:r>
      <w:r w:rsidR="003C3C4D" w:rsidRPr="005E7B91">
        <w:rPr>
          <w:rFonts w:hint="eastAsia"/>
          <w:color w:val="auto"/>
          <w:sz w:val="21"/>
          <w:szCs w:val="21"/>
        </w:rPr>
        <w:t>最近３年間において、３</w:t>
      </w:r>
      <w:r w:rsidR="00406C68" w:rsidRPr="005E7B91">
        <w:rPr>
          <w:rFonts w:hint="eastAsia"/>
          <w:color w:val="auto"/>
          <w:sz w:val="21"/>
          <w:szCs w:val="21"/>
        </w:rPr>
        <w:t>年以上継続した飲食業の営業実績をもつこと</w:t>
      </w:r>
    </w:p>
    <w:p w:rsidR="00406C68" w:rsidRPr="005E7B91" w:rsidRDefault="00615BAD" w:rsidP="00735204">
      <w:pPr>
        <w:pStyle w:val="Default"/>
        <w:ind w:leftChars="100" w:left="420" w:hangingChars="100" w:hanging="210"/>
        <w:rPr>
          <w:color w:val="auto"/>
          <w:sz w:val="21"/>
          <w:szCs w:val="21"/>
        </w:rPr>
      </w:pPr>
      <w:r w:rsidRPr="005E7B91">
        <w:rPr>
          <w:rFonts w:hint="eastAsia"/>
          <w:color w:val="auto"/>
          <w:sz w:val="21"/>
          <w:szCs w:val="21"/>
        </w:rPr>
        <w:t xml:space="preserve">⑧　</w:t>
      </w:r>
      <w:r w:rsidR="00406C68" w:rsidRPr="005E7B91">
        <w:rPr>
          <w:rFonts w:hint="eastAsia"/>
          <w:color w:val="auto"/>
          <w:sz w:val="21"/>
          <w:szCs w:val="21"/>
        </w:rPr>
        <w:t>府税に係る徴収金を完納していること。かつ、最近１事業年度の消費税、地方消費税を完納していること</w:t>
      </w:r>
    </w:p>
    <w:p w:rsidR="00406C68" w:rsidRPr="005E7B91" w:rsidRDefault="00615BAD" w:rsidP="00735204">
      <w:pPr>
        <w:pStyle w:val="Default"/>
        <w:ind w:firstLineChars="100" w:firstLine="210"/>
        <w:rPr>
          <w:color w:val="auto"/>
          <w:sz w:val="21"/>
          <w:szCs w:val="21"/>
        </w:rPr>
      </w:pPr>
      <w:r w:rsidRPr="005E7B91">
        <w:rPr>
          <w:rFonts w:hint="eastAsia"/>
          <w:color w:val="auto"/>
          <w:sz w:val="21"/>
          <w:szCs w:val="21"/>
        </w:rPr>
        <w:t xml:space="preserve">⑨　</w:t>
      </w:r>
      <w:r w:rsidR="00406C68" w:rsidRPr="005E7B91">
        <w:rPr>
          <w:rFonts w:hint="eastAsia"/>
          <w:color w:val="auto"/>
          <w:sz w:val="21"/>
          <w:szCs w:val="21"/>
        </w:rPr>
        <w:t>府</w:t>
      </w:r>
      <w:r w:rsidR="00DC511A" w:rsidRPr="005E7B91">
        <w:rPr>
          <w:rFonts w:hint="eastAsia"/>
          <w:color w:val="auto"/>
          <w:sz w:val="21"/>
          <w:szCs w:val="21"/>
        </w:rPr>
        <w:t>の</w:t>
      </w:r>
      <w:r w:rsidR="00406C68" w:rsidRPr="005E7B91">
        <w:rPr>
          <w:rFonts w:hint="eastAsia"/>
          <w:color w:val="auto"/>
          <w:sz w:val="21"/>
          <w:szCs w:val="21"/>
        </w:rPr>
        <w:t>入札参加資格者については、募集期間内に府から入札参加停止措置をうけていないこと</w:t>
      </w:r>
    </w:p>
    <w:p w:rsidR="00287636" w:rsidRPr="005E7B91" w:rsidRDefault="00287636" w:rsidP="000F459A">
      <w:pPr>
        <w:pStyle w:val="Default"/>
        <w:kinsoku w:val="0"/>
        <w:overflowPunct w:val="0"/>
        <w:rPr>
          <w:color w:val="auto"/>
          <w:sz w:val="21"/>
          <w:szCs w:val="21"/>
        </w:rPr>
      </w:pPr>
    </w:p>
    <w:p w:rsidR="00F93847" w:rsidRPr="005E7B91" w:rsidRDefault="00F93847" w:rsidP="000F459A">
      <w:pPr>
        <w:pStyle w:val="Default"/>
        <w:kinsoku w:val="0"/>
        <w:overflowPunct w:val="0"/>
        <w:rPr>
          <w:color w:val="auto"/>
          <w:sz w:val="21"/>
          <w:szCs w:val="21"/>
        </w:rPr>
      </w:pPr>
    </w:p>
    <w:p w:rsidR="00287636" w:rsidRPr="005E7B91" w:rsidRDefault="00287636" w:rsidP="000F459A">
      <w:pPr>
        <w:pStyle w:val="Default"/>
        <w:kinsoku w:val="0"/>
        <w:overflowPunct w:val="0"/>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highlight w:val="darkGray"/>
        </w:rPr>
        <w:t>Ⅱ　応募の手続き</w:t>
      </w:r>
      <w:r w:rsidR="003006D6" w:rsidRPr="005E7B91">
        <w:rPr>
          <w:rFonts w:asciiTheme="majorEastAsia" w:eastAsiaTheme="majorEastAsia" w:hAnsiTheme="majorEastAsia" w:hint="eastAsia"/>
          <w:b/>
          <w:color w:val="auto"/>
          <w:sz w:val="21"/>
          <w:szCs w:val="21"/>
          <w:highlight w:val="darkGray"/>
        </w:rPr>
        <w:t xml:space="preserve">　　　　　　　　　　　　　　　　　　　　　　　　　　　　　　　　　　　　　　　　</w:t>
      </w:r>
    </w:p>
    <w:p w:rsidR="00287636" w:rsidRPr="005E7B91" w:rsidRDefault="00287636" w:rsidP="000F459A">
      <w:pPr>
        <w:pStyle w:val="Default"/>
        <w:kinsoku w:val="0"/>
        <w:overflowPunct w:val="0"/>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t>１　スケジュール</w:t>
      </w:r>
    </w:p>
    <w:tbl>
      <w:tblPr>
        <w:tblStyle w:val="ae"/>
        <w:tblW w:w="0" w:type="auto"/>
        <w:tblInd w:w="320" w:type="dxa"/>
        <w:tblLook w:val="04A0" w:firstRow="1" w:lastRow="0" w:firstColumn="1" w:lastColumn="0" w:noHBand="0" w:noVBand="1"/>
      </w:tblPr>
      <w:tblGrid>
        <w:gridCol w:w="4354"/>
        <w:gridCol w:w="5304"/>
      </w:tblGrid>
      <w:tr w:rsidR="005E7B91" w:rsidRPr="005E7B91" w:rsidTr="00735204">
        <w:trPr>
          <w:trHeight w:val="567"/>
        </w:trPr>
        <w:tc>
          <w:tcPr>
            <w:tcW w:w="435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募集要項の配付開始日</w:t>
            </w:r>
          </w:p>
        </w:tc>
        <w:tc>
          <w:tcPr>
            <w:tcW w:w="5304" w:type="dxa"/>
            <w:vAlign w:val="center"/>
          </w:tcPr>
          <w:p w:rsidR="0023235A" w:rsidRPr="005E7B91" w:rsidRDefault="0023235A" w:rsidP="00CF28F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Pr="005E7B91">
              <w:rPr>
                <w:rFonts w:asciiTheme="minorEastAsia" w:eastAsiaTheme="minorEastAsia" w:hAnsiTheme="minorEastAsia" w:hint="eastAsia"/>
                <w:color w:val="auto"/>
                <w:sz w:val="21"/>
                <w:szCs w:val="21"/>
              </w:rPr>
              <w:t>８月</w:t>
            </w:r>
            <w:r w:rsidRPr="005E7B91">
              <w:rPr>
                <w:rFonts w:asciiTheme="minorEastAsia" w:eastAsiaTheme="minorEastAsia" w:hAnsiTheme="minorEastAsia"/>
                <w:color w:val="auto"/>
                <w:sz w:val="21"/>
                <w:szCs w:val="21"/>
              </w:rPr>
              <w:t>1</w:t>
            </w:r>
            <w:r w:rsidR="00CF28FA"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日（</w:t>
            </w:r>
            <w:r w:rsidR="00CF28FA" w:rsidRPr="005E7B91">
              <w:rPr>
                <w:rFonts w:asciiTheme="minorEastAsia" w:eastAsiaTheme="minorEastAsia" w:hAnsiTheme="minorEastAsia" w:hint="eastAsia"/>
                <w:color w:val="auto"/>
                <w:sz w:val="21"/>
                <w:szCs w:val="21"/>
              </w:rPr>
              <w:t>水</w:t>
            </w:r>
            <w:r w:rsidRPr="005E7B91">
              <w:rPr>
                <w:rFonts w:asciiTheme="minorEastAsia" w:eastAsiaTheme="minorEastAsia" w:hAnsiTheme="minorEastAsia" w:hint="eastAsia"/>
                <w:color w:val="auto"/>
                <w:sz w:val="21"/>
                <w:szCs w:val="21"/>
              </w:rPr>
              <w:t>）午後２時</w:t>
            </w:r>
          </w:p>
        </w:tc>
      </w:tr>
      <w:tr w:rsidR="005E7B91" w:rsidRPr="005E7B91" w:rsidTr="00735204">
        <w:trPr>
          <w:trHeight w:val="567"/>
        </w:trPr>
        <w:tc>
          <w:tcPr>
            <w:tcW w:w="435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説明会（現地）の開催</w:t>
            </w:r>
          </w:p>
        </w:tc>
        <w:tc>
          <w:tcPr>
            <w:tcW w:w="5304" w:type="dxa"/>
            <w:vAlign w:val="center"/>
          </w:tcPr>
          <w:p w:rsidR="0023235A" w:rsidRPr="005E7B91" w:rsidRDefault="0065536B"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第１回　</w:t>
            </w:r>
            <w:r w:rsidR="0023235A" w:rsidRPr="005E7B91">
              <w:rPr>
                <w:rFonts w:asciiTheme="minorEastAsia" w:eastAsiaTheme="minorEastAsia" w:hAnsiTheme="minorEastAsia" w:hint="eastAsia"/>
                <w:color w:val="auto"/>
                <w:sz w:val="21"/>
                <w:szCs w:val="21"/>
              </w:rPr>
              <w:t>平成</w:t>
            </w:r>
            <w:r w:rsidR="0023235A" w:rsidRPr="005E7B91">
              <w:rPr>
                <w:rFonts w:asciiTheme="minorEastAsia" w:eastAsiaTheme="minorEastAsia" w:hAnsiTheme="minorEastAsia"/>
                <w:color w:val="auto"/>
                <w:sz w:val="21"/>
                <w:szCs w:val="21"/>
              </w:rPr>
              <w:t>27年</w:t>
            </w:r>
            <w:r w:rsidRPr="005E7B91">
              <w:rPr>
                <w:rFonts w:asciiTheme="minorEastAsia" w:eastAsiaTheme="minorEastAsia" w:hAnsiTheme="minorEastAsia" w:hint="eastAsia"/>
                <w:color w:val="auto"/>
                <w:sz w:val="21"/>
                <w:szCs w:val="21"/>
              </w:rPr>
              <w:t>８</w:t>
            </w:r>
            <w:r w:rsidR="0023235A" w:rsidRPr="005E7B91">
              <w:rPr>
                <w:rFonts w:asciiTheme="minorEastAsia" w:eastAsiaTheme="minorEastAsia" w:hAnsiTheme="minorEastAsia" w:hint="eastAsia"/>
                <w:color w:val="auto"/>
                <w:sz w:val="21"/>
                <w:szCs w:val="21"/>
              </w:rPr>
              <w:t>月</w:t>
            </w:r>
            <w:r w:rsidR="00301225" w:rsidRPr="005E7B91">
              <w:rPr>
                <w:rFonts w:asciiTheme="minorEastAsia" w:eastAsiaTheme="minorEastAsia" w:hAnsiTheme="minorEastAsia"/>
                <w:color w:val="auto"/>
                <w:sz w:val="21"/>
                <w:szCs w:val="21"/>
              </w:rPr>
              <w:t>19</w:t>
            </w:r>
            <w:r w:rsidR="0023235A" w:rsidRPr="005E7B91">
              <w:rPr>
                <w:rFonts w:asciiTheme="minorEastAsia" w:eastAsiaTheme="minorEastAsia" w:hAnsiTheme="minorEastAsia" w:hint="eastAsia"/>
                <w:color w:val="auto"/>
                <w:sz w:val="21"/>
                <w:szCs w:val="21"/>
              </w:rPr>
              <w:t>日（</w:t>
            </w:r>
            <w:r w:rsidR="00301225" w:rsidRPr="005E7B91">
              <w:rPr>
                <w:rFonts w:asciiTheme="minorEastAsia" w:eastAsiaTheme="minorEastAsia" w:hAnsiTheme="minorEastAsia" w:hint="eastAsia"/>
                <w:color w:val="auto"/>
                <w:sz w:val="21"/>
                <w:szCs w:val="21"/>
              </w:rPr>
              <w:t>水</w:t>
            </w:r>
            <w:r w:rsidR="0023235A" w:rsidRPr="005E7B91">
              <w:rPr>
                <w:rFonts w:asciiTheme="minorEastAsia" w:eastAsiaTheme="minorEastAsia" w:hAnsiTheme="minorEastAsia" w:hint="eastAsia"/>
                <w:color w:val="auto"/>
                <w:sz w:val="21"/>
                <w:szCs w:val="21"/>
              </w:rPr>
              <w:t>）午後２時</w:t>
            </w:r>
          </w:p>
          <w:p w:rsidR="0023235A" w:rsidRPr="005E7B91" w:rsidRDefault="0065536B" w:rsidP="00301225">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第２回　</w:t>
            </w:r>
            <w:r w:rsidR="0023235A" w:rsidRPr="005E7B91">
              <w:rPr>
                <w:rFonts w:asciiTheme="minorEastAsia" w:eastAsiaTheme="minorEastAsia" w:hAnsiTheme="minorEastAsia" w:hint="eastAsia"/>
                <w:color w:val="auto"/>
                <w:sz w:val="21"/>
                <w:szCs w:val="21"/>
              </w:rPr>
              <w:t>平成</w:t>
            </w:r>
            <w:r w:rsidR="0023235A" w:rsidRPr="005E7B91">
              <w:rPr>
                <w:rFonts w:asciiTheme="minorEastAsia" w:eastAsiaTheme="minorEastAsia" w:hAnsiTheme="minorEastAsia"/>
                <w:color w:val="auto"/>
                <w:sz w:val="21"/>
                <w:szCs w:val="21"/>
              </w:rPr>
              <w:t>27</w:t>
            </w:r>
            <w:r w:rsidRPr="005E7B91">
              <w:rPr>
                <w:rFonts w:asciiTheme="minorEastAsia" w:eastAsiaTheme="minorEastAsia" w:hAnsiTheme="minorEastAsia" w:hint="eastAsia"/>
                <w:color w:val="auto"/>
                <w:sz w:val="21"/>
                <w:szCs w:val="21"/>
              </w:rPr>
              <w:t>年９</w:t>
            </w:r>
            <w:r w:rsidR="0023235A" w:rsidRPr="005E7B91">
              <w:rPr>
                <w:rFonts w:asciiTheme="minorEastAsia" w:eastAsiaTheme="minorEastAsia" w:hAnsiTheme="minorEastAsia" w:hint="eastAsia"/>
                <w:color w:val="auto"/>
                <w:sz w:val="21"/>
                <w:szCs w:val="21"/>
              </w:rPr>
              <w:t>月</w:t>
            </w:r>
            <w:r w:rsidR="00301225" w:rsidRPr="005E7B91">
              <w:rPr>
                <w:rFonts w:asciiTheme="minorEastAsia" w:eastAsiaTheme="minorEastAsia" w:hAnsiTheme="minorEastAsia" w:hint="eastAsia"/>
                <w:color w:val="auto"/>
                <w:sz w:val="21"/>
                <w:szCs w:val="21"/>
              </w:rPr>
              <w:t>１</w:t>
            </w:r>
            <w:r w:rsidRPr="005E7B91">
              <w:rPr>
                <w:rFonts w:asciiTheme="minorEastAsia" w:eastAsiaTheme="minorEastAsia" w:hAnsiTheme="minorEastAsia" w:hint="eastAsia"/>
                <w:color w:val="auto"/>
                <w:sz w:val="21"/>
                <w:szCs w:val="21"/>
              </w:rPr>
              <w:t>日（</w:t>
            </w:r>
            <w:r w:rsidR="00301225" w:rsidRPr="005E7B91">
              <w:rPr>
                <w:rFonts w:asciiTheme="minorEastAsia" w:eastAsiaTheme="minorEastAsia" w:hAnsiTheme="minorEastAsia" w:hint="eastAsia"/>
                <w:color w:val="auto"/>
                <w:sz w:val="21"/>
                <w:szCs w:val="21"/>
              </w:rPr>
              <w:t>火</w:t>
            </w:r>
            <w:r w:rsidRPr="005E7B91">
              <w:rPr>
                <w:rFonts w:asciiTheme="minorEastAsia" w:eastAsiaTheme="minorEastAsia" w:hAnsiTheme="minorEastAsia" w:hint="eastAsia"/>
                <w:color w:val="auto"/>
                <w:sz w:val="21"/>
                <w:szCs w:val="21"/>
              </w:rPr>
              <w:t>）午後２時</w:t>
            </w:r>
          </w:p>
        </w:tc>
      </w:tr>
      <w:tr w:rsidR="005E7B91" w:rsidRPr="005E7B91" w:rsidTr="00735204">
        <w:trPr>
          <w:trHeight w:val="567"/>
        </w:trPr>
        <w:tc>
          <w:tcPr>
            <w:tcW w:w="435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質問票受付期間</w:t>
            </w:r>
          </w:p>
        </w:tc>
        <w:tc>
          <w:tcPr>
            <w:tcW w:w="530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月</w:t>
            </w:r>
            <w:r w:rsidR="00301225" w:rsidRPr="005E7B91">
              <w:rPr>
                <w:rFonts w:asciiTheme="minorEastAsia" w:eastAsiaTheme="minorEastAsia" w:hAnsiTheme="minorEastAsia"/>
                <w:color w:val="auto"/>
                <w:sz w:val="21"/>
                <w:szCs w:val="21"/>
              </w:rPr>
              <w:t>19</w:t>
            </w:r>
            <w:r w:rsidRPr="005E7B91">
              <w:rPr>
                <w:rFonts w:asciiTheme="minorEastAsia" w:eastAsiaTheme="minorEastAsia" w:hAnsiTheme="minorEastAsia" w:hint="eastAsia"/>
                <w:color w:val="auto"/>
                <w:sz w:val="21"/>
                <w:szCs w:val="21"/>
              </w:rPr>
              <w:t>日（</w:t>
            </w:r>
            <w:r w:rsidR="00301225" w:rsidRPr="005E7B91">
              <w:rPr>
                <w:rFonts w:asciiTheme="minorEastAsia" w:eastAsiaTheme="minorEastAsia" w:hAnsiTheme="minorEastAsia" w:hint="eastAsia"/>
                <w:color w:val="auto"/>
                <w:sz w:val="21"/>
                <w:szCs w:val="21"/>
              </w:rPr>
              <w:t>水</w:t>
            </w:r>
            <w:r w:rsidRPr="005E7B91">
              <w:rPr>
                <w:rFonts w:asciiTheme="minorEastAsia" w:eastAsiaTheme="minorEastAsia" w:hAnsiTheme="minorEastAsia" w:hint="eastAsia"/>
                <w:color w:val="auto"/>
                <w:sz w:val="21"/>
                <w:szCs w:val="21"/>
              </w:rPr>
              <w:t>）～</w:t>
            </w:r>
          </w:p>
          <w:p w:rsidR="0023235A" w:rsidRPr="005E7B91" w:rsidRDefault="0023235A" w:rsidP="00B42979">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hint="eastAsia"/>
                <w:color w:val="auto"/>
                <w:sz w:val="21"/>
                <w:szCs w:val="21"/>
              </w:rPr>
              <w:t>９</w:t>
            </w:r>
            <w:r w:rsidRPr="005E7B91">
              <w:rPr>
                <w:rFonts w:asciiTheme="minorEastAsia" w:eastAsiaTheme="minorEastAsia" w:hAnsiTheme="minorEastAsia" w:hint="eastAsia"/>
                <w:color w:val="auto"/>
                <w:sz w:val="21"/>
                <w:szCs w:val="21"/>
              </w:rPr>
              <w:t>月</w:t>
            </w:r>
            <w:r w:rsidR="00954106"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火</w:t>
            </w:r>
            <w:r w:rsidRPr="005E7B91">
              <w:rPr>
                <w:rFonts w:asciiTheme="minorEastAsia" w:eastAsiaTheme="minorEastAsia" w:hAnsiTheme="minorEastAsia" w:hint="eastAsia"/>
                <w:color w:val="auto"/>
                <w:sz w:val="21"/>
                <w:szCs w:val="21"/>
              </w:rPr>
              <w:t>）午後５時</w:t>
            </w:r>
          </w:p>
        </w:tc>
      </w:tr>
      <w:tr w:rsidR="005E7B91" w:rsidRPr="005E7B91" w:rsidTr="00735204">
        <w:trPr>
          <w:trHeight w:val="567"/>
        </w:trPr>
        <w:tc>
          <w:tcPr>
            <w:tcW w:w="435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質問に対する回答日時</w:t>
            </w:r>
          </w:p>
        </w:tc>
        <w:tc>
          <w:tcPr>
            <w:tcW w:w="5304" w:type="dxa"/>
            <w:vAlign w:val="center"/>
          </w:tcPr>
          <w:p w:rsidR="0023235A" w:rsidRPr="005E7B91" w:rsidRDefault="0023235A" w:rsidP="00301225">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hint="eastAsia"/>
                <w:color w:val="auto"/>
                <w:sz w:val="21"/>
                <w:szCs w:val="21"/>
              </w:rPr>
              <w:t>９</w:t>
            </w:r>
            <w:r w:rsidRPr="005E7B91">
              <w:rPr>
                <w:rFonts w:asciiTheme="minorEastAsia" w:eastAsiaTheme="minorEastAsia" w:hAnsiTheme="minorEastAsia" w:hint="eastAsia"/>
                <w:color w:val="auto"/>
                <w:sz w:val="21"/>
                <w:szCs w:val="21"/>
              </w:rPr>
              <w:t>月</w:t>
            </w:r>
            <w:r w:rsidR="00301225" w:rsidRPr="005E7B91">
              <w:rPr>
                <w:rFonts w:asciiTheme="minorEastAsia" w:eastAsiaTheme="minorEastAsia" w:hAnsiTheme="minorEastAsia"/>
                <w:color w:val="auto"/>
                <w:sz w:val="21"/>
                <w:szCs w:val="21"/>
              </w:rPr>
              <w:t>24</w:t>
            </w:r>
            <w:r w:rsidRPr="005E7B91">
              <w:rPr>
                <w:rFonts w:asciiTheme="minorEastAsia" w:eastAsiaTheme="minorEastAsia" w:hAnsiTheme="minorEastAsia" w:hint="eastAsia"/>
                <w:color w:val="auto"/>
                <w:sz w:val="21"/>
                <w:szCs w:val="21"/>
              </w:rPr>
              <w:t>日（</w:t>
            </w:r>
            <w:r w:rsidR="00301225" w:rsidRPr="005E7B91">
              <w:rPr>
                <w:rFonts w:asciiTheme="minorEastAsia" w:eastAsiaTheme="minorEastAsia" w:hAnsiTheme="minorEastAsia" w:hint="eastAsia"/>
                <w:color w:val="auto"/>
                <w:sz w:val="21"/>
                <w:szCs w:val="21"/>
              </w:rPr>
              <w:t>木</w:t>
            </w:r>
            <w:r w:rsidRPr="005E7B91">
              <w:rPr>
                <w:rFonts w:asciiTheme="minorEastAsia" w:eastAsiaTheme="minorEastAsia" w:hAnsiTheme="minorEastAsia" w:hint="eastAsia"/>
                <w:color w:val="auto"/>
                <w:sz w:val="21"/>
                <w:szCs w:val="21"/>
              </w:rPr>
              <w:t>）午後５時</w:t>
            </w:r>
          </w:p>
        </w:tc>
      </w:tr>
      <w:tr w:rsidR="005E7B91" w:rsidRPr="005E7B91" w:rsidTr="00B261F3">
        <w:trPr>
          <w:trHeight w:val="695"/>
        </w:trPr>
        <w:tc>
          <w:tcPr>
            <w:tcW w:w="4354" w:type="dxa"/>
            <w:vAlign w:val="center"/>
          </w:tcPr>
          <w:p w:rsidR="0023235A" w:rsidRPr="005E7B91" w:rsidRDefault="00615BAD"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応募</w:t>
            </w:r>
            <w:r w:rsidR="0023235A" w:rsidRPr="005E7B91">
              <w:rPr>
                <w:rFonts w:asciiTheme="minorEastAsia" w:eastAsiaTheme="minorEastAsia" w:hAnsiTheme="minorEastAsia" w:hint="eastAsia"/>
                <w:color w:val="auto"/>
                <w:sz w:val="21"/>
                <w:szCs w:val="21"/>
              </w:rPr>
              <w:t>受付期間</w:t>
            </w:r>
          </w:p>
        </w:tc>
        <w:tc>
          <w:tcPr>
            <w:tcW w:w="5304" w:type="dxa"/>
            <w:vAlign w:val="center"/>
          </w:tcPr>
          <w:p w:rsidR="00511936" w:rsidRPr="005E7B91" w:rsidRDefault="00615E77" w:rsidP="00B261F3">
            <w:pPr>
              <w:pStyle w:val="Default"/>
              <w:kinsoku w:val="0"/>
              <w:overflowPunct w:val="0"/>
              <w:jc w:val="both"/>
              <w:rPr>
                <w:rFonts w:asciiTheme="minorEastAsia" w:eastAsiaTheme="minorEastAsia" w:hAnsiTheme="minorEastAsia"/>
                <w:color w:val="auto"/>
                <w:sz w:val="21"/>
                <w:szCs w:val="21"/>
              </w:rPr>
            </w:pPr>
            <w:r w:rsidRPr="005E7B91">
              <w:rPr>
                <w:rFonts w:asciiTheme="minorEastAsia" w:hAnsiTheme="minorEastAsia" w:hint="eastAsia"/>
                <w:color w:val="auto"/>
                <w:sz w:val="21"/>
                <w:szCs w:val="21"/>
              </w:rPr>
              <w:t>平成</w:t>
            </w:r>
            <w:r w:rsidRPr="005E7B91">
              <w:rPr>
                <w:rFonts w:asciiTheme="minorEastAsia" w:hAnsiTheme="minorEastAsia"/>
                <w:color w:val="auto"/>
                <w:sz w:val="21"/>
                <w:szCs w:val="21"/>
              </w:rPr>
              <w:t>27年10月</w:t>
            </w:r>
            <w:r w:rsidR="00511936" w:rsidRPr="005E7B91">
              <w:rPr>
                <w:rFonts w:asciiTheme="minorEastAsia" w:hAnsiTheme="minorEastAsia" w:hint="eastAsia"/>
                <w:color w:val="auto"/>
                <w:sz w:val="21"/>
                <w:szCs w:val="21"/>
              </w:rPr>
              <w:t>８</w:t>
            </w:r>
            <w:r w:rsidRPr="005E7B91">
              <w:rPr>
                <w:rFonts w:asciiTheme="minorEastAsia" w:hAnsiTheme="minorEastAsia" w:hint="eastAsia"/>
                <w:color w:val="auto"/>
                <w:sz w:val="21"/>
                <w:szCs w:val="21"/>
              </w:rPr>
              <w:t>日</w:t>
            </w:r>
            <w:r w:rsidRPr="005E7B91">
              <w:rPr>
                <w:rFonts w:asciiTheme="minorEastAsia" w:hAnsiTheme="minorEastAsia"/>
                <w:color w:val="auto"/>
                <w:sz w:val="21"/>
                <w:szCs w:val="21"/>
              </w:rPr>
              <w:t>(</w:t>
            </w:r>
            <w:r w:rsidR="00511936" w:rsidRPr="005E7B91">
              <w:rPr>
                <w:rFonts w:asciiTheme="minorEastAsia" w:hAnsiTheme="minorEastAsia" w:hint="eastAsia"/>
                <w:color w:val="auto"/>
                <w:sz w:val="21"/>
                <w:szCs w:val="21"/>
              </w:rPr>
              <w:t>木</w:t>
            </w:r>
            <w:r w:rsidRPr="005E7B91">
              <w:rPr>
                <w:rFonts w:asciiTheme="minorEastAsia" w:hAnsiTheme="minorEastAsia"/>
                <w:color w:val="auto"/>
                <w:sz w:val="21"/>
                <w:szCs w:val="21"/>
              </w:rPr>
              <w:t>)</w:t>
            </w:r>
            <w:r w:rsidR="00511936" w:rsidRPr="005E7B91">
              <w:rPr>
                <w:rFonts w:asciiTheme="minorEastAsia" w:hAnsiTheme="minorEastAsia" w:hint="eastAsia"/>
                <w:color w:val="auto"/>
                <w:sz w:val="21"/>
                <w:szCs w:val="21"/>
              </w:rPr>
              <w:t>、</w:t>
            </w:r>
            <w:r w:rsidR="00831503" w:rsidRPr="005E7B91">
              <w:rPr>
                <w:rFonts w:asciiTheme="minorEastAsia" w:eastAsiaTheme="minorEastAsia" w:hAnsiTheme="minorEastAsia" w:hint="eastAsia"/>
                <w:color w:val="auto"/>
                <w:sz w:val="21"/>
                <w:szCs w:val="21"/>
              </w:rPr>
              <w:t>９</w:t>
            </w:r>
            <w:r w:rsidR="0023235A" w:rsidRPr="005E7B91">
              <w:rPr>
                <w:rFonts w:asciiTheme="minorEastAsia" w:eastAsiaTheme="minorEastAsia" w:hAnsiTheme="minorEastAsia" w:hint="eastAsia"/>
                <w:color w:val="auto"/>
                <w:sz w:val="21"/>
                <w:szCs w:val="21"/>
              </w:rPr>
              <w:t>日（</w:t>
            </w:r>
            <w:r w:rsidR="00FA1F1E" w:rsidRPr="005E7B91">
              <w:rPr>
                <w:rFonts w:asciiTheme="minorEastAsia" w:eastAsiaTheme="minorEastAsia" w:hAnsiTheme="minorEastAsia" w:hint="eastAsia"/>
                <w:color w:val="auto"/>
                <w:sz w:val="21"/>
                <w:szCs w:val="21"/>
              </w:rPr>
              <w:t>金</w:t>
            </w:r>
            <w:r w:rsidR="0023235A" w:rsidRPr="005E7B91">
              <w:rPr>
                <w:rFonts w:asciiTheme="minorEastAsia" w:eastAsiaTheme="minorEastAsia" w:hAnsiTheme="minorEastAsia" w:hint="eastAsia"/>
                <w:color w:val="auto"/>
                <w:sz w:val="21"/>
                <w:szCs w:val="21"/>
              </w:rPr>
              <w:t>）</w:t>
            </w:r>
            <w:r w:rsidR="00511936" w:rsidRPr="005E7B91">
              <w:rPr>
                <w:rFonts w:asciiTheme="minorEastAsia" w:eastAsiaTheme="minorEastAsia" w:hAnsiTheme="minorEastAsia"/>
                <w:color w:val="auto"/>
                <w:sz w:val="21"/>
                <w:szCs w:val="21"/>
              </w:rPr>
              <w:t>13日（火）</w:t>
            </w:r>
          </w:p>
          <w:p w:rsidR="0023235A" w:rsidRPr="005E7B91" w:rsidRDefault="0023235A" w:rsidP="00B261F3">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午前</w:t>
            </w:r>
            <w:r w:rsidRPr="005E7B91">
              <w:rPr>
                <w:rFonts w:asciiTheme="minorEastAsia" w:eastAsiaTheme="minorEastAsia" w:hAnsiTheme="minorEastAsia"/>
                <w:color w:val="auto"/>
                <w:sz w:val="21"/>
                <w:szCs w:val="21"/>
              </w:rPr>
              <w:t>10時～午後５時</w:t>
            </w:r>
          </w:p>
          <w:p w:rsidR="00C03220" w:rsidRPr="005E7B91" w:rsidRDefault="00C03220" w:rsidP="00B261F3">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郵送の場合は</w:t>
            </w:r>
            <w:r w:rsidRPr="005E7B91">
              <w:rPr>
                <w:rFonts w:asciiTheme="minorEastAsia" w:eastAsiaTheme="minorEastAsia" w:hAnsiTheme="minorEastAsia"/>
                <w:color w:val="auto"/>
                <w:sz w:val="21"/>
                <w:szCs w:val="21"/>
              </w:rPr>
              <w:t>10月13日（火）必着</w:t>
            </w:r>
          </w:p>
        </w:tc>
      </w:tr>
      <w:tr w:rsidR="005E7B91" w:rsidRPr="005E7B91" w:rsidTr="00735204">
        <w:trPr>
          <w:trHeight w:val="567"/>
        </w:trPr>
        <w:tc>
          <w:tcPr>
            <w:tcW w:w="4354"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プレゼンテーション及び第２回選定委員会</w:t>
            </w:r>
          </w:p>
        </w:tc>
        <w:tc>
          <w:tcPr>
            <w:tcW w:w="5304" w:type="dxa"/>
            <w:vAlign w:val="center"/>
          </w:tcPr>
          <w:p w:rsidR="0023235A" w:rsidRPr="005E7B91" w:rsidRDefault="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color w:val="auto"/>
                <w:sz w:val="21"/>
                <w:szCs w:val="21"/>
              </w:rPr>
              <w:t>10</w:t>
            </w:r>
            <w:r w:rsidRPr="005E7B91">
              <w:rPr>
                <w:rFonts w:asciiTheme="minorEastAsia" w:eastAsiaTheme="minorEastAsia" w:hAnsiTheme="minorEastAsia" w:hint="eastAsia"/>
                <w:color w:val="auto"/>
                <w:sz w:val="21"/>
                <w:szCs w:val="21"/>
              </w:rPr>
              <w:t>月</w:t>
            </w:r>
            <w:r w:rsidR="00CF28FA" w:rsidRPr="005E7B91">
              <w:rPr>
                <w:rFonts w:asciiTheme="minorEastAsia" w:eastAsiaTheme="minorEastAsia" w:hAnsiTheme="minorEastAsia"/>
                <w:color w:val="auto"/>
                <w:sz w:val="21"/>
                <w:szCs w:val="21"/>
              </w:rPr>
              <w:t>30</w:t>
            </w:r>
            <w:r w:rsidR="00CF28FA" w:rsidRPr="005E7B91">
              <w:rPr>
                <w:rFonts w:asciiTheme="minorEastAsia" w:eastAsiaTheme="minorEastAsia" w:hAnsiTheme="minorEastAsia" w:hint="eastAsia"/>
                <w:color w:val="auto"/>
                <w:sz w:val="21"/>
                <w:szCs w:val="21"/>
              </w:rPr>
              <w:t>日（金）</w:t>
            </w:r>
          </w:p>
        </w:tc>
      </w:tr>
      <w:tr w:rsidR="005E7B91" w:rsidRPr="005E7B91" w:rsidTr="00735204">
        <w:trPr>
          <w:trHeight w:val="567"/>
        </w:trPr>
        <w:tc>
          <w:tcPr>
            <w:tcW w:w="4354" w:type="dxa"/>
            <w:vAlign w:val="center"/>
          </w:tcPr>
          <w:p w:rsidR="0023235A" w:rsidRPr="005E7B91" w:rsidRDefault="00954106">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事業</w:t>
            </w:r>
            <w:r w:rsidR="00615BAD" w:rsidRPr="005E7B91">
              <w:rPr>
                <w:rFonts w:asciiTheme="minorEastAsia" w:eastAsiaTheme="minorEastAsia" w:hAnsiTheme="minorEastAsia" w:hint="eastAsia"/>
                <w:color w:val="auto"/>
                <w:sz w:val="21"/>
                <w:szCs w:val="21"/>
              </w:rPr>
              <w:t>予定</w:t>
            </w:r>
            <w:r w:rsidR="0023235A" w:rsidRPr="005E7B91">
              <w:rPr>
                <w:rFonts w:asciiTheme="minorEastAsia" w:eastAsiaTheme="minorEastAsia" w:hAnsiTheme="minorEastAsia" w:hint="eastAsia"/>
                <w:color w:val="auto"/>
                <w:sz w:val="21"/>
                <w:szCs w:val="21"/>
              </w:rPr>
              <w:t>者選定結果の通知</w:t>
            </w:r>
          </w:p>
        </w:tc>
        <w:tc>
          <w:tcPr>
            <w:tcW w:w="5304" w:type="dxa"/>
            <w:vAlign w:val="center"/>
          </w:tcPr>
          <w:p w:rsidR="0023235A" w:rsidRPr="005E7B91" w:rsidRDefault="0023235A" w:rsidP="00FA1F1E">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FA1F1E" w:rsidRPr="005E7B91">
              <w:rPr>
                <w:rFonts w:asciiTheme="minorEastAsia" w:eastAsiaTheme="minorEastAsia" w:hAnsiTheme="minorEastAsia"/>
                <w:color w:val="auto"/>
                <w:sz w:val="21"/>
                <w:szCs w:val="21"/>
              </w:rPr>
              <w:t>1</w:t>
            </w:r>
            <w:r w:rsidR="00CF28FA" w:rsidRPr="005E7B91">
              <w:rPr>
                <w:rFonts w:asciiTheme="minorEastAsia" w:eastAsiaTheme="minorEastAsia" w:hAnsiTheme="minorEastAsia"/>
                <w:color w:val="auto"/>
                <w:sz w:val="21"/>
                <w:szCs w:val="21"/>
              </w:rPr>
              <w:t>1月上旬</w:t>
            </w:r>
          </w:p>
        </w:tc>
      </w:tr>
    </w:tbl>
    <w:p w:rsidR="0023235A" w:rsidRPr="005E7B91" w:rsidRDefault="0023235A" w:rsidP="0065536B">
      <w:pPr>
        <w:pStyle w:val="Default"/>
        <w:kinsoku w:val="0"/>
        <w:overflowPunct w:val="0"/>
        <w:rPr>
          <w:rFonts w:asciiTheme="minorEastAsia" w:eastAsiaTheme="minorEastAsia" w:hAnsiTheme="minorEastAsia"/>
          <w:color w:val="auto"/>
          <w:sz w:val="21"/>
          <w:szCs w:val="21"/>
        </w:rPr>
      </w:pPr>
    </w:p>
    <w:p w:rsidR="009C0AAE" w:rsidRPr="005E7B91" w:rsidRDefault="009C0AAE" w:rsidP="0065536B">
      <w:pPr>
        <w:pStyle w:val="Default"/>
        <w:kinsoku w:val="0"/>
        <w:overflowPunct w:val="0"/>
        <w:rPr>
          <w:rFonts w:asciiTheme="minorEastAsia" w:eastAsiaTheme="minorEastAsia" w:hAnsiTheme="minorEastAsia"/>
          <w:color w:val="auto"/>
          <w:sz w:val="21"/>
          <w:szCs w:val="21"/>
        </w:rPr>
      </w:pPr>
    </w:p>
    <w:p w:rsidR="009C0AAE" w:rsidRPr="005E7B91" w:rsidRDefault="009C0AAE" w:rsidP="0065536B">
      <w:pPr>
        <w:pStyle w:val="Default"/>
        <w:kinsoku w:val="0"/>
        <w:overflowPunct w:val="0"/>
        <w:rPr>
          <w:rFonts w:asciiTheme="minorEastAsia" w:eastAsiaTheme="minorEastAsia" w:hAnsiTheme="minorEastAsia"/>
          <w:color w:val="auto"/>
          <w:sz w:val="21"/>
          <w:szCs w:val="21"/>
        </w:rPr>
      </w:pPr>
    </w:p>
    <w:p w:rsidR="009C0AAE" w:rsidRPr="005E7B91" w:rsidRDefault="009C0AAE" w:rsidP="0065536B">
      <w:pPr>
        <w:pStyle w:val="Default"/>
        <w:kinsoku w:val="0"/>
        <w:overflowPunct w:val="0"/>
        <w:rPr>
          <w:rFonts w:asciiTheme="minorEastAsia" w:eastAsiaTheme="minorEastAsia" w:hAnsiTheme="minorEastAsia"/>
          <w:color w:val="auto"/>
          <w:sz w:val="21"/>
          <w:szCs w:val="21"/>
        </w:rPr>
      </w:pPr>
    </w:p>
    <w:p w:rsidR="009C0AAE" w:rsidRPr="005E7B91" w:rsidRDefault="009C0AAE" w:rsidP="0065536B">
      <w:pPr>
        <w:pStyle w:val="Default"/>
        <w:kinsoku w:val="0"/>
        <w:overflowPunct w:val="0"/>
        <w:rPr>
          <w:rFonts w:asciiTheme="minorEastAsia" w:eastAsiaTheme="minorEastAsia" w:hAnsiTheme="minorEastAsia"/>
          <w:color w:val="auto"/>
          <w:sz w:val="21"/>
          <w:szCs w:val="21"/>
        </w:rPr>
      </w:pPr>
    </w:p>
    <w:p w:rsidR="00A94177" w:rsidRPr="005E7B91" w:rsidRDefault="00A94177" w:rsidP="00A94177">
      <w:pPr>
        <w:pStyle w:val="Default"/>
        <w:kinsoku w:val="0"/>
        <w:overflowPunct w:val="0"/>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lastRenderedPageBreak/>
        <w:t>２　募集要項等の配付、説明会、</w:t>
      </w:r>
      <w:r w:rsidR="006929FD" w:rsidRPr="005E7B91">
        <w:rPr>
          <w:rFonts w:asciiTheme="majorEastAsia" w:eastAsiaTheme="majorEastAsia" w:hAnsiTheme="majorEastAsia" w:hint="eastAsia"/>
          <w:b/>
          <w:color w:val="auto"/>
          <w:sz w:val="21"/>
          <w:szCs w:val="21"/>
        </w:rPr>
        <w:t>応募</w:t>
      </w:r>
      <w:r w:rsidRPr="005E7B91">
        <w:rPr>
          <w:rFonts w:asciiTheme="majorEastAsia" w:eastAsiaTheme="majorEastAsia" w:hAnsiTheme="majorEastAsia" w:hint="eastAsia"/>
          <w:b/>
          <w:color w:val="auto"/>
          <w:sz w:val="21"/>
          <w:szCs w:val="21"/>
        </w:rPr>
        <w:t>の受付等</w:t>
      </w:r>
    </w:p>
    <w:p w:rsidR="0023235A" w:rsidRPr="005E7B91" w:rsidRDefault="00615BAD" w:rsidP="00735204">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（１）</w:t>
      </w:r>
      <w:r w:rsidR="0023235A" w:rsidRPr="005E7B91">
        <w:rPr>
          <w:rFonts w:ascii="ＭＳ ゴシック" w:eastAsia="ＭＳ ゴシック" w:hAnsi="ＭＳ ゴシック" w:hint="eastAsia"/>
          <w:color w:val="auto"/>
          <w:sz w:val="21"/>
          <w:szCs w:val="21"/>
        </w:rPr>
        <w:t>募集要項の配付</w:t>
      </w:r>
    </w:p>
    <w:tbl>
      <w:tblPr>
        <w:tblStyle w:val="ae"/>
        <w:tblW w:w="0" w:type="auto"/>
        <w:tblInd w:w="320" w:type="dxa"/>
        <w:tblLook w:val="04A0" w:firstRow="1" w:lastRow="0" w:firstColumn="1" w:lastColumn="0" w:noHBand="0" w:noVBand="1"/>
      </w:tblPr>
      <w:tblGrid>
        <w:gridCol w:w="1701"/>
        <w:gridCol w:w="7957"/>
      </w:tblGrid>
      <w:tr w:rsidR="005E7B91" w:rsidRPr="005E7B91" w:rsidTr="00735204">
        <w:trPr>
          <w:trHeight w:val="567"/>
        </w:trPr>
        <w:tc>
          <w:tcPr>
            <w:tcW w:w="1701"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配付期間</w:t>
            </w:r>
          </w:p>
        </w:tc>
        <w:tc>
          <w:tcPr>
            <w:tcW w:w="7957" w:type="dxa"/>
            <w:vAlign w:val="center"/>
          </w:tcPr>
          <w:p w:rsidR="0023235A" w:rsidRPr="005E7B91" w:rsidRDefault="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月</w:t>
            </w:r>
            <w:r w:rsidR="0065536B" w:rsidRPr="005E7B91">
              <w:rPr>
                <w:rFonts w:asciiTheme="minorEastAsia" w:eastAsiaTheme="minorEastAsia" w:hAnsiTheme="minorEastAsia"/>
                <w:color w:val="auto"/>
                <w:sz w:val="21"/>
                <w:szCs w:val="21"/>
              </w:rPr>
              <w:t>1</w:t>
            </w:r>
            <w:r w:rsidR="00511936" w:rsidRPr="005E7B91">
              <w:rPr>
                <w:rFonts w:asciiTheme="minorEastAsia" w:eastAsiaTheme="minorEastAsia" w:hAnsiTheme="minorEastAsia"/>
                <w:color w:val="auto"/>
                <w:sz w:val="21"/>
                <w:szCs w:val="21"/>
              </w:rPr>
              <w:t>2</w:t>
            </w:r>
            <w:r w:rsidR="00371862" w:rsidRPr="005E7B91">
              <w:rPr>
                <w:rFonts w:asciiTheme="minorEastAsia" w:eastAsiaTheme="minorEastAsia" w:hAnsiTheme="minorEastAsia" w:hint="eastAsia"/>
                <w:color w:val="auto"/>
                <w:sz w:val="21"/>
                <w:szCs w:val="21"/>
              </w:rPr>
              <w:t>日（</w:t>
            </w:r>
            <w:r w:rsidR="00511936" w:rsidRPr="005E7B91">
              <w:rPr>
                <w:rFonts w:asciiTheme="minorEastAsia" w:eastAsiaTheme="minorEastAsia" w:hAnsiTheme="minorEastAsia" w:hint="eastAsia"/>
                <w:color w:val="auto"/>
                <w:sz w:val="21"/>
                <w:szCs w:val="21"/>
              </w:rPr>
              <w:t>水</w:t>
            </w: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27年</w:t>
            </w:r>
            <w:r w:rsidR="0065536B" w:rsidRPr="005E7B91">
              <w:rPr>
                <w:rFonts w:asciiTheme="minorEastAsia" w:eastAsiaTheme="minorEastAsia" w:hAnsiTheme="minorEastAsia"/>
                <w:color w:val="auto"/>
                <w:sz w:val="21"/>
                <w:szCs w:val="21"/>
              </w:rPr>
              <w:t>10</w:t>
            </w:r>
            <w:r w:rsidRPr="005E7B91">
              <w:rPr>
                <w:rFonts w:asciiTheme="minorEastAsia" w:eastAsiaTheme="minorEastAsia" w:hAnsiTheme="minorEastAsia"/>
                <w:color w:val="auto"/>
                <w:sz w:val="21"/>
                <w:szCs w:val="21"/>
              </w:rPr>
              <w:t>月</w:t>
            </w:r>
            <w:r w:rsidR="00CF28FA" w:rsidRPr="005E7B91">
              <w:rPr>
                <w:rFonts w:asciiTheme="minorEastAsia" w:eastAsiaTheme="minorEastAsia" w:hAnsiTheme="minorEastAsia"/>
                <w:color w:val="auto"/>
                <w:sz w:val="21"/>
                <w:szCs w:val="21"/>
              </w:rPr>
              <w:t>13</w:t>
            </w:r>
            <w:r w:rsidRPr="005E7B91">
              <w:rPr>
                <w:rFonts w:asciiTheme="minorEastAsia" w:eastAsiaTheme="minorEastAsia" w:hAnsiTheme="minorEastAsia"/>
                <w:color w:val="auto"/>
                <w:sz w:val="21"/>
                <w:szCs w:val="21"/>
              </w:rPr>
              <w:t>日（</w:t>
            </w:r>
            <w:r w:rsidR="00CF28FA" w:rsidRPr="005E7B91">
              <w:rPr>
                <w:rFonts w:asciiTheme="minorEastAsia" w:eastAsiaTheme="minorEastAsia" w:hAnsiTheme="minorEastAsia" w:hint="eastAsia"/>
                <w:color w:val="auto"/>
                <w:sz w:val="21"/>
                <w:szCs w:val="21"/>
              </w:rPr>
              <w:t>火</w:t>
            </w:r>
            <w:r w:rsidRPr="005E7B91">
              <w:rPr>
                <w:rFonts w:asciiTheme="minorEastAsia" w:eastAsiaTheme="minorEastAsia" w:hAnsiTheme="minorEastAsia"/>
                <w:color w:val="auto"/>
                <w:sz w:val="21"/>
                <w:szCs w:val="21"/>
              </w:rPr>
              <w:t>）</w:t>
            </w:r>
          </w:p>
        </w:tc>
      </w:tr>
      <w:tr w:rsidR="005E7B91" w:rsidRPr="005E7B91" w:rsidTr="00735204">
        <w:trPr>
          <w:trHeight w:val="567"/>
        </w:trPr>
        <w:tc>
          <w:tcPr>
            <w:tcW w:w="1701"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配付時間</w:t>
            </w:r>
          </w:p>
        </w:tc>
        <w:tc>
          <w:tcPr>
            <w:tcW w:w="7957" w:type="dxa"/>
            <w:vAlign w:val="center"/>
          </w:tcPr>
          <w:p w:rsidR="0023235A" w:rsidRPr="005E7B91" w:rsidRDefault="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午前９時～午後５時</w:t>
            </w:r>
            <w:r w:rsidR="0065536B" w:rsidRPr="005E7B91">
              <w:rPr>
                <w:rFonts w:asciiTheme="minorEastAsia" w:eastAsiaTheme="minorEastAsia" w:hAnsiTheme="minorEastAsia" w:hint="eastAsia"/>
                <w:color w:val="auto"/>
                <w:sz w:val="21"/>
                <w:szCs w:val="21"/>
              </w:rPr>
              <w:t>（ただし、８</w:t>
            </w:r>
            <w:r w:rsidR="00ED184C" w:rsidRPr="005E7B91">
              <w:rPr>
                <w:rFonts w:asciiTheme="minorEastAsia" w:eastAsiaTheme="minorEastAsia" w:hAnsiTheme="minorEastAsia" w:hint="eastAsia"/>
                <w:color w:val="auto"/>
                <w:sz w:val="21"/>
                <w:szCs w:val="21"/>
              </w:rPr>
              <w:t>月</w:t>
            </w:r>
            <w:r w:rsidR="00ED184C" w:rsidRPr="005E7B91">
              <w:rPr>
                <w:rFonts w:asciiTheme="minorEastAsia" w:eastAsiaTheme="minorEastAsia" w:hAnsiTheme="minorEastAsia"/>
                <w:color w:val="auto"/>
                <w:sz w:val="21"/>
                <w:szCs w:val="21"/>
              </w:rPr>
              <w:t>1</w:t>
            </w:r>
            <w:r w:rsidR="00511936"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日は午後２時から午後５時）</w:t>
            </w:r>
          </w:p>
        </w:tc>
      </w:tr>
      <w:tr w:rsidR="0023235A" w:rsidRPr="005E7B91" w:rsidTr="000F459A">
        <w:tc>
          <w:tcPr>
            <w:tcW w:w="1701"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配付場所</w:t>
            </w:r>
          </w:p>
        </w:tc>
        <w:tc>
          <w:tcPr>
            <w:tcW w:w="7957"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ア　来庁により受け取る場合</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◇大阪府教育委員会事務局　市町村教育室　地域教育振興課</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大阪府庁別館８</w:t>
            </w:r>
            <w:r w:rsidRPr="005E7B91">
              <w:rPr>
                <w:rFonts w:asciiTheme="minorEastAsia" w:eastAsiaTheme="minorEastAsia" w:hAnsiTheme="minorEastAsia"/>
                <w:color w:val="auto"/>
                <w:sz w:val="21"/>
                <w:szCs w:val="21"/>
              </w:rPr>
              <w:t>階　（大阪市中央区大手前</w:t>
            </w:r>
            <w:r w:rsidRPr="005E7B91">
              <w:rPr>
                <w:rFonts w:asciiTheme="minorEastAsia" w:eastAsiaTheme="minorEastAsia" w:hAnsiTheme="minorEastAsia" w:hint="eastAsia"/>
                <w:color w:val="auto"/>
                <w:sz w:val="21"/>
                <w:szCs w:val="21"/>
              </w:rPr>
              <w:t>２</w:t>
            </w:r>
            <w:r w:rsidRPr="005E7B91">
              <w:rPr>
                <w:rFonts w:asciiTheme="minorEastAsia" w:eastAsiaTheme="minorEastAsia" w:hAnsiTheme="minorEastAsia"/>
                <w:color w:val="auto"/>
                <w:sz w:val="21"/>
                <w:szCs w:val="21"/>
              </w:rPr>
              <w:t>－</w:t>
            </w:r>
            <w:r w:rsidRPr="005E7B91">
              <w:rPr>
                <w:rFonts w:asciiTheme="minorEastAsia" w:eastAsiaTheme="minorEastAsia" w:hAnsiTheme="minorEastAsia" w:hint="eastAsia"/>
                <w:color w:val="auto"/>
                <w:sz w:val="21"/>
                <w:szCs w:val="21"/>
              </w:rPr>
              <w:t>１</w:t>
            </w:r>
            <w:r w:rsidRPr="005E7B91">
              <w:rPr>
                <w:rFonts w:asciiTheme="minorEastAsia" w:eastAsiaTheme="minorEastAsia" w:hAnsiTheme="minorEastAsia"/>
                <w:color w:val="auto"/>
                <w:sz w:val="21"/>
                <w:szCs w:val="21"/>
              </w:rPr>
              <w:t>）</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電話</w:t>
            </w:r>
            <w:r w:rsidRPr="005E7B91">
              <w:rPr>
                <w:rFonts w:asciiTheme="minorEastAsia" w:eastAsiaTheme="minorEastAsia" w:hAnsiTheme="minorEastAsia"/>
                <w:color w:val="auto"/>
                <w:sz w:val="21"/>
                <w:szCs w:val="21"/>
              </w:rPr>
              <w:t>06－6944－9372</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土曜日、日曜日及び休日は閉庁日のため募集要項の配付は行っていません。</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イ　インターネットによる場合</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下記のホームページからダウンロードしていただけます。</w:t>
            </w:r>
          </w:p>
          <w:p w:rsidR="0023235A" w:rsidRPr="005E7B91" w:rsidRDefault="0023235A" w:rsidP="0065536B">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アドレス：</w:t>
            </w:r>
            <w:hyperlink r:id="rId10" w:history="1">
              <w:r w:rsidR="00617479" w:rsidRPr="005E7B91">
                <w:rPr>
                  <w:rStyle w:val="af1"/>
                  <w:rFonts w:asciiTheme="minorEastAsia" w:eastAsiaTheme="minorEastAsia" w:hAnsiTheme="minorEastAsia" w:hint="eastAsia"/>
                  <w:color w:val="auto"/>
                  <w:sz w:val="21"/>
                  <w:szCs w:val="21"/>
                </w:rPr>
                <w:t>http://www.pref.osaka.lg.jp/chikikyoiku/cafe_nakanoshima/index.html</w:t>
              </w:r>
            </w:hyperlink>
          </w:p>
        </w:tc>
      </w:tr>
    </w:tbl>
    <w:p w:rsidR="0023235A" w:rsidRPr="005E7B91" w:rsidRDefault="0023235A" w:rsidP="0023235A">
      <w:pPr>
        <w:pStyle w:val="Default"/>
        <w:kinsoku w:val="0"/>
        <w:overflowPunct w:val="0"/>
        <w:rPr>
          <w:rFonts w:asciiTheme="minorEastAsia" w:eastAsiaTheme="minorEastAsia" w:hAnsiTheme="minorEastAsia"/>
          <w:color w:val="auto"/>
          <w:sz w:val="21"/>
          <w:szCs w:val="21"/>
        </w:rPr>
      </w:pPr>
    </w:p>
    <w:p w:rsidR="0023235A" w:rsidRPr="005E7B91" w:rsidRDefault="00615BAD" w:rsidP="00735204">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（２）</w:t>
      </w:r>
      <w:r w:rsidR="0023235A" w:rsidRPr="005E7B91">
        <w:rPr>
          <w:rFonts w:ascii="ＭＳ ゴシック" w:eastAsia="ＭＳ ゴシック" w:hAnsi="ＭＳ ゴシック" w:hint="eastAsia"/>
          <w:color w:val="auto"/>
          <w:sz w:val="21"/>
          <w:szCs w:val="21"/>
        </w:rPr>
        <w:t>説明会（現地</w:t>
      </w:r>
      <w:r w:rsidR="0023235A" w:rsidRPr="005E7B91">
        <w:rPr>
          <w:rFonts w:ascii="ＭＳ ゴシック" w:eastAsia="ＭＳ ゴシック" w:hAnsi="ＭＳ ゴシック"/>
          <w:color w:val="auto"/>
          <w:sz w:val="21"/>
          <w:szCs w:val="21"/>
        </w:rPr>
        <w:t>)の開催</w:t>
      </w:r>
    </w:p>
    <w:p w:rsidR="0023235A" w:rsidRPr="005E7B91" w:rsidRDefault="006929FD" w:rsidP="000F459A">
      <w:pPr>
        <w:pStyle w:val="Default"/>
        <w:kinsoku w:val="0"/>
        <w:overflowPunct w:val="0"/>
        <w:ind w:firstLineChars="300" w:firstLine="63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応募</w:t>
      </w:r>
      <w:r w:rsidR="0023235A" w:rsidRPr="005E7B91">
        <w:rPr>
          <w:rFonts w:asciiTheme="minorEastAsia" w:eastAsiaTheme="minorEastAsia" w:hAnsiTheme="minorEastAsia" w:hint="eastAsia"/>
          <w:color w:val="auto"/>
          <w:sz w:val="21"/>
          <w:szCs w:val="21"/>
        </w:rPr>
        <w:t>を行う場合は、必ず説明会に参加してください。</w:t>
      </w:r>
    </w:p>
    <w:tbl>
      <w:tblPr>
        <w:tblStyle w:val="ae"/>
        <w:tblW w:w="0" w:type="auto"/>
        <w:tblInd w:w="320" w:type="dxa"/>
        <w:tblLook w:val="04A0" w:firstRow="1" w:lastRow="0" w:firstColumn="1" w:lastColumn="0" w:noHBand="0" w:noVBand="1"/>
      </w:tblPr>
      <w:tblGrid>
        <w:gridCol w:w="1696"/>
        <w:gridCol w:w="7962"/>
      </w:tblGrid>
      <w:tr w:rsidR="005E7B91" w:rsidRPr="005E7B91" w:rsidTr="00735204">
        <w:trPr>
          <w:trHeight w:val="567"/>
        </w:trPr>
        <w:tc>
          <w:tcPr>
            <w:tcW w:w="1696"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開催日時</w:t>
            </w:r>
          </w:p>
        </w:tc>
        <w:tc>
          <w:tcPr>
            <w:tcW w:w="7962" w:type="dxa"/>
            <w:vAlign w:val="center"/>
          </w:tcPr>
          <w:p w:rsidR="0023235A" w:rsidRPr="005E7B91" w:rsidRDefault="00ED184C"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第１回　</w:t>
            </w:r>
            <w:r w:rsidR="0023235A" w:rsidRPr="005E7B91">
              <w:rPr>
                <w:rFonts w:asciiTheme="minorEastAsia" w:eastAsiaTheme="minorEastAsia" w:hAnsiTheme="minorEastAsia" w:hint="eastAsia"/>
                <w:color w:val="auto"/>
                <w:sz w:val="21"/>
                <w:szCs w:val="21"/>
              </w:rPr>
              <w:t>平成</w:t>
            </w:r>
            <w:r w:rsidR="0023235A" w:rsidRPr="005E7B91">
              <w:rPr>
                <w:rFonts w:asciiTheme="minorEastAsia" w:eastAsiaTheme="minorEastAsia" w:hAnsiTheme="minorEastAsia"/>
                <w:color w:val="auto"/>
                <w:sz w:val="21"/>
                <w:szCs w:val="21"/>
              </w:rPr>
              <w:t>2</w:t>
            </w:r>
            <w:r w:rsidR="0023235A" w:rsidRPr="005E7B91">
              <w:rPr>
                <w:rFonts w:asciiTheme="minorEastAsia" w:eastAsiaTheme="minorEastAsia" w:hAnsiTheme="minorEastAsia" w:hint="eastAsia"/>
                <w:color w:val="auto"/>
                <w:sz w:val="21"/>
                <w:szCs w:val="21"/>
              </w:rPr>
              <w:t>7年</w:t>
            </w:r>
            <w:r w:rsidRPr="005E7B91">
              <w:rPr>
                <w:rFonts w:asciiTheme="minorEastAsia" w:eastAsiaTheme="minorEastAsia" w:hAnsiTheme="minorEastAsia" w:hint="eastAsia"/>
                <w:color w:val="auto"/>
                <w:sz w:val="21"/>
                <w:szCs w:val="21"/>
              </w:rPr>
              <w:t>８</w:t>
            </w:r>
            <w:r w:rsidR="0023235A" w:rsidRPr="005E7B91">
              <w:rPr>
                <w:rFonts w:asciiTheme="minorEastAsia" w:eastAsiaTheme="minorEastAsia" w:hAnsiTheme="minorEastAsia" w:hint="eastAsia"/>
                <w:color w:val="auto"/>
                <w:sz w:val="21"/>
                <w:szCs w:val="21"/>
              </w:rPr>
              <w:t>月</w:t>
            </w:r>
            <w:r w:rsidR="00B42979" w:rsidRPr="005E7B91">
              <w:rPr>
                <w:rFonts w:asciiTheme="minorEastAsia" w:eastAsiaTheme="minorEastAsia" w:hAnsiTheme="minorEastAsia" w:hint="eastAsia"/>
                <w:color w:val="auto"/>
                <w:sz w:val="21"/>
                <w:szCs w:val="21"/>
              </w:rPr>
              <w:t>19</w:t>
            </w:r>
            <w:r w:rsidR="0023235A"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水</w:t>
            </w:r>
            <w:r w:rsidR="0023235A" w:rsidRPr="005E7B91">
              <w:rPr>
                <w:rFonts w:asciiTheme="minorEastAsia" w:eastAsiaTheme="minorEastAsia" w:hAnsiTheme="minorEastAsia" w:hint="eastAsia"/>
                <w:color w:val="auto"/>
                <w:sz w:val="21"/>
                <w:szCs w:val="21"/>
              </w:rPr>
              <w:t>）午後２時～</w:t>
            </w:r>
          </w:p>
          <w:p w:rsidR="00ED184C" w:rsidRPr="005E7B91" w:rsidRDefault="00ED184C" w:rsidP="00B42979">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第２回　平成</w:t>
            </w:r>
            <w:r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7年９月</w:t>
            </w:r>
            <w:r w:rsidR="00B42979" w:rsidRPr="005E7B91">
              <w:rPr>
                <w:rFonts w:asciiTheme="minorEastAsia" w:eastAsiaTheme="minorEastAsia" w:hAnsiTheme="minorEastAsia" w:hint="eastAsia"/>
                <w:color w:val="auto"/>
                <w:sz w:val="21"/>
                <w:szCs w:val="21"/>
              </w:rPr>
              <w:t>１</w:t>
            </w:r>
            <w:r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火</w:t>
            </w:r>
            <w:r w:rsidRPr="005E7B91">
              <w:rPr>
                <w:rFonts w:asciiTheme="minorEastAsia" w:eastAsiaTheme="minorEastAsia" w:hAnsiTheme="minorEastAsia" w:hint="eastAsia"/>
                <w:color w:val="auto"/>
                <w:sz w:val="21"/>
                <w:szCs w:val="21"/>
              </w:rPr>
              <w:t>）午後２時～</w:t>
            </w:r>
          </w:p>
        </w:tc>
      </w:tr>
      <w:tr w:rsidR="005E7B91" w:rsidRPr="005E7B91" w:rsidTr="000F459A">
        <w:tc>
          <w:tcPr>
            <w:tcW w:w="1696"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開催場所</w:t>
            </w:r>
          </w:p>
        </w:tc>
        <w:tc>
          <w:tcPr>
            <w:tcW w:w="7962"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大阪府立中之島図書館　別館２階　講義室</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大阪市北区中之島１－２－10</w:t>
            </w:r>
          </w:p>
          <w:p w:rsidR="0023235A" w:rsidRPr="005E7B91" w:rsidRDefault="0023235A" w:rsidP="00241345">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説明会の後、希望者のみ施設見学を実施します。なお、駐車場はありません。</w:t>
            </w:r>
          </w:p>
        </w:tc>
      </w:tr>
      <w:tr w:rsidR="005E7B91" w:rsidRPr="005E7B91" w:rsidTr="00735204">
        <w:trPr>
          <w:trHeight w:val="567"/>
        </w:trPr>
        <w:tc>
          <w:tcPr>
            <w:tcW w:w="1696"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説明内容</w:t>
            </w:r>
          </w:p>
        </w:tc>
        <w:tc>
          <w:tcPr>
            <w:tcW w:w="7962"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募集要項、業務の基準、施設見学</w:t>
            </w:r>
          </w:p>
        </w:tc>
      </w:tr>
      <w:tr w:rsidR="005E7B91" w:rsidRPr="005E7B91" w:rsidTr="00735204">
        <w:trPr>
          <w:trHeight w:val="567"/>
        </w:trPr>
        <w:tc>
          <w:tcPr>
            <w:tcW w:w="1696"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参加人数</w:t>
            </w:r>
          </w:p>
        </w:tc>
        <w:tc>
          <w:tcPr>
            <w:tcW w:w="7962"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１</w:t>
            </w:r>
            <w:r w:rsidRPr="005E7B91">
              <w:rPr>
                <w:rFonts w:asciiTheme="minorEastAsia" w:eastAsiaTheme="minorEastAsia" w:hAnsiTheme="minorEastAsia"/>
                <w:color w:val="auto"/>
                <w:sz w:val="21"/>
                <w:szCs w:val="21"/>
              </w:rPr>
              <w:t>団体につき、</w:t>
            </w:r>
            <w:r w:rsidRPr="005E7B91">
              <w:rPr>
                <w:rFonts w:asciiTheme="minorEastAsia" w:eastAsiaTheme="minorEastAsia" w:hAnsiTheme="minorEastAsia" w:hint="eastAsia"/>
                <w:color w:val="auto"/>
                <w:sz w:val="21"/>
                <w:szCs w:val="21"/>
              </w:rPr>
              <w:t>３</w:t>
            </w:r>
            <w:r w:rsidRPr="005E7B91">
              <w:rPr>
                <w:rFonts w:asciiTheme="minorEastAsia" w:eastAsiaTheme="minorEastAsia" w:hAnsiTheme="minorEastAsia"/>
                <w:color w:val="auto"/>
                <w:sz w:val="21"/>
                <w:szCs w:val="21"/>
              </w:rPr>
              <w:t>人以内</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（グループによる申請の場合は、１グループにつき、３人以内）</w:t>
            </w:r>
          </w:p>
        </w:tc>
      </w:tr>
      <w:tr w:rsidR="005E7B91" w:rsidRPr="005E7B91" w:rsidTr="000F459A">
        <w:tc>
          <w:tcPr>
            <w:tcW w:w="1696"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申込方法</w:t>
            </w:r>
          </w:p>
        </w:tc>
        <w:tc>
          <w:tcPr>
            <w:tcW w:w="7962" w:type="dxa"/>
            <w:vAlign w:val="center"/>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事前に参加申込書（様式第９号</w:t>
            </w:r>
            <w:r w:rsidRPr="005E7B91">
              <w:rPr>
                <w:rFonts w:asciiTheme="minorEastAsia" w:eastAsiaTheme="minorEastAsia" w:hAnsiTheme="minorEastAsia"/>
                <w:color w:val="auto"/>
                <w:sz w:val="21"/>
                <w:szCs w:val="21"/>
              </w:rPr>
              <w:t>）に必要事項を記入の上、</w:t>
            </w:r>
            <w:r w:rsidRPr="005E7B91">
              <w:rPr>
                <w:rFonts w:asciiTheme="minorEastAsia" w:eastAsiaTheme="minorEastAsia" w:hAnsiTheme="minorEastAsia" w:hint="eastAsia"/>
                <w:color w:val="auto"/>
                <w:sz w:val="21"/>
                <w:szCs w:val="21"/>
              </w:rPr>
              <w:t>開催日の午前11時までに下記アドレスに電子メールで提出してください。</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大阪府教育委員会事務局　市町村教育室　地域教育振興課</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電子メール</w:t>
            </w:r>
            <w:r w:rsidRPr="005E7B91">
              <w:rPr>
                <w:rFonts w:asciiTheme="minorEastAsia" w:eastAsiaTheme="minorEastAsia" w:hAnsiTheme="minorEastAsia"/>
                <w:color w:val="auto"/>
                <w:sz w:val="21"/>
                <w:szCs w:val="21"/>
              </w:rPr>
              <w:t xml:space="preserve">shichosonkyoiku-g03@sbox.pref.osaka.lg.jp </w:t>
            </w:r>
          </w:p>
          <w:p w:rsidR="0023235A" w:rsidRPr="005E7B91" w:rsidRDefault="0023235A" w:rsidP="00ED184C">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（メールの題名は、「大阪府立中之島図書館</w:t>
            </w:r>
            <w:r w:rsidR="00ED184C" w:rsidRPr="005E7B91">
              <w:rPr>
                <w:rFonts w:asciiTheme="minorEastAsia" w:eastAsiaTheme="minorEastAsia" w:hAnsiTheme="minorEastAsia" w:hint="eastAsia"/>
                <w:color w:val="auto"/>
                <w:sz w:val="21"/>
                <w:szCs w:val="21"/>
              </w:rPr>
              <w:t>カフェ</w:t>
            </w:r>
            <w:r w:rsidR="00293026" w:rsidRPr="005E7B91">
              <w:rPr>
                <w:rFonts w:asciiTheme="minorEastAsia" w:eastAsiaTheme="minorEastAsia" w:hAnsiTheme="minorEastAsia" w:hint="eastAsia"/>
                <w:color w:val="auto"/>
                <w:sz w:val="21"/>
                <w:szCs w:val="21"/>
              </w:rPr>
              <w:t>出店事業者</w:t>
            </w:r>
            <w:r w:rsidRPr="005E7B91">
              <w:rPr>
                <w:rFonts w:asciiTheme="minorEastAsia" w:eastAsiaTheme="minorEastAsia" w:hAnsiTheme="minorEastAsia" w:hint="eastAsia"/>
                <w:color w:val="auto"/>
                <w:sz w:val="21"/>
                <w:szCs w:val="21"/>
              </w:rPr>
              <w:t>募集説明会参加」と入力してください。）</w:t>
            </w:r>
          </w:p>
        </w:tc>
      </w:tr>
    </w:tbl>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w:t>
      </w:r>
    </w:p>
    <w:p w:rsidR="0023235A" w:rsidRPr="005E7B91" w:rsidRDefault="00615BAD" w:rsidP="00735204">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（３）</w:t>
      </w:r>
      <w:r w:rsidR="0023235A" w:rsidRPr="005E7B91">
        <w:rPr>
          <w:rFonts w:ascii="ＭＳ ゴシック" w:eastAsia="ＭＳ ゴシック" w:hAnsi="ＭＳ ゴシック" w:hint="eastAsia"/>
          <w:color w:val="auto"/>
          <w:sz w:val="21"/>
          <w:szCs w:val="21"/>
        </w:rPr>
        <w:t>質問の受付と回答方法</w:t>
      </w:r>
    </w:p>
    <w:tbl>
      <w:tblPr>
        <w:tblStyle w:val="ae"/>
        <w:tblW w:w="0" w:type="auto"/>
        <w:tblInd w:w="320" w:type="dxa"/>
        <w:tblLook w:val="04A0" w:firstRow="1" w:lastRow="0" w:firstColumn="1" w:lastColumn="0" w:noHBand="0" w:noVBand="1"/>
      </w:tblPr>
      <w:tblGrid>
        <w:gridCol w:w="1701"/>
        <w:gridCol w:w="7957"/>
      </w:tblGrid>
      <w:tr w:rsidR="005E7B91" w:rsidRPr="005E7B91" w:rsidTr="00735204">
        <w:trPr>
          <w:trHeight w:val="567"/>
        </w:trPr>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受付期間</w:t>
            </w:r>
          </w:p>
        </w:tc>
        <w:tc>
          <w:tcPr>
            <w:tcW w:w="7957"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7年</w:t>
            </w:r>
            <w:r w:rsidR="00ED184C"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月</w:t>
            </w:r>
            <w:r w:rsidR="00B42979" w:rsidRPr="005E7B91">
              <w:rPr>
                <w:rFonts w:asciiTheme="minorEastAsia" w:eastAsiaTheme="minorEastAsia" w:hAnsiTheme="minorEastAsia" w:hint="eastAsia"/>
                <w:color w:val="auto"/>
                <w:sz w:val="21"/>
                <w:szCs w:val="21"/>
              </w:rPr>
              <w:t>19</w:t>
            </w:r>
            <w:r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水</w:t>
            </w: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7年</w:t>
            </w:r>
            <w:r w:rsidR="00ED184C" w:rsidRPr="005E7B91">
              <w:rPr>
                <w:rFonts w:asciiTheme="minorEastAsia" w:eastAsiaTheme="minorEastAsia" w:hAnsiTheme="minorEastAsia" w:hint="eastAsia"/>
                <w:color w:val="auto"/>
                <w:sz w:val="21"/>
                <w:szCs w:val="21"/>
              </w:rPr>
              <w:t>９</w:t>
            </w:r>
            <w:r w:rsidRPr="005E7B91">
              <w:rPr>
                <w:rFonts w:asciiTheme="minorEastAsia" w:eastAsiaTheme="minorEastAsia" w:hAnsiTheme="minorEastAsia" w:hint="eastAsia"/>
                <w:color w:val="auto"/>
                <w:sz w:val="21"/>
                <w:szCs w:val="21"/>
              </w:rPr>
              <w:t>月</w:t>
            </w:r>
            <w:r w:rsidR="00B42979"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火</w:t>
            </w:r>
            <w:r w:rsidRPr="005E7B91">
              <w:rPr>
                <w:rFonts w:asciiTheme="minorEastAsia" w:eastAsiaTheme="minorEastAsia" w:hAnsiTheme="minorEastAsia" w:hint="eastAsia"/>
                <w:color w:val="auto"/>
                <w:sz w:val="21"/>
                <w:szCs w:val="21"/>
              </w:rPr>
              <w:t>）午後５時</w:t>
            </w:r>
          </w:p>
        </w:tc>
      </w:tr>
      <w:tr w:rsidR="005E7B91" w:rsidRPr="005E7B91" w:rsidTr="00735204">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受付方法</w:t>
            </w:r>
          </w:p>
        </w:tc>
        <w:tc>
          <w:tcPr>
            <w:tcW w:w="7957"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質問票（様式第</w:t>
            </w:r>
            <w:r w:rsidR="00371862" w:rsidRPr="005E7B91">
              <w:rPr>
                <w:rFonts w:asciiTheme="minorEastAsia" w:eastAsiaTheme="minorEastAsia" w:hAnsiTheme="minorEastAsia" w:hint="eastAsia"/>
                <w:color w:val="auto"/>
                <w:sz w:val="21"/>
                <w:szCs w:val="21"/>
              </w:rPr>
              <w:t>６</w:t>
            </w:r>
            <w:r w:rsidRPr="005E7B91">
              <w:rPr>
                <w:rFonts w:asciiTheme="minorEastAsia" w:eastAsiaTheme="minorEastAsia" w:hAnsiTheme="minorEastAsia" w:hint="eastAsia"/>
                <w:color w:val="auto"/>
                <w:sz w:val="21"/>
                <w:szCs w:val="21"/>
              </w:rPr>
              <w:t>号</w:t>
            </w:r>
            <w:r w:rsidRPr="005E7B91">
              <w:rPr>
                <w:rFonts w:asciiTheme="minorEastAsia" w:eastAsiaTheme="minorEastAsia" w:hAnsiTheme="minorEastAsia"/>
                <w:color w:val="auto"/>
                <w:sz w:val="21"/>
                <w:szCs w:val="21"/>
              </w:rPr>
              <w:t>）を</w:t>
            </w:r>
            <w:r w:rsidRPr="005E7B91">
              <w:rPr>
                <w:rFonts w:asciiTheme="minorEastAsia" w:eastAsiaTheme="minorEastAsia" w:hAnsiTheme="minorEastAsia" w:hint="eastAsia"/>
                <w:color w:val="auto"/>
                <w:sz w:val="21"/>
                <w:szCs w:val="21"/>
              </w:rPr>
              <w:t>下記アドレスに</w:t>
            </w:r>
            <w:r w:rsidRPr="005E7B91">
              <w:rPr>
                <w:rFonts w:asciiTheme="minorEastAsia" w:eastAsiaTheme="minorEastAsia" w:hAnsiTheme="minorEastAsia"/>
                <w:color w:val="auto"/>
                <w:sz w:val="21"/>
                <w:szCs w:val="21"/>
              </w:rPr>
              <w:t>電子メールで提出してください</w:t>
            </w:r>
            <w:r w:rsidRPr="005E7B91">
              <w:rPr>
                <w:rFonts w:asciiTheme="minorEastAsia" w:eastAsiaTheme="minorEastAsia" w:hAnsiTheme="minorEastAsia" w:hint="eastAsia"/>
                <w:color w:val="auto"/>
                <w:sz w:val="21"/>
                <w:szCs w:val="21"/>
              </w:rPr>
              <w:t>（電子メール以外では受け付けませんのでご了承ください）</w:t>
            </w:r>
            <w:r w:rsidRPr="005E7B91">
              <w:rPr>
                <w:rFonts w:asciiTheme="minorEastAsia" w:eastAsiaTheme="minorEastAsia" w:hAnsiTheme="minorEastAsia"/>
                <w:color w:val="auto"/>
                <w:sz w:val="21"/>
                <w:szCs w:val="21"/>
              </w:rPr>
              <w:t>。</w:t>
            </w:r>
          </w:p>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大阪府教育委員会事務局　市町村教育室　地域教育振興課</w:t>
            </w:r>
          </w:p>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電子メール</w:t>
            </w:r>
            <w:r w:rsidRPr="005E7B91">
              <w:rPr>
                <w:rFonts w:asciiTheme="minorEastAsia" w:eastAsiaTheme="minorEastAsia" w:hAnsiTheme="minorEastAsia"/>
                <w:color w:val="auto"/>
                <w:sz w:val="21"/>
                <w:szCs w:val="21"/>
              </w:rPr>
              <w:t xml:space="preserve">shichosonkyoiku-g03@sbox.pref.osaka.lg.jp </w:t>
            </w:r>
          </w:p>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（メールの題名は、「大阪府立中之島図書館</w:t>
            </w:r>
            <w:r w:rsidR="00ED184C" w:rsidRPr="005E7B91">
              <w:rPr>
                <w:rFonts w:asciiTheme="minorEastAsia" w:eastAsiaTheme="minorEastAsia" w:hAnsiTheme="minorEastAsia" w:hint="eastAsia"/>
                <w:color w:val="auto"/>
                <w:sz w:val="21"/>
                <w:szCs w:val="21"/>
              </w:rPr>
              <w:t>カフェ</w:t>
            </w:r>
            <w:r w:rsidR="00293026" w:rsidRPr="005E7B91">
              <w:rPr>
                <w:rFonts w:asciiTheme="minorEastAsia" w:eastAsiaTheme="minorEastAsia" w:hAnsiTheme="minorEastAsia" w:hint="eastAsia"/>
                <w:color w:val="auto"/>
                <w:sz w:val="21"/>
                <w:szCs w:val="21"/>
              </w:rPr>
              <w:t>出店事業者</w:t>
            </w:r>
            <w:r w:rsidRPr="005E7B91">
              <w:rPr>
                <w:rFonts w:asciiTheme="minorEastAsia" w:eastAsiaTheme="minorEastAsia" w:hAnsiTheme="minorEastAsia" w:hint="eastAsia"/>
                <w:color w:val="auto"/>
                <w:sz w:val="21"/>
                <w:szCs w:val="21"/>
              </w:rPr>
              <w:t>要項質問」と入力してください。）</w:t>
            </w:r>
          </w:p>
        </w:tc>
      </w:tr>
      <w:tr w:rsidR="005E7B91" w:rsidRPr="005E7B91" w:rsidTr="00735204">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回答方法</w:t>
            </w:r>
          </w:p>
        </w:tc>
        <w:tc>
          <w:tcPr>
            <w:tcW w:w="7957"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下記回答日時以降に大阪府教育委員会事務局地域教育振興課のホームページ</w:t>
            </w:r>
            <w:r w:rsidRPr="005E7B91">
              <w:rPr>
                <w:rFonts w:asciiTheme="minorEastAsia" w:eastAsiaTheme="minorEastAsia" w:hAnsiTheme="minorEastAsia"/>
                <w:color w:val="auto"/>
                <w:sz w:val="21"/>
                <w:szCs w:val="21"/>
              </w:rPr>
              <w:t>に掲載します。</w:t>
            </w:r>
          </w:p>
          <w:p w:rsidR="00241345"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アドレス：</w:t>
            </w:r>
          </w:p>
          <w:p w:rsidR="0023235A" w:rsidRPr="005E7B91" w:rsidRDefault="00C04D77" w:rsidP="00D655C4">
            <w:pPr>
              <w:pStyle w:val="Default"/>
              <w:kinsoku w:val="0"/>
              <w:overflowPunct w:val="0"/>
              <w:jc w:val="both"/>
              <w:rPr>
                <w:rFonts w:asciiTheme="minorEastAsia" w:eastAsiaTheme="minorEastAsia" w:hAnsiTheme="minorEastAsia"/>
                <w:color w:val="auto"/>
                <w:sz w:val="21"/>
                <w:szCs w:val="21"/>
              </w:rPr>
            </w:pPr>
            <w:hyperlink r:id="rId11" w:history="1">
              <w:r w:rsidR="00D655C4" w:rsidRPr="005E7B91">
                <w:rPr>
                  <w:rStyle w:val="af1"/>
                  <w:rFonts w:asciiTheme="minorEastAsia" w:eastAsiaTheme="minorEastAsia" w:hAnsiTheme="minorEastAsia" w:hint="eastAsia"/>
                  <w:color w:val="auto"/>
                  <w:sz w:val="21"/>
                  <w:szCs w:val="21"/>
                </w:rPr>
                <w:t>http://www.pref.osaka.lg.jp/chikikyoiku/cafe_nakanoshima/index.html</w:t>
              </w:r>
            </w:hyperlink>
          </w:p>
        </w:tc>
      </w:tr>
      <w:tr w:rsidR="0023235A" w:rsidRPr="005E7B91" w:rsidTr="00735204">
        <w:trPr>
          <w:trHeight w:val="567"/>
        </w:trPr>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回答日時</w:t>
            </w:r>
          </w:p>
        </w:tc>
        <w:tc>
          <w:tcPr>
            <w:tcW w:w="7957"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7年</w:t>
            </w:r>
            <w:r w:rsidR="00ED184C" w:rsidRPr="005E7B91">
              <w:rPr>
                <w:rFonts w:asciiTheme="minorEastAsia" w:eastAsiaTheme="minorEastAsia" w:hAnsiTheme="minorEastAsia" w:hint="eastAsia"/>
                <w:color w:val="auto"/>
                <w:sz w:val="21"/>
                <w:szCs w:val="21"/>
              </w:rPr>
              <w:t>９</w:t>
            </w:r>
            <w:r w:rsidRPr="005E7B91">
              <w:rPr>
                <w:rFonts w:asciiTheme="minorEastAsia" w:eastAsiaTheme="minorEastAsia" w:hAnsiTheme="minorEastAsia" w:hint="eastAsia"/>
                <w:color w:val="auto"/>
                <w:sz w:val="21"/>
                <w:szCs w:val="21"/>
              </w:rPr>
              <w:t>月</w:t>
            </w:r>
            <w:r w:rsidR="00B42979" w:rsidRPr="005E7B91">
              <w:rPr>
                <w:rFonts w:asciiTheme="minorEastAsia" w:eastAsiaTheme="minorEastAsia" w:hAnsiTheme="minorEastAsia" w:hint="eastAsia"/>
                <w:color w:val="auto"/>
                <w:sz w:val="21"/>
                <w:szCs w:val="21"/>
              </w:rPr>
              <w:t>24</w:t>
            </w:r>
            <w:r w:rsidRPr="005E7B91">
              <w:rPr>
                <w:rFonts w:asciiTheme="minorEastAsia" w:eastAsiaTheme="minorEastAsia" w:hAnsiTheme="minorEastAsia" w:hint="eastAsia"/>
                <w:color w:val="auto"/>
                <w:sz w:val="21"/>
                <w:szCs w:val="21"/>
              </w:rPr>
              <w:t>日（</w:t>
            </w:r>
            <w:r w:rsidR="00B42979" w:rsidRPr="005E7B91">
              <w:rPr>
                <w:rFonts w:asciiTheme="minorEastAsia" w:eastAsiaTheme="minorEastAsia" w:hAnsiTheme="minorEastAsia" w:hint="eastAsia"/>
                <w:color w:val="auto"/>
                <w:sz w:val="21"/>
                <w:szCs w:val="21"/>
              </w:rPr>
              <w:t>木</w:t>
            </w:r>
            <w:r w:rsidRPr="005E7B91">
              <w:rPr>
                <w:rFonts w:asciiTheme="minorEastAsia" w:eastAsiaTheme="minorEastAsia" w:hAnsiTheme="minorEastAsia" w:hint="eastAsia"/>
                <w:color w:val="auto"/>
                <w:sz w:val="21"/>
                <w:szCs w:val="21"/>
              </w:rPr>
              <w:t>）午後５時</w:t>
            </w:r>
          </w:p>
        </w:tc>
      </w:tr>
    </w:tbl>
    <w:p w:rsidR="0023235A" w:rsidRPr="005E7B91" w:rsidRDefault="0023235A" w:rsidP="0023235A">
      <w:pPr>
        <w:pStyle w:val="Default"/>
        <w:kinsoku w:val="0"/>
        <w:overflowPunct w:val="0"/>
        <w:rPr>
          <w:rFonts w:ascii="ＭＳ ゴシック" w:eastAsia="ＭＳ ゴシック" w:hAnsi="ＭＳ ゴシック"/>
          <w:color w:val="auto"/>
          <w:sz w:val="21"/>
          <w:szCs w:val="21"/>
        </w:rPr>
      </w:pPr>
    </w:p>
    <w:p w:rsidR="0023235A" w:rsidRPr="005E7B91" w:rsidRDefault="00615BAD" w:rsidP="0023235A">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lastRenderedPageBreak/>
        <w:t>（４）</w:t>
      </w:r>
      <w:r w:rsidR="0023235A" w:rsidRPr="005E7B91">
        <w:rPr>
          <w:rFonts w:ascii="ＭＳ ゴシック" w:eastAsia="ＭＳ ゴシック" w:hAnsi="ＭＳ ゴシック" w:hint="eastAsia"/>
          <w:color w:val="auto"/>
          <w:sz w:val="21"/>
          <w:szCs w:val="21"/>
        </w:rPr>
        <w:t>申請の受付</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57"/>
      </w:tblGrid>
      <w:tr w:rsidR="005E7B91" w:rsidRPr="005E7B91" w:rsidTr="00735204">
        <w:trPr>
          <w:trHeight w:val="567"/>
        </w:trPr>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申請期間</w:t>
            </w:r>
          </w:p>
        </w:tc>
        <w:tc>
          <w:tcPr>
            <w:tcW w:w="7957" w:type="dxa"/>
            <w:vAlign w:val="center"/>
          </w:tcPr>
          <w:p w:rsidR="0023235A" w:rsidRPr="005E7B91" w:rsidRDefault="00371862">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平成</w:t>
            </w:r>
            <w:r w:rsidRPr="005E7B91">
              <w:rPr>
                <w:rFonts w:asciiTheme="minorEastAsia" w:eastAsiaTheme="minorEastAsia" w:hAnsiTheme="minorEastAsia"/>
                <w:color w:val="auto"/>
                <w:sz w:val="21"/>
                <w:szCs w:val="21"/>
              </w:rPr>
              <w:t>2</w:t>
            </w:r>
            <w:r w:rsidRPr="005E7B91">
              <w:rPr>
                <w:rFonts w:asciiTheme="minorEastAsia" w:eastAsiaTheme="minorEastAsia" w:hAnsiTheme="minorEastAsia" w:hint="eastAsia"/>
                <w:color w:val="auto"/>
                <w:sz w:val="21"/>
                <w:szCs w:val="21"/>
              </w:rPr>
              <w:t>7年</w:t>
            </w:r>
            <w:r w:rsidRPr="005E7B91">
              <w:rPr>
                <w:rFonts w:asciiTheme="minorEastAsia" w:eastAsiaTheme="minorEastAsia" w:hAnsiTheme="minorEastAsia"/>
                <w:color w:val="auto"/>
                <w:sz w:val="21"/>
                <w:szCs w:val="21"/>
              </w:rPr>
              <w:t>10月</w:t>
            </w:r>
            <w:r w:rsidR="00CF28FA" w:rsidRPr="005E7B91">
              <w:rPr>
                <w:rFonts w:asciiTheme="minorEastAsia" w:eastAsiaTheme="minorEastAsia" w:hAnsiTheme="minorEastAsia" w:hint="eastAsia"/>
                <w:color w:val="auto"/>
                <w:sz w:val="21"/>
                <w:szCs w:val="21"/>
              </w:rPr>
              <w:t>８</w:t>
            </w:r>
            <w:r w:rsidRPr="005E7B91">
              <w:rPr>
                <w:rFonts w:asciiTheme="minorEastAsia" w:eastAsiaTheme="minorEastAsia" w:hAnsiTheme="minorEastAsia" w:hint="eastAsia"/>
                <w:color w:val="auto"/>
                <w:sz w:val="21"/>
                <w:szCs w:val="21"/>
              </w:rPr>
              <w:t>日</w:t>
            </w:r>
            <w:r w:rsidRPr="005E7B91">
              <w:rPr>
                <w:rFonts w:asciiTheme="minorEastAsia" w:eastAsiaTheme="minorEastAsia" w:hAnsiTheme="minorEastAsia"/>
                <w:color w:val="auto"/>
                <w:sz w:val="21"/>
                <w:szCs w:val="21"/>
              </w:rPr>
              <w:t>(</w:t>
            </w:r>
            <w:r w:rsidR="00CF28FA" w:rsidRPr="005E7B91">
              <w:rPr>
                <w:rFonts w:asciiTheme="minorEastAsia" w:eastAsiaTheme="minorEastAsia" w:hAnsiTheme="minorEastAsia" w:hint="eastAsia"/>
                <w:color w:val="auto"/>
                <w:sz w:val="21"/>
                <w:szCs w:val="21"/>
              </w:rPr>
              <w:t>木</w:t>
            </w:r>
            <w:r w:rsidRPr="005E7B91">
              <w:rPr>
                <w:rFonts w:asciiTheme="minorEastAsia" w:eastAsiaTheme="minorEastAsia" w:hAnsiTheme="minorEastAsia"/>
                <w:color w:val="auto"/>
                <w:sz w:val="21"/>
                <w:szCs w:val="21"/>
              </w:rPr>
              <w:t>)</w:t>
            </w:r>
            <w:r w:rsidR="00CF28FA" w:rsidRPr="005E7B91">
              <w:rPr>
                <w:rFonts w:asciiTheme="minorEastAsia" w:eastAsiaTheme="minorEastAsia" w:hAnsiTheme="minorEastAsia" w:hint="eastAsia"/>
                <w:color w:val="auto"/>
                <w:sz w:val="21"/>
                <w:szCs w:val="21"/>
              </w:rPr>
              <w:t>、</w:t>
            </w:r>
            <w:r w:rsidR="00CF28FA" w:rsidRPr="005E7B91">
              <w:rPr>
                <w:rFonts w:asciiTheme="minorEastAsia" w:eastAsiaTheme="minorEastAsia" w:hAnsiTheme="minorEastAsia"/>
                <w:color w:val="auto"/>
                <w:sz w:val="21"/>
                <w:szCs w:val="21"/>
              </w:rPr>
              <w:t>9日（金）、13</w:t>
            </w:r>
            <w:r w:rsidR="0023235A" w:rsidRPr="005E7B91">
              <w:rPr>
                <w:rFonts w:asciiTheme="minorEastAsia" w:eastAsiaTheme="minorEastAsia" w:hAnsiTheme="minorEastAsia" w:hint="eastAsia"/>
                <w:color w:val="auto"/>
                <w:sz w:val="21"/>
                <w:szCs w:val="21"/>
              </w:rPr>
              <w:t>日</w:t>
            </w:r>
            <w:r w:rsidR="0023235A" w:rsidRPr="005E7B91">
              <w:rPr>
                <w:rFonts w:asciiTheme="minorEastAsia" w:eastAsiaTheme="minorEastAsia" w:hAnsiTheme="minorEastAsia"/>
                <w:color w:val="auto"/>
                <w:sz w:val="21"/>
                <w:szCs w:val="21"/>
              </w:rPr>
              <w:t>(</w:t>
            </w:r>
            <w:r w:rsidR="00CF28FA" w:rsidRPr="005E7B91">
              <w:rPr>
                <w:rFonts w:asciiTheme="minorEastAsia" w:eastAsiaTheme="minorEastAsia" w:hAnsiTheme="minorEastAsia" w:hint="eastAsia"/>
                <w:color w:val="auto"/>
                <w:sz w:val="21"/>
                <w:szCs w:val="21"/>
              </w:rPr>
              <w:t>火</w:t>
            </w:r>
            <w:r w:rsidR="0023235A" w:rsidRPr="005E7B91">
              <w:rPr>
                <w:rFonts w:asciiTheme="minorEastAsia" w:eastAsiaTheme="minorEastAsia" w:hAnsiTheme="minorEastAsia"/>
                <w:color w:val="auto"/>
                <w:sz w:val="21"/>
                <w:szCs w:val="21"/>
              </w:rPr>
              <w:t>)</w:t>
            </w:r>
            <w:r w:rsidR="00473526" w:rsidRPr="005E7B91">
              <w:rPr>
                <w:rFonts w:asciiTheme="minorEastAsia" w:eastAsiaTheme="minorEastAsia" w:hAnsiTheme="minorEastAsia" w:hint="eastAsia"/>
                <w:color w:val="auto"/>
                <w:sz w:val="21"/>
                <w:szCs w:val="21"/>
              </w:rPr>
              <w:t xml:space="preserve">　</w:t>
            </w:r>
            <w:r w:rsidR="0023235A" w:rsidRPr="005E7B91">
              <w:rPr>
                <w:rFonts w:asciiTheme="minorEastAsia" w:eastAsiaTheme="minorEastAsia" w:hAnsiTheme="minorEastAsia" w:hint="eastAsia"/>
                <w:color w:val="auto"/>
                <w:sz w:val="21"/>
                <w:szCs w:val="21"/>
              </w:rPr>
              <w:t>午前９時～午後５時</w:t>
            </w:r>
          </w:p>
        </w:tc>
      </w:tr>
      <w:tr w:rsidR="005E7B91" w:rsidRPr="005E7B91" w:rsidTr="00735204">
        <w:trPr>
          <w:trHeight w:val="283"/>
        </w:trPr>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申請場所</w:t>
            </w:r>
          </w:p>
        </w:tc>
        <w:tc>
          <w:tcPr>
            <w:tcW w:w="7957" w:type="dxa"/>
          </w:tcPr>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大阪府教育委員会事務局　市町村教育室　地域教育振興課</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大阪府庁別館８</w:t>
            </w:r>
            <w:r w:rsidRPr="005E7B91">
              <w:rPr>
                <w:rFonts w:asciiTheme="minorEastAsia" w:eastAsiaTheme="minorEastAsia" w:hAnsiTheme="minorEastAsia"/>
                <w:color w:val="auto"/>
                <w:sz w:val="21"/>
                <w:szCs w:val="21"/>
              </w:rPr>
              <w:t>階　（大阪市中央区大手前</w:t>
            </w:r>
            <w:r w:rsidRPr="005E7B91">
              <w:rPr>
                <w:rFonts w:asciiTheme="minorEastAsia" w:eastAsiaTheme="minorEastAsia" w:hAnsiTheme="minorEastAsia" w:hint="eastAsia"/>
                <w:color w:val="auto"/>
                <w:sz w:val="21"/>
                <w:szCs w:val="21"/>
              </w:rPr>
              <w:t>２</w:t>
            </w:r>
            <w:r w:rsidRPr="005E7B91">
              <w:rPr>
                <w:rFonts w:asciiTheme="minorEastAsia" w:eastAsiaTheme="minorEastAsia" w:hAnsiTheme="minorEastAsia"/>
                <w:color w:val="auto"/>
                <w:sz w:val="21"/>
                <w:szCs w:val="21"/>
              </w:rPr>
              <w:t>－</w:t>
            </w:r>
            <w:r w:rsidRPr="005E7B91">
              <w:rPr>
                <w:rFonts w:asciiTheme="minorEastAsia" w:eastAsiaTheme="minorEastAsia" w:hAnsiTheme="minorEastAsia" w:hint="eastAsia"/>
                <w:color w:val="auto"/>
                <w:sz w:val="21"/>
                <w:szCs w:val="21"/>
              </w:rPr>
              <w:t>１</w:t>
            </w:r>
            <w:r w:rsidRPr="005E7B91">
              <w:rPr>
                <w:rFonts w:asciiTheme="minorEastAsia" w:eastAsiaTheme="minorEastAsia" w:hAnsiTheme="minorEastAsia"/>
                <w:color w:val="auto"/>
                <w:sz w:val="21"/>
                <w:szCs w:val="21"/>
              </w:rPr>
              <w:t>）</w:t>
            </w:r>
          </w:p>
          <w:p w:rsidR="0023235A" w:rsidRPr="005E7B91" w:rsidRDefault="0023235A" w:rsidP="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電話</w:t>
            </w:r>
            <w:r w:rsidRPr="005E7B91">
              <w:rPr>
                <w:rFonts w:asciiTheme="minorEastAsia" w:eastAsiaTheme="minorEastAsia" w:hAnsiTheme="minorEastAsia"/>
                <w:color w:val="auto"/>
                <w:sz w:val="21"/>
                <w:szCs w:val="21"/>
              </w:rPr>
              <w:t xml:space="preserve"> 06－6944－9372</w:t>
            </w:r>
          </w:p>
        </w:tc>
      </w:tr>
      <w:tr w:rsidR="0023235A" w:rsidRPr="005E7B91" w:rsidTr="00735204">
        <w:trPr>
          <w:trHeight w:val="567"/>
        </w:trPr>
        <w:tc>
          <w:tcPr>
            <w:tcW w:w="1701" w:type="dxa"/>
            <w:vAlign w:val="center"/>
          </w:tcPr>
          <w:p w:rsidR="0023235A" w:rsidRPr="005E7B91" w:rsidRDefault="0023235A" w:rsidP="00735204">
            <w:pPr>
              <w:pStyle w:val="Default"/>
              <w:kinsoku w:val="0"/>
              <w:overflowPunct w:val="0"/>
              <w:jc w:val="both"/>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申請方法</w:t>
            </w:r>
          </w:p>
        </w:tc>
        <w:tc>
          <w:tcPr>
            <w:tcW w:w="7957" w:type="dxa"/>
            <w:vAlign w:val="center"/>
          </w:tcPr>
          <w:p w:rsidR="0023235A" w:rsidRPr="005E7B91" w:rsidRDefault="0023235A">
            <w:pPr>
              <w:pStyle w:val="Default"/>
              <w:kinsoku w:val="0"/>
              <w:overflowPunct w:val="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持参</w:t>
            </w:r>
            <w:r w:rsidR="00C03220" w:rsidRPr="005E7B91">
              <w:rPr>
                <w:rFonts w:asciiTheme="minorEastAsia" w:eastAsiaTheme="minorEastAsia" w:hAnsiTheme="minorEastAsia" w:hint="eastAsia"/>
                <w:color w:val="auto"/>
                <w:sz w:val="21"/>
                <w:szCs w:val="21"/>
              </w:rPr>
              <w:t>又は郵送（郵送の場合は</w:t>
            </w:r>
            <w:r w:rsidR="00C03220" w:rsidRPr="005E7B91">
              <w:rPr>
                <w:rFonts w:asciiTheme="minorEastAsia" w:eastAsiaTheme="minorEastAsia" w:hAnsiTheme="minorEastAsia"/>
                <w:color w:val="auto"/>
                <w:sz w:val="21"/>
                <w:szCs w:val="21"/>
              </w:rPr>
              <w:t>10月13日（火）必着）</w:t>
            </w:r>
          </w:p>
        </w:tc>
      </w:tr>
    </w:tbl>
    <w:p w:rsidR="006929FD" w:rsidRPr="005E7B91" w:rsidRDefault="006929FD" w:rsidP="000F459A">
      <w:pPr>
        <w:pStyle w:val="Default"/>
        <w:kinsoku w:val="0"/>
        <w:overflowPunct w:val="0"/>
        <w:rPr>
          <w:rFonts w:asciiTheme="majorEastAsia" w:eastAsiaTheme="majorEastAsia" w:hAnsiTheme="majorEastAsia"/>
          <w:b/>
          <w:color w:val="auto"/>
          <w:sz w:val="21"/>
          <w:szCs w:val="21"/>
        </w:rPr>
      </w:pPr>
    </w:p>
    <w:p w:rsidR="00287636" w:rsidRPr="005E7B91" w:rsidRDefault="00287636" w:rsidP="000F459A">
      <w:pPr>
        <w:pStyle w:val="Default"/>
        <w:kinsoku w:val="0"/>
        <w:overflowPunct w:val="0"/>
        <w:rPr>
          <w:rFonts w:asciiTheme="majorEastAsia" w:eastAsiaTheme="majorEastAsia" w:hAnsiTheme="majorEastAsia"/>
          <w:b/>
          <w:color w:val="auto"/>
          <w:sz w:val="21"/>
          <w:szCs w:val="21"/>
        </w:rPr>
      </w:pPr>
      <w:r w:rsidRPr="005E7B91">
        <w:rPr>
          <w:rFonts w:asciiTheme="majorEastAsia" w:eastAsiaTheme="majorEastAsia" w:hAnsiTheme="majorEastAsia" w:hint="eastAsia"/>
          <w:b/>
          <w:color w:val="auto"/>
          <w:sz w:val="21"/>
          <w:szCs w:val="21"/>
        </w:rPr>
        <w:t>３　応募書類</w:t>
      </w:r>
    </w:p>
    <w:p w:rsidR="00FE2297" w:rsidRPr="005E7B91" w:rsidRDefault="00FE2297" w:rsidP="000F459A">
      <w:pPr>
        <w:pStyle w:val="Default"/>
        <w:kinsoku w:val="0"/>
        <w:overflowPunct w:val="0"/>
        <w:rPr>
          <w:rFonts w:asciiTheme="majorEastAsia" w:eastAsiaTheme="majorEastAsia" w:hAnsiTheme="majorEastAsia"/>
          <w:color w:val="auto"/>
          <w:sz w:val="21"/>
          <w:szCs w:val="21"/>
        </w:rPr>
      </w:pPr>
      <w:r w:rsidRPr="005E7B91">
        <w:rPr>
          <w:rFonts w:asciiTheme="majorEastAsia" w:eastAsiaTheme="majorEastAsia" w:hAnsiTheme="majorEastAsia" w:hint="eastAsia"/>
          <w:color w:val="auto"/>
          <w:sz w:val="21"/>
          <w:szCs w:val="21"/>
        </w:rPr>
        <w:t>（１）応募書類</w:t>
      </w:r>
    </w:p>
    <w:p w:rsidR="00ED184C" w:rsidRPr="005E7B91" w:rsidRDefault="00FE2297" w:rsidP="00FE2297">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 xml:space="preserve">①　</w:t>
      </w:r>
      <w:r w:rsidR="00ED184C" w:rsidRPr="005E7B91">
        <w:rPr>
          <w:rFonts w:hAnsi="ＭＳ 明朝" w:hint="eastAsia"/>
          <w:color w:val="auto"/>
          <w:sz w:val="21"/>
          <w:szCs w:val="21"/>
        </w:rPr>
        <w:t>応募申込書（様式</w:t>
      </w:r>
      <w:r w:rsidR="005D4233" w:rsidRPr="005E7B91">
        <w:rPr>
          <w:rFonts w:hAnsi="ＭＳ 明朝" w:hint="eastAsia"/>
          <w:color w:val="auto"/>
          <w:sz w:val="21"/>
          <w:szCs w:val="21"/>
        </w:rPr>
        <w:t>第１号</w:t>
      </w:r>
      <w:r w:rsidR="00ED184C" w:rsidRPr="005E7B91">
        <w:rPr>
          <w:rFonts w:hAnsi="ＭＳ 明朝" w:hint="eastAsia"/>
          <w:color w:val="auto"/>
          <w:sz w:val="21"/>
          <w:szCs w:val="21"/>
        </w:rPr>
        <w:t>）</w:t>
      </w:r>
    </w:p>
    <w:p w:rsidR="00ED184C" w:rsidRPr="005E7B91" w:rsidRDefault="00FE2297" w:rsidP="00371862">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 xml:space="preserve">②　</w:t>
      </w:r>
      <w:r w:rsidR="00ED184C" w:rsidRPr="005E7B91">
        <w:rPr>
          <w:rFonts w:hAnsi="ＭＳ 明朝" w:hint="eastAsia"/>
          <w:color w:val="auto"/>
          <w:sz w:val="21"/>
          <w:szCs w:val="21"/>
        </w:rPr>
        <w:t>誓約書（様式</w:t>
      </w:r>
      <w:r w:rsidR="005D4233" w:rsidRPr="005E7B91">
        <w:rPr>
          <w:rFonts w:hAnsi="ＭＳ 明朝" w:hint="eastAsia"/>
          <w:color w:val="auto"/>
          <w:sz w:val="21"/>
          <w:szCs w:val="21"/>
        </w:rPr>
        <w:t>第２号</w:t>
      </w:r>
      <w:r w:rsidR="00ED184C" w:rsidRPr="005E7B91">
        <w:rPr>
          <w:rFonts w:hAnsi="ＭＳ 明朝" w:hint="eastAsia"/>
          <w:color w:val="auto"/>
          <w:sz w:val="21"/>
          <w:szCs w:val="21"/>
        </w:rPr>
        <w:t>）</w:t>
      </w:r>
    </w:p>
    <w:p w:rsidR="00371862" w:rsidRPr="005E7B91" w:rsidRDefault="00371862" w:rsidP="00371862">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③　暴力団排除に係る誓約書（様式第３号）</w:t>
      </w:r>
    </w:p>
    <w:p w:rsidR="002E66BD" w:rsidRPr="005E7B91" w:rsidRDefault="00371862" w:rsidP="00371862">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④</w:t>
      </w:r>
      <w:r w:rsidR="005C2CEC" w:rsidRPr="005E7B91">
        <w:rPr>
          <w:rFonts w:hAnsi="ＭＳ 明朝" w:hint="eastAsia"/>
          <w:color w:val="auto"/>
          <w:sz w:val="21"/>
          <w:szCs w:val="21"/>
        </w:rPr>
        <w:t xml:space="preserve">　企画提案書</w:t>
      </w:r>
      <w:r w:rsidRPr="005E7B91">
        <w:rPr>
          <w:rFonts w:hAnsi="ＭＳ 明朝" w:hint="eastAsia"/>
          <w:color w:val="auto"/>
          <w:sz w:val="21"/>
          <w:szCs w:val="21"/>
        </w:rPr>
        <w:t>（様式第４号）</w:t>
      </w:r>
    </w:p>
    <w:p w:rsidR="005C2CEC" w:rsidRPr="005E7B91" w:rsidRDefault="00371862" w:rsidP="00735204">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⑤</w:t>
      </w:r>
      <w:r w:rsidR="005C2CEC" w:rsidRPr="005E7B91">
        <w:rPr>
          <w:rFonts w:hAnsi="ＭＳ 明朝" w:hint="eastAsia"/>
          <w:color w:val="auto"/>
          <w:sz w:val="21"/>
          <w:szCs w:val="21"/>
        </w:rPr>
        <w:t xml:space="preserve">　</w:t>
      </w:r>
      <w:r w:rsidR="00241345" w:rsidRPr="005E7B91">
        <w:rPr>
          <w:rFonts w:hAnsi="ＭＳ 明朝" w:hint="eastAsia"/>
          <w:color w:val="auto"/>
          <w:sz w:val="21"/>
          <w:szCs w:val="21"/>
        </w:rPr>
        <w:t>資金</w:t>
      </w:r>
      <w:r w:rsidR="005C2CEC" w:rsidRPr="005E7B91">
        <w:rPr>
          <w:rFonts w:hAnsi="ＭＳ 明朝" w:hint="eastAsia"/>
          <w:color w:val="auto"/>
          <w:sz w:val="21"/>
          <w:szCs w:val="21"/>
        </w:rPr>
        <w:t>計画書</w:t>
      </w:r>
      <w:r w:rsidR="00241345" w:rsidRPr="005E7B91">
        <w:rPr>
          <w:rFonts w:hAnsi="ＭＳ 明朝" w:hint="eastAsia"/>
          <w:color w:val="auto"/>
          <w:sz w:val="21"/>
          <w:szCs w:val="21"/>
        </w:rPr>
        <w:t>（資金の調達方法・事業の収支予定等がわかるもの）</w:t>
      </w:r>
    </w:p>
    <w:p w:rsidR="00ED184C" w:rsidRPr="005E7B91" w:rsidRDefault="00371862" w:rsidP="00FE2297">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⑥</w:t>
      </w:r>
      <w:r w:rsidR="00FE2297" w:rsidRPr="005E7B91">
        <w:rPr>
          <w:rFonts w:hAnsi="ＭＳ 明朝" w:hint="eastAsia"/>
          <w:color w:val="auto"/>
          <w:sz w:val="21"/>
          <w:szCs w:val="21"/>
        </w:rPr>
        <w:t xml:space="preserve">　</w:t>
      </w:r>
      <w:r w:rsidR="00C558DD" w:rsidRPr="005E7B91">
        <w:rPr>
          <w:rFonts w:hAnsi="ＭＳ 明朝" w:hint="eastAsia"/>
          <w:color w:val="auto"/>
          <w:sz w:val="21"/>
          <w:szCs w:val="21"/>
        </w:rPr>
        <w:t>法人等の概要を示す書類</w:t>
      </w:r>
    </w:p>
    <w:p w:rsidR="00ED184C" w:rsidRPr="005E7B91" w:rsidRDefault="000F459A" w:rsidP="00735204">
      <w:pPr>
        <w:pStyle w:val="Default"/>
        <w:kinsoku w:val="0"/>
        <w:overflowPunct w:val="0"/>
        <w:ind w:firstLineChars="400" w:firstLine="840"/>
        <w:rPr>
          <w:rFonts w:hAnsi="ＭＳ 明朝"/>
          <w:color w:val="auto"/>
          <w:sz w:val="21"/>
          <w:szCs w:val="21"/>
        </w:rPr>
      </w:pPr>
      <w:r w:rsidRPr="005E7B91">
        <w:rPr>
          <w:rFonts w:hAnsi="ＭＳ 明朝" w:hint="eastAsia"/>
          <w:color w:val="auto"/>
          <w:sz w:val="21"/>
          <w:szCs w:val="21"/>
        </w:rPr>
        <w:t>（</w:t>
      </w:r>
      <w:r w:rsidR="00ED184C" w:rsidRPr="005E7B91">
        <w:rPr>
          <w:rFonts w:hAnsi="ＭＳ 明朝" w:hint="eastAsia"/>
          <w:color w:val="auto"/>
          <w:sz w:val="21"/>
          <w:szCs w:val="21"/>
        </w:rPr>
        <w:t>資本金・事業所の規模・主要株主・主要取引先・取引金融機関等がわかるもの)</w:t>
      </w:r>
    </w:p>
    <w:p w:rsidR="00ED184C" w:rsidRPr="005E7B91" w:rsidRDefault="00ED184C" w:rsidP="00FE2297">
      <w:pPr>
        <w:pStyle w:val="Default"/>
        <w:kinsoku w:val="0"/>
        <w:overflowPunct w:val="0"/>
        <w:ind w:firstLineChars="400" w:firstLine="840"/>
        <w:rPr>
          <w:rFonts w:hAnsi="ＭＳ 明朝"/>
          <w:color w:val="auto"/>
          <w:sz w:val="21"/>
          <w:szCs w:val="21"/>
        </w:rPr>
      </w:pPr>
      <w:r w:rsidRPr="005E7B91">
        <w:rPr>
          <w:rFonts w:hAnsi="ＭＳ 明朝" w:hint="eastAsia"/>
          <w:color w:val="auto"/>
          <w:sz w:val="21"/>
          <w:szCs w:val="21"/>
        </w:rPr>
        <w:t>※パンフレット可</w:t>
      </w:r>
    </w:p>
    <w:p w:rsidR="00C558DD" w:rsidRPr="005E7B91" w:rsidRDefault="00371862" w:rsidP="00C558DD">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⑦</w:t>
      </w:r>
      <w:r w:rsidR="00C558DD" w:rsidRPr="005E7B91">
        <w:rPr>
          <w:rFonts w:hAnsi="ＭＳ 明朝" w:hint="eastAsia"/>
          <w:color w:val="auto"/>
          <w:sz w:val="21"/>
          <w:szCs w:val="21"/>
        </w:rPr>
        <w:t xml:space="preserve">　法人の登記事項証明書</w:t>
      </w:r>
      <w:r w:rsidR="005D2236" w:rsidRPr="005E7B91">
        <w:rPr>
          <w:rFonts w:hAnsi="ＭＳ 明朝" w:hint="eastAsia"/>
          <w:color w:val="auto"/>
          <w:sz w:val="21"/>
          <w:szCs w:val="21"/>
        </w:rPr>
        <w:t>又</w:t>
      </w:r>
      <w:r w:rsidR="00C558DD" w:rsidRPr="005E7B91">
        <w:rPr>
          <w:rFonts w:hAnsi="ＭＳ 明朝" w:hint="eastAsia"/>
          <w:color w:val="auto"/>
          <w:sz w:val="21"/>
          <w:szCs w:val="21"/>
        </w:rPr>
        <w:t>は登記簿謄本</w:t>
      </w:r>
    </w:p>
    <w:p w:rsidR="00C558DD" w:rsidRPr="005E7B91" w:rsidRDefault="00C558DD" w:rsidP="00C558DD">
      <w:pPr>
        <w:pStyle w:val="Default"/>
        <w:kinsoku w:val="0"/>
        <w:overflowPunct w:val="0"/>
        <w:ind w:firstLineChars="400" w:firstLine="840"/>
        <w:rPr>
          <w:rFonts w:hAnsi="ＭＳ 明朝"/>
          <w:color w:val="auto"/>
          <w:sz w:val="21"/>
          <w:szCs w:val="21"/>
        </w:rPr>
      </w:pPr>
      <w:r w:rsidRPr="005E7B91">
        <w:rPr>
          <w:rFonts w:hAnsi="ＭＳ 明朝" w:hint="eastAsia"/>
          <w:color w:val="auto"/>
          <w:sz w:val="21"/>
          <w:szCs w:val="21"/>
        </w:rPr>
        <w:t xml:space="preserve">（登記事項証明書の場合は「現在事項証明書」「履歴事項証明書」のいずれかの全部事項証明書、発　　</w:t>
      </w:r>
    </w:p>
    <w:p w:rsidR="00C558DD" w:rsidRPr="005E7B91" w:rsidRDefault="00C558DD" w:rsidP="00C558DD">
      <w:pPr>
        <w:pStyle w:val="Default"/>
        <w:kinsoku w:val="0"/>
        <w:overflowPunct w:val="0"/>
        <w:ind w:firstLineChars="400" w:firstLine="840"/>
        <w:rPr>
          <w:rFonts w:hAnsi="ＭＳ 明朝"/>
          <w:color w:val="auto"/>
          <w:sz w:val="21"/>
          <w:szCs w:val="21"/>
        </w:rPr>
      </w:pPr>
      <w:r w:rsidRPr="005E7B91">
        <w:rPr>
          <w:rFonts w:hAnsi="ＭＳ 明朝" w:hint="eastAsia"/>
          <w:color w:val="auto"/>
          <w:sz w:val="21"/>
          <w:szCs w:val="21"/>
        </w:rPr>
        <w:t>行日から３カ月以内のもの。）</w:t>
      </w:r>
    </w:p>
    <w:p w:rsidR="00C558DD" w:rsidRPr="005E7B91" w:rsidRDefault="00371862" w:rsidP="00C558DD">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⑧</w:t>
      </w:r>
      <w:r w:rsidR="00C558DD" w:rsidRPr="005E7B91">
        <w:rPr>
          <w:rFonts w:hAnsi="ＭＳ 明朝" w:hint="eastAsia"/>
          <w:color w:val="auto"/>
          <w:sz w:val="21"/>
          <w:szCs w:val="21"/>
        </w:rPr>
        <w:t xml:space="preserve">　財産目録・貸借対照表・損益計算書・株主資本等変動計算書・事業報告書（直近３事業年度の実績）</w:t>
      </w:r>
    </w:p>
    <w:p w:rsidR="00C558DD" w:rsidRPr="005E7B91" w:rsidRDefault="00371862" w:rsidP="00C558DD">
      <w:pPr>
        <w:pStyle w:val="Default"/>
        <w:kinsoku w:val="0"/>
        <w:overflowPunct w:val="0"/>
        <w:ind w:firstLineChars="200" w:firstLine="420"/>
        <w:rPr>
          <w:rFonts w:hAnsi="ＭＳ 明朝"/>
          <w:strike/>
          <w:color w:val="auto"/>
          <w:sz w:val="21"/>
          <w:szCs w:val="21"/>
        </w:rPr>
      </w:pPr>
      <w:r w:rsidRPr="005E7B91">
        <w:rPr>
          <w:rFonts w:hAnsi="ＭＳ 明朝" w:hint="eastAsia"/>
          <w:color w:val="auto"/>
          <w:sz w:val="21"/>
          <w:szCs w:val="21"/>
        </w:rPr>
        <w:t>⑨</w:t>
      </w:r>
      <w:r w:rsidR="00C558DD" w:rsidRPr="005E7B91">
        <w:rPr>
          <w:rFonts w:hAnsi="ＭＳ 明朝" w:hint="eastAsia"/>
          <w:color w:val="auto"/>
          <w:sz w:val="21"/>
          <w:szCs w:val="21"/>
        </w:rPr>
        <w:t xml:space="preserve">　納税証明書</w:t>
      </w:r>
      <w:r w:rsidR="002C7A3A" w:rsidRPr="005E7B91">
        <w:rPr>
          <w:rFonts w:hAnsi="ＭＳ 明朝" w:hint="eastAsia"/>
          <w:color w:val="auto"/>
          <w:sz w:val="21"/>
          <w:szCs w:val="21"/>
        </w:rPr>
        <w:t>（発行日から３カ月以内のもの・ウは個人のみ）</w:t>
      </w:r>
    </w:p>
    <w:p w:rsidR="00C558DD" w:rsidRPr="005E7B91" w:rsidRDefault="00C558DD" w:rsidP="00C558DD">
      <w:pPr>
        <w:pStyle w:val="Default"/>
        <w:kinsoku w:val="0"/>
        <w:overflowPunct w:val="0"/>
        <w:ind w:firstLineChars="300" w:firstLine="630"/>
        <w:rPr>
          <w:rFonts w:hAnsi="ＭＳ 明朝"/>
          <w:color w:val="auto"/>
          <w:sz w:val="21"/>
          <w:szCs w:val="21"/>
        </w:rPr>
      </w:pPr>
      <w:r w:rsidRPr="005E7B91">
        <w:rPr>
          <w:rFonts w:hAnsi="ＭＳ 明朝" w:hint="eastAsia"/>
          <w:color w:val="auto"/>
          <w:sz w:val="21"/>
          <w:szCs w:val="21"/>
        </w:rPr>
        <w:t>ア　府税</w:t>
      </w:r>
      <w:r w:rsidRPr="005E7B91">
        <w:rPr>
          <w:rFonts w:hAnsi="ＭＳ 明朝"/>
          <w:color w:val="auto"/>
          <w:sz w:val="21"/>
          <w:szCs w:val="21"/>
        </w:rPr>
        <w:t>(全税目)に係る徴収金について未納の徴収金がない旨の納税証明書</w:t>
      </w:r>
    </w:p>
    <w:p w:rsidR="00C558DD" w:rsidRPr="005E7B91" w:rsidRDefault="00C558DD" w:rsidP="00C558DD">
      <w:pPr>
        <w:pStyle w:val="Default"/>
        <w:kinsoku w:val="0"/>
        <w:overflowPunct w:val="0"/>
        <w:ind w:firstLineChars="300" w:firstLine="630"/>
        <w:rPr>
          <w:rFonts w:hAnsi="ＭＳ 明朝"/>
          <w:color w:val="auto"/>
          <w:sz w:val="21"/>
          <w:szCs w:val="21"/>
        </w:rPr>
      </w:pPr>
      <w:r w:rsidRPr="005E7B91">
        <w:rPr>
          <w:rFonts w:hAnsi="ＭＳ 明朝" w:hint="eastAsia"/>
          <w:color w:val="auto"/>
          <w:sz w:val="21"/>
          <w:szCs w:val="21"/>
        </w:rPr>
        <w:t>イ　最近３事業年度の法人税又は所得税並びに消費税及び地方消費税の納税証明書</w:t>
      </w:r>
    </w:p>
    <w:p w:rsidR="002C7A3A" w:rsidRPr="005E7B91" w:rsidRDefault="002C7A3A">
      <w:pPr>
        <w:pStyle w:val="Default"/>
        <w:kinsoku w:val="0"/>
        <w:overflowPunct w:val="0"/>
        <w:ind w:firstLineChars="300" w:firstLine="630"/>
        <w:rPr>
          <w:rFonts w:hAnsi="ＭＳ 明朝"/>
          <w:color w:val="auto"/>
          <w:sz w:val="21"/>
          <w:szCs w:val="21"/>
        </w:rPr>
      </w:pPr>
      <w:r w:rsidRPr="005E7B91">
        <w:rPr>
          <w:rFonts w:hAnsi="ＭＳ 明朝" w:hint="eastAsia"/>
          <w:color w:val="auto"/>
          <w:sz w:val="21"/>
          <w:szCs w:val="21"/>
        </w:rPr>
        <w:t>ウ　市町村税</w:t>
      </w:r>
      <w:r w:rsidR="00C03220" w:rsidRPr="005E7B91">
        <w:rPr>
          <w:rFonts w:hAnsi="ＭＳ 明朝"/>
          <w:color w:val="auto"/>
          <w:sz w:val="21"/>
          <w:szCs w:val="21"/>
        </w:rPr>
        <w:t>(全税目)に係る徴収金について未納の徴収金がない旨の納税証明書</w:t>
      </w:r>
    </w:p>
    <w:p w:rsidR="00A312EE" w:rsidRPr="005E7B91" w:rsidRDefault="00371862" w:rsidP="00C558DD">
      <w:pPr>
        <w:pStyle w:val="Default"/>
        <w:kinsoku w:val="0"/>
        <w:overflowPunct w:val="0"/>
        <w:rPr>
          <w:rFonts w:hAnsi="ＭＳ 明朝"/>
          <w:color w:val="auto"/>
          <w:sz w:val="21"/>
          <w:szCs w:val="21"/>
        </w:rPr>
      </w:pPr>
      <w:r w:rsidRPr="005E7B91">
        <w:rPr>
          <w:rFonts w:hAnsi="ＭＳ 明朝" w:hint="eastAsia"/>
          <w:color w:val="auto"/>
          <w:sz w:val="21"/>
          <w:szCs w:val="21"/>
        </w:rPr>
        <w:t xml:space="preserve">　　⑩</w:t>
      </w:r>
      <w:r w:rsidR="00FE2297" w:rsidRPr="005E7B91">
        <w:rPr>
          <w:rFonts w:hAnsi="ＭＳ 明朝" w:hint="eastAsia"/>
          <w:color w:val="auto"/>
          <w:sz w:val="21"/>
          <w:szCs w:val="21"/>
        </w:rPr>
        <w:t xml:space="preserve">　</w:t>
      </w:r>
      <w:r w:rsidR="00ED184C" w:rsidRPr="005E7B91">
        <w:rPr>
          <w:rFonts w:hAnsi="ＭＳ 明朝" w:hint="eastAsia"/>
          <w:color w:val="auto"/>
          <w:sz w:val="21"/>
          <w:szCs w:val="21"/>
        </w:rPr>
        <w:t>印鑑証明書</w:t>
      </w:r>
    </w:p>
    <w:p w:rsidR="00ED184C" w:rsidRPr="005E7B91" w:rsidRDefault="00371862">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⑪</w:t>
      </w:r>
      <w:r w:rsidR="00FE2297" w:rsidRPr="005E7B91">
        <w:rPr>
          <w:rFonts w:hAnsi="ＭＳ 明朝" w:hint="eastAsia"/>
          <w:color w:val="auto"/>
          <w:sz w:val="21"/>
          <w:szCs w:val="21"/>
        </w:rPr>
        <w:t xml:space="preserve">　</w:t>
      </w:r>
      <w:r w:rsidR="00ED184C" w:rsidRPr="005E7B91">
        <w:rPr>
          <w:rFonts w:hAnsi="ＭＳ 明朝" w:hint="eastAsia"/>
          <w:color w:val="auto"/>
          <w:sz w:val="21"/>
          <w:szCs w:val="21"/>
        </w:rPr>
        <w:t>飲食店の営業や企画・運営に携わった３年以上の実績を示すもの</w:t>
      </w:r>
    </w:p>
    <w:p w:rsidR="00C558DD" w:rsidRPr="005E7B91" w:rsidRDefault="00371862" w:rsidP="00C558DD">
      <w:pPr>
        <w:pStyle w:val="Default"/>
        <w:kinsoku w:val="0"/>
        <w:overflowPunct w:val="0"/>
        <w:ind w:firstLineChars="200" w:firstLine="420"/>
        <w:rPr>
          <w:rFonts w:hAnsi="ＭＳ 明朝"/>
          <w:color w:val="auto"/>
          <w:sz w:val="21"/>
          <w:szCs w:val="21"/>
        </w:rPr>
      </w:pPr>
      <w:r w:rsidRPr="005E7B91">
        <w:rPr>
          <w:rFonts w:hAnsi="ＭＳ 明朝" w:hint="eastAsia"/>
          <w:color w:val="auto"/>
          <w:sz w:val="21"/>
          <w:szCs w:val="21"/>
        </w:rPr>
        <w:t>⑫</w:t>
      </w:r>
      <w:r w:rsidR="00C558DD" w:rsidRPr="005E7B91">
        <w:rPr>
          <w:rFonts w:hAnsi="ＭＳ 明朝" w:hint="eastAsia"/>
          <w:color w:val="auto"/>
          <w:sz w:val="21"/>
          <w:szCs w:val="21"/>
        </w:rPr>
        <w:t xml:space="preserve">　現地説明会参加申込書</w:t>
      </w:r>
      <w:r w:rsidRPr="005E7B91">
        <w:rPr>
          <w:rFonts w:hAnsi="ＭＳ 明朝" w:hint="eastAsia"/>
          <w:color w:val="auto"/>
          <w:sz w:val="21"/>
          <w:szCs w:val="21"/>
        </w:rPr>
        <w:t>（様式第５号）</w:t>
      </w:r>
    </w:p>
    <w:p w:rsidR="00A312EE" w:rsidRPr="005E7B91" w:rsidRDefault="006929FD" w:rsidP="00FA72B3">
      <w:pPr>
        <w:widowControl/>
        <w:ind w:firstLineChars="200" w:firstLine="420"/>
        <w:jc w:val="left"/>
        <w:rPr>
          <w:rFonts w:asciiTheme="minorEastAsia" w:eastAsia="ＭＳ 明朝" w:hAnsiTheme="minorEastAsia" w:cs="ＭＳ 明朝"/>
          <w:kern w:val="0"/>
          <w:sz w:val="24"/>
          <w:szCs w:val="21"/>
        </w:rPr>
      </w:pPr>
      <w:r w:rsidRPr="005E7B91">
        <w:rPr>
          <w:rFonts w:asciiTheme="minorEastAsia" w:hAnsiTheme="minorEastAsia"/>
          <w:szCs w:val="21"/>
        </w:rPr>
        <w:br w:type="page"/>
      </w:r>
    </w:p>
    <w:p w:rsidR="00A312EE" w:rsidRPr="005E7B91" w:rsidRDefault="00FE2297" w:rsidP="002D1459">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lastRenderedPageBreak/>
        <w:t>（２）企画提案書類</w:t>
      </w:r>
    </w:p>
    <w:p w:rsidR="00302B5A" w:rsidRPr="005E7B91" w:rsidRDefault="00302B5A" w:rsidP="002D1459">
      <w:pPr>
        <w:pStyle w:val="Default"/>
        <w:kinsoku w:val="0"/>
        <w:overflowPunct w:val="0"/>
        <w:rPr>
          <w:rFonts w:hAnsi="ＭＳ 明朝"/>
          <w:color w:val="auto"/>
          <w:sz w:val="21"/>
          <w:szCs w:val="21"/>
        </w:rPr>
      </w:pPr>
      <w:r w:rsidRPr="005E7B91">
        <w:rPr>
          <w:rFonts w:ascii="ＭＳ ゴシック" w:eastAsia="ＭＳ ゴシック" w:hAnsi="ＭＳ ゴシック" w:hint="eastAsia"/>
          <w:color w:val="auto"/>
          <w:sz w:val="21"/>
          <w:szCs w:val="21"/>
        </w:rPr>
        <w:t xml:space="preserve">　　　</w:t>
      </w:r>
      <w:r w:rsidRPr="005E7B91">
        <w:rPr>
          <w:rFonts w:hAnsi="ＭＳ 明朝" w:hint="eastAsia"/>
          <w:color w:val="auto"/>
          <w:sz w:val="21"/>
          <w:szCs w:val="21"/>
        </w:rPr>
        <w:t>企画提案書（様式第４号）には、提案賃料及び下記の項目について、記載してください。</w:t>
      </w:r>
    </w:p>
    <w:tbl>
      <w:tblPr>
        <w:tblW w:w="9660" w:type="dxa"/>
        <w:tblInd w:w="318" w:type="dxa"/>
        <w:tblBorders>
          <w:top w:val="nil"/>
          <w:left w:val="nil"/>
          <w:bottom w:val="nil"/>
          <w:right w:val="nil"/>
        </w:tblBorders>
        <w:tblLayout w:type="fixed"/>
        <w:tblLook w:val="0000" w:firstRow="0" w:lastRow="0" w:firstColumn="0" w:lastColumn="0" w:noHBand="0" w:noVBand="0"/>
      </w:tblPr>
      <w:tblGrid>
        <w:gridCol w:w="3618"/>
        <w:gridCol w:w="6042"/>
      </w:tblGrid>
      <w:tr w:rsidR="005E7B91"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pPr>
              <w:pStyle w:val="Default"/>
              <w:jc w:val="center"/>
              <w:rPr>
                <w:color w:val="auto"/>
                <w:sz w:val="21"/>
                <w:szCs w:val="21"/>
              </w:rPr>
            </w:pPr>
            <w:r w:rsidRPr="005E7B91">
              <w:rPr>
                <w:rFonts w:hint="eastAsia"/>
                <w:color w:val="auto"/>
                <w:sz w:val="21"/>
                <w:szCs w:val="21"/>
              </w:rPr>
              <w:t>項　　目</w:t>
            </w:r>
          </w:p>
        </w:tc>
        <w:tc>
          <w:tcPr>
            <w:tcW w:w="6042"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pPr>
              <w:pStyle w:val="Default"/>
              <w:jc w:val="center"/>
              <w:rPr>
                <w:color w:val="auto"/>
                <w:sz w:val="21"/>
                <w:szCs w:val="21"/>
              </w:rPr>
            </w:pPr>
            <w:r w:rsidRPr="005E7B91">
              <w:rPr>
                <w:rFonts w:hint="eastAsia"/>
                <w:color w:val="auto"/>
                <w:sz w:val="21"/>
                <w:szCs w:val="21"/>
              </w:rPr>
              <w:t>内　　容</w:t>
            </w:r>
          </w:p>
        </w:tc>
      </w:tr>
      <w:tr w:rsidR="005E7B91" w:rsidRPr="005E7B91" w:rsidTr="002D1459">
        <w:trPr>
          <w:trHeight w:val="90"/>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カフェのコンセプト</w:t>
            </w:r>
          </w:p>
        </w:tc>
        <w:tc>
          <w:tcPr>
            <w:tcW w:w="6042" w:type="dxa"/>
            <w:tcBorders>
              <w:top w:val="single" w:sz="4" w:space="0" w:color="auto"/>
              <w:left w:val="single" w:sz="4" w:space="0" w:color="auto"/>
              <w:bottom w:val="single" w:sz="4" w:space="0" w:color="auto"/>
              <w:right w:val="single" w:sz="4" w:space="0" w:color="auto"/>
            </w:tcBorders>
          </w:tcPr>
          <w:p w:rsidR="008813A2"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中之島図書館の魅力を活かしたカフェ</w:t>
            </w:r>
            <w:r w:rsidR="00492B86" w:rsidRPr="005E7B91">
              <w:rPr>
                <w:rFonts w:hint="eastAsia"/>
                <w:color w:val="auto"/>
                <w:sz w:val="21"/>
                <w:szCs w:val="21"/>
              </w:rPr>
              <w:t>営業</w:t>
            </w:r>
            <w:r w:rsidRPr="005E7B91">
              <w:rPr>
                <w:rFonts w:hint="eastAsia"/>
                <w:color w:val="auto"/>
                <w:sz w:val="21"/>
                <w:szCs w:val="21"/>
              </w:rPr>
              <w:t>を行うに当たっての基本的な考え方・コン</w:t>
            </w:r>
            <w:r w:rsidR="008813A2" w:rsidRPr="005E7B91">
              <w:rPr>
                <w:rFonts w:hint="eastAsia"/>
                <w:color w:val="auto"/>
                <w:sz w:val="21"/>
                <w:szCs w:val="21"/>
              </w:rPr>
              <w:t>セプト，店舗運営の方法やそのメリット等について記載してください。</w:t>
            </w:r>
          </w:p>
          <w:p w:rsidR="008813A2" w:rsidRPr="005E7B91" w:rsidRDefault="008813A2" w:rsidP="00492B86">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コンセプト</w:t>
            </w:r>
            <w:r w:rsidR="006144AA" w:rsidRPr="005E7B91">
              <w:rPr>
                <w:rFonts w:hint="eastAsia"/>
                <w:color w:val="auto"/>
                <w:sz w:val="21"/>
                <w:szCs w:val="21"/>
              </w:rPr>
              <w:t>の</w:t>
            </w:r>
            <w:r w:rsidR="00492B86" w:rsidRPr="005E7B91">
              <w:rPr>
                <w:rFonts w:hint="eastAsia"/>
                <w:color w:val="auto"/>
                <w:sz w:val="21"/>
                <w:szCs w:val="21"/>
              </w:rPr>
              <w:t>実現可能性を裏付けるような実績等（</w:t>
            </w:r>
            <w:r w:rsidR="00293026" w:rsidRPr="005E7B91">
              <w:rPr>
                <w:rFonts w:hint="eastAsia"/>
                <w:color w:val="auto"/>
                <w:sz w:val="21"/>
                <w:szCs w:val="21"/>
              </w:rPr>
              <w:t>出店事業者</w:t>
            </w:r>
            <w:r w:rsidR="00492B86" w:rsidRPr="005E7B91">
              <w:rPr>
                <w:rFonts w:hint="eastAsia"/>
                <w:color w:val="auto"/>
                <w:sz w:val="21"/>
                <w:szCs w:val="21"/>
              </w:rPr>
              <w:t>の過去実績や、カフェ営業</w:t>
            </w:r>
            <w:r w:rsidR="006144AA" w:rsidRPr="005E7B91">
              <w:rPr>
                <w:rFonts w:hint="eastAsia"/>
                <w:color w:val="auto"/>
                <w:sz w:val="21"/>
                <w:szCs w:val="21"/>
              </w:rPr>
              <w:t>責任者や料理人の経歴等）があれば、示してください。</w:t>
            </w:r>
          </w:p>
        </w:tc>
      </w:tr>
      <w:tr w:rsidR="005E7B91" w:rsidRPr="005E7B91" w:rsidTr="002D1459">
        <w:trPr>
          <w:trHeight w:val="669"/>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責任者やスタッフの人数と配置</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3A030B">
            <w:pPr>
              <w:pStyle w:val="Default"/>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店長、副店長等責任者等の体制</w:t>
            </w:r>
            <w:r w:rsidRPr="005E7B91">
              <w:rPr>
                <w:color w:val="auto"/>
                <w:sz w:val="21"/>
                <w:szCs w:val="21"/>
              </w:rPr>
              <w:t xml:space="preserve"> </w:t>
            </w:r>
          </w:p>
          <w:p w:rsidR="00FE2297" w:rsidRPr="005E7B91" w:rsidRDefault="00FE2297" w:rsidP="003A030B">
            <w:pPr>
              <w:pStyle w:val="Default"/>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スタッフの人数と業務内容、営業時間ごとの人数</w:t>
            </w:r>
          </w:p>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店舗を統括する本部等がある場合は本部での当該カフェ担当者の人数と責務内容のほか、指揮命令系統がわかるツリー図があれば示して下さい。</w:t>
            </w:r>
          </w:p>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安全・衛生や接遇に関する研修その他スキルアップに関する従業員への教育等で，特に取り組むことがあれば記載してください。</w:t>
            </w:r>
            <w:r w:rsidRPr="005E7B91">
              <w:rPr>
                <w:color w:val="auto"/>
                <w:sz w:val="21"/>
                <w:szCs w:val="21"/>
              </w:rPr>
              <w:t xml:space="preserve"> </w:t>
            </w:r>
          </w:p>
        </w:tc>
      </w:tr>
      <w:tr w:rsidR="005E7B91" w:rsidRPr="005E7B91" w:rsidTr="002D1459">
        <w:trPr>
          <w:trHeight w:val="90"/>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カフェイメージ</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カフェの内装、座席レイアウト、家具、食器類、看板類、スタッフの制服など、具体的に運営するカフェがイメージできるような図を添付して下さい。</w:t>
            </w:r>
            <w:r w:rsidRPr="005E7B91">
              <w:rPr>
                <w:color w:val="auto"/>
                <w:sz w:val="21"/>
                <w:szCs w:val="21"/>
              </w:rPr>
              <w:t xml:space="preserve"> </w:t>
            </w:r>
          </w:p>
        </w:tc>
      </w:tr>
      <w:tr w:rsidR="005E7B91"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内装工事の項目と内容</w:t>
            </w:r>
          </w:p>
        </w:tc>
        <w:tc>
          <w:tcPr>
            <w:tcW w:w="6042"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工事の時期、項目、内容、費用（概算）を示して下さい。</w:t>
            </w:r>
            <w:r w:rsidRPr="005E7B91">
              <w:rPr>
                <w:color w:val="auto"/>
                <w:sz w:val="21"/>
                <w:szCs w:val="21"/>
              </w:rPr>
              <w:t xml:space="preserve"> </w:t>
            </w:r>
          </w:p>
        </w:tc>
      </w:tr>
      <w:tr w:rsidR="005E7B91" w:rsidRPr="005E7B91" w:rsidTr="002D1459">
        <w:trPr>
          <w:trHeight w:val="88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メニュー案</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3A030B">
            <w:pPr>
              <w:pStyle w:val="Default"/>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主なメニュー内容とイメージ図、価格帯を示してください。</w:t>
            </w:r>
          </w:p>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昼間と夜など、メニュー構成が変わる場合は、それぞれの案を提示してください。</w:t>
            </w:r>
            <w:r w:rsidRPr="005E7B91">
              <w:rPr>
                <w:color w:val="auto"/>
                <w:sz w:val="21"/>
                <w:szCs w:val="21"/>
              </w:rPr>
              <w:t xml:space="preserve"> </w:t>
            </w:r>
          </w:p>
          <w:p w:rsidR="00954106" w:rsidRPr="005E7B91" w:rsidRDefault="00954106" w:rsidP="002D1459">
            <w:pPr>
              <w:pStyle w:val="Default"/>
              <w:ind w:left="210" w:hangingChars="100" w:hanging="210"/>
              <w:rPr>
                <w:color w:val="auto"/>
                <w:sz w:val="21"/>
                <w:szCs w:val="21"/>
              </w:rPr>
            </w:pPr>
            <w:r w:rsidRPr="005E7B91">
              <w:rPr>
                <w:rFonts w:hint="eastAsia"/>
                <w:color w:val="auto"/>
                <w:sz w:val="21"/>
                <w:szCs w:val="21"/>
              </w:rPr>
              <w:t>・　テイクアウトサービスを行う場合については内容を提示してください。</w:t>
            </w:r>
          </w:p>
        </w:tc>
      </w:tr>
      <w:tr w:rsidR="005E7B91"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運営体制</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001041" w:rsidRPr="005E7B91">
              <w:rPr>
                <w:rFonts w:hint="eastAsia"/>
                <w:color w:val="auto"/>
                <w:sz w:val="21"/>
                <w:szCs w:val="21"/>
              </w:rPr>
              <w:t xml:space="preserve">　</w:t>
            </w:r>
            <w:r w:rsidRPr="005E7B91">
              <w:rPr>
                <w:rFonts w:hint="eastAsia"/>
                <w:color w:val="auto"/>
                <w:sz w:val="21"/>
                <w:szCs w:val="21"/>
              </w:rPr>
              <w:t>衛生管理方針、クレームや要望等への対応方針、危機管理方針を提示して下さい。マニュアルがあれば、添付してください。</w:t>
            </w:r>
            <w:r w:rsidRPr="005E7B91">
              <w:rPr>
                <w:color w:val="auto"/>
                <w:sz w:val="21"/>
                <w:szCs w:val="21"/>
              </w:rPr>
              <w:t xml:space="preserve"> </w:t>
            </w:r>
          </w:p>
        </w:tc>
      </w:tr>
      <w:tr w:rsidR="005E7B91"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営業日、営業時間</w:t>
            </w:r>
            <w:r w:rsidR="00954106" w:rsidRPr="005E7B91">
              <w:rPr>
                <w:rFonts w:hint="eastAsia"/>
                <w:color w:val="auto"/>
                <w:sz w:val="21"/>
                <w:szCs w:val="21"/>
              </w:rPr>
              <w:t>、</w:t>
            </w:r>
            <w:r w:rsidRPr="005E7B91">
              <w:rPr>
                <w:rFonts w:hint="eastAsia"/>
                <w:color w:val="auto"/>
                <w:sz w:val="21"/>
                <w:szCs w:val="21"/>
              </w:rPr>
              <w:t>営業開始予定日</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営業時間を時期によって変更する計画であればその時期・時間がわかるようにして下さい。</w:t>
            </w:r>
            <w:r w:rsidRPr="005E7B91">
              <w:rPr>
                <w:color w:val="auto"/>
                <w:sz w:val="21"/>
                <w:szCs w:val="21"/>
              </w:rPr>
              <w:t xml:space="preserve"> </w:t>
            </w:r>
          </w:p>
        </w:tc>
      </w:tr>
      <w:tr w:rsidR="005E7B91"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5C2CEC" w:rsidP="002D1459">
            <w:pPr>
              <w:pStyle w:val="Default"/>
              <w:jc w:val="both"/>
              <w:rPr>
                <w:color w:val="auto"/>
                <w:sz w:val="21"/>
                <w:szCs w:val="21"/>
              </w:rPr>
            </w:pPr>
            <w:r w:rsidRPr="005E7B91">
              <w:rPr>
                <w:rFonts w:hint="eastAsia"/>
                <w:color w:val="auto"/>
                <w:sz w:val="21"/>
                <w:szCs w:val="21"/>
              </w:rPr>
              <w:t>運営予測</w:t>
            </w:r>
          </w:p>
        </w:tc>
        <w:tc>
          <w:tcPr>
            <w:tcW w:w="6042" w:type="dxa"/>
            <w:tcBorders>
              <w:top w:val="single" w:sz="4" w:space="0" w:color="auto"/>
              <w:left w:val="single" w:sz="4" w:space="0" w:color="auto"/>
              <w:bottom w:val="single" w:sz="4" w:space="0" w:color="auto"/>
              <w:right w:val="single" w:sz="4" w:space="0" w:color="auto"/>
            </w:tcBorders>
          </w:tcPr>
          <w:p w:rsidR="005C2CEC" w:rsidRPr="005E7B91" w:rsidRDefault="005C2CEC" w:rsidP="003A030B">
            <w:pPr>
              <w:pStyle w:val="Default"/>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想定来客数</w:t>
            </w:r>
          </w:p>
          <w:p w:rsidR="00FE2297" w:rsidRPr="005E7B91" w:rsidRDefault="005C2CEC" w:rsidP="003A030B">
            <w:pPr>
              <w:pStyle w:val="Default"/>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収益予測</w:t>
            </w:r>
          </w:p>
        </w:tc>
      </w:tr>
      <w:tr w:rsidR="005E7B91" w:rsidRPr="005E7B91" w:rsidTr="002D1459">
        <w:trPr>
          <w:trHeight w:val="1545"/>
        </w:trPr>
        <w:tc>
          <w:tcPr>
            <w:tcW w:w="3618" w:type="dxa"/>
            <w:tcBorders>
              <w:top w:val="single" w:sz="4" w:space="0" w:color="auto"/>
              <w:left w:val="single" w:sz="4" w:space="0" w:color="auto"/>
              <w:bottom w:val="single" w:sz="4" w:space="0" w:color="auto"/>
              <w:right w:val="single" w:sz="4" w:space="0" w:color="auto"/>
            </w:tcBorders>
            <w:vAlign w:val="center"/>
          </w:tcPr>
          <w:p w:rsidR="005C2CEC" w:rsidRPr="005E7B91" w:rsidRDefault="005C2CEC" w:rsidP="002D1459">
            <w:pPr>
              <w:pStyle w:val="Default"/>
              <w:jc w:val="both"/>
              <w:rPr>
                <w:color w:val="auto"/>
                <w:sz w:val="21"/>
                <w:szCs w:val="21"/>
              </w:rPr>
            </w:pPr>
            <w:r w:rsidRPr="005E7B91">
              <w:rPr>
                <w:rFonts w:hint="eastAsia"/>
                <w:color w:val="auto"/>
                <w:sz w:val="21"/>
                <w:szCs w:val="21"/>
              </w:rPr>
              <w:t>中之島図書館の魅力向上をふまえた運営アイデア等</w:t>
            </w:r>
          </w:p>
        </w:tc>
        <w:tc>
          <w:tcPr>
            <w:tcW w:w="6042" w:type="dxa"/>
            <w:tcBorders>
              <w:top w:val="single" w:sz="4" w:space="0" w:color="auto"/>
              <w:left w:val="single" w:sz="4" w:space="0" w:color="auto"/>
              <w:bottom w:val="single" w:sz="4" w:space="0" w:color="auto"/>
              <w:right w:val="single" w:sz="4" w:space="0" w:color="auto"/>
            </w:tcBorders>
          </w:tcPr>
          <w:p w:rsidR="005C2CEC" w:rsidRPr="005E7B91" w:rsidRDefault="005C2CEC"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00492B86" w:rsidRPr="005E7B91">
              <w:rPr>
                <w:rFonts w:hint="eastAsia"/>
                <w:color w:val="auto"/>
                <w:sz w:val="21"/>
                <w:szCs w:val="21"/>
              </w:rPr>
              <w:t>中之島図書館の魅力（建物</w:t>
            </w:r>
            <w:r w:rsidR="00C03220" w:rsidRPr="005E7B91">
              <w:rPr>
                <w:rFonts w:hint="eastAsia"/>
                <w:color w:val="auto"/>
                <w:sz w:val="21"/>
                <w:szCs w:val="21"/>
              </w:rPr>
              <w:t>や所蔵資料</w:t>
            </w:r>
            <w:r w:rsidR="00492B86" w:rsidRPr="005E7B91">
              <w:rPr>
                <w:rFonts w:hint="eastAsia"/>
                <w:color w:val="auto"/>
                <w:sz w:val="21"/>
                <w:szCs w:val="21"/>
              </w:rPr>
              <w:t>）を活用したカフェ営業</w:t>
            </w:r>
            <w:r w:rsidRPr="005E7B91">
              <w:rPr>
                <w:rFonts w:hint="eastAsia"/>
                <w:color w:val="auto"/>
                <w:sz w:val="21"/>
                <w:szCs w:val="21"/>
              </w:rPr>
              <w:t>に関するアイデア等があればご提案ください。</w:t>
            </w:r>
          </w:p>
          <w:p w:rsidR="005C2CEC" w:rsidRPr="005E7B91" w:rsidRDefault="005C2CEC"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Pr="005E7B91">
              <w:rPr>
                <w:rFonts w:hint="eastAsia"/>
                <w:color w:val="auto"/>
                <w:sz w:val="21"/>
                <w:szCs w:val="21"/>
              </w:rPr>
              <w:t>指定管理者（平成28年4月より導入予定）と連携して、正面玄関脇のオープンスペース等</w:t>
            </w:r>
            <w:r w:rsidR="00954106" w:rsidRPr="005E7B91">
              <w:rPr>
                <w:rFonts w:hint="eastAsia"/>
                <w:color w:val="auto"/>
                <w:sz w:val="21"/>
                <w:szCs w:val="21"/>
              </w:rPr>
              <w:t>、</w:t>
            </w:r>
            <w:r w:rsidR="00D24BE1" w:rsidRPr="005E7B91">
              <w:rPr>
                <w:rFonts w:hint="eastAsia"/>
                <w:color w:val="auto"/>
                <w:sz w:val="21"/>
                <w:szCs w:val="21"/>
              </w:rPr>
              <w:t>館内</w:t>
            </w:r>
            <w:r w:rsidRPr="005E7B91">
              <w:rPr>
                <w:rFonts w:hint="eastAsia"/>
                <w:color w:val="auto"/>
                <w:sz w:val="21"/>
                <w:szCs w:val="21"/>
              </w:rPr>
              <w:t>のスペースを活用して提供するサービスのアイデア等があればご提案ください。</w:t>
            </w:r>
          </w:p>
        </w:tc>
      </w:tr>
      <w:tr w:rsidR="005E7B91" w:rsidRPr="005E7B91" w:rsidTr="002D1459">
        <w:trPr>
          <w:trHeight w:val="524"/>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中之島エリア全体の魅力向上をふまえた運営アイデア等</w:t>
            </w:r>
            <w:r w:rsidRPr="005E7B91">
              <w:rPr>
                <w:color w:val="auto"/>
                <w:sz w:val="21"/>
                <w:szCs w:val="21"/>
              </w:rPr>
              <w:t xml:space="preserve"> </w:t>
            </w:r>
          </w:p>
        </w:tc>
        <w:tc>
          <w:tcPr>
            <w:tcW w:w="6042" w:type="dxa"/>
            <w:tcBorders>
              <w:top w:val="single" w:sz="4" w:space="0" w:color="auto"/>
              <w:left w:val="single" w:sz="4" w:space="0" w:color="auto"/>
              <w:bottom w:val="single" w:sz="4" w:space="0" w:color="auto"/>
              <w:right w:val="single" w:sz="4" w:space="0" w:color="auto"/>
            </w:tcBorders>
          </w:tcPr>
          <w:p w:rsidR="00FE2297" w:rsidRPr="005E7B91" w:rsidRDefault="00FE2297" w:rsidP="002D1459">
            <w:pPr>
              <w:pStyle w:val="Default"/>
              <w:ind w:left="210" w:hangingChars="100" w:hanging="210"/>
              <w:rPr>
                <w:color w:val="auto"/>
                <w:sz w:val="21"/>
                <w:szCs w:val="21"/>
              </w:rPr>
            </w:pPr>
            <w:r w:rsidRPr="005E7B91">
              <w:rPr>
                <w:rFonts w:hint="eastAsia"/>
                <w:color w:val="auto"/>
                <w:sz w:val="21"/>
                <w:szCs w:val="21"/>
              </w:rPr>
              <w:t>・</w:t>
            </w:r>
            <w:r w:rsidR="00954106" w:rsidRPr="005E7B91">
              <w:rPr>
                <w:rFonts w:hint="eastAsia"/>
                <w:color w:val="auto"/>
                <w:sz w:val="21"/>
                <w:szCs w:val="21"/>
              </w:rPr>
              <w:t xml:space="preserve">　</w:t>
            </w:r>
            <w:r w:rsidR="00492B86" w:rsidRPr="005E7B91">
              <w:rPr>
                <w:rFonts w:hint="eastAsia"/>
                <w:color w:val="auto"/>
                <w:sz w:val="21"/>
                <w:szCs w:val="21"/>
              </w:rPr>
              <w:t>中之島エリアの魅力（周辺施設、イベント等）と連携したカフェ営業</w:t>
            </w:r>
            <w:r w:rsidRPr="005E7B91">
              <w:rPr>
                <w:rFonts w:hint="eastAsia"/>
                <w:color w:val="auto"/>
                <w:sz w:val="21"/>
                <w:szCs w:val="21"/>
              </w:rPr>
              <w:t>内容等があればご提案下さい。</w:t>
            </w:r>
            <w:r w:rsidRPr="005E7B91">
              <w:rPr>
                <w:color w:val="auto"/>
                <w:sz w:val="21"/>
                <w:szCs w:val="21"/>
              </w:rPr>
              <w:t xml:space="preserve"> </w:t>
            </w:r>
          </w:p>
        </w:tc>
      </w:tr>
      <w:tr w:rsidR="00FE2297" w:rsidRPr="005E7B91" w:rsidTr="002D1459">
        <w:trPr>
          <w:trHeight w:val="567"/>
        </w:trPr>
        <w:tc>
          <w:tcPr>
            <w:tcW w:w="3618" w:type="dxa"/>
            <w:tcBorders>
              <w:top w:val="single" w:sz="4" w:space="0" w:color="auto"/>
              <w:left w:val="single" w:sz="4" w:space="0" w:color="auto"/>
              <w:bottom w:val="single" w:sz="4" w:space="0" w:color="auto"/>
              <w:right w:val="single" w:sz="4" w:space="0" w:color="auto"/>
            </w:tcBorders>
            <w:vAlign w:val="center"/>
          </w:tcPr>
          <w:p w:rsidR="00FE2297" w:rsidRPr="005E7B91" w:rsidRDefault="00FE2297" w:rsidP="002D1459">
            <w:pPr>
              <w:pStyle w:val="Default"/>
              <w:jc w:val="both"/>
              <w:rPr>
                <w:color w:val="auto"/>
                <w:sz w:val="21"/>
                <w:szCs w:val="21"/>
              </w:rPr>
            </w:pPr>
            <w:r w:rsidRPr="005E7B91">
              <w:rPr>
                <w:rFonts w:hint="eastAsia"/>
                <w:color w:val="auto"/>
                <w:sz w:val="21"/>
                <w:szCs w:val="21"/>
              </w:rPr>
              <w:t>その他のアピールポイント</w:t>
            </w:r>
          </w:p>
        </w:tc>
        <w:tc>
          <w:tcPr>
            <w:tcW w:w="6042" w:type="dxa"/>
            <w:tcBorders>
              <w:top w:val="single" w:sz="4" w:space="0" w:color="auto"/>
              <w:left w:val="single" w:sz="4" w:space="0" w:color="auto"/>
              <w:bottom w:val="single" w:sz="4" w:space="0" w:color="auto"/>
              <w:right w:val="single" w:sz="4" w:space="0" w:color="auto"/>
            </w:tcBorders>
            <w:vAlign w:val="center"/>
          </w:tcPr>
          <w:p w:rsidR="00FE2297" w:rsidRPr="005E7B91" w:rsidRDefault="00DC511A" w:rsidP="00DC511A">
            <w:pPr>
              <w:pStyle w:val="Default"/>
              <w:ind w:left="210" w:hangingChars="100" w:hanging="210"/>
              <w:jc w:val="both"/>
              <w:rPr>
                <w:color w:val="auto"/>
                <w:sz w:val="21"/>
                <w:szCs w:val="21"/>
              </w:rPr>
            </w:pPr>
            <w:r w:rsidRPr="005E7B91">
              <w:rPr>
                <w:rFonts w:hint="eastAsia"/>
                <w:color w:val="auto"/>
                <w:sz w:val="21"/>
                <w:szCs w:val="21"/>
              </w:rPr>
              <w:t xml:space="preserve">・　</w:t>
            </w:r>
            <w:r w:rsidR="00B42979" w:rsidRPr="005E7B91">
              <w:rPr>
                <w:rFonts w:hint="eastAsia"/>
                <w:color w:val="auto"/>
                <w:sz w:val="21"/>
                <w:szCs w:val="21"/>
              </w:rPr>
              <w:t>上記以外にアピールしたい項目がありましたら、記載してください。</w:t>
            </w:r>
          </w:p>
        </w:tc>
      </w:tr>
    </w:tbl>
    <w:p w:rsidR="00FE2297" w:rsidRPr="005E7B91" w:rsidRDefault="00FE2297" w:rsidP="005C2CEC">
      <w:pPr>
        <w:pStyle w:val="Default"/>
        <w:kinsoku w:val="0"/>
        <w:overflowPunct w:val="0"/>
        <w:rPr>
          <w:rFonts w:asciiTheme="minorEastAsia" w:eastAsiaTheme="minorEastAsia" w:hAnsiTheme="minorEastAsia"/>
          <w:color w:val="auto"/>
          <w:sz w:val="21"/>
          <w:szCs w:val="21"/>
        </w:rPr>
      </w:pPr>
    </w:p>
    <w:p w:rsidR="00287636" w:rsidRPr="005E7B91" w:rsidRDefault="00287636"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４</w:t>
      </w:r>
      <w:r w:rsidR="00A312EE" w:rsidRPr="005E7B91">
        <w:rPr>
          <w:rFonts w:ascii="ＭＳ ゴシック" w:eastAsia="ＭＳ ゴシック" w:hAnsi="ＭＳ ゴシック" w:hint="eastAsia"/>
          <w:b/>
          <w:color w:val="auto"/>
          <w:sz w:val="21"/>
          <w:szCs w:val="21"/>
        </w:rPr>
        <w:t xml:space="preserve">　</w:t>
      </w:r>
      <w:r w:rsidRPr="005E7B91">
        <w:rPr>
          <w:rFonts w:ascii="ＭＳ ゴシック" w:eastAsia="ＭＳ ゴシック" w:hAnsi="ＭＳ ゴシック" w:hint="eastAsia"/>
          <w:b/>
          <w:color w:val="auto"/>
          <w:sz w:val="21"/>
          <w:szCs w:val="21"/>
        </w:rPr>
        <w:t>提出部数</w:t>
      </w:r>
    </w:p>
    <w:p w:rsidR="00A312EE" w:rsidRPr="005E7B91" w:rsidRDefault="00A312EE" w:rsidP="00A312EE">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上記３に掲げる書類を正１部、副２部（副は複写可）の計３部及び全ての様式の電子データ（ワード又はエクセルデータ及びPDF化したファイル）をCD-ROMに複製し提出してください。</w:t>
      </w:r>
    </w:p>
    <w:p w:rsidR="00A312EE" w:rsidRPr="005E7B91" w:rsidRDefault="00A312EE" w:rsidP="00A312EE">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ただし、</w:t>
      </w:r>
      <w:r w:rsidR="006929FD" w:rsidRPr="005E7B91">
        <w:rPr>
          <w:rFonts w:asciiTheme="minorEastAsia" w:eastAsiaTheme="minorEastAsia" w:hAnsiTheme="minorEastAsia" w:hint="eastAsia"/>
          <w:color w:val="auto"/>
          <w:sz w:val="21"/>
          <w:szCs w:val="21"/>
        </w:rPr>
        <w:t>応募</w:t>
      </w:r>
      <w:r w:rsidR="00293026" w:rsidRPr="005E7B91">
        <w:rPr>
          <w:rFonts w:asciiTheme="minorEastAsia" w:eastAsiaTheme="minorEastAsia" w:hAnsiTheme="minorEastAsia" w:hint="eastAsia"/>
          <w:color w:val="auto"/>
          <w:sz w:val="21"/>
          <w:szCs w:val="21"/>
        </w:rPr>
        <w:t>者</w:t>
      </w:r>
      <w:r w:rsidRPr="005E7B91">
        <w:rPr>
          <w:rFonts w:asciiTheme="minorEastAsia" w:eastAsiaTheme="minorEastAsia" w:hAnsiTheme="minorEastAsia" w:hint="eastAsia"/>
          <w:color w:val="auto"/>
          <w:sz w:val="21"/>
          <w:szCs w:val="21"/>
        </w:rPr>
        <w:t>名の記載は正１部のみとし、副２部には記載しないとともに、他に</w:t>
      </w:r>
      <w:r w:rsidR="006929FD" w:rsidRPr="005E7B91">
        <w:rPr>
          <w:rFonts w:asciiTheme="minorEastAsia" w:eastAsiaTheme="minorEastAsia" w:hAnsiTheme="minorEastAsia" w:hint="eastAsia"/>
          <w:color w:val="auto"/>
          <w:sz w:val="21"/>
          <w:szCs w:val="21"/>
        </w:rPr>
        <w:t>応募者</w:t>
      </w:r>
      <w:r w:rsidRPr="005E7B91">
        <w:rPr>
          <w:rFonts w:asciiTheme="minorEastAsia" w:eastAsiaTheme="minorEastAsia" w:hAnsiTheme="minorEastAsia" w:hint="eastAsia"/>
          <w:color w:val="auto"/>
          <w:sz w:val="21"/>
          <w:szCs w:val="21"/>
        </w:rPr>
        <w:t>名</w:t>
      </w:r>
      <w:r w:rsidR="006929FD" w:rsidRPr="005E7B91">
        <w:rPr>
          <w:rFonts w:asciiTheme="minorEastAsia" w:eastAsiaTheme="minorEastAsia" w:hAnsiTheme="minorEastAsia" w:hint="eastAsia"/>
          <w:color w:val="auto"/>
          <w:sz w:val="21"/>
          <w:szCs w:val="21"/>
        </w:rPr>
        <w:t>の</w:t>
      </w:r>
      <w:r w:rsidRPr="005E7B91">
        <w:rPr>
          <w:rFonts w:asciiTheme="minorEastAsia" w:eastAsiaTheme="minorEastAsia" w:hAnsiTheme="minorEastAsia" w:hint="eastAsia"/>
          <w:color w:val="auto"/>
          <w:sz w:val="21"/>
          <w:szCs w:val="21"/>
        </w:rPr>
        <w:t>表示があれば黒塗りするなどにより、</w:t>
      </w:r>
      <w:r w:rsidR="006929FD" w:rsidRPr="005E7B91">
        <w:rPr>
          <w:rFonts w:asciiTheme="minorEastAsia" w:eastAsiaTheme="minorEastAsia" w:hAnsiTheme="minorEastAsia" w:hint="eastAsia"/>
          <w:color w:val="auto"/>
          <w:sz w:val="21"/>
          <w:szCs w:val="21"/>
        </w:rPr>
        <w:t>応募者</w:t>
      </w:r>
      <w:r w:rsidRPr="005E7B91">
        <w:rPr>
          <w:rFonts w:asciiTheme="minorEastAsia" w:eastAsiaTheme="minorEastAsia" w:hAnsiTheme="minorEastAsia" w:hint="eastAsia"/>
          <w:color w:val="auto"/>
          <w:sz w:val="21"/>
          <w:szCs w:val="21"/>
        </w:rPr>
        <w:t>が推定できる記載は行わないこととしてください。</w:t>
      </w:r>
    </w:p>
    <w:p w:rsidR="00F93847" w:rsidRPr="005E7B91" w:rsidRDefault="006929FD" w:rsidP="00F93847">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lastRenderedPageBreak/>
        <w:t>応募者</w:t>
      </w:r>
      <w:r w:rsidR="00A312EE" w:rsidRPr="005E7B91">
        <w:rPr>
          <w:rFonts w:asciiTheme="minorEastAsia" w:eastAsiaTheme="minorEastAsia" w:hAnsiTheme="minorEastAsia" w:hint="eastAsia"/>
          <w:color w:val="auto"/>
          <w:sz w:val="21"/>
          <w:szCs w:val="21"/>
        </w:rPr>
        <w:t>名等が判別できると判断した場合は、補正を求め、又は府で黒塗りする場合があります。</w:t>
      </w:r>
    </w:p>
    <w:p w:rsidR="00CA3837" w:rsidRPr="005E7B91" w:rsidRDefault="00CA3837" w:rsidP="00F93847">
      <w:pPr>
        <w:pStyle w:val="Default"/>
        <w:kinsoku w:val="0"/>
        <w:overflowPunct w:val="0"/>
        <w:ind w:leftChars="100" w:left="210" w:firstLineChars="100" w:firstLine="210"/>
        <w:rPr>
          <w:rFonts w:asciiTheme="minorEastAsia" w:eastAsiaTheme="minorEastAsia" w:hAnsiTheme="minorEastAsia"/>
          <w:color w:val="auto"/>
          <w:sz w:val="21"/>
          <w:szCs w:val="21"/>
        </w:rPr>
      </w:pPr>
    </w:p>
    <w:p w:rsidR="00A312EE" w:rsidRPr="005E7B91" w:rsidRDefault="00A312EE"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 xml:space="preserve">５　</w:t>
      </w:r>
      <w:r w:rsidR="00287636" w:rsidRPr="005E7B91">
        <w:rPr>
          <w:rFonts w:ascii="ＭＳ ゴシック" w:eastAsia="ＭＳ ゴシック" w:hAnsi="ＭＳ ゴシック" w:hint="eastAsia"/>
          <w:b/>
          <w:color w:val="auto"/>
          <w:sz w:val="21"/>
          <w:szCs w:val="21"/>
        </w:rPr>
        <w:t>複数の法人等がグループを構成して</w:t>
      </w:r>
      <w:r w:rsidR="00FA72B3" w:rsidRPr="005E7B91">
        <w:rPr>
          <w:rFonts w:ascii="ＭＳ ゴシック" w:eastAsia="ＭＳ ゴシック" w:hAnsi="ＭＳ ゴシック" w:hint="eastAsia"/>
          <w:b/>
          <w:color w:val="auto"/>
          <w:sz w:val="21"/>
          <w:szCs w:val="21"/>
        </w:rPr>
        <w:t>応募</w:t>
      </w:r>
      <w:r w:rsidR="00287636" w:rsidRPr="005E7B91">
        <w:rPr>
          <w:rFonts w:ascii="ＭＳ ゴシック" w:eastAsia="ＭＳ ゴシック" w:hAnsi="ＭＳ ゴシック" w:hint="eastAsia"/>
          <w:b/>
          <w:color w:val="auto"/>
          <w:sz w:val="21"/>
          <w:szCs w:val="21"/>
        </w:rPr>
        <w:t>する場合</w:t>
      </w:r>
    </w:p>
    <w:p w:rsidR="00A312EE" w:rsidRPr="005E7B91" w:rsidRDefault="00A312EE" w:rsidP="00E37A00">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複数の法人等がグループを構成して</w:t>
      </w:r>
      <w:r w:rsidR="00FA72B3"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する場合は、代表者となる法人を</w:t>
      </w:r>
      <w:r w:rsidR="00C558DD" w:rsidRPr="005E7B91">
        <w:rPr>
          <w:rFonts w:asciiTheme="minorEastAsia" w:eastAsiaTheme="minorEastAsia" w:hAnsiTheme="minorEastAsia" w:hint="eastAsia"/>
          <w:color w:val="auto"/>
          <w:sz w:val="21"/>
          <w:szCs w:val="21"/>
        </w:rPr>
        <w:t>選定し、「事業計画書」にその旨を明記してください。この場合、３</w:t>
      </w:r>
      <w:r w:rsidR="00371862" w:rsidRPr="005E7B91">
        <w:rPr>
          <w:rFonts w:asciiTheme="minorEastAsia" w:eastAsiaTheme="minorEastAsia" w:hAnsiTheme="minorEastAsia" w:hint="eastAsia"/>
          <w:color w:val="auto"/>
          <w:sz w:val="21"/>
          <w:szCs w:val="21"/>
        </w:rPr>
        <w:t>⑥</w:t>
      </w:r>
      <w:r w:rsidR="00C558DD" w:rsidRPr="005E7B91">
        <w:rPr>
          <w:rFonts w:asciiTheme="minorEastAsia" w:eastAsiaTheme="minorEastAsia" w:hAnsiTheme="minorEastAsia" w:hint="eastAsia"/>
          <w:color w:val="auto"/>
          <w:sz w:val="21"/>
          <w:szCs w:val="21"/>
        </w:rPr>
        <w:t>「</w:t>
      </w:r>
      <w:r w:rsidRPr="005E7B91">
        <w:rPr>
          <w:rFonts w:asciiTheme="minorEastAsia" w:eastAsiaTheme="minorEastAsia" w:hAnsiTheme="minorEastAsia" w:hint="eastAsia"/>
          <w:color w:val="auto"/>
          <w:sz w:val="21"/>
          <w:szCs w:val="21"/>
        </w:rPr>
        <w:t>法人等の概要を示す書類」から</w:t>
      </w:r>
      <w:r w:rsidR="00371862" w:rsidRPr="005E7B91">
        <w:rPr>
          <w:rFonts w:asciiTheme="minorEastAsia" w:eastAsiaTheme="minorEastAsia" w:hAnsiTheme="minorEastAsia" w:hint="eastAsia"/>
          <w:color w:val="auto"/>
          <w:sz w:val="21"/>
          <w:szCs w:val="21"/>
        </w:rPr>
        <w:t>⑩</w:t>
      </w:r>
      <w:r w:rsidRPr="005E7B91">
        <w:rPr>
          <w:rFonts w:asciiTheme="minorEastAsia" w:eastAsiaTheme="minorEastAsia" w:hAnsiTheme="minorEastAsia" w:hint="eastAsia"/>
          <w:color w:val="auto"/>
          <w:sz w:val="21"/>
          <w:szCs w:val="21"/>
        </w:rPr>
        <w:t>「印鑑証明書」までの書類は、すべての</w:t>
      </w:r>
      <w:r w:rsidR="0092342D" w:rsidRPr="005E7B91">
        <w:rPr>
          <w:rFonts w:asciiTheme="minorEastAsia" w:eastAsiaTheme="minorEastAsia" w:hAnsiTheme="minorEastAsia" w:hint="eastAsia"/>
          <w:color w:val="auto"/>
          <w:sz w:val="21"/>
          <w:szCs w:val="21"/>
        </w:rPr>
        <w:t>構成員</w:t>
      </w:r>
      <w:r w:rsidRPr="005E7B91">
        <w:rPr>
          <w:rFonts w:asciiTheme="minorEastAsia" w:eastAsiaTheme="minorEastAsia" w:hAnsiTheme="minorEastAsia" w:hint="eastAsia"/>
          <w:color w:val="auto"/>
          <w:sz w:val="21"/>
          <w:szCs w:val="21"/>
        </w:rPr>
        <w:t>について提出するとともに、「グループ構成員によるグループ代表者への委任状」を提出してください。</w:t>
      </w:r>
    </w:p>
    <w:p w:rsidR="00A312EE" w:rsidRPr="005E7B91" w:rsidRDefault="00A312EE" w:rsidP="00E37A00">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なお、単独で</w:t>
      </w:r>
      <w:r w:rsidR="00FA72B3"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した法人等は、グループの構成員となって</w:t>
      </w:r>
      <w:r w:rsidR="00FA72B3"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することはできません。また、同時に複数のグループの構成員となることもできません。</w:t>
      </w:r>
    </w:p>
    <w:p w:rsidR="00A312EE" w:rsidRPr="005E7B91" w:rsidRDefault="00E37A00" w:rsidP="00E37A00">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応募</w:t>
      </w:r>
      <w:r w:rsidR="00A312EE" w:rsidRPr="005E7B91">
        <w:rPr>
          <w:rFonts w:asciiTheme="minorEastAsia" w:eastAsiaTheme="minorEastAsia" w:hAnsiTheme="minorEastAsia" w:hint="eastAsia"/>
          <w:color w:val="auto"/>
          <w:sz w:val="21"/>
          <w:szCs w:val="21"/>
        </w:rPr>
        <w:t>書類提出後は、代表する法人等及びグループを構成する法人等の変更は認めません。</w:t>
      </w:r>
    </w:p>
    <w:p w:rsidR="00A312EE" w:rsidRPr="005E7B91" w:rsidRDefault="00A312EE" w:rsidP="00A312EE">
      <w:pPr>
        <w:pStyle w:val="Default"/>
        <w:kinsoku w:val="0"/>
        <w:overflowPunct w:val="0"/>
        <w:rPr>
          <w:rFonts w:asciiTheme="minorEastAsia" w:eastAsiaTheme="minorEastAsia" w:hAnsiTheme="minorEastAsia"/>
          <w:color w:val="auto"/>
          <w:sz w:val="21"/>
          <w:szCs w:val="21"/>
        </w:rPr>
      </w:pPr>
    </w:p>
    <w:p w:rsidR="00A312EE" w:rsidRPr="005E7B91" w:rsidRDefault="00A312EE"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 xml:space="preserve">６　</w:t>
      </w:r>
      <w:r w:rsidR="00E37A00" w:rsidRPr="005E7B91">
        <w:rPr>
          <w:rFonts w:ascii="ＭＳ ゴシック" w:eastAsia="ＭＳ ゴシック" w:hAnsi="ＭＳ ゴシック" w:hint="eastAsia"/>
          <w:b/>
          <w:color w:val="auto"/>
          <w:sz w:val="21"/>
          <w:szCs w:val="21"/>
        </w:rPr>
        <w:t>応募</w:t>
      </w:r>
      <w:r w:rsidRPr="005E7B91">
        <w:rPr>
          <w:rFonts w:ascii="ＭＳ ゴシック" w:eastAsia="ＭＳ ゴシック" w:hAnsi="ＭＳ ゴシック" w:hint="eastAsia"/>
          <w:b/>
          <w:color w:val="auto"/>
          <w:sz w:val="21"/>
          <w:szCs w:val="21"/>
        </w:rPr>
        <w:t>書類の注意事項</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①　提出された</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書類は、理由のいかんを問わず返却しません。</w:t>
      </w:r>
    </w:p>
    <w:p w:rsidR="00A312EE" w:rsidRPr="005E7B91" w:rsidRDefault="00A312EE" w:rsidP="00E37A00">
      <w:pPr>
        <w:pStyle w:val="Default"/>
        <w:kinsoku w:val="0"/>
        <w:overflowPunct w:val="0"/>
        <w:ind w:leftChars="100" w:left="420" w:hangingChars="100" w:hanging="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②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書類が不足している場合は、</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を受け付けない場合があります。また、</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書類に不備があった場合には、審査の対象とならないことがあります。</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③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１団体（グループ）につき、事業計画書等の提出は１組とします。複数の提案はできません。</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④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者は、</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団体名の公表について、あらかじめ了知の上、</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してください。</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⑤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期限後の</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書類の再</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及び差替えによる提案内容の変更は原則として認めません。</w:t>
      </w:r>
    </w:p>
    <w:p w:rsidR="00A312EE" w:rsidRPr="005E7B91" w:rsidRDefault="00A312EE" w:rsidP="00E37A00">
      <w:pPr>
        <w:pStyle w:val="Default"/>
        <w:kinsoku w:val="0"/>
        <w:overflowPunct w:val="0"/>
        <w:ind w:leftChars="100" w:left="420" w:hangingChars="100" w:hanging="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⑥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書類の著作権は</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者に帰属します。ただし、選定結果の公表など府が必要と認める場合には、府は</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書類の内容を無償で使用できるものとします。</w:t>
      </w:r>
    </w:p>
    <w:p w:rsidR="00A312EE" w:rsidRPr="005E7B91" w:rsidRDefault="00A312EE" w:rsidP="00E37A00">
      <w:pPr>
        <w:pStyle w:val="Default"/>
        <w:kinsoku w:val="0"/>
        <w:overflowPunct w:val="0"/>
        <w:ind w:leftChars="100" w:left="420" w:hangingChars="100" w:hanging="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⑦　府又は</w:t>
      </w:r>
      <w:r w:rsidR="00C03220" w:rsidRPr="005E7B91">
        <w:rPr>
          <w:rFonts w:asciiTheme="minorEastAsia" w:eastAsiaTheme="minorEastAsia" w:hAnsiTheme="minorEastAsia" w:hint="eastAsia"/>
          <w:color w:val="auto"/>
          <w:sz w:val="21"/>
          <w:szCs w:val="21"/>
        </w:rPr>
        <w:t>大阪府社会教育委員会議</w:t>
      </w:r>
      <w:r w:rsidRPr="005E7B91">
        <w:rPr>
          <w:rFonts w:asciiTheme="minorEastAsia" w:eastAsiaTheme="minorEastAsia" w:hAnsiTheme="minorEastAsia" w:hint="eastAsia"/>
          <w:color w:val="auto"/>
          <w:sz w:val="21"/>
          <w:szCs w:val="21"/>
        </w:rPr>
        <w:t>大阪府立</w:t>
      </w:r>
      <w:r w:rsidR="00C03220" w:rsidRPr="005E7B91">
        <w:rPr>
          <w:rFonts w:asciiTheme="minorEastAsia" w:eastAsiaTheme="minorEastAsia" w:hAnsiTheme="minorEastAsia" w:hint="eastAsia"/>
          <w:color w:val="auto"/>
          <w:sz w:val="21"/>
          <w:szCs w:val="21"/>
        </w:rPr>
        <w:t>中之島</w:t>
      </w:r>
      <w:r w:rsidRPr="005E7B91">
        <w:rPr>
          <w:rFonts w:asciiTheme="minorEastAsia" w:eastAsiaTheme="minorEastAsia" w:hAnsiTheme="minorEastAsia" w:hint="eastAsia"/>
          <w:color w:val="auto"/>
          <w:sz w:val="21"/>
          <w:szCs w:val="21"/>
        </w:rPr>
        <w:t>図書館</w:t>
      </w:r>
      <w:r w:rsidR="00E37A00" w:rsidRPr="005E7B91">
        <w:rPr>
          <w:rFonts w:asciiTheme="minorEastAsia" w:eastAsiaTheme="minorEastAsia" w:hAnsiTheme="minorEastAsia" w:hint="eastAsia"/>
          <w:color w:val="auto"/>
          <w:sz w:val="21"/>
          <w:szCs w:val="21"/>
        </w:rPr>
        <w:t>カフェ</w:t>
      </w:r>
      <w:r w:rsidR="00293026" w:rsidRPr="005E7B91">
        <w:rPr>
          <w:rFonts w:asciiTheme="minorEastAsia" w:eastAsiaTheme="minorEastAsia" w:hAnsiTheme="minorEastAsia" w:hint="eastAsia"/>
          <w:color w:val="auto"/>
          <w:sz w:val="21"/>
          <w:szCs w:val="21"/>
        </w:rPr>
        <w:t>事業者</w:t>
      </w:r>
      <w:r w:rsidRPr="005E7B91">
        <w:rPr>
          <w:rFonts w:asciiTheme="minorEastAsia" w:eastAsiaTheme="minorEastAsia" w:hAnsiTheme="minorEastAsia" w:hint="eastAsia"/>
          <w:color w:val="auto"/>
          <w:sz w:val="21"/>
          <w:szCs w:val="21"/>
        </w:rPr>
        <w:t>選定</w:t>
      </w:r>
      <w:r w:rsidR="00C03220" w:rsidRPr="005E7B91">
        <w:rPr>
          <w:rFonts w:asciiTheme="minorEastAsia" w:eastAsiaTheme="minorEastAsia" w:hAnsiTheme="minorEastAsia" w:hint="eastAsia"/>
          <w:color w:val="auto"/>
          <w:sz w:val="21"/>
          <w:szCs w:val="21"/>
        </w:rPr>
        <w:t>部会</w:t>
      </w:r>
      <w:r w:rsidRPr="005E7B91">
        <w:rPr>
          <w:rFonts w:asciiTheme="minorEastAsia" w:eastAsiaTheme="minorEastAsia" w:hAnsiTheme="minorEastAsia" w:hint="eastAsia"/>
          <w:color w:val="auto"/>
          <w:sz w:val="21"/>
          <w:szCs w:val="21"/>
        </w:rPr>
        <w:t>（以下「選定委員会」という。）の求めに応じて、追加資料を提出していただくことがあります。</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⑧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書類の作成、</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等に際して必要となる費用は、すべて</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 xml:space="preserve">者の負担とします。　　　</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⑨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者は、書類を提出後，</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を辞退する場合は、辞退届を提出してください。</w:t>
      </w:r>
    </w:p>
    <w:p w:rsidR="00A312EE" w:rsidRPr="005E7B91" w:rsidRDefault="00371862" w:rsidP="00371862">
      <w:pPr>
        <w:pStyle w:val="Default"/>
        <w:kinsoku w:val="0"/>
        <w:overflowPunct w:val="0"/>
        <w:ind w:left="420" w:hangingChars="200" w:hanging="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　⑩　公有財産の管理、処分に係る暴力団排除措置要綱に基づき、登記簿謄本、役員名簿等の収集した個人情報を大阪府警察本部長へ提供します。</w:t>
      </w:r>
    </w:p>
    <w:p w:rsidR="00371862" w:rsidRPr="005E7B91" w:rsidRDefault="00371862" w:rsidP="00A312EE">
      <w:pPr>
        <w:pStyle w:val="Default"/>
        <w:kinsoku w:val="0"/>
        <w:overflowPunct w:val="0"/>
        <w:rPr>
          <w:rFonts w:asciiTheme="minorEastAsia" w:eastAsiaTheme="minorEastAsia" w:hAnsiTheme="minorEastAsia"/>
          <w:color w:val="auto"/>
          <w:sz w:val="21"/>
          <w:szCs w:val="21"/>
        </w:rPr>
      </w:pPr>
    </w:p>
    <w:p w:rsidR="00A312EE" w:rsidRPr="005E7B91" w:rsidRDefault="00A312EE"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７</w:t>
      </w:r>
      <w:r w:rsidR="00E37A00" w:rsidRPr="005E7B91">
        <w:rPr>
          <w:rFonts w:ascii="ＭＳ ゴシック" w:eastAsia="ＭＳ ゴシック" w:hAnsi="ＭＳ ゴシック" w:hint="eastAsia"/>
          <w:b/>
          <w:color w:val="auto"/>
          <w:sz w:val="21"/>
          <w:szCs w:val="21"/>
        </w:rPr>
        <w:t xml:space="preserve">　応募</w:t>
      </w:r>
      <w:r w:rsidRPr="005E7B91">
        <w:rPr>
          <w:rFonts w:ascii="ＭＳ ゴシック" w:eastAsia="ＭＳ ゴシック" w:hAnsi="ＭＳ ゴシック" w:hint="eastAsia"/>
          <w:b/>
          <w:color w:val="auto"/>
          <w:sz w:val="21"/>
          <w:szCs w:val="21"/>
        </w:rPr>
        <w:t>上の注意事項</w:t>
      </w:r>
    </w:p>
    <w:p w:rsidR="00A312EE" w:rsidRPr="005E7B91" w:rsidRDefault="00A312EE" w:rsidP="00E37A00">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①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者は、</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書類の提出をもって、本要項の記載事項を承諾したものとみなします。</w:t>
      </w:r>
    </w:p>
    <w:p w:rsidR="00A312EE" w:rsidRPr="005E7B91" w:rsidRDefault="00A312EE" w:rsidP="00283D24">
      <w:pPr>
        <w:pStyle w:val="Default"/>
        <w:kinsoku w:val="0"/>
        <w:overflowPunct w:val="0"/>
        <w:ind w:leftChars="100" w:left="420" w:hangingChars="100" w:hanging="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②　</w:t>
      </w:r>
      <w:r w:rsidR="00E37A00"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書類は大阪府情報公開条例</w:t>
      </w:r>
      <w:r w:rsidR="00C558DD" w:rsidRPr="005E7B91">
        <w:rPr>
          <w:rFonts w:asciiTheme="minorEastAsia" w:eastAsiaTheme="minorEastAsia" w:hAnsiTheme="minorEastAsia" w:hint="eastAsia"/>
          <w:color w:val="auto"/>
          <w:sz w:val="21"/>
          <w:szCs w:val="21"/>
        </w:rPr>
        <w:t>（平成11年</w:t>
      </w:r>
      <w:r w:rsidR="00283D24" w:rsidRPr="005E7B91">
        <w:rPr>
          <w:rFonts w:asciiTheme="minorEastAsia" w:eastAsiaTheme="minorEastAsia" w:hAnsiTheme="minorEastAsia" w:hint="eastAsia"/>
          <w:color w:val="auto"/>
          <w:sz w:val="21"/>
          <w:szCs w:val="21"/>
        </w:rPr>
        <w:t>大阪府条例第39条</w:t>
      </w:r>
      <w:r w:rsidR="00C558DD" w:rsidRPr="005E7B91">
        <w:rPr>
          <w:rFonts w:asciiTheme="minorEastAsia" w:eastAsiaTheme="minorEastAsia" w:hAnsiTheme="minorEastAsia" w:hint="eastAsia"/>
          <w:color w:val="auto"/>
          <w:sz w:val="21"/>
          <w:szCs w:val="21"/>
        </w:rPr>
        <w:t>）</w:t>
      </w:r>
      <w:r w:rsidRPr="005E7B91">
        <w:rPr>
          <w:rFonts w:asciiTheme="minorEastAsia" w:eastAsiaTheme="minorEastAsia" w:hAnsiTheme="minorEastAsia" w:hint="eastAsia"/>
          <w:color w:val="auto"/>
          <w:sz w:val="21"/>
          <w:szCs w:val="21"/>
        </w:rPr>
        <w:t>に定めるところにより、公開される場合があります。</w:t>
      </w:r>
    </w:p>
    <w:p w:rsidR="00A312EE" w:rsidRPr="005E7B91" w:rsidRDefault="00A312EE" w:rsidP="00A312EE">
      <w:pPr>
        <w:pStyle w:val="Default"/>
        <w:kinsoku w:val="0"/>
        <w:overflowPunct w:val="0"/>
        <w:rPr>
          <w:rFonts w:asciiTheme="minorEastAsia" w:eastAsiaTheme="minorEastAsia" w:hAnsiTheme="minorEastAsia"/>
          <w:color w:val="auto"/>
          <w:sz w:val="21"/>
          <w:szCs w:val="21"/>
        </w:rPr>
      </w:pPr>
    </w:p>
    <w:p w:rsidR="00A312EE" w:rsidRPr="005E7B91" w:rsidRDefault="00A312EE"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８</w:t>
      </w:r>
      <w:r w:rsidR="00E37A00" w:rsidRPr="005E7B91">
        <w:rPr>
          <w:rFonts w:ascii="ＭＳ ゴシック" w:eastAsia="ＭＳ ゴシック" w:hAnsi="ＭＳ ゴシック" w:hint="eastAsia"/>
          <w:b/>
          <w:color w:val="auto"/>
          <w:sz w:val="21"/>
          <w:szCs w:val="21"/>
        </w:rPr>
        <w:t xml:space="preserve">　</w:t>
      </w:r>
      <w:r w:rsidRPr="005E7B91">
        <w:rPr>
          <w:rFonts w:ascii="ＭＳ ゴシック" w:eastAsia="ＭＳ ゴシック" w:hAnsi="ＭＳ ゴシック" w:hint="eastAsia"/>
          <w:b/>
          <w:color w:val="auto"/>
          <w:sz w:val="21"/>
          <w:szCs w:val="21"/>
        </w:rPr>
        <w:t>事業計画等の説明（プレゼンテーション）</w:t>
      </w:r>
    </w:p>
    <w:p w:rsidR="00A312EE" w:rsidRPr="005E7B91" w:rsidRDefault="00E37A00" w:rsidP="00E37A00">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応募</w:t>
      </w:r>
      <w:r w:rsidR="00A312EE" w:rsidRPr="005E7B91">
        <w:rPr>
          <w:rFonts w:asciiTheme="minorEastAsia" w:eastAsiaTheme="minorEastAsia" w:hAnsiTheme="minorEastAsia" w:hint="eastAsia"/>
          <w:color w:val="auto"/>
          <w:sz w:val="21"/>
          <w:szCs w:val="21"/>
        </w:rPr>
        <w:t>者には、選定委員会において提案があった事業計画についての説明をしていただきます。なお､事業提案の説明は､</w:t>
      </w:r>
      <w:r w:rsidRPr="005E7B91">
        <w:rPr>
          <w:rFonts w:asciiTheme="minorEastAsia" w:eastAsiaTheme="minorEastAsia" w:hAnsiTheme="minorEastAsia" w:hint="eastAsia"/>
          <w:color w:val="auto"/>
          <w:sz w:val="21"/>
          <w:szCs w:val="21"/>
        </w:rPr>
        <w:t>応募</w:t>
      </w:r>
      <w:r w:rsidR="00A312EE" w:rsidRPr="005E7B91">
        <w:rPr>
          <w:rFonts w:asciiTheme="minorEastAsia" w:eastAsiaTheme="minorEastAsia" w:hAnsiTheme="minorEastAsia" w:hint="eastAsia"/>
          <w:color w:val="auto"/>
          <w:sz w:val="21"/>
          <w:szCs w:val="21"/>
        </w:rPr>
        <w:t>者を代表して説明や意見を述べられる方に行っていただきます。</w:t>
      </w:r>
    </w:p>
    <w:p w:rsidR="002E66BD" w:rsidRPr="005E7B91" w:rsidRDefault="002E66BD" w:rsidP="00A312EE">
      <w:pPr>
        <w:pStyle w:val="Default"/>
        <w:kinsoku w:val="0"/>
        <w:overflowPunct w:val="0"/>
        <w:rPr>
          <w:rFonts w:asciiTheme="minorEastAsia" w:eastAsiaTheme="minorEastAsia" w:hAnsiTheme="minorEastAsia"/>
          <w:color w:val="auto"/>
          <w:sz w:val="21"/>
          <w:szCs w:val="21"/>
        </w:rPr>
      </w:pPr>
    </w:p>
    <w:p w:rsidR="00F93847" w:rsidRPr="005E7B91" w:rsidRDefault="00F93847" w:rsidP="00A312EE">
      <w:pPr>
        <w:pStyle w:val="Default"/>
        <w:kinsoku w:val="0"/>
        <w:overflowPunct w:val="0"/>
        <w:rPr>
          <w:rFonts w:asciiTheme="minorEastAsia" w:eastAsiaTheme="minorEastAsia" w:hAnsiTheme="minorEastAsia"/>
          <w:color w:val="auto"/>
          <w:sz w:val="21"/>
          <w:szCs w:val="21"/>
        </w:rPr>
      </w:pPr>
    </w:p>
    <w:p w:rsidR="00A312EE" w:rsidRPr="005E7B91" w:rsidRDefault="00E37A00" w:rsidP="00A312EE">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highlight w:val="darkGray"/>
        </w:rPr>
        <w:t>Ⅲ</w:t>
      </w:r>
      <w:r w:rsidR="007E0276" w:rsidRPr="005E7B91">
        <w:rPr>
          <w:rFonts w:ascii="ＭＳ ゴシック" w:eastAsia="ＭＳ ゴシック" w:hAnsi="ＭＳ ゴシック" w:hint="eastAsia"/>
          <w:b/>
          <w:color w:val="auto"/>
          <w:sz w:val="21"/>
          <w:szCs w:val="21"/>
          <w:highlight w:val="darkGray"/>
        </w:rPr>
        <w:t xml:space="preserve">　</w:t>
      </w:r>
      <w:r w:rsidR="00293026" w:rsidRPr="005E7B91">
        <w:rPr>
          <w:rFonts w:ascii="ＭＳ ゴシック" w:eastAsia="ＭＳ ゴシック" w:hAnsi="ＭＳ ゴシック" w:hint="eastAsia"/>
          <w:b/>
          <w:color w:val="auto"/>
          <w:sz w:val="21"/>
          <w:szCs w:val="21"/>
          <w:highlight w:val="darkGray"/>
        </w:rPr>
        <w:t>出店事業者</w:t>
      </w:r>
      <w:r w:rsidR="007E0276" w:rsidRPr="005E7B91">
        <w:rPr>
          <w:rFonts w:ascii="ＭＳ ゴシック" w:eastAsia="ＭＳ ゴシック" w:hAnsi="ＭＳ ゴシック" w:hint="eastAsia"/>
          <w:b/>
          <w:color w:val="auto"/>
          <w:sz w:val="21"/>
          <w:szCs w:val="21"/>
          <w:highlight w:val="darkGray"/>
        </w:rPr>
        <w:t>の選定</w:t>
      </w:r>
      <w:r w:rsidR="003006D6" w:rsidRPr="005E7B91">
        <w:rPr>
          <w:rFonts w:ascii="ＭＳ ゴシック" w:eastAsia="ＭＳ ゴシック" w:hAnsi="ＭＳ ゴシック" w:hint="eastAsia"/>
          <w:b/>
          <w:color w:val="auto"/>
          <w:sz w:val="21"/>
          <w:szCs w:val="21"/>
          <w:highlight w:val="darkGray"/>
        </w:rPr>
        <w:t xml:space="preserve">　　　　　　　　　　　　　　　　　　　　　　　　　　　　　　　　　　　　　　</w:t>
      </w:r>
    </w:p>
    <w:p w:rsidR="007E0276" w:rsidRPr="005E7B91" w:rsidRDefault="007E0276"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１　選定方針</w:t>
      </w:r>
    </w:p>
    <w:p w:rsidR="007E0276" w:rsidRPr="005E7B91" w:rsidRDefault="007E0276" w:rsidP="007E0276">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中之島図書館の魅力向上及びにぎわいづくりに寄与するため、国指定の重要文化財である建物を活かしつつ、上質で魅力的な店舗を運営できる</w:t>
      </w:r>
      <w:r w:rsidR="00293026" w:rsidRPr="005E7B91">
        <w:rPr>
          <w:rFonts w:asciiTheme="minorEastAsia" w:eastAsiaTheme="minorEastAsia" w:hAnsiTheme="minorEastAsia" w:hint="eastAsia"/>
          <w:color w:val="auto"/>
          <w:sz w:val="21"/>
          <w:szCs w:val="21"/>
        </w:rPr>
        <w:t>出店事業者</w:t>
      </w:r>
      <w:r w:rsidRPr="005E7B91">
        <w:rPr>
          <w:rFonts w:asciiTheme="minorEastAsia" w:eastAsiaTheme="minorEastAsia" w:hAnsiTheme="minorEastAsia" w:hint="eastAsia"/>
          <w:color w:val="auto"/>
          <w:sz w:val="21"/>
          <w:szCs w:val="21"/>
        </w:rPr>
        <w:t>を、専門家から構成される選定委員会において、公平かつ客観的に審査し、選定します。</w:t>
      </w:r>
    </w:p>
    <w:p w:rsidR="0084005F" w:rsidRPr="005E7B91" w:rsidRDefault="0084005F" w:rsidP="007E0276">
      <w:pPr>
        <w:pStyle w:val="Default"/>
        <w:kinsoku w:val="0"/>
        <w:overflowPunct w:val="0"/>
        <w:rPr>
          <w:rFonts w:asciiTheme="minorEastAsia" w:eastAsiaTheme="minorEastAsia" w:hAnsiTheme="minorEastAsia"/>
          <w:color w:val="auto"/>
          <w:sz w:val="21"/>
          <w:szCs w:val="21"/>
        </w:rPr>
      </w:pPr>
    </w:p>
    <w:p w:rsidR="007E0276" w:rsidRPr="005E7B91" w:rsidRDefault="007E0276"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２　審査方法</w:t>
      </w:r>
    </w:p>
    <w:p w:rsidR="007E0276" w:rsidRPr="005E7B91" w:rsidRDefault="007E0276" w:rsidP="007E0276">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選定委員会が、別紙</w:t>
      </w:r>
      <w:r w:rsidR="00E879D5" w:rsidRPr="005E7B91">
        <w:rPr>
          <w:rFonts w:asciiTheme="minorEastAsia" w:eastAsiaTheme="minorEastAsia" w:hAnsiTheme="minorEastAsia" w:hint="eastAsia"/>
          <w:color w:val="auto"/>
          <w:sz w:val="21"/>
          <w:szCs w:val="21"/>
        </w:rPr>
        <w:t>２</w:t>
      </w:r>
      <w:r w:rsidRPr="005E7B91">
        <w:rPr>
          <w:rFonts w:asciiTheme="minorEastAsia" w:eastAsiaTheme="minorEastAsia" w:hAnsiTheme="minorEastAsia" w:hint="eastAsia"/>
          <w:color w:val="auto"/>
          <w:sz w:val="21"/>
          <w:szCs w:val="21"/>
        </w:rPr>
        <w:t>「審査基準」に基づいて、提出された書類及びプレゼンテーションを審査し、最優先交渉権者と次点者を選定します。</w:t>
      </w:r>
      <w:r w:rsidR="00CF28FA" w:rsidRPr="005E7B91">
        <w:rPr>
          <w:rFonts w:asciiTheme="minorEastAsia" w:eastAsiaTheme="minorEastAsia" w:hAnsiTheme="minorEastAsia" w:hint="eastAsia"/>
          <w:color w:val="auto"/>
          <w:sz w:val="21"/>
          <w:szCs w:val="21"/>
        </w:rPr>
        <w:t>応募者が多数の場合は、プレゼンテーション審査をする応募者を</w:t>
      </w:r>
      <w:r w:rsidR="009C0AAE" w:rsidRPr="005E7B91">
        <w:rPr>
          <w:rFonts w:asciiTheme="minorEastAsia" w:eastAsiaTheme="minorEastAsia" w:hAnsiTheme="minorEastAsia" w:hint="eastAsia"/>
          <w:color w:val="auto"/>
          <w:sz w:val="21"/>
          <w:szCs w:val="21"/>
        </w:rPr>
        <w:t>、</w:t>
      </w:r>
      <w:r w:rsidR="00CF28FA" w:rsidRPr="005E7B91">
        <w:rPr>
          <w:rFonts w:asciiTheme="minorEastAsia" w:eastAsiaTheme="minorEastAsia" w:hAnsiTheme="minorEastAsia" w:hint="eastAsia"/>
          <w:color w:val="auto"/>
          <w:sz w:val="21"/>
          <w:szCs w:val="21"/>
        </w:rPr>
        <w:t>提出された書類</w:t>
      </w:r>
      <w:r w:rsidR="009C0AAE" w:rsidRPr="005E7B91">
        <w:rPr>
          <w:rFonts w:asciiTheme="minorEastAsia" w:eastAsiaTheme="minorEastAsia" w:hAnsiTheme="minorEastAsia" w:hint="eastAsia"/>
          <w:color w:val="auto"/>
          <w:sz w:val="21"/>
          <w:szCs w:val="21"/>
        </w:rPr>
        <w:t>をもとに事前</w:t>
      </w:r>
      <w:r w:rsidR="00CF28FA" w:rsidRPr="005E7B91">
        <w:rPr>
          <w:rFonts w:asciiTheme="minorEastAsia" w:eastAsiaTheme="minorEastAsia" w:hAnsiTheme="minorEastAsia" w:hint="eastAsia"/>
          <w:color w:val="auto"/>
          <w:sz w:val="21"/>
          <w:szCs w:val="21"/>
        </w:rPr>
        <w:t>選考します。</w:t>
      </w:r>
    </w:p>
    <w:p w:rsidR="007E0276" w:rsidRPr="005E7B91" w:rsidRDefault="008B15A1" w:rsidP="00102AB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なお</w:t>
      </w:r>
      <w:r w:rsidR="007E0276" w:rsidRPr="005E7B91">
        <w:rPr>
          <w:rFonts w:asciiTheme="minorEastAsia" w:eastAsiaTheme="minorEastAsia" w:hAnsiTheme="minorEastAsia" w:hint="eastAsia"/>
          <w:color w:val="auto"/>
          <w:sz w:val="21"/>
          <w:szCs w:val="21"/>
        </w:rPr>
        <w:t>、次の要件に該当した場合は、選定委員会の審査を経て選定の対象から除外します。</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①　Ⅰの２に定める応募資格要件を満たしていないことが判明した場合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②　同一の法人が、複数の</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を行った場合又は複数のグループの構成員となり</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を行った場合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③　提出書類に著しい不備があった場合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lastRenderedPageBreak/>
        <w:t>④　提出書類に虚偽の記載があった場合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⑤　関係法令に違反又は本要項から著しく逸脱した提案である場合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⑥　書類提出後に事業計画の内容を大幅に変更したことが明らかになった場合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⑦　提案された賃料が</w:t>
      </w:r>
      <w:r w:rsidR="00F14627" w:rsidRPr="005E7B91">
        <w:rPr>
          <w:rFonts w:asciiTheme="minorEastAsia" w:eastAsiaTheme="minorEastAsia" w:hAnsiTheme="minorEastAsia" w:hint="eastAsia"/>
          <w:color w:val="auto"/>
          <w:sz w:val="21"/>
          <w:szCs w:val="21"/>
        </w:rPr>
        <w:t>最低貸付料を下</w:t>
      </w:r>
      <w:r w:rsidRPr="005E7B91">
        <w:rPr>
          <w:rFonts w:asciiTheme="minorEastAsia" w:eastAsiaTheme="minorEastAsia" w:hAnsiTheme="minorEastAsia" w:hint="eastAsia"/>
          <w:color w:val="auto"/>
          <w:sz w:val="21"/>
          <w:szCs w:val="21"/>
        </w:rPr>
        <w:t>回っている場合</w:t>
      </w:r>
    </w:p>
    <w:p w:rsidR="007E0276" w:rsidRPr="005E7B91" w:rsidRDefault="007E0276" w:rsidP="00F14627">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⑧　以下の不正行為があった場合</w:t>
      </w:r>
    </w:p>
    <w:p w:rsidR="007E0276" w:rsidRPr="005E7B91" w:rsidRDefault="007E0276" w:rsidP="00F146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ア　他の</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者と提案の内容又はその意思について相談を行うこと</w:t>
      </w:r>
    </w:p>
    <w:p w:rsidR="007E0276" w:rsidRPr="005E7B91" w:rsidRDefault="007E0276" w:rsidP="00F146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イ　</w:t>
      </w:r>
      <w:r w:rsidR="00293026" w:rsidRPr="005E7B91">
        <w:rPr>
          <w:rFonts w:asciiTheme="minorEastAsia" w:eastAsiaTheme="minorEastAsia" w:hAnsiTheme="minorEastAsia" w:hint="eastAsia"/>
          <w:color w:val="auto"/>
          <w:sz w:val="21"/>
          <w:szCs w:val="21"/>
        </w:rPr>
        <w:t>事業者</w:t>
      </w:r>
      <w:r w:rsidR="00283D24" w:rsidRPr="005E7B91">
        <w:rPr>
          <w:rFonts w:asciiTheme="minorEastAsia" w:eastAsiaTheme="minorEastAsia" w:hAnsiTheme="minorEastAsia" w:hint="eastAsia"/>
          <w:color w:val="auto"/>
          <w:sz w:val="21"/>
          <w:szCs w:val="21"/>
        </w:rPr>
        <w:t>予定者</w:t>
      </w:r>
      <w:r w:rsidRPr="005E7B91">
        <w:rPr>
          <w:rFonts w:asciiTheme="minorEastAsia" w:eastAsiaTheme="minorEastAsia" w:hAnsiTheme="minorEastAsia" w:hint="eastAsia"/>
          <w:color w:val="auto"/>
          <w:sz w:val="21"/>
          <w:szCs w:val="21"/>
        </w:rPr>
        <w:t>の選定の前に、他の提案者に対して提案の内容を意図的に開示すること</w:t>
      </w:r>
    </w:p>
    <w:p w:rsidR="007E0276" w:rsidRPr="005E7B91" w:rsidRDefault="007E0276" w:rsidP="00F146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ウ　</w:t>
      </w:r>
      <w:r w:rsidR="00293026" w:rsidRPr="005E7B91">
        <w:rPr>
          <w:rFonts w:asciiTheme="minorEastAsia" w:eastAsiaTheme="minorEastAsia" w:hAnsiTheme="minorEastAsia" w:hint="eastAsia"/>
          <w:color w:val="auto"/>
          <w:sz w:val="21"/>
          <w:szCs w:val="21"/>
        </w:rPr>
        <w:t>事業者</w:t>
      </w:r>
      <w:r w:rsidR="00283D24" w:rsidRPr="005E7B91">
        <w:rPr>
          <w:rFonts w:asciiTheme="minorEastAsia" w:eastAsiaTheme="minorEastAsia" w:hAnsiTheme="minorEastAsia" w:hint="eastAsia"/>
          <w:color w:val="auto"/>
          <w:sz w:val="21"/>
          <w:szCs w:val="21"/>
        </w:rPr>
        <w:t>予定者</w:t>
      </w:r>
      <w:r w:rsidRPr="005E7B91">
        <w:rPr>
          <w:rFonts w:asciiTheme="minorEastAsia" w:eastAsiaTheme="minorEastAsia" w:hAnsiTheme="minorEastAsia" w:hint="eastAsia"/>
          <w:color w:val="auto"/>
          <w:sz w:val="21"/>
          <w:szCs w:val="21"/>
        </w:rPr>
        <w:t>の選定を行う選定委員に対して、直接、間接を問わず故意に接触を求めること</w:t>
      </w:r>
    </w:p>
    <w:p w:rsidR="007E0276" w:rsidRPr="005E7B91" w:rsidRDefault="007E0276" w:rsidP="00F146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エ　その他選定結果に影響を及ぼすおそれのある不正行為を行うこと</w:t>
      </w:r>
    </w:p>
    <w:p w:rsidR="00CF28FA" w:rsidRPr="005E7B91" w:rsidRDefault="00CF28FA" w:rsidP="00F14627">
      <w:pPr>
        <w:pStyle w:val="Default"/>
        <w:kinsoku w:val="0"/>
        <w:overflowPunct w:val="0"/>
        <w:ind w:firstLineChars="200" w:firstLine="420"/>
        <w:rPr>
          <w:rFonts w:asciiTheme="minorEastAsia" w:eastAsiaTheme="minorEastAsia" w:hAnsiTheme="minorEastAsia"/>
          <w:color w:val="auto"/>
          <w:sz w:val="21"/>
          <w:szCs w:val="21"/>
        </w:rPr>
      </w:pPr>
    </w:p>
    <w:p w:rsidR="007E0276" w:rsidRPr="005E7B91" w:rsidRDefault="007E0276"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３</w:t>
      </w:r>
      <w:r w:rsidR="00F14627" w:rsidRPr="005E7B91">
        <w:rPr>
          <w:rFonts w:ascii="ＭＳ ゴシック" w:eastAsia="ＭＳ ゴシック" w:hAnsi="ＭＳ ゴシック" w:hint="eastAsia"/>
          <w:b/>
          <w:color w:val="auto"/>
          <w:sz w:val="21"/>
          <w:szCs w:val="21"/>
        </w:rPr>
        <w:t xml:space="preserve">　</w:t>
      </w:r>
      <w:r w:rsidRPr="005E7B91">
        <w:rPr>
          <w:rFonts w:ascii="ＭＳ ゴシック" w:eastAsia="ＭＳ ゴシック" w:hAnsi="ＭＳ ゴシック" w:hint="eastAsia"/>
          <w:b/>
          <w:color w:val="auto"/>
          <w:sz w:val="21"/>
          <w:szCs w:val="21"/>
        </w:rPr>
        <w:t>最優先交渉権者の選定</w:t>
      </w:r>
    </w:p>
    <w:p w:rsidR="007E0276" w:rsidRPr="005E7B91" w:rsidRDefault="007E0276" w:rsidP="00CF6F52">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選定委員会における審査において、評価の点数が最も高い</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者を最優先交渉権者とします。</w:t>
      </w:r>
    </w:p>
    <w:p w:rsidR="007E0276" w:rsidRPr="005E7B91" w:rsidRDefault="007E0276" w:rsidP="00CF6F52">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複数の</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者の点数が同点の場合は、</w:t>
      </w:r>
      <w:r w:rsidR="00CF6F52" w:rsidRPr="005E7B91">
        <w:rPr>
          <w:rFonts w:asciiTheme="minorEastAsia" w:eastAsiaTheme="minorEastAsia" w:hAnsiTheme="minorEastAsia" w:hint="eastAsia"/>
          <w:color w:val="auto"/>
          <w:sz w:val="21"/>
          <w:szCs w:val="21"/>
        </w:rPr>
        <w:t>選定委員</w:t>
      </w:r>
      <w:r w:rsidR="005D4233" w:rsidRPr="005E7B91">
        <w:rPr>
          <w:rFonts w:asciiTheme="minorEastAsia" w:eastAsiaTheme="minorEastAsia" w:hAnsiTheme="minorEastAsia" w:hint="eastAsia"/>
          <w:color w:val="auto"/>
          <w:sz w:val="21"/>
          <w:szCs w:val="21"/>
        </w:rPr>
        <w:t>会</w:t>
      </w:r>
      <w:r w:rsidR="00CF6F52" w:rsidRPr="005E7B91">
        <w:rPr>
          <w:rFonts w:asciiTheme="minorEastAsia" w:eastAsiaTheme="minorEastAsia" w:hAnsiTheme="minorEastAsia" w:hint="eastAsia"/>
          <w:color w:val="auto"/>
          <w:sz w:val="21"/>
          <w:szCs w:val="21"/>
        </w:rPr>
        <w:t>で再協議</w:t>
      </w:r>
      <w:r w:rsidR="00FA0A3A" w:rsidRPr="005E7B91">
        <w:rPr>
          <w:rFonts w:asciiTheme="minorEastAsia" w:eastAsiaTheme="minorEastAsia" w:hAnsiTheme="minorEastAsia" w:hint="eastAsia"/>
          <w:color w:val="auto"/>
          <w:sz w:val="21"/>
          <w:szCs w:val="21"/>
        </w:rPr>
        <w:t>後</w:t>
      </w:r>
      <w:r w:rsidR="00CF6F52" w:rsidRPr="005E7B91">
        <w:rPr>
          <w:rFonts w:asciiTheme="minorEastAsia" w:eastAsiaTheme="minorEastAsia" w:hAnsiTheme="minorEastAsia" w:hint="eastAsia"/>
          <w:color w:val="auto"/>
          <w:sz w:val="21"/>
          <w:szCs w:val="21"/>
        </w:rPr>
        <w:t>、採決を取り決定します。</w:t>
      </w:r>
    </w:p>
    <w:p w:rsidR="007E0276" w:rsidRPr="005E7B91" w:rsidRDefault="007E0276" w:rsidP="007E0276">
      <w:pPr>
        <w:pStyle w:val="Default"/>
        <w:kinsoku w:val="0"/>
        <w:overflowPunct w:val="0"/>
        <w:rPr>
          <w:rFonts w:asciiTheme="minorEastAsia" w:eastAsiaTheme="minorEastAsia" w:hAnsiTheme="minorEastAsia"/>
          <w:color w:val="auto"/>
          <w:sz w:val="21"/>
          <w:szCs w:val="21"/>
        </w:rPr>
      </w:pPr>
    </w:p>
    <w:p w:rsidR="007E0276" w:rsidRPr="005E7B91" w:rsidRDefault="007E0276"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４</w:t>
      </w:r>
      <w:r w:rsidR="00CF6F52" w:rsidRPr="005E7B91">
        <w:rPr>
          <w:rFonts w:ascii="ＭＳ ゴシック" w:eastAsia="ＭＳ ゴシック" w:hAnsi="ＭＳ ゴシック" w:hint="eastAsia"/>
          <w:b/>
          <w:color w:val="auto"/>
          <w:sz w:val="21"/>
          <w:szCs w:val="21"/>
        </w:rPr>
        <w:t xml:space="preserve">　事業</w:t>
      </w:r>
      <w:r w:rsidR="008A6A23" w:rsidRPr="005E7B91">
        <w:rPr>
          <w:rFonts w:ascii="ＭＳ ゴシック" w:eastAsia="ＭＳ ゴシック" w:hAnsi="ＭＳ ゴシック" w:hint="eastAsia"/>
          <w:b/>
          <w:color w:val="auto"/>
          <w:sz w:val="21"/>
          <w:szCs w:val="21"/>
        </w:rPr>
        <w:t>予定</w:t>
      </w:r>
      <w:r w:rsidRPr="005E7B91">
        <w:rPr>
          <w:rFonts w:ascii="ＭＳ ゴシック" w:eastAsia="ＭＳ ゴシック" w:hAnsi="ＭＳ ゴシック" w:hint="eastAsia"/>
          <w:b/>
          <w:color w:val="auto"/>
          <w:sz w:val="21"/>
          <w:szCs w:val="21"/>
        </w:rPr>
        <w:t>者の選定</w:t>
      </w:r>
    </w:p>
    <w:p w:rsidR="007E0276" w:rsidRPr="005E7B91" w:rsidRDefault="007E0276" w:rsidP="00CF6F52">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選定委員会の審査結果に基づき、最優先交渉権者と細部について協議し、</w:t>
      </w:r>
      <w:r w:rsidR="00CF6F52" w:rsidRPr="005E7B91">
        <w:rPr>
          <w:rFonts w:asciiTheme="minorEastAsia" w:eastAsiaTheme="minorEastAsia" w:hAnsiTheme="minorEastAsia" w:hint="eastAsia"/>
          <w:color w:val="auto"/>
          <w:sz w:val="21"/>
          <w:szCs w:val="21"/>
        </w:rPr>
        <w:t>事業</w:t>
      </w:r>
      <w:r w:rsidR="00C9199E" w:rsidRPr="005E7B91">
        <w:rPr>
          <w:rFonts w:asciiTheme="minorEastAsia" w:eastAsiaTheme="minorEastAsia" w:hAnsiTheme="minorEastAsia" w:hint="eastAsia"/>
          <w:color w:val="auto"/>
          <w:sz w:val="21"/>
          <w:szCs w:val="21"/>
        </w:rPr>
        <w:t>予定者</w:t>
      </w:r>
      <w:r w:rsidRPr="005E7B91">
        <w:rPr>
          <w:rFonts w:asciiTheme="minorEastAsia" w:eastAsiaTheme="minorEastAsia" w:hAnsiTheme="minorEastAsia" w:hint="eastAsia"/>
          <w:color w:val="auto"/>
          <w:sz w:val="21"/>
          <w:szCs w:val="21"/>
        </w:rPr>
        <w:t>を選定します。</w:t>
      </w:r>
    </w:p>
    <w:p w:rsidR="007E0276" w:rsidRPr="005E7B91" w:rsidRDefault="007E0276" w:rsidP="00CF6F52">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なお、最優先交渉権者に事故等があるときは、次点者を候補者として選定する場合があります。</w:t>
      </w:r>
    </w:p>
    <w:p w:rsidR="007E0276" w:rsidRPr="005E7B91" w:rsidRDefault="007E0276" w:rsidP="007E0276">
      <w:pPr>
        <w:pStyle w:val="Default"/>
        <w:kinsoku w:val="0"/>
        <w:overflowPunct w:val="0"/>
        <w:rPr>
          <w:rFonts w:asciiTheme="minorEastAsia" w:eastAsiaTheme="minorEastAsia" w:hAnsiTheme="minorEastAsia"/>
          <w:color w:val="auto"/>
          <w:sz w:val="21"/>
          <w:szCs w:val="21"/>
        </w:rPr>
      </w:pPr>
    </w:p>
    <w:p w:rsidR="007E0276" w:rsidRPr="005E7B91" w:rsidRDefault="007E0276"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５</w:t>
      </w:r>
      <w:r w:rsidR="00CF6F52" w:rsidRPr="005E7B91">
        <w:rPr>
          <w:rFonts w:ascii="ＭＳ ゴシック" w:eastAsia="ＭＳ ゴシック" w:hAnsi="ＭＳ ゴシック" w:hint="eastAsia"/>
          <w:b/>
          <w:color w:val="auto"/>
          <w:sz w:val="21"/>
          <w:szCs w:val="21"/>
        </w:rPr>
        <w:t xml:space="preserve">　</w:t>
      </w:r>
      <w:r w:rsidRPr="005E7B91">
        <w:rPr>
          <w:rFonts w:ascii="ＭＳ ゴシック" w:eastAsia="ＭＳ ゴシック" w:hAnsi="ＭＳ ゴシック" w:hint="eastAsia"/>
          <w:b/>
          <w:color w:val="auto"/>
          <w:sz w:val="21"/>
          <w:szCs w:val="21"/>
        </w:rPr>
        <w:t>審査結果</w:t>
      </w:r>
    </w:p>
    <w:p w:rsidR="007E0276" w:rsidRPr="005E7B91" w:rsidRDefault="007E0276" w:rsidP="00FA0A3A">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府は、選定委員会の審査結果について</w:t>
      </w:r>
      <w:r w:rsidR="002D1459"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者に書面で通知するとともに、選定過程の透明性を確保する観点から、以下の項目をホームページにおいて公表します。</w:t>
      </w:r>
    </w:p>
    <w:p w:rsidR="007E0276" w:rsidRPr="005E7B91" w:rsidRDefault="007E0276" w:rsidP="00FA0A3A">
      <w:pPr>
        <w:pStyle w:val="Default"/>
        <w:kinsoku w:val="0"/>
        <w:overflowPunct w:val="0"/>
        <w:ind w:leftChars="100" w:left="21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ただし、</w:t>
      </w:r>
      <w:r w:rsidR="00FA0A3A" w:rsidRPr="005E7B91">
        <w:rPr>
          <w:rFonts w:asciiTheme="minorEastAsia" w:eastAsiaTheme="minorEastAsia" w:hAnsiTheme="minorEastAsia" w:hint="eastAsia"/>
          <w:color w:val="auto"/>
          <w:sz w:val="21"/>
          <w:szCs w:val="21"/>
        </w:rPr>
        <w:t>応募者</w:t>
      </w:r>
      <w:r w:rsidRPr="005E7B91">
        <w:rPr>
          <w:rFonts w:asciiTheme="minorEastAsia" w:eastAsiaTheme="minorEastAsia" w:hAnsiTheme="minorEastAsia" w:hint="eastAsia"/>
          <w:color w:val="auto"/>
          <w:sz w:val="21"/>
          <w:szCs w:val="21"/>
        </w:rPr>
        <w:t>が３者の場合は、</w:t>
      </w:r>
      <w:r w:rsidR="00EE73AA" w:rsidRPr="005E7B91">
        <w:rPr>
          <w:rFonts w:asciiTheme="minorEastAsia" w:eastAsiaTheme="minorEastAsia" w:hAnsiTheme="minorEastAsia" w:hint="eastAsia"/>
          <w:color w:val="auto"/>
          <w:sz w:val="21"/>
          <w:szCs w:val="21"/>
        </w:rPr>
        <w:t>最優先交渉権者</w:t>
      </w:r>
      <w:r w:rsidRPr="005E7B91">
        <w:rPr>
          <w:rFonts w:asciiTheme="minorEastAsia" w:eastAsiaTheme="minorEastAsia" w:hAnsiTheme="minorEastAsia" w:hint="eastAsia"/>
          <w:color w:val="auto"/>
          <w:sz w:val="21"/>
          <w:szCs w:val="21"/>
        </w:rPr>
        <w:t>及び次点者以外の評価点（提案金額を含む）は公表しないこととします。</w:t>
      </w:r>
    </w:p>
    <w:p w:rsidR="007E0276" w:rsidRPr="005E7B91" w:rsidRDefault="007E0276">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 xml:space="preserve">①　</w:t>
      </w:r>
      <w:r w:rsidR="00EE73AA" w:rsidRPr="005E7B91">
        <w:rPr>
          <w:rFonts w:asciiTheme="minorEastAsia" w:eastAsiaTheme="minorEastAsia" w:hAnsiTheme="minorEastAsia" w:hint="eastAsia"/>
          <w:color w:val="auto"/>
          <w:sz w:val="21"/>
          <w:szCs w:val="21"/>
        </w:rPr>
        <w:t>最優先交渉権者</w:t>
      </w:r>
      <w:r w:rsidRPr="005E7B91">
        <w:rPr>
          <w:rFonts w:asciiTheme="minorEastAsia" w:eastAsiaTheme="minorEastAsia" w:hAnsiTheme="minorEastAsia" w:hint="eastAsia"/>
          <w:color w:val="auto"/>
          <w:sz w:val="21"/>
          <w:szCs w:val="21"/>
        </w:rPr>
        <w:t>と評価点（提案金額を含む。）</w:t>
      </w:r>
    </w:p>
    <w:p w:rsidR="007E0276" w:rsidRPr="005E7B91" w:rsidRDefault="00EE73AA" w:rsidP="00EE73AA">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②</w:t>
      </w:r>
      <w:r w:rsidR="007E0276" w:rsidRPr="005E7B91">
        <w:rPr>
          <w:rFonts w:asciiTheme="minorEastAsia" w:eastAsiaTheme="minorEastAsia" w:hAnsiTheme="minorEastAsia" w:hint="eastAsia"/>
          <w:color w:val="auto"/>
          <w:sz w:val="21"/>
          <w:szCs w:val="21"/>
        </w:rPr>
        <w:t xml:space="preserve">　全</w:t>
      </w:r>
      <w:r w:rsidR="0092342D" w:rsidRPr="005E7B91">
        <w:rPr>
          <w:rFonts w:asciiTheme="minorEastAsia" w:eastAsiaTheme="minorEastAsia" w:hAnsiTheme="minorEastAsia" w:hint="eastAsia"/>
          <w:color w:val="auto"/>
          <w:sz w:val="21"/>
          <w:szCs w:val="21"/>
        </w:rPr>
        <w:t>応募</w:t>
      </w:r>
      <w:r w:rsidR="007E0276" w:rsidRPr="005E7B91">
        <w:rPr>
          <w:rFonts w:asciiTheme="minorEastAsia" w:eastAsiaTheme="minorEastAsia" w:hAnsiTheme="minorEastAsia" w:hint="eastAsia"/>
          <w:color w:val="auto"/>
          <w:sz w:val="21"/>
          <w:szCs w:val="21"/>
        </w:rPr>
        <w:t>者の評価点　※得点順（委員ごとの点数を含む。）</w:t>
      </w:r>
    </w:p>
    <w:p w:rsidR="007E0276" w:rsidRPr="005E7B91" w:rsidRDefault="00EE73AA" w:rsidP="00EE73AA">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③</w:t>
      </w:r>
      <w:r w:rsidR="007E0276" w:rsidRPr="005E7B91">
        <w:rPr>
          <w:rFonts w:asciiTheme="minorEastAsia" w:eastAsiaTheme="minorEastAsia" w:hAnsiTheme="minorEastAsia" w:hint="eastAsia"/>
          <w:color w:val="auto"/>
          <w:sz w:val="21"/>
          <w:szCs w:val="21"/>
        </w:rPr>
        <w:t xml:space="preserve">　</w:t>
      </w:r>
      <w:r w:rsidRPr="005E7B91">
        <w:rPr>
          <w:rFonts w:asciiTheme="minorEastAsia" w:eastAsiaTheme="minorEastAsia" w:hAnsiTheme="minorEastAsia" w:hint="eastAsia"/>
          <w:color w:val="auto"/>
          <w:sz w:val="21"/>
          <w:szCs w:val="21"/>
        </w:rPr>
        <w:t>最優先交渉権者</w:t>
      </w:r>
      <w:r w:rsidR="007E0276" w:rsidRPr="005E7B91">
        <w:rPr>
          <w:rFonts w:asciiTheme="minorEastAsia" w:eastAsiaTheme="minorEastAsia" w:hAnsiTheme="minorEastAsia" w:hint="eastAsia"/>
          <w:color w:val="auto"/>
          <w:sz w:val="21"/>
          <w:szCs w:val="21"/>
        </w:rPr>
        <w:t>の選定理由　※講評ポイント</w:t>
      </w:r>
    </w:p>
    <w:p w:rsidR="007E0276" w:rsidRPr="005E7B91" w:rsidRDefault="00EE73AA" w:rsidP="00EE73AA">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④</w:t>
      </w:r>
      <w:r w:rsidR="00283D24" w:rsidRPr="005E7B91">
        <w:rPr>
          <w:rFonts w:asciiTheme="minorEastAsia" w:eastAsiaTheme="minorEastAsia" w:hAnsiTheme="minorEastAsia" w:hint="eastAsia"/>
          <w:color w:val="auto"/>
          <w:sz w:val="21"/>
          <w:szCs w:val="21"/>
        </w:rPr>
        <w:t xml:space="preserve">　選定</w:t>
      </w:r>
      <w:r w:rsidR="007E0276" w:rsidRPr="005E7B91">
        <w:rPr>
          <w:rFonts w:asciiTheme="minorEastAsia" w:eastAsiaTheme="minorEastAsia" w:hAnsiTheme="minorEastAsia" w:hint="eastAsia"/>
          <w:color w:val="auto"/>
          <w:sz w:val="21"/>
          <w:szCs w:val="21"/>
        </w:rPr>
        <w:t>委員の氏名</w:t>
      </w:r>
    </w:p>
    <w:p w:rsidR="007E0276" w:rsidRPr="005E7B91" w:rsidRDefault="00EE73AA" w:rsidP="00EE73AA">
      <w:pPr>
        <w:pStyle w:val="Default"/>
        <w:kinsoku w:val="0"/>
        <w:overflowPunct w:val="0"/>
        <w:ind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⑤</w:t>
      </w:r>
      <w:r w:rsidR="007E0276" w:rsidRPr="005E7B91">
        <w:rPr>
          <w:rFonts w:asciiTheme="minorEastAsia" w:eastAsiaTheme="minorEastAsia" w:hAnsiTheme="minorEastAsia" w:hint="eastAsia"/>
          <w:color w:val="auto"/>
          <w:sz w:val="21"/>
          <w:szCs w:val="21"/>
        </w:rPr>
        <w:t xml:space="preserve">　評価点の最上位の者と最優先交渉権者が異なる場合は、その理由</w:t>
      </w:r>
    </w:p>
    <w:p w:rsidR="007E0276" w:rsidRPr="005E7B91" w:rsidRDefault="007E0276" w:rsidP="007E0276">
      <w:pPr>
        <w:pStyle w:val="Default"/>
        <w:kinsoku w:val="0"/>
        <w:overflowPunct w:val="0"/>
        <w:rPr>
          <w:rFonts w:asciiTheme="minorEastAsia" w:eastAsiaTheme="minorEastAsia" w:hAnsiTheme="minorEastAsia"/>
          <w:color w:val="auto"/>
          <w:sz w:val="21"/>
          <w:szCs w:val="21"/>
        </w:rPr>
      </w:pPr>
    </w:p>
    <w:p w:rsidR="00F93847" w:rsidRPr="005E7B91" w:rsidRDefault="00F93847" w:rsidP="007E0276">
      <w:pPr>
        <w:pStyle w:val="Default"/>
        <w:kinsoku w:val="0"/>
        <w:overflowPunct w:val="0"/>
        <w:rPr>
          <w:rFonts w:asciiTheme="minorEastAsia" w:eastAsiaTheme="minorEastAsia" w:hAnsiTheme="minorEastAsia"/>
          <w:color w:val="auto"/>
          <w:sz w:val="21"/>
          <w:szCs w:val="21"/>
        </w:rPr>
      </w:pPr>
    </w:p>
    <w:p w:rsidR="00001041" w:rsidRPr="005E7B91" w:rsidRDefault="00EE73AA" w:rsidP="007E0276">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highlight w:val="darkGray"/>
        </w:rPr>
        <w:t>Ⅳ</w:t>
      </w:r>
      <w:r w:rsidR="007E0276" w:rsidRPr="005E7B91">
        <w:rPr>
          <w:rFonts w:ascii="ＭＳ ゴシック" w:eastAsia="ＭＳ ゴシック" w:hAnsi="ＭＳ ゴシック" w:hint="eastAsia"/>
          <w:b/>
          <w:color w:val="auto"/>
          <w:sz w:val="21"/>
          <w:szCs w:val="21"/>
          <w:highlight w:val="darkGray"/>
        </w:rPr>
        <w:t xml:space="preserve">　契約の締結</w:t>
      </w:r>
      <w:r w:rsidR="003006D6" w:rsidRPr="005E7B91">
        <w:rPr>
          <w:rFonts w:ascii="ＭＳ ゴシック" w:eastAsia="ＭＳ ゴシック" w:hAnsi="ＭＳ ゴシック" w:hint="eastAsia"/>
          <w:b/>
          <w:color w:val="auto"/>
          <w:sz w:val="21"/>
          <w:szCs w:val="21"/>
          <w:highlight w:val="darkGray"/>
        </w:rPr>
        <w:t xml:space="preserve">　　　　　　　　　　　　　　　　　　　　　　　　　　　　　　　　　　　　　　　　　</w:t>
      </w:r>
    </w:p>
    <w:p w:rsidR="002E66BD" w:rsidRPr="005E7B91" w:rsidRDefault="007E0276" w:rsidP="00B33427">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rPr>
        <w:t>１</w:t>
      </w:r>
      <w:r w:rsidR="00C9199E" w:rsidRPr="005E7B91">
        <w:rPr>
          <w:rFonts w:ascii="ＭＳ ゴシック" w:eastAsia="ＭＳ ゴシック" w:hAnsi="ＭＳ ゴシック" w:hint="eastAsia"/>
          <w:b/>
          <w:color w:val="auto"/>
          <w:sz w:val="21"/>
          <w:szCs w:val="21"/>
        </w:rPr>
        <w:t xml:space="preserve">　</w:t>
      </w:r>
      <w:r w:rsidR="002E66BD" w:rsidRPr="005E7B91">
        <w:rPr>
          <w:rFonts w:ascii="ＭＳ ゴシック" w:eastAsia="ＭＳ ゴシック" w:hAnsi="ＭＳ ゴシック" w:hint="eastAsia"/>
          <w:b/>
          <w:color w:val="auto"/>
          <w:sz w:val="21"/>
          <w:szCs w:val="21"/>
        </w:rPr>
        <w:t>貸付の基本協定、契約の締結及び決定の取消し</w:t>
      </w:r>
    </w:p>
    <w:p w:rsidR="002E66BD" w:rsidRPr="005E7B91" w:rsidRDefault="002E66BD" w:rsidP="00B33427">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（１）基本協定の締結</w:t>
      </w:r>
    </w:p>
    <w:p w:rsidR="002E66BD" w:rsidRPr="005E7B91" w:rsidRDefault="002E66BD" w:rsidP="00B33427">
      <w:pPr>
        <w:pStyle w:val="Default"/>
        <w:kinsoku w:val="0"/>
        <w:overflowPunct w:val="0"/>
        <w:ind w:leftChars="200" w:left="42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府と</w:t>
      </w:r>
      <w:r w:rsidR="002D1459" w:rsidRPr="005E7B91">
        <w:rPr>
          <w:rFonts w:asciiTheme="minorEastAsia" w:eastAsiaTheme="minorEastAsia" w:hAnsiTheme="minorEastAsia" w:hint="eastAsia"/>
          <w:color w:val="auto"/>
          <w:sz w:val="21"/>
          <w:szCs w:val="21"/>
        </w:rPr>
        <w:t>事業予定者</w:t>
      </w:r>
      <w:r w:rsidRPr="005E7B91">
        <w:rPr>
          <w:rFonts w:asciiTheme="minorEastAsia" w:eastAsiaTheme="minorEastAsia" w:hAnsiTheme="minorEastAsia" w:hint="eastAsia"/>
          <w:color w:val="auto"/>
          <w:sz w:val="21"/>
          <w:szCs w:val="21"/>
        </w:rPr>
        <w:t>は、</w:t>
      </w:r>
      <w:r w:rsidR="00C9199E" w:rsidRPr="005E7B91">
        <w:rPr>
          <w:rFonts w:asciiTheme="minorEastAsia" w:eastAsiaTheme="minorEastAsia" w:hAnsiTheme="minorEastAsia" w:hint="eastAsia"/>
          <w:color w:val="auto"/>
          <w:sz w:val="21"/>
          <w:szCs w:val="21"/>
        </w:rPr>
        <w:t>応募内容</w:t>
      </w:r>
      <w:r w:rsidRPr="005E7B91">
        <w:rPr>
          <w:rFonts w:asciiTheme="minorEastAsia" w:eastAsiaTheme="minorEastAsia" w:hAnsiTheme="minorEastAsia" w:hint="eastAsia"/>
          <w:color w:val="auto"/>
          <w:sz w:val="21"/>
          <w:szCs w:val="21"/>
        </w:rPr>
        <w:t>に基づき具体的な条件について協議の上、次の内容について基本協定を締結します。</w:t>
      </w:r>
    </w:p>
    <w:p w:rsidR="002E66BD" w:rsidRPr="005E7B91" w:rsidRDefault="002E66BD" w:rsidP="00B334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①</w:t>
      </w:r>
      <w:r w:rsidR="00C9199E" w:rsidRPr="005E7B91">
        <w:rPr>
          <w:rFonts w:asciiTheme="minorEastAsia" w:eastAsiaTheme="minorEastAsia" w:hAnsiTheme="minorEastAsia" w:hint="eastAsia"/>
          <w:color w:val="auto"/>
          <w:sz w:val="21"/>
          <w:szCs w:val="21"/>
        </w:rPr>
        <w:t xml:space="preserve">　</w:t>
      </w:r>
      <w:r w:rsidRPr="005E7B91">
        <w:rPr>
          <w:rFonts w:asciiTheme="minorEastAsia" w:eastAsiaTheme="minorEastAsia" w:hAnsiTheme="minorEastAsia" w:hint="eastAsia"/>
          <w:color w:val="auto"/>
          <w:sz w:val="21"/>
          <w:szCs w:val="21"/>
        </w:rPr>
        <w:t>事業着手予定日</w:t>
      </w:r>
    </w:p>
    <w:p w:rsidR="002E66BD" w:rsidRPr="005E7B91" w:rsidRDefault="002E66BD" w:rsidP="00B334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②</w:t>
      </w:r>
      <w:r w:rsidR="00C9199E" w:rsidRPr="005E7B91">
        <w:rPr>
          <w:rFonts w:asciiTheme="minorEastAsia" w:eastAsiaTheme="minorEastAsia" w:hAnsiTheme="minorEastAsia" w:hint="eastAsia"/>
          <w:color w:val="auto"/>
          <w:sz w:val="21"/>
          <w:szCs w:val="21"/>
        </w:rPr>
        <w:t xml:space="preserve">　</w:t>
      </w:r>
      <w:r w:rsidRPr="005E7B91">
        <w:rPr>
          <w:rFonts w:asciiTheme="minorEastAsia" w:eastAsiaTheme="minorEastAsia" w:hAnsiTheme="minorEastAsia" w:hint="eastAsia"/>
          <w:color w:val="auto"/>
          <w:sz w:val="21"/>
          <w:szCs w:val="21"/>
        </w:rPr>
        <w:t>貸付料の支払い</w:t>
      </w:r>
    </w:p>
    <w:p w:rsidR="002E66BD" w:rsidRPr="005E7B91" w:rsidRDefault="002E66BD" w:rsidP="00B334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③</w:t>
      </w:r>
      <w:r w:rsidR="00C9199E" w:rsidRPr="005E7B91">
        <w:rPr>
          <w:rFonts w:asciiTheme="minorEastAsia" w:eastAsiaTheme="minorEastAsia" w:hAnsiTheme="minorEastAsia" w:hint="eastAsia"/>
          <w:color w:val="auto"/>
          <w:sz w:val="21"/>
          <w:szCs w:val="21"/>
        </w:rPr>
        <w:t xml:space="preserve">　</w:t>
      </w:r>
      <w:r w:rsidRPr="005E7B91">
        <w:rPr>
          <w:rFonts w:asciiTheme="minorEastAsia" w:eastAsiaTheme="minorEastAsia" w:hAnsiTheme="minorEastAsia" w:hint="eastAsia"/>
          <w:color w:val="auto"/>
          <w:sz w:val="21"/>
          <w:szCs w:val="21"/>
        </w:rPr>
        <w:t>契約保証金の支払い</w:t>
      </w:r>
    </w:p>
    <w:p w:rsidR="002E66BD" w:rsidRPr="005E7B91" w:rsidRDefault="002E66BD" w:rsidP="00B334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④</w:t>
      </w:r>
      <w:r w:rsidR="00C9199E" w:rsidRPr="005E7B91">
        <w:rPr>
          <w:rFonts w:asciiTheme="minorEastAsia" w:eastAsiaTheme="minorEastAsia" w:hAnsiTheme="minorEastAsia" w:hint="eastAsia"/>
          <w:color w:val="auto"/>
          <w:sz w:val="21"/>
          <w:szCs w:val="21"/>
        </w:rPr>
        <w:t xml:space="preserve">　</w:t>
      </w:r>
      <w:r w:rsidRPr="005E7B91">
        <w:rPr>
          <w:rFonts w:asciiTheme="minorEastAsia" w:eastAsiaTheme="minorEastAsia" w:hAnsiTheme="minorEastAsia" w:hint="eastAsia"/>
          <w:color w:val="auto"/>
          <w:sz w:val="21"/>
          <w:szCs w:val="21"/>
        </w:rPr>
        <w:t>貸付</w:t>
      </w:r>
      <w:r w:rsidR="00C9199E" w:rsidRPr="005E7B91">
        <w:rPr>
          <w:rFonts w:asciiTheme="minorEastAsia" w:eastAsiaTheme="minorEastAsia" w:hAnsiTheme="minorEastAsia" w:hint="eastAsia"/>
          <w:color w:val="auto"/>
          <w:sz w:val="21"/>
          <w:szCs w:val="21"/>
        </w:rPr>
        <w:t>物件</w:t>
      </w:r>
      <w:r w:rsidRPr="005E7B91">
        <w:rPr>
          <w:rFonts w:asciiTheme="minorEastAsia" w:eastAsiaTheme="minorEastAsia" w:hAnsiTheme="minorEastAsia" w:hint="eastAsia"/>
          <w:color w:val="auto"/>
          <w:sz w:val="21"/>
          <w:szCs w:val="21"/>
        </w:rPr>
        <w:t>の建築工事・工程に関する具体的な時期と条件</w:t>
      </w:r>
    </w:p>
    <w:p w:rsidR="002E66BD" w:rsidRPr="005E7B91" w:rsidRDefault="00C9199E" w:rsidP="00B33427">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⑤</w:t>
      </w:r>
      <w:r w:rsidR="0084005F" w:rsidRPr="005E7B91">
        <w:rPr>
          <w:rFonts w:asciiTheme="minorEastAsia" w:eastAsiaTheme="minorEastAsia" w:hAnsiTheme="minorEastAsia" w:hint="eastAsia"/>
          <w:color w:val="auto"/>
          <w:sz w:val="21"/>
          <w:szCs w:val="21"/>
        </w:rPr>
        <w:t xml:space="preserve">　</w:t>
      </w:r>
      <w:r w:rsidR="002E66BD" w:rsidRPr="005E7B91">
        <w:rPr>
          <w:rFonts w:asciiTheme="minorEastAsia" w:eastAsiaTheme="minorEastAsia" w:hAnsiTheme="minorEastAsia" w:hint="eastAsia"/>
          <w:color w:val="auto"/>
          <w:sz w:val="21"/>
          <w:szCs w:val="21"/>
        </w:rPr>
        <w:t>その他、府が必要と認める事項</w:t>
      </w:r>
    </w:p>
    <w:p w:rsidR="00C9199E" w:rsidRPr="005E7B91" w:rsidRDefault="00C9199E" w:rsidP="00B33427">
      <w:pPr>
        <w:pStyle w:val="Default"/>
        <w:kinsoku w:val="0"/>
        <w:overflowPunct w:val="0"/>
        <w:rPr>
          <w:rFonts w:asciiTheme="minorEastAsia" w:eastAsiaTheme="minorEastAsia" w:hAnsiTheme="minorEastAsia"/>
          <w:color w:val="auto"/>
          <w:sz w:val="21"/>
          <w:szCs w:val="21"/>
        </w:rPr>
      </w:pPr>
    </w:p>
    <w:p w:rsidR="002E66BD" w:rsidRPr="005E7B91" w:rsidRDefault="002E66BD" w:rsidP="00B33427">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（２）</w:t>
      </w:r>
      <w:r w:rsidR="0084005F" w:rsidRPr="005E7B91">
        <w:rPr>
          <w:rFonts w:ascii="ＭＳ ゴシック" w:eastAsia="ＭＳ ゴシック" w:hAnsi="ＭＳ ゴシック" w:hint="eastAsia"/>
          <w:color w:val="auto"/>
          <w:sz w:val="21"/>
          <w:szCs w:val="21"/>
        </w:rPr>
        <w:t>賃貸借</w:t>
      </w:r>
      <w:r w:rsidRPr="005E7B91">
        <w:rPr>
          <w:rFonts w:ascii="ＭＳ ゴシック" w:eastAsia="ＭＳ ゴシック" w:hAnsi="ＭＳ ゴシック" w:hint="eastAsia"/>
          <w:color w:val="auto"/>
          <w:sz w:val="21"/>
          <w:szCs w:val="21"/>
        </w:rPr>
        <w:t>契約の締結</w:t>
      </w:r>
    </w:p>
    <w:p w:rsidR="00001041" w:rsidRPr="005E7B91" w:rsidRDefault="002D1459" w:rsidP="00283D24">
      <w:pPr>
        <w:ind w:leftChars="200" w:left="420" w:firstLineChars="100" w:firstLine="210"/>
        <w:rPr>
          <w:rFonts w:asciiTheme="minorEastAsia" w:hAnsiTheme="minorEastAsia"/>
          <w:szCs w:val="21"/>
        </w:rPr>
      </w:pPr>
      <w:r w:rsidRPr="005E7B91">
        <w:rPr>
          <w:rFonts w:asciiTheme="minorEastAsia" w:hAnsiTheme="minorEastAsia" w:hint="eastAsia"/>
          <w:szCs w:val="21"/>
        </w:rPr>
        <w:t>府と事業予定者は、借地借家法</w:t>
      </w:r>
      <w:r w:rsidR="00283D24" w:rsidRPr="005E7B91">
        <w:rPr>
          <w:rFonts w:asciiTheme="minorEastAsia" w:hAnsiTheme="minorEastAsia" w:hint="eastAsia"/>
          <w:szCs w:val="21"/>
        </w:rPr>
        <w:t>（</w:t>
      </w:r>
      <w:r w:rsidR="00283D24" w:rsidRPr="005E7B91">
        <w:rPr>
          <w:rFonts w:asciiTheme="minorEastAsia" w:hAnsiTheme="minorEastAsia" w:cs="ＭＳ 明朝" w:hint="eastAsia"/>
          <w:kern w:val="0"/>
          <w:szCs w:val="21"/>
        </w:rPr>
        <w:t>平成３年法律第90号）</w:t>
      </w:r>
      <w:r w:rsidRPr="005E7B91">
        <w:rPr>
          <w:rFonts w:asciiTheme="minorEastAsia" w:hAnsiTheme="minorEastAsia" w:hint="eastAsia"/>
          <w:szCs w:val="21"/>
        </w:rPr>
        <w:t>第</w:t>
      </w:r>
      <w:r w:rsidR="00001FE9" w:rsidRPr="005E7B91">
        <w:rPr>
          <w:rFonts w:asciiTheme="minorEastAsia" w:hAnsiTheme="minorEastAsia" w:hint="eastAsia"/>
          <w:szCs w:val="21"/>
        </w:rPr>
        <w:t>38条第１項に規定する定期建物賃貸借契約を</w:t>
      </w:r>
      <w:r w:rsidR="00C9199E" w:rsidRPr="005E7B91">
        <w:rPr>
          <w:rFonts w:asciiTheme="minorEastAsia" w:hAnsiTheme="minorEastAsia" w:hint="eastAsia"/>
          <w:szCs w:val="21"/>
        </w:rPr>
        <w:t>、契約の始期の10日前まで</w:t>
      </w:r>
      <w:r w:rsidR="00001041" w:rsidRPr="005E7B91">
        <w:rPr>
          <w:rFonts w:asciiTheme="minorEastAsia" w:hAnsiTheme="minorEastAsia" w:hint="eastAsia"/>
          <w:szCs w:val="21"/>
        </w:rPr>
        <w:t>応募申込書に記載された名義で</w:t>
      </w:r>
      <w:r w:rsidR="00200F45" w:rsidRPr="005E7B91">
        <w:rPr>
          <w:rFonts w:asciiTheme="minorEastAsia" w:hAnsiTheme="minorEastAsia" w:hint="eastAsia"/>
          <w:szCs w:val="21"/>
        </w:rPr>
        <w:t>書面により締結し</w:t>
      </w:r>
      <w:r w:rsidR="00001041" w:rsidRPr="005E7B91">
        <w:rPr>
          <w:rFonts w:asciiTheme="minorEastAsia" w:hAnsiTheme="minorEastAsia" w:hint="eastAsia"/>
          <w:szCs w:val="21"/>
        </w:rPr>
        <w:t>ます。</w:t>
      </w:r>
    </w:p>
    <w:p w:rsidR="00C9199E" w:rsidRPr="005E7B91" w:rsidRDefault="00001041" w:rsidP="002D1459">
      <w:pPr>
        <w:pStyle w:val="Default"/>
        <w:kinsoku w:val="0"/>
        <w:overflowPunct w:val="0"/>
        <w:ind w:firstLineChars="300" w:firstLine="63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主な項目及び留意事項については「募集細目・３　契約の条件」を参照してください。</w:t>
      </w:r>
    </w:p>
    <w:p w:rsidR="002E66BD" w:rsidRPr="005E7B91" w:rsidRDefault="00C9199E" w:rsidP="00B33427">
      <w:pPr>
        <w:pStyle w:val="Default"/>
        <w:kinsoku w:val="0"/>
        <w:overflowPunct w:val="0"/>
        <w:ind w:leftChars="200" w:left="42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また、</w:t>
      </w:r>
      <w:r w:rsidR="0084005F" w:rsidRPr="005E7B91">
        <w:rPr>
          <w:rFonts w:asciiTheme="minorEastAsia" w:eastAsiaTheme="minorEastAsia" w:hAnsiTheme="minorEastAsia" w:hint="eastAsia"/>
          <w:color w:val="auto"/>
          <w:sz w:val="21"/>
          <w:szCs w:val="21"/>
        </w:rPr>
        <w:t>事業予定者決定後に応募</w:t>
      </w:r>
      <w:r w:rsidRPr="005E7B91">
        <w:rPr>
          <w:rFonts w:asciiTheme="minorEastAsia" w:eastAsiaTheme="minorEastAsia" w:hAnsiTheme="minorEastAsia" w:hint="eastAsia"/>
          <w:color w:val="auto"/>
          <w:sz w:val="21"/>
          <w:szCs w:val="21"/>
        </w:rPr>
        <w:t>資格がないことが判明した場合は、契約の締結を行わず、契約締結以降に</w:t>
      </w:r>
      <w:r w:rsidR="0084005F" w:rsidRPr="005E7B91">
        <w:rPr>
          <w:rFonts w:asciiTheme="minorEastAsia" w:eastAsiaTheme="minorEastAsia" w:hAnsiTheme="minorEastAsia" w:hint="eastAsia"/>
          <w:color w:val="auto"/>
          <w:sz w:val="21"/>
          <w:szCs w:val="21"/>
        </w:rPr>
        <w:t>応募</w:t>
      </w:r>
      <w:r w:rsidRPr="005E7B91">
        <w:rPr>
          <w:rFonts w:asciiTheme="minorEastAsia" w:eastAsiaTheme="minorEastAsia" w:hAnsiTheme="minorEastAsia" w:hint="eastAsia"/>
          <w:color w:val="auto"/>
          <w:sz w:val="21"/>
          <w:szCs w:val="21"/>
        </w:rPr>
        <w:t>資格がないことが判明した場合は、その契約を解除することがあります。</w:t>
      </w:r>
    </w:p>
    <w:p w:rsidR="0084005F" w:rsidRPr="005E7B91" w:rsidRDefault="0084005F" w:rsidP="00B33427">
      <w:pPr>
        <w:pStyle w:val="Default"/>
        <w:kinsoku w:val="0"/>
        <w:overflowPunct w:val="0"/>
        <w:ind w:leftChars="200" w:left="420" w:firstLineChars="100" w:firstLine="210"/>
        <w:rPr>
          <w:rFonts w:asciiTheme="minorEastAsia" w:eastAsiaTheme="minorEastAsia" w:hAnsiTheme="minorEastAsia"/>
          <w:color w:val="auto"/>
          <w:sz w:val="21"/>
          <w:szCs w:val="21"/>
        </w:rPr>
      </w:pPr>
    </w:p>
    <w:p w:rsidR="008A6A23" w:rsidRPr="005E7B91" w:rsidRDefault="002E66BD" w:rsidP="00B33427">
      <w:pPr>
        <w:pStyle w:val="Default"/>
        <w:kinsoku w:val="0"/>
        <w:overflowPunct w:val="0"/>
        <w:rPr>
          <w:rFonts w:ascii="ＭＳ ゴシック" w:eastAsia="ＭＳ ゴシック" w:hAnsi="ＭＳ ゴシック"/>
          <w:color w:val="auto"/>
          <w:sz w:val="21"/>
          <w:szCs w:val="21"/>
        </w:rPr>
      </w:pPr>
      <w:r w:rsidRPr="005E7B91">
        <w:rPr>
          <w:rFonts w:ascii="ＭＳ ゴシック" w:eastAsia="ＭＳ ゴシック" w:hAnsi="ＭＳ ゴシック" w:hint="eastAsia"/>
          <w:color w:val="auto"/>
          <w:sz w:val="21"/>
          <w:szCs w:val="21"/>
        </w:rPr>
        <w:t>（３）</w:t>
      </w:r>
      <w:r w:rsidR="008A6A23" w:rsidRPr="005E7B91">
        <w:rPr>
          <w:rFonts w:ascii="ＭＳ ゴシック" w:eastAsia="ＭＳ ゴシック" w:hAnsi="ＭＳ ゴシック" w:hint="eastAsia"/>
          <w:color w:val="auto"/>
          <w:sz w:val="21"/>
          <w:szCs w:val="21"/>
        </w:rPr>
        <w:t>事業</w:t>
      </w:r>
      <w:r w:rsidRPr="005E7B91">
        <w:rPr>
          <w:rFonts w:ascii="ＭＳ ゴシック" w:eastAsia="ＭＳ ゴシック" w:hAnsi="ＭＳ ゴシック" w:hint="eastAsia"/>
          <w:color w:val="auto"/>
          <w:sz w:val="21"/>
          <w:szCs w:val="21"/>
        </w:rPr>
        <w:t>予定者の取消し</w:t>
      </w:r>
    </w:p>
    <w:p w:rsidR="00302B5A" w:rsidRPr="005E7B91" w:rsidRDefault="008A6A23" w:rsidP="00CA3837">
      <w:pPr>
        <w:pStyle w:val="Default"/>
        <w:kinsoku w:val="0"/>
        <w:overflowPunct w:val="0"/>
        <w:ind w:leftChars="200" w:left="420" w:firstLineChars="100" w:firstLine="21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事業</w:t>
      </w:r>
      <w:r w:rsidR="002E66BD" w:rsidRPr="005E7B91">
        <w:rPr>
          <w:rFonts w:asciiTheme="minorEastAsia" w:eastAsiaTheme="minorEastAsia" w:hAnsiTheme="minorEastAsia" w:hint="eastAsia"/>
          <w:color w:val="auto"/>
          <w:sz w:val="21"/>
          <w:szCs w:val="21"/>
        </w:rPr>
        <w:t>予定者が正当な理由なくして、府が指定する期日までに</w:t>
      </w:r>
      <w:r w:rsidRPr="005E7B91">
        <w:rPr>
          <w:rFonts w:asciiTheme="minorEastAsia" w:eastAsiaTheme="minorEastAsia" w:hAnsiTheme="minorEastAsia" w:hint="eastAsia"/>
          <w:color w:val="auto"/>
          <w:sz w:val="21"/>
          <w:szCs w:val="21"/>
        </w:rPr>
        <w:t>賃貸借契約</w:t>
      </w:r>
      <w:r w:rsidR="002E66BD" w:rsidRPr="005E7B91">
        <w:rPr>
          <w:rFonts w:asciiTheme="minorEastAsia" w:eastAsiaTheme="minorEastAsia" w:hAnsiTheme="minorEastAsia" w:hint="eastAsia"/>
          <w:color w:val="auto"/>
          <w:sz w:val="21"/>
          <w:szCs w:val="21"/>
        </w:rPr>
        <w:t>を締結しないとき、また、関係行政庁との協議</w:t>
      </w:r>
      <w:r w:rsidR="00D119AA" w:rsidRPr="005E7B91">
        <w:rPr>
          <w:rFonts w:asciiTheme="minorEastAsia" w:eastAsiaTheme="minorEastAsia" w:hAnsiTheme="minorEastAsia" w:hint="eastAsia"/>
          <w:color w:val="auto"/>
          <w:sz w:val="21"/>
          <w:szCs w:val="21"/>
        </w:rPr>
        <w:t>や地元調整</w:t>
      </w:r>
      <w:r w:rsidR="002E66BD" w:rsidRPr="005E7B91">
        <w:rPr>
          <w:rFonts w:asciiTheme="minorEastAsia" w:eastAsiaTheme="minorEastAsia" w:hAnsiTheme="minorEastAsia" w:hint="eastAsia"/>
          <w:color w:val="auto"/>
          <w:sz w:val="21"/>
          <w:szCs w:val="21"/>
        </w:rPr>
        <w:t>が難航する等、契約の履行が確実でないと認められる場合は、</w:t>
      </w:r>
      <w:r w:rsidR="0084005F" w:rsidRPr="005E7B91">
        <w:rPr>
          <w:rFonts w:asciiTheme="minorEastAsia" w:eastAsiaTheme="minorEastAsia" w:hAnsiTheme="minorEastAsia" w:hint="eastAsia"/>
          <w:color w:val="auto"/>
          <w:sz w:val="21"/>
          <w:szCs w:val="21"/>
        </w:rPr>
        <w:t>事業</w:t>
      </w:r>
      <w:r w:rsidR="002E66BD" w:rsidRPr="005E7B91">
        <w:rPr>
          <w:rFonts w:asciiTheme="minorEastAsia" w:eastAsiaTheme="minorEastAsia" w:hAnsiTheme="minorEastAsia" w:hint="eastAsia"/>
          <w:color w:val="auto"/>
          <w:sz w:val="21"/>
          <w:szCs w:val="21"/>
        </w:rPr>
        <w:t>予定者の決</w:t>
      </w:r>
      <w:r w:rsidR="002E66BD" w:rsidRPr="005E7B91">
        <w:rPr>
          <w:rFonts w:asciiTheme="minorEastAsia" w:eastAsiaTheme="minorEastAsia" w:hAnsiTheme="minorEastAsia" w:hint="eastAsia"/>
          <w:color w:val="auto"/>
          <w:sz w:val="21"/>
          <w:szCs w:val="21"/>
        </w:rPr>
        <w:lastRenderedPageBreak/>
        <w:t>定を取</w:t>
      </w:r>
      <w:r w:rsidR="0092342D" w:rsidRPr="005E7B91">
        <w:rPr>
          <w:rFonts w:asciiTheme="minorEastAsia" w:eastAsiaTheme="minorEastAsia" w:hAnsiTheme="minorEastAsia" w:hint="eastAsia"/>
          <w:color w:val="auto"/>
          <w:sz w:val="21"/>
          <w:szCs w:val="21"/>
        </w:rPr>
        <w:t>り</w:t>
      </w:r>
      <w:r w:rsidR="002E66BD" w:rsidRPr="005E7B91">
        <w:rPr>
          <w:rFonts w:asciiTheme="minorEastAsia" w:eastAsiaTheme="minorEastAsia" w:hAnsiTheme="minorEastAsia" w:hint="eastAsia"/>
          <w:color w:val="auto"/>
          <w:sz w:val="21"/>
          <w:szCs w:val="21"/>
        </w:rPr>
        <w:t>消します。</w:t>
      </w:r>
    </w:p>
    <w:p w:rsidR="0054101C" w:rsidRPr="005E7B91" w:rsidRDefault="0054101C" w:rsidP="00CA3837">
      <w:pPr>
        <w:pStyle w:val="Default"/>
        <w:kinsoku w:val="0"/>
        <w:overflowPunct w:val="0"/>
        <w:ind w:leftChars="200" w:left="420" w:firstLineChars="100" w:firstLine="210"/>
        <w:rPr>
          <w:rFonts w:asciiTheme="minorEastAsia" w:eastAsiaTheme="minorEastAsia" w:hAnsiTheme="minorEastAsia"/>
          <w:color w:val="auto"/>
          <w:sz w:val="21"/>
          <w:szCs w:val="21"/>
        </w:rPr>
      </w:pPr>
    </w:p>
    <w:p w:rsidR="008A6A23" w:rsidRPr="005E7B91" w:rsidRDefault="008A6A23" w:rsidP="00B33427">
      <w:pPr>
        <w:pStyle w:val="Default"/>
        <w:kinsoku w:val="0"/>
        <w:overflowPunct w:val="0"/>
        <w:rPr>
          <w:rFonts w:ascii="ＭＳ ゴシック" w:eastAsia="ＭＳ ゴシック" w:hAnsi="ＭＳ ゴシック"/>
          <w:b/>
          <w:color w:val="auto"/>
          <w:sz w:val="21"/>
          <w:szCs w:val="21"/>
        </w:rPr>
      </w:pPr>
      <w:r w:rsidRPr="005E7B91">
        <w:rPr>
          <w:rFonts w:ascii="ＭＳ ゴシック" w:eastAsia="ＭＳ ゴシック" w:hAnsi="ＭＳ ゴシック" w:hint="eastAsia"/>
          <w:b/>
          <w:color w:val="auto"/>
          <w:sz w:val="21"/>
          <w:szCs w:val="21"/>
          <w:highlight w:val="darkGray"/>
        </w:rPr>
        <w:t>Ⅴ　その他</w:t>
      </w:r>
      <w:r w:rsidR="00283D24" w:rsidRPr="005E7B91">
        <w:rPr>
          <w:rFonts w:ascii="ＭＳ ゴシック" w:eastAsia="ＭＳ ゴシック" w:hAnsi="ＭＳ ゴシック" w:hint="eastAsia"/>
          <w:b/>
          <w:color w:val="auto"/>
          <w:sz w:val="21"/>
          <w:szCs w:val="21"/>
          <w:highlight w:val="darkGray"/>
        </w:rPr>
        <w:t xml:space="preserve">　　　　　　　　　　　　　　　　　　　　　　　　　　　　　　　　　　　　　　　　　　　</w:t>
      </w:r>
    </w:p>
    <w:p w:rsidR="008A6A23" w:rsidRPr="005E7B91" w:rsidRDefault="008A6A23" w:rsidP="00200F45">
      <w:pPr>
        <w:pStyle w:val="Default"/>
        <w:kinsoku w:val="0"/>
        <w:overflowPunct w:val="0"/>
        <w:ind w:firstLineChars="200" w:firstLine="420"/>
        <w:rPr>
          <w:rFonts w:asciiTheme="minorEastAsia" w:eastAsiaTheme="minorEastAsia" w:hAnsiTheme="minorEastAsia"/>
          <w:color w:val="auto"/>
          <w:sz w:val="21"/>
          <w:szCs w:val="21"/>
        </w:rPr>
      </w:pPr>
      <w:r w:rsidRPr="005E7B91">
        <w:rPr>
          <w:rFonts w:asciiTheme="minorEastAsia" w:eastAsiaTheme="minorEastAsia" w:hAnsiTheme="minorEastAsia" w:hint="eastAsia"/>
          <w:color w:val="auto"/>
          <w:sz w:val="21"/>
          <w:szCs w:val="21"/>
        </w:rPr>
        <w:t>募集への</w:t>
      </w:r>
      <w:r w:rsidR="002E66BD" w:rsidRPr="005E7B91">
        <w:rPr>
          <w:rFonts w:asciiTheme="minorEastAsia" w:eastAsiaTheme="minorEastAsia" w:hAnsiTheme="minorEastAsia" w:hint="eastAsia"/>
          <w:color w:val="auto"/>
          <w:sz w:val="21"/>
          <w:szCs w:val="21"/>
        </w:rPr>
        <w:t>参加、契約締結</w:t>
      </w:r>
      <w:r w:rsidR="00200F45" w:rsidRPr="005E7B91">
        <w:rPr>
          <w:rFonts w:asciiTheme="minorEastAsia" w:eastAsiaTheme="minorEastAsia" w:hAnsiTheme="minorEastAsia" w:hint="eastAsia"/>
          <w:color w:val="auto"/>
          <w:sz w:val="21"/>
          <w:szCs w:val="21"/>
        </w:rPr>
        <w:t>の手続き</w:t>
      </w:r>
      <w:r w:rsidR="002E66BD" w:rsidRPr="005E7B91">
        <w:rPr>
          <w:rFonts w:asciiTheme="minorEastAsia" w:eastAsiaTheme="minorEastAsia" w:hAnsiTheme="minorEastAsia" w:hint="eastAsia"/>
          <w:color w:val="auto"/>
          <w:sz w:val="21"/>
          <w:szCs w:val="21"/>
        </w:rPr>
        <w:t>に関する一切の費用は、</w:t>
      </w:r>
      <w:r w:rsidR="0084005F" w:rsidRPr="005E7B91">
        <w:rPr>
          <w:rFonts w:asciiTheme="minorEastAsia" w:eastAsiaTheme="minorEastAsia" w:hAnsiTheme="minorEastAsia" w:hint="eastAsia"/>
          <w:color w:val="auto"/>
          <w:sz w:val="21"/>
          <w:szCs w:val="21"/>
        </w:rPr>
        <w:t>応募</w:t>
      </w:r>
      <w:r w:rsidR="002E66BD" w:rsidRPr="005E7B91">
        <w:rPr>
          <w:rFonts w:asciiTheme="minorEastAsia" w:eastAsiaTheme="minorEastAsia" w:hAnsiTheme="minorEastAsia" w:hint="eastAsia"/>
          <w:color w:val="auto"/>
          <w:sz w:val="21"/>
          <w:szCs w:val="21"/>
        </w:rPr>
        <w:t>者の負担とします。</w:t>
      </w:r>
    </w:p>
    <w:p w:rsidR="00F56490" w:rsidRPr="005E7B91" w:rsidRDefault="00F56490">
      <w:pPr>
        <w:widowControl/>
        <w:jc w:val="left"/>
        <w:rPr>
          <w:rFonts w:asciiTheme="minorEastAsia" w:hAnsiTheme="minorEastAsia" w:cs="ＭＳ 明朝"/>
          <w:kern w:val="0"/>
          <w:szCs w:val="21"/>
        </w:rPr>
      </w:pPr>
    </w:p>
    <w:p w:rsidR="00111962" w:rsidRPr="005E7B91" w:rsidRDefault="00111962" w:rsidP="00200F45">
      <w:pPr>
        <w:pStyle w:val="Default"/>
        <w:kinsoku w:val="0"/>
        <w:overflowPunct w:val="0"/>
        <w:ind w:firstLineChars="200" w:firstLine="420"/>
        <w:rPr>
          <w:rFonts w:asciiTheme="minorEastAsia" w:eastAsiaTheme="minorEastAsia" w:hAnsiTheme="minorEastAsia"/>
          <w:color w:val="auto"/>
          <w:sz w:val="21"/>
          <w:szCs w:val="21"/>
        </w:rPr>
      </w:pPr>
    </w:p>
    <w:p w:rsidR="00111962" w:rsidRPr="005E7B91" w:rsidRDefault="00111962" w:rsidP="00111962"/>
    <w:p w:rsidR="00111962" w:rsidRPr="005E7B91" w:rsidRDefault="00111962" w:rsidP="00111962"/>
    <w:p w:rsidR="00111962" w:rsidRPr="005E7B91" w:rsidRDefault="00111962" w:rsidP="00111962"/>
    <w:p w:rsidR="00111962" w:rsidRPr="005E7B91" w:rsidRDefault="00111962" w:rsidP="00111962"/>
    <w:p w:rsidR="00111962" w:rsidRPr="005E7B91" w:rsidRDefault="00111962" w:rsidP="00111962"/>
    <w:p w:rsidR="00111962" w:rsidRPr="005E7B91" w:rsidRDefault="00111962" w:rsidP="00111962"/>
    <w:p w:rsidR="00111962" w:rsidRPr="005E7B91" w:rsidRDefault="00111962" w:rsidP="00111962"/>
    <w:p w:rsidR="00111962" w:rsidRPr="005E7B91" w:rsidRDefault="00111962" w:rsidP="00111962"/>
    <w:p w:rsidR="00111962" w:rsidRPr="005E7B91" w:rsidRDefault="00F93847">
      <w:pPr>
        <w:widowControl/>
        <w:jc w:val="left"/>
      </w:pPr>
      <w:r w:rsidRPr="005E7B9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4F016CF" wp14:editId="39A7FB03">
                <wp:simplePos x="0" y="0"/>
                <wp:positionH relativeFrom="column">
                  <wp:posOffset>116840</wp:posOffset>
                </wp:positionH>
                <wp:positionV relativeFrom="paragraph">
                  <wp:posOffset>5797550</wp:posOffset>
                </wp:positionV>
                <wp:extent cx="6150610" cy="726440"/>
                <wp:effectExtent l="0" t="0" r="21590" b="16510"/>
                <wp:wrapNone/>
                <wp:docPr id="1" name="テキスト ボックス 1"/>
                <wp:cNvGraphicFramePr/>
                <a:graphic xmlns:a="http://schemas.openxmlformats.org/drawingml/2006/main">
                  <a:graphicData uri="http://schemas.microsoft.com/office/word/2010/wordprocessingShape">
                    <wps:wsp>
                      <wps:cNvSpPr txBox="1"/>
                      <wps:spPr>
                        <a:xfrm>
                          <a:off x="0" y="0"/>
                          <a:ext cx="6150610" cy="72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8DD" w:rsidRPr="00BE3A31" w:rsidRDefault="00C558DD" w:rsidP="00BE3A31">
                            <w:pPr>
                              <w:ind w:firstLineChars="100" w:firstLine="210"/>
                              <w:rPr>
                                <w:rFonts w:asciiTheme="majorEastAsia" w:eastAsiaTheme="majorEastAsia" w:hAnsiTheme="majorEastAsia"/>
                              </w:rPr>
                            </w:pPr>
                            <w:r w:rsidRPr="00BE3A31">
                              <w:rPr>
                                <w:rFonts w:asciiTheme="majorEastAsia" w:eastAsiaTheme="majorEastAsia" w:hAnsiTheme="majorEastAsia" w:hint="eastAsia"/>
                              </w:rPr>
                              <w:t>募集に関する問い合わせ先</w:t>
                            </w:r>
                          </w:p>
                          <w:p w:rsidR="00C558DD" w:rsidRPr="00BE3A31" w:rsidRDefault="00C558DD" w:rsidP="00F93847">
                            <w:pPr>
                              <w:rPr>
                                <w:rFonts w:asciiTheme="majorEastAsia" w:eastAsiaTheme="majorEastAsia" w:hAnsiTheme="majorEastAsia"/>
                              </w:rPr>
                            </w:pPr>
                            <w:r w:rsidRPr="00BE3A31">
                              <w:rPr>
                                <w:rFonts w:asciiTheme="majorEastAsia" w:eastAsiaTheme="majorEastAsia" w:hAnsiTheme="majorEastAsia" w:hint="eastAsia"/>
                              </w:rPr>
                              <w:t xml:space="preserve">　　大阪府教育委員会事務局　市町村教育室　地域教育振興課</w:t>
                            </w:r>
                            <w:r>
                              <w:rPr>
                                <w:rFonts w:asciiTheme="majorEastAsia" w:eastAsiaTheme="majorEastAsia" w:hAnsiTheme="majorEastAsia" w:hint="eastAsia"/>
                              </w:rPr>
                              <w:t xml:space="preserve">　</w:t>
                            </w:r>
                            <w:r w:rsidRPr="00BE3A31">
                              <w:rPr>
                                <w:rFonts w:asciiTheme="majorEastAsia" w:eastAsiaTheme="majorEastAsia" w:hAnsiTheme="majorEastAsia" w:hint="eastAsia"/>
                              </w:rPr>
                              <w:t>担当　日下部、裏門</w:t>
                            </w:r>
                          </w:p>
                          <w:p w:rsidR="00C558DD" w:rsidRPr="00BE3A31" w:rsidRDefault="00C558DD" w:rsidP="00F93847">
                            <w:pPr>
                              <w:rPr>
                                <w:rFonts w:asciiTheme="majorEastAsia" w:eastAsiaTheme="majorEastAsia" w:hAnsiTheme="majorEastAsia"/>
                              </w:rPr>
                            </w:pPr>
                            <w:r w:rsidRPr="00BE3A31">
                              <w:rPr>
                                <w:rFonts w:asciiTheme="majorEastAsia" w:eastAsiaTheme="majorEastAsia" w:hAnsiTheme="majorEastAsia" w:hint="eastAsia"/>
                              </w:rPr>
                              <w:t xml:space="preserve">　　大阪府庁別館８階　（大阪市中央区大手前２－１）</w:t>
                            </w:r>
                            <w:r>
                              <w:rPr>
                                <w:rFonts w:asciiTheme="majorEastAsia" w:eastAsiaTheme="majorEastAsia" w:hAnsiTheme="majorEastAsia" w:hint="eastAsia"/>
                              </w:rPr>
                              <w:t xml:space="preserve">　　</w:t>
                            </w:r>
                            <w:r w:rsidRPr="00BE3A31">
                              <w:rPr>
                                <w:rFonts w:asciiTheme="majorEastAsia" w:eastAsiaTheme="majorEastAsia" w:hAnsiTheme="majorEastAsia" w:hint="eastAsia"/>
                              </w:rPr>
                              <w:t>電話06－6944－9372（ダイヤルイン）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9.2pt;margin-top:456.5pt;width:484.3pt;height:5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" fillcolor="white [3201]" strokeweight=".5pt">
                <v:textbox>
                  <w:txbxContent>
                    <w:p w:rsidR="00C558DD" w:rsidRPr="00BE3A31" w:rsidRDefault="00C558DD" w:rsidP="00BE3A31">
                      <w:pPr>
                        <w:ind w:firstLineChars="100" w:firstLine="210"/>
                        <w:rPr>
                          <w:rFonts w:asciiTheme="majorEastAsia" w:eastAsiaTheme="majorEastAsia" w:hAnsiTheme="majorEastAsia"/>
                        </w:rPr>
                      </w:pPr>
                      <w:r w:rsidRPr="00BE3A31">
                        <w:rPr>
                          <w:rFonts w:asciiTheme="majorEastAsia" w:eastAsiaTheme="majorEastAsia" w:hAnsiTheme="majorEastAsia" w:hint="eastAsia"/>
                        </w:rPr>
                        <w:t>募集に関する問い合わせ先</w:t>
                      </w:r>
                    </w:p>
                    <w:p w:rsidR="00C558DD" w:rsidRPr="00BE3A31" w:rsidRDefault="00C558DD" w:rsidP="00F93847">
                      <w:pPr>
                        <w:rPr>
                          <w:rFonts w:asciiTheme="majorEastAsia" w:eastAsiaTheme="majorEastAsia" w:hAnsiTheme="majorEastAsia"/>
                        </w:rPr>
                      </w:pPr>
                      <w:r w:rsidRPr="00BE3A31">
                        <w:rPr>
                          <w:rFonts w:asciiTheme="majorEastAsia" w:eastAsiaTheme="majorEastAsia" w:hAnsiTheme="majorEastAsia" w:hint="eastAsia"/>
                        </w:rPr>
                        <w:t xml:space="preserve">　　大阪府教育委員会事務局　市町村教育室　地域教育振興課</w:t>
                      </w:r>
                      <w:r>
                        <w:rPr>
                          <w:rFonts w:asciiTheme="majorEastAsia" w:eastAsiaTheme="majorEastAsia" w:hAnsiTheme="majorEastAsia" w:hint="eastAsia"/>
                        </w:rPr>
                        <w:t xml:space="preserve">　</w:t>
                      </w:r>
                      <w:r w:rsidRPr="00BE3A31">
                        <w:rPr>
                          <w:rFonts w:asciiTheme="majorEastAsia" w:eastAsiaTheme="majorEastAsia" w:hAnsiTheme="majorEastAsia" w:hint="eastAsia"/>
                        </w:rPr>
                        <w:t>担当　日下部、裏門</w:t>
                      </w:r>
                    </w:p>
                    <w:p w:rsidR="00C558DD" w:rsidRPr="00BE3A31" w:rsidRDefault="00C558DD" w:rsidP="00F93847">
                      <w:pPr>
                        <w:rPr>
                          <w:rFonts w:asciiTheme="majorEastAsia" w:eastAsiaTheme="majorEastAsia" w:hAnsiTheme="majorEastAsia"/>
                        </w:rPr>
                      </w:pPr>
                      <w:r w:rsidRPr="00BE3A31">
                        <w:rPr>
                          <w:rFonts w:asciiTheme="majorEastAsia" w:eastAsiaTheme="majorEastAsia" w:hAnsiTheme="majorEastAsia" w:hint="eastAsia"/>
                        </w:rPr>
                        <w:t xml:space="preserve">　　大阪府庁別館８階　（大阪市中央区大手前２－１）</w:t>
                      </w:r>
                      <w:r>
                        <w:rPr>
                          <w:rFonts w:asciiTheme="majorEastAsia" w:eastAsiaTheme="majorEastAsia" w:hAnsiTheme="majorEastAsia" w:hint="eastAsia"/>
                        </w:rPr>
                        <w:t xml:space="preserve">　　</w:t>
                      </w:r>
                      <w:r w:rsidRPr="00BE3A31">
                        <w:rPr>
                          <w:rFonts w:asciiTheme="majorEastAsia" w:eastAsiaTheme="majorEastAsia" w:hAnsiTheme="majorEastAsia" w:hint="eastAsia"/>
                        </w:rPr>
                        <w:t>電話06－6944－9372（ダイヤルイン）</w:t>
                      </w:r>
                    </w:p>
                  </w:txbxContent>
                </v:textbox>
              </v:shape>
            </w:pict>
          </mc:Fallback>
        </mc:AlternateContent>
      </w:r>
      <w:r w:rsidR="00111962" w:rsidRPr="005E7B91">
        <w:br w:type="page"/>
      </w:r>
    </w:p>
    <w:p w:rsidR="00C974CC" w:rsidRPr="005E7B91" w:rsidRDefault="00C974CC" w:rsidP="00C974CC">
      <w:pPr>
        <w:widowControl/>
        <w:jc w:val="right"/>
        <w:rPr>
          <w:rFonts w:asciiTheme="majorEastAsia" w:eastAsiaTheme="majorEastAsia" w:hAnsiTheme="majorEastAsia"/>
          <w:b/>
        </w:rPr>
      </w:pPr>
      <w:r w:rsidRPr="005E7B91">
        <w:rPr>
          <w:rFonts w:asciiTheme="majorEastAsia" w:eastAsiaTheme="majorEastAsia" w:hAnsiTheme="majorEastAsia" w:hint="eastAsia"/>
          <w:b/>
        </w:rPr>
        <w:lastRenderedPageBreak/>
        <w:t xml:space="preserve">別紙１　　</w:t>
      </w:r>
    </w:p>
    <w:p w:rsidR="00C974CC" w:rsidRPr="005E7B91" w:rsidRDefault="00C974CC" w:rsidP="00C974CC">
      <w:pPr>
        <w:widowControl/>
        <w:jc w:val="left"/>
        <w:rPr>
          <w:rFonts w:asciiTheme="majorEastAsia" w:eastAsiaTheme="majorEastAsia" w:hAnsiTheme="majorEastAsia"/>
          <w:b/>
        </w:rPr>
      </w:pPr>
    </w:p>
    <w:p w:rsidR="00111962" w:rsidRPr="005E7B91" w:rsidRDefault="00111962" w:rsidP="00FA72B3">
      <w:pPr>
        <w:jc w:val="center"/>
        <w:rPr>
          <w:rFonts w:asciiTheme="majorEastAsia" w:eastAsiaTheme="majorEastAsia" w:hAnsiTheme="majorEastAsia"/>
          <w:b/>
          <w:szCs w:val="21"/>
        </w:rPr>
      </w:pPr>
      <w:r w:rsidRPr="005E7B91">
        <w:rPr>
          <w:rFonts w:asciiTheme="majorEastAsia" w:eastAsiaTheme="majorEastAsia" w:hAnsiTheme="majorEastAsia" w:hint="eastAsia"/>
          <w:b/>
          <w:szCs w:val="21"/>
        </w:rPr>
        <w:t>審査基準</w:t>
      </w:r>
    </w:p>
    <w:p w:rsidR="00111962" w:rsidRPr="005E7B91" w:rsidRDefault="00111962" w:rsidP="00111962">
      <w:pPr>
        <w:jc w:val="right"/>
        <w:rPr>
          <w:rFonts w:asciiTheme="majorEastAsia" w:eastAsiaTheme="majorEastAsia" w:hAnsiTheme="majorEastAsia"/>
          <w:b/>
        </w:rPr>
      </w:pPr>
      <w:r w:rsidRPr="005E7B91">
        <w:rPr>
          <w:rFonts w:asciiTheme="majorEastAsia" w:eastAsiaTheme="majorEastAsia" w:hAnsiTheme="majorEastAsia" w:hint="eastAsia"/>
          <w:b/>
          <w:szCs w:val="21"/>
        </w:rPr>
        <w:t xml:space="preserve"> </w:t>
      </w:r>
    </w:p>
    <w:tbl>
      <w:tblPr>
        <w:tblW w:w="9660" w:type="dxa"/>
        <w:tblInd w:w="318" w:type="dxa"/>
        <w:tblLayout w:type="fixed"/>
        <w:tblLook w:val="04A0" w:firstRow="1" w:lastRow="0" w:firstColumn="1" w:lastColumn="0" w:noHBand="0" w:noVBand="1"/>
      </w:tblPr>
      <w:tblGrid>
        <w:gridCol w:w="735"/>
        <w:gridCol w:w="3150"/>
        <w:gridCol w:w="4935"/>
        <w:gridCol w:w="840"/>
      </w:tblGrid>
      <w:tr w:rsidR="005E7B91" w:rsidRPr="005E7B91" w:rsidTr="00241F64">
        <w:trPr>
          <w:trHeight w:val="570"/>
        </w:trPr>
        <w:tc>
          <w:tcPr>
            <w:tcW w:w="735" w:type="dxa"/>
            <w:tcBorders>
              <w:top w:val="single" w:sz="4" w:space="0" w:color="auto"/>
              <w:left w:val="single" w:sz="4" w:space="0" w:color="auto"/>
              <w:bottom w:val="single" w:sz="4" w:space="0" w:color="auto"/>
              <w:right w:val="single" w:sz="4" w:space="0" w:color="auto"/>
            </w:tcBorders>
          </w:tcPr>
          <w:p w:rsidR="0028108C" w:rsidRPr="005E7B91" w:rsidRDefault="00ED64A5">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提案</w:t>
            </w:r>
          </w:p>
          <w:p w:rsidR="00ED64A5" w:rsidRPr="005E7B91" w:rsidRDefault="00ED64A5">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区分</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ED64A5">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提案項目</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審査の基準</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配点</w:t>
            </w:r>
          </w:p>
        </w:tc>
      </w:tr>
      <w:tr w:rsidR="005E7B91" w:rsidRPr="005E7B91" w:rsidTr="00241F64">
        <w:trPr>
          <w:trHeight w:val="285"/>
        </w:trPr>
        <w:tc>
          <w:tcPr>
            <w:tcW w:w="9660" w:type="dxa"/>
            <w:gridSpan w:val="4"/>
            <w:tcBorders>
              <w:top w:val="single" w:sz="4" w:space="0" w:color="auto"/>
              <w:left w:val="single" w:sz="4" w:space="0" w:color="auto"/>
              <w:bottom w:val="single" w:sz="4" w:space="0" w:color="auto"/>
              <w:right w:val="single" w:sz="4" w:space="0" w:color="auto"/>
            </w:tcBorders>
          </w:tcPr>
          <w:p w:rsidR="00ED64A5" w:rsidRPr="005E7B91" w:rsidRDefault="00ED64A5" w:rsidP="00241F64">
            <w:pPr>
              <w:pStyle w:val="Default"/>
              <w:rPr>
                <w:rFonts w:ascii="ＭＳ ゴシック" w:eastAsia="ＭＳ ゴシック" w:hAnsi="ＭＳ ゴシック"/>
                <w:color w:val="auto"/>
                <w:kern w:val="2"/>
                <w:sz w:val="21"/>
                <w:szCs w:val="21"/>
              </w:rPr>
            </w:pPr>
            <w:r w:rsidRPr="005E7B91">
              <w:rPr>
                <w:rFonts w:ascii="ＭＳ ゴシック" w:eastAsia="ＭＳ ゴシック" w:hAnsi="ＭＳ ゴシック" w:hint="eastAsia"/>
                <w:color w:val="auto"/>
                <w:kern w:val="2"/>
                <w:sz w:val="21"/>
                <w:szCs w:val="21"/>
              </w:rPr>
              <w:t>１　カフェの魅力</w:t>
            </w:r>
          </w:p>
        </w:tc>
      </w:tr>
      <w:tr w:rsidR="005E7B91" w:rsidRPr="005E7B91" w:rsidTr="00241F64">
        <w:trPr>
          <w:trHeight w:val="2268"/>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①</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rsidP="00293026">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コンセプト </w:t>
            </w:r>
          </w:p>
          <w:p w:rsidR="0028108C" w:rsidRPr="005E7B91" w:rsidRDefault="0032052D"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メニュー提供にかかる責任者や、運営にかかるプロデューサー等の略歴</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4B1B60" w:rsidRPr="005E7B91">
              <w:rPr>
                <w:rFonts w:asciiTheme="minorEastAsia" w:eastAsiaTheme="minorEastAsia" w:hAnsiTheme="minorEastAsia" w:hint="eastAsia"/>
                <w:color w:val="auto"/>
                <w:kern w:val="2"/>
                <w:sz w:val="21"/>
                <w:szCs w:val="21"/>
              </w:rPr>
              <w:t>「募集細目・１（３）」</w:t>
            </w:r>
            <w:r w:rsidRPr="005E7B91">
              <w:rPr>
                <w:rFonts w:asciiTheme="minorEastAsia" w:eastAsiaTheme="minorEastAsia" w:hAnsiTheme="minorEastAsia" w:hint="eastAsia"/>
                <w:color w:val="auto"/>
                <w:kern w:val="2"/>
                <w:sz w:val="21"/>
                <w:szCs w:val="21"/>
              </w:rPr>
              <w:t>に示す</w:t>
            </w:r>
            <w:r w:rsidR="004B1B60" w:rsidRPr="005E7B91">
              <w:rPr>
                <w:rFonts w:asciiTheme="minorEastAsia" w:eastAsiaTheme="minorEastAsia" w:hAnsiTheme="minorEastAsia" w:hint="eastAsia"/>
                <w:color w:val="auto"/>
                <w:kern w:val="2"/>
                <w:sz w:val="21"/>
                <w:szCs w:val="21"/>
              </w:rPr>
              <w:t>カフェの</w:t>
            </w:r>
            <w:r w:rsidRPr="005E7B91">
              <w:rPr>
                <w:rFonts w:asciiTheme="minorEastAsia" w:eastAsiaTheme="minorEastAsia" w:hAnsiTheme="minorEastAsia" w:hint="eastAsia"/>
                <w:color w:val="auto"/>
                <w:kern w:val="2"/>
                <w:sz w:val="21"/>
                <w:szCs w:val="21"/>
              </w:rPr>
              <w:t>コンセプトを踏まえた上質で洗練されたカフェであることが期待できるか。</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●昼間・夜間など、時間帯に応じたコンセプトが提案されているか。 </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sz w:val="21"/>
                <w:szCs w:val="21"/>
              </w:rPr>
              <w:t>●コンセプトの実現可能性を裏付けるような実績等（出店事業者の過去実績や、カフェ営業責任者や料理人の経歴等）があるか。</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1</w:t>
            </w:r>
            <w:r w:rsidR="001A790D" w:rsidRPr="005E7B91">
              <w:rPr>
                <w:rFonts w:asciiTheme="minorEastAsia" w:eastAsiaTheme="minorEastAsia" w:hAnsiTheme="minorEastAsia" w:cs="Century"/>
                <w:color w:val="auto"/>
                <w:kern w:val="2"/>
                <w:sz w:val="21"/>
                <w:szCs w:val="21"/>
              </w:rPr>
              <w:t>5点</w:t>
            </w:r>
          </w:p>
        </w:tc>
      </w:tr>
      <w:tr w:rsidR="005E7B91" w:rsidRPr="005E7B91" w:rsidTr="00241F64">
        <w:trPr>
          <w:trHeight w:val="1984"/>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②</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中之島図書館の魅力向上をふまえた運営アイデア等</w:t>
            </w:r>
          </w:p>
          <w:p w:rsidR="0028108C" w:rsidRPr="005E7B91" w:rsidRDefault="0032052D"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中之島エリア全体の魅力向上をふまえた運営アイデア等 </w:t>
            </w:r>
          </w:p>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その他のアピールポイント </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●中之島図書館の魅力向上に資するアイデアをもった運営ができるか。</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●周辺の中之島エリア全体の魅力向上に資するアイデアをもった運営ができるか。 </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●特筆すべき創意工夫のあるカフェ営業が期待できるか。 </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15</w:t>
            </w:r>
            <w:r w:rsidRPr="005E7B91">
              <w:rPr>
                <w:rFonts w:asciiTheme="minorEastAsia" w:eastAsiaTheme="minorEastAsia" w:hAnsiTheme="minorEastAsia" w:hint="eastAsia"/>
                <w:color w:val="auto"/>
                <w:kern w:val="2"/>
                <w:sz w:val="21"/>
                <w:szCs w:val="21"/>
              </w:rPr>
              <w:t>点</w:t>
            </w:r>
          </w:p>
        </w:tc>
      </w:tr>
      <w:tr w:rsidR="005E7B91" w:rsidRPr="005E7B91" w:rsidTr="00241F64">
        <w:trPr>
          <w:trHeight w:val="1976"/>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③</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メニュー案 </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●提案されたコンセプトに沿った、利用者を惹き付けるメニュー、価格帯となっているか。</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●メニュー提供にあたって、図書館内の運営に支障をきたす懸念はないか。（例：調理時や廃棄物の匂いの強さ、テイクアウトさせる場合はこぼれやすさ等）</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15</w:t>
            </w:r>
            <w:r w:rsidRPr="005E7B91">
              <w:rPr>
                <w:rFonts w:asciiTheme="minorEastAsia" w:eastAsiaTheme="minorEastAsia" w:hAnsiTheme="minorEastAsia" w:hint="eastAsia"/>
                <w:color w:val="auto"/>
                <w:kern w:val="2"/>
                <w:sz w:val="21"/>
                <w:szCs w:val="21"/>
              </w:rPr>
              <w:t>点</w:t>
            </w:r>
          </w:p>
        </w:tc>
      </w:tr>
      <w:tr w:rsidR="005E7B91" w:rsidRPr="005E7B91" w:rsidTr="00241F64">
        <w:trPr>
          <w:trHeight w:val="2259"/>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32052D"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④</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カフェイメージ </w:t>
            </w:r>
          </w:p>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内装工事</w:t>
            </w:r>
            <w:r w:rsidR="00ED64A5" w:rsidRPr="005E7B91">
              <w:rPr>
                <w:rFonts w:asciiTheme="minorEastAsia" w:eastAsiaTheme="minorEastAsia" w:hAnsiTheme="minorEastAsia" w:hint="eastAsia"/>
                <w:color w:val="auto"/>
                <w:kern w:val="2"/>
                <w:sz w:val="21"/>
                <w:szCs w:val="21"/>
              </w:rPr>
              <w:t>の</w:t>
            </w:r>
            <w:r w:rsidR="0028108C" w:rsidRPr="005E7B91">
              <w:rPr>
                <w:rFonts w:asciiTheme="minorEastAsia" w:eastAsiaTheme="minorEastAsia" w:hAnsiTheme="minorEastAsia" w:hint="eastAsia"/>
                <w:color w:val="auto"/>
                <w:kern w:val="2"/>
                <w:sz w:val="21"/>
                <w:szCs w:val="21"/>
              </w:rPr>
              <w:t xml:space="preserve">項目・内容 </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●カフェの内装・調度品・看板・メニュー表・スタッフの制服等が、利用者を惹きつける上質で洗練された魅力あるデザインであるか。 </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●図書館内にあるカフェとしてふさわしいデザインになっているか。</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●施設が重要文化財であることに配慮しているか。</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1A790D">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20</w:t>
            </w:r>
            <w:r w:rsidR="0028108C" w:rsidRPr="005E7B91">
              <w:rPr>
                <w:rFonts w:asciiTheme="minorEastAsia" w:eastAsiaTheme="minorEastAsia" w:hAnsiTheme="minorEastAsia" w:hint="eastAsia"/>
                <w:color w:val="auto"/>
                <w:kern w:val="2"/>
                <w:sz w:val="21"/>
                <w:szCs w:val="21"/>
              </w:rPr>
              <w:t>点</w:t>
            </w:r>
          </w:p>
        </w:tc>
      </w:tr>
      <w:tr w:rsidR="005E7B91" w:rsidRPr="005E7B91" w:rsidTr="00FF0110">
        <w:trPr>
          <w:trHeight w:val="397"/>
        </w:trPr>
        <w:tc>
          <w:tcPr>
            <w:tcW w:w="9660" w:type="dxa"/>
            <w:gridSpan w:val="4"/>
            <w:tcBorders>
              <w:top w:val="single" w:sz="4" w:space="0" w:color="auto"/>
              <w:left w:val="single" w:sz="4" w:space="0" w:color="auto"/>
              <w:bottom w:val="single" w:sz="4" w:space="0" w:color="auto"/>
              <w:right w:val="single" w:sz="4" w:space="0" w:color="auto"/>
            </w:tcBorders>
            <w:vAlign w:val="center"/>
          </w:tcPr>
          <w:p w:rsidR="00ED64A5" w:rsidRPr="005E7B91" w:rsidRDefault="00ED64A5">
            <w:pPr>
              <w:pStyle w:val="Default"/>
              <w:jc w:val="both"/>
              <w:rPr>
                <w:rFonts w:ascii="ＭＳ ゴシック" w:eastAsia="ＭＳ ゴシック" w:hAnsi="ＭＳ ゴシック" w:cs="Century"/>
                <w:color w:val="auto"/>
                <w:kern w:val="2"/>
                <w:sz w:val="21"/>
                <w:szCs w:val="21"/>
              </w:rPr>
            </w:pPr>
            <w:r w:rsidRPr="005E7B91">
              <w:rPr>
                <w:rFonts w:ascii="ＭＳ ゴシック" w:eastAsia="ＭＳ ゴシック" w:hAnsi="ＭＳ ゴシック" w:cs="Century" w:hint="eastAsia"/>
                <w:color w:val="auto"/>
                <w:kern w:val="2"/>
                <w:sz w:val="21"/>
                <w:szCs w:val="21"/>
              </w:rPr>
              <w:t>２　運営基盤</w:t>
            </w:r>
          </w:p>
        </w:tc>
      </w:tr>
      <w:tr w:rsidR="005E7B91" w:rsidRPr="005E7B91" w:rsidTr="00241F64">
        <w:trPr>
          <w:trHeight w:val="964"/>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①</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運営体制</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ED64A5">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●スタッフの配置は適切か。</w:t>
            </w:r>
          </w:p>
          <w:p w:rsidR="0028108C" w:rsidRPr="005E7B91" w:rsidRDefault="0028108C" w:rsidP="00241F64">
            <w:pPr>
              <w:pStyle w:val="Default"/>
              <w:ind w:left="210" w:hangingChars="100" w:hanging="210"/>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●衛生管理、クレーム発生時や緊急時について十分な対応ができる体制が整っているか。</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10</w:t>
            </w:r>
            <w:r w:rsidRPr="005E7B91">
              <w:rPr>
                <w:rFonts w:asciiTheme="minorEastAsia" w:eastAsiaTheme="minorEastAsia" w:hAnsiTheme="minorEastAsia" w:hint="eastAsia"/>
                <w:color w:val="auto"/>
                <w:kern w:val="2"/>
                <w:sz w:val="21"/>
                <w:szCs w:val="21"/>
              </w:rPr>
              <w:t>点</w:t>
            </w:r>
          </w:p>
        </w:tc>
      </w:tr>
      <w:tr w:rsidR="005E7B91" w:rsidRPr="005E7B91" w:rsidTr="00241F64">
        <w:trPr>
          <w:trHeight w:val="964"/>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②</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rsidP="00241F64">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申請者の財務諸表 </w:t>
            </w:r>
          </w:p>
          <w:p w:rsidR="0028108C" w:rsidRPr="005E7B91" w:rsidRDefault="0032052D" w:rsidP="00241F64">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 xml:space="preserve">収支計画書 </w:t>
            </w:r>
          </w:p>
          <w:p w:rsidR="0028108C" w:rsidRPr="005E7B91" w:rsidRDefault="0032052D" w:rsidP="00241F64">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来客数と収益の予想（目標）</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●健全で安定的な運営が期待できるか。 </w:t>
            </w:r>
          </w:p>
          <w:p w:rsidR="0028108C" w:rsidRPr="005E7B91" w:rsidRDefault="0028108C" w:rsidP="00241F64">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 xml:space="preserve">●適切な運営目標や収支計画が設定されているか。 </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28108C"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cs="Century"/>
                <w:color w:val="auto"/>
                <w:kern w:val="2"/>
                <w:sz w:val="21"/>
                <w:szCs w:val="21"/>
              </w:rPr>
              <w:t>15</w:t>
            </w:r>
            <w:r w:rsidRPr="005E7B91">
              <w:rPr>
                <w:rFonts w:asciiTheme="minorEastAsia" w:eastAsiaTheme="minorEastAsia" w:hAnsiTheme="minorEastAsia" w:cs="Century" w:hint="eastAsia"/>
                <w:color w:val="auto"/>
                <w:kern w:val="2"/>
                <w:sz w:val="21"/>
                <w:szCs w:val="21"/>
              </w:rPr>
              <w:t>点</w:t>
            </w:r>
          </w:p>
        </w:tc>
      </w:tr>
      <w:tr w:rsidR="005E7B91" w:rsidRPr="005E7B91" w:rsidTr="00241F64">
        <w:trPr>
          <w:trHeight w:val="340"/>
        </w:trPr>
        <w:tc>
          <w:tcPr>
            <w:tcW w:w="9660" w:type="dxa"/>
            <w:gridSpan w:val="4"/>
            <w:tcBorders>
              <w:top w:val="single" w:sz="4" w:space="0" w:color="auto"/>
              <w:left w:val="single" w:sz="4" w:space="0" w:color="auto"/>
              <w:bottom w:val="single" w:sz="4" w:space="0" w:color="auto"/>
              <w:right w:val="single" w:sz="4" w:space="0" w:color="auto"/>
            </w:tcBorders>
            <w:vAlign w:val="center"/>
          </w:tcPr>
          <w:p w:rsidR="00ED64A5" w:rsidRPr="005E7B91" w:rsidRDefault="00ED64A5">
            <w:pPr>
              <w:pStyle w:val="Default"/>
              <w:jc w:val="both"/>
              <w:rPr>
                <w:rFonts w:ascii="ＭＳ ゴシック" w:eastAsia="ＭＳ ゴシック" w:hAnsi="ＭＳ ゴシック" w:cs="Century"/>
                <w:color w:val="auto"/>
                <w:kern w:val="2"/>
                <w:sz w:val="21"/>
                <w:szCs w:val="21"/>
              </w:rPr>
            </w:pPr>
            <w:r w:rsidRPr="005E7B91">
              <w:rPr>
                <w:rFonts w:ascii="ＭＳ ゴシック" w:eastAsia="ＭＳ ゴシック" w:hAnsi="ＭＳ ゴシック" w:cs="Century" w:hint="eastAsia"/>
                <w:color w:val="auto"/>
                <w:kern w:val="2"/>
                <w:sz w:val="21"/>
                <w:szCs w:val="21"/>
              </w:rPr>
              <w:t>３　賃料</w:t>
            </w:r>
          </w:p>
        </w:tc>
      </w:tr>
      <w:tr w:rsidR="0028108C" w:rsidRPr="005E7B91" w:rsidTr="00241F64">
        <w:trPr>
          <w:trHeight w:val="964"/>
        </w:trPr>
        <w:tc>
          <w:tcPr>
            <w:tcW w:w="735" w:type="dxa"/>
            <w:tcBorders>
              <w:top w:val="single" w:sz="4" w:space="0" w:color="auto"/>
              <w:left w:val="single" w:sz="4" w:space="0" w:color="auto"/>
              <w:bottom w:val="single" w:sz="4" w:space="0" w:color="auto"/>
              <w:right w:val="single" w:sz="4" w:space="0" w:color="auto"/>
            </w:tcBorders>
            <w:vAlign w:val="center"/>
          </w:tcPr>
          <w:p w:rsidR="0028108C" w:rsidRPr="005E7B91" w:rsidRDefault="00ED64A5" w:rsidP="00241F64">
            <w:pPr>
              <w:pStyle w:val="Default"/>
              <w:jc w:val="center"/>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①</w:t>
            </w:r>
          </w:p>
        </w:tc>
        <w:tc>
          <w:tcPr>
            <w:tcW w:w="315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32052D">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w:t>
            </w:r>
            <w:r w:rsidR="0028108C" w:rsidRPr="005E7B91">
              <w:rPr>
                <w:rFonts w:asciiTheme="minorEastAsia" w:eastAsiaTheme="minorEastAsia" w:hAnsiTheme="minorEastAsia" w:hint="eastAsia"/>
                <w:color w:val="auto"/>
                <w:kern w:val="2"/>
                <w:sz w:val="21"/>
                <w:szCs w:val="21"/>
              </w:rPr>
              <w:t>提案賃料</w:t>
            </w:r>
          </w:p>
        </w:tc>
        <w:tc>
          <w:tcPr>
            <w:tcW w:w="4935"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9C0AAE">
            <w:pPr>
              <w:pStyle w:val="Default"/>
              <w:jc w:val="both"/>
              <w:rPr>
                <w:rFonts w:asciiTheme="minorEastAsia" w:eastAsiaTheme="minorEastAsia" w:hAnsiTheme="minorEastAsia"/>
                <w:color w:val="auto"/>
                <w:kern w:val="2"/>
                <w:sz w:val="21"/>
                <w:szCs w:val="21"/>
              </w:rPr>
            </w:pPr>
            <w:r w:rsidRPr="005E7B91">
              <w:rPr>
                <w:rFonts w:asciiTheme="minorEastAsia" w:eastAsiaTheme="minorEastAsia" w:hAnsiTheme="minorEastAsia" w:hint="eastAsia"/>
                <w:color w:val="auto"/>
                <w:kern w:val="2"/>
                <w:sz w:val="21"/>
                <w:szCs w:val="21"/>
              </w:rPr>
              <w:t>1</w:t>
            </w:r>
            <w:r w:rsidR="0028108C" w:rsidRPr="005E7B91">
              <w:rPr>
                <w:rFonts w:asciiTheme="minorEastAsia" w:eastAsiaTheme="minorEastAsia" w:hAnsiTheme="minorEastAsia" w:hint="eastAsia"/>
                <w:color w:val="auto"/>
                <w:kern w:val="2"/>
                <w:sz w:val="21"/>
                <w:szCs w:val="21"/>
              </w:rPr>
              <w:t>0点×（提案賃料/提案のあったなかの最高賃料）</w:t>
            </w:r>
          </w:p>
        </w:tc>
        <w:tc>
          <w:tcPr>
            <w:tcW w:w="840" w:type="dxa"/>
            <w:tcBorders>
              <w:top w:val="single" w:sz="4" w:space="0" w:color="auto"/>
              <w:left w:val="single" w:sz="4" w:space="0" w:color="auto"/>
              <w:bottom w:val="single" w:sz="4" w:space="0" w:color="auto"/>
              <w:right w:val="single" w:sz="4" w:space="0" w:color="auto"/>
            </w:tcBorders>
            <w:vAlign w:val="center"/>
            <w:hideMark/>
          </w:tcPr>
          <w:p w:rsidR="0028108C" w:rsidRPr="005E7B91" w:rsidRDefault="001A790D">
            <w:pPr>
              <w:pStyle w:val="Default"/>
              <w:jc w:val="center"/>
              <w:rPr>
                <w:rFonts w:asciiTheme="minorEastAsia" w:eastAsiaTheme="minorEastAsia" w:hAnsiTheme="minorEastAsia" w:cs="Century"/>
                <w:color w:val="auto"/>
                <w:kern w:val="2"/>
                <w:sz w:val="21"/>
                <w:szCs w:val="21"/>
              </w:rPr>
            </w:pPr>
            <w:r w:rsidRPr="005E7B91">
              <w:rPr>
                <w:rFonts w:asciiTheme="minorEastAsia" w:eastAsiaTheme="minorEastAsia" w:hAnsiTheme="minorEastAsia" w:cs="Century"/>
                <w:color w:val="auto"/>
                <w:kern w:val="2"/>
                <w:sz w:val="21"/>
                <w:szCs w:val="21"/>
              </w:rPr>
              <w:t>1</w:t>
            </w:r>
            <w:r w:rsidR="0028108C" w:rsidRPr="005E7B91">
              <w:rPr>
                <w:rFonts w:asciiTheme="minorEastAsia" w:eastAsiaTheme="minorEastAsia" w:hAnsiTheme="minorEastAsia" w:cs="Century"/>
                <w:color w:val="auto"/>
                <w:kern w:val="2"/>
                <w:sz w:val="21"/>
                <w:szCs w:val="21"/>
              </w:rPr>
              <w:t>0</w:t>
            </w:r>
            <w:r w:rsidR="0028108C" w:rsidRPr="005E7B91">
              <w:rPr>
                <w:rFonts w:asciiTheme="minorEastAsia" w:eastAsiaTheme="minorEastAsia" w:hAnsiTheme="minorEastAsia" w:cs="Century" w:hint="eastAsia"/>
                <w:color w:val="auto"/>
                <w:kern w:val="2"/>
                <w:sz w:val="21"/>
                <w:szCs w:val="21"/>
              </w:rPr>
              <w:t>点</w:t>
            </w:r>
          </w:p>
        </w:tc>
      </w:tr>
    </w:tbl>
    <w:p w:rsidR="00ED64A5" w:rsidRPr="005E7B91" w:rsidRDefault="00ED64A5"/>
    <w:sectPr w:rsidR="00ED64A5" w:rsidRPr="005E7B91" w:rsidSect="00B032A6">
      <w:footerReference w:type="default" r:id="rId12"/>
      <w:pgSz w:w="11906" w:h="16838" w:code="9"/>
      <w:pgMar w:top="1134" w:right="851" w:bottom="567" w:left="851" w:header="567" w:footer="397" w:gutter="0"/>
      <w:pgNumType w:fmt="numberInDash" w:start="1"/>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DD" w:rsidRDefault="00C558DD" w:rsidP="00AE7BF3">
      <w:r>
        <w:separator/>
      </w:r>
    </w:p>
  </w:endnote>
  <w:endnote w:type="continuationSeparator" w:id="0">
    <w:p w:rsidR="00C558DD" w:rsidRDefault="00C558DD" w:rsidP="00AE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8DD" w:rsidRDefault="00C558DD">
    <w:pPr>
      <w:pStyle w:val="a5"/>
      <w:jc w:val="center"/>
    </w:pPr>
  </w:p>
  <w:p w:rsidR="00C558DD" w:rsidRDefault="00C558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14179"/>
      <w:docPartObj>
        <w:docPartGallery w:val="Page Numbers (Bottom of Page)"/>
        <w:docPartUnique/>
      </w:docPartObj>
    </w:sdtPr>
    <w:sdtEndPr/>
    <w:sdtContent>
      <w:p w:rsidR="00C558DD" w:rsidRDefault="00C558DD">
        <w:pPr>
          <w:pStyle w:val="a5"/>
          <w:jc w:val="center"/>
        </w:pPr>
        <w:r>
          <w:fldChar w:fldCharType="begin"/>
        </w:r>
        <w:r>
          <w:instrText>PAGE   \* MERGEFORMAT</w:instrText>
        </w:r>
        <w:r>
          <w:fldChar w:fldCharType="separate"/>
        </w:r>
        <w:r w:rsidR="00C04D77" w:rsidRPr="00C04D77">
          <w:rPr>
            <w:noProof/>
            <w:lang w:val="ja-JP"/>
          </w:rPr>
          <w:t>-</w:t>
        </w:r>
        <w:r w:rsidR="00C04D77">
          <w:rPr>
            <w:noProof/>
          </w:rPr>
          <w:t xml:space="preserve"> 9 -</w:t>
        </w:r>
        <w:r>
          <w:fldChar w:fldCharType="end"/>
        </w:r>
      </w:p>
    </w:sdtContent>
  </w:sdt>
  <w:p w:rsidR="00C558DD" w:rsidRDefault="00C55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DD" w:rsidRDefault="00C558DD" w:rsidP="00AE7BF3">
      <w:r>
        <w:separator/>
      </w:r>
    </w:p>
  </w:footnote>
  <w:footnote w:type="continuationSeparator" w:id="0">
    <w:p w:rsidR="00C558DD" w:rsidRDefault="00C558DD" w:rsidP="00AE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2C8A"/>
    <w:multiLevelType w:val="hybridMultilevel"/>
    <w:tmpl w:val="6B6698E6"/>
    <w:lvl w:ilvl="0" w:tplc="F12E2D6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774C2C"/>
    <w:multiLevelType w:val="hybridMultilevel"/>
    <w:tmpl w:val="84AADD56"/>
    <w:lvl w:ilvl="0" w:tplc="B1743A2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rawingGridVerticalSpacing w:val="145"/>
  <w:displayHorizontalDrawingGridEvery w:val="2"/>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CA"/>
    <w:rsid w:val="00001041"/>
    <w:rsid w:val="00001FE9"/>
    <w:rsid w:val="00022846"/>
    <w:rsid w:val="00030C26"/>
    <w:rsid w:val="0004504A"/>
    <w:rsid w:val="00067013"/>
    <w:rsid w:val="00095D19"/>
    <w:rsid w:val="000D1DF4"/>
    <w:rsid w:val="000F0FC8"/>
    <w:rsid w:val="000F459A"/>
    <w:rsid w:val="00102AB7"/>
    <w:rsid w:val="00111962"/>
    <w:rsid w:val="001278B2"/>
    <w:rsid w:val="00136325"/>
    <w:rsid w:val="001616ED"/>
    <w:rsid w:val="001A790D"/>
    <w:rsid w:val="001B0F37"/>
    <w:rsid w:val="001B35B1"/>
    <w:rsid w:val="001B7C03"/>
    <w:rsid w:val="001C05EF"/>
    <w:rsid w:val="001C3B27"/>
    <w:rsid w:val="001E58CF"/>
    <w:rsid w:val="00200F45"/>
    <w:rsid w:val="0020171A"/>
    <w:rsid w:val="00202350"/>
    <w:rsid w:val="0023235A"/>
    <w:rsid w:val="00241345"/>
    <w:rsid w:val="00241F64"/>
    <w:rsid w:val="002679E3"/>
    <w:rsid w:val="0028108C"/>
    <w:rsid w:val="00283D24"/>
    <w:rsid w:val="00287636"/>
    <w:rsid w:val="00293026"/>
    <w:rsid w:val="002A0F4A"/>
    <w:rsid w:val="002C7A3A"/>
    <w:rsid w:val="002D1459"/>
    <w:rsid w:val="002E66BD"/>
    <w:rsid w:val="002F13B4"/>
    <w:rsid w:val="003006D6"/>
    <w:rsid w:val="00300A59"/>
    <w:rsid w:val="00301225"/>
    <w:rsid w:val="00302B5A"/>
    <w:rsid w:val="00312274"/>
    <w:rsid w:val="0032052D"/>
    <w:rsid w:val="00371862"/>
    <w:rsid w:val="00372494"/>
    <w:rsid w:val="00377042"/>
    <w:rsid w:val="003A030B"/>
    <w:rsid w:val="003B3CD7"/>
    <w:rsid w:val="003C3C4D"/>
    <w:rsid w:val="003D0D88"/>
    <w:rsid w:val="003D2F89"/>
    <w:rsid w:val="003E3BAB"/>
    <w:rsid w:val="003F12FB"/>
    <w:rsid w:val="003F1482"/>
    <w:rsid w:val="00406C68"/>
    <w:rsid w:val="0043295C"/>
    <w:rsid w:val="00462D34"/>
    <w:rsid w:val="004663C1"/>
    <w:rsid w:val="00470367"/>
    <w:rsid w:val="00473526"/>
    <w:rsid w:val="004739DF"/>
    <w:rsid w:val="00492B86"/>
    <w:rsid w:val="004B1B60"/>
    <w:rsid w:val="004C1B6B"/>
    <w:rsid w:val="004F7522"/>
    <w:rsid w:val="00500CAE"/>
    <w:rsid w:val="00511936"/>
    <w:rsid w:val="00515187"/>
    <w:rsid w:val="0052528A"/>
    <w:rsid w:val="00532A2F"/>
    <w:rsid w:val="005338EC"/>
    <w:rsid w:val="0054101C"/>
    <w:rsid w:val="00565B4F"/>
    <w:rsid w:val="0057524E"/>
    <w:rsid w:val="005A4675"/>
    <w:rsid w:val="005C2CEC"/>
    <w:rsid w:val="005D1AD6"/>
    <w:rsid w:val="005D2236"/>
    <w:rsid w:val="005D3104"/>
    <w:rsid w:val="005D4233"/>
    <w:rsid w:val="005E3568"/>
    <w:rsid w:val="005E7B91"/>
    <w:rsid w:val="00611C7E"/>
    <w:rsid w:val="006144AA"/>
    <w:rsid w:val="00615BAD"/>
    <w:rsid w:val="00615E77"/>
    <w:rsid w:val="00617479"/>
    <w:rsid w:val="00632D7E"/>
    <w:rsid w:val="0065536B"/>
    <w:rsid w:val="0066560B"/>
    <w:rsid w:val="006926A2"/>
    <w:rsid w:val="006929FD"/>
    <w:rsid w:val="006A1A19"/>
    <w:rsid w:val="006A51E4"/>
    <w:rsid w:val="006B06E3"/>
    <w:rsid w:val="006D5261"/>
    <w:rsid w:val="007000CB"/>
    <w:rsid w:val="0070140F"/>
    <w:rsid w:val="007219DA"/>
    <w:rsid w:val="00735204"/>
    <w:rsid w:val="00750C15"/>
    <w:rsid w:val="00764840"/>
    <w:rsid w:val="0077152E"/>
    <w:rsid w:val="007A2087"/>
    <w:rsid w:val="007A3088"/>
    <w:rsid w:val="007A72F5"/>
    <w:rsid w:val="007B3B24"/>
    <w:rsid w:val="007C2858"/>
    <w:rsid w:val="007C660C"/>
    <w:rsid w:val="007D5BBF"/>
    <w:rsid w:val="007E0276"/>
    <w:rsid w:val="007F2A6F"/>
    <w:rsid w:val="007F53A0"/>
    <w:rsid w:val="00812E2E"/>
    <w:rsid w:val="00816B04"/>
    <w:rsid w:val="00831503"/>
    <w:rsid w:val="0084005F"/>
    <w:rsid w:val="008423C7"/>
    <w:rsid w:val="00861818"/>
    <w:rsid w:val="008813A2"/>
    <w:rsid w:val="00883C56"/>
    <w:rsid w:val="00887795"/>
    <w:rsid w:val="008A6A23"/>
    <w:rsid w:val="008B15A1"/>
    <w:rsid w:val="008E7F49"/>
    <w:rsid w:val="009005E9"/>
    <w:rsid w:val="0092342D"/>
    <w:rsid w:val="009469AD"/>
    <w:rsid w:val="0094746F"/>
    <w:rsid w:val="00954106"/>
    <w:rsid w:val="00976770"/>
    <w:rsid w:val="009974FE"/>
    <w:rsid w:val="009A3A3E"/>
    <w:rsid w:val="009C0AAE"/>
    <w:rsid w:val="009D7373"/>
    <w:rsid w:val="009E07A6"/>
    <w:rsid w:val="009F02F1"/>
    <w:rsid w:val="009F2314"/>
    <w:rsid w:val="009F249F"/>
    <w:rsid w:val="009F3ACA"/>
    <w:rsid w:val="00A11AFB"/>
    <w:rsid w:val="00A248E6"/>
    <w:rsid w:val="00A312EE"/>
    <w:rsid w:val="00A44D76"/>
    <w:rsid w:val="00A56C4F"/>
    <w:rsid w:val="00A608F9"/>
    <w:rsid w:val="00A94177"/>
    <w:rsid w:val="00A9557E"/>
    <w:rsid w:val="00AA28EF"/>
    <w:rsid w:val="00AA47DD"/>
    <w:rsid w:val="00AC1EE2"/>
    <w:rsid w:val="00AE64B6"/>
    <w:rsid w:val="00AE7BF3"/>
    <w:rsid w:val="00B032A6"/>
    <w:rsid w:val="00B03F95"/>
    <w:rsid w:val="00B13F85"/>
    <w:rsid w:val="00B261F3"/>
    <w:rsid w:val="00B33427"/>
    <w:rsid w:val="00B40A7D"/>
    <w:rsid w:val="00B42979"/>
    <w:rsid w:val="00B527CA"/>
    <w:rsid w:val="00B633CF"/>
    <w:rsid w:val="00B90B4E"/>
    <w:rsid w:val="00B931AC"/>
    <w:rsid w:val="00BB6BE2"/>
    <w:rsid w:val="00BE3A31"/>
    <w:rsid w:val="00BF6040"/>
    <w:rsid w:val="00C03220"/>
    <w:rsid w:val="00C04D77"/>
    <w:rsid w:val="00C26AAC"/>
    <w:rsid w:val="00C5409D"/>
    <w:rsid w:val="00C558DD"/>
    <w:rsid w:val="00C573EF"/>
    <w:rsid w:val="00C5798C"/>
    <w:rsid w:val="00C631D6"/>
    <w:rsid w:val="00C8072A"/>
    <w:rsid w:val="00C9199E"/>
    <w:rsid w:val="00C974CC"/>
    <w:rsid w:val="00CA0107"/>
    <w:rsid w:val="00CA3837"/>
    <w:rsid w:val="00CB7176"/>
    <w:rsid w:val="00CD3119"/>
    <w:rsid w:val="00CE2C37"/>
    <w:rsid w:val="00CF1BE6"/>
    <w:rsid w:val="00CF28FA"/>
    <w:rsid w:val="00CF6F52"/>
    <w:rsid w:val="00D119AA"/>
    <w:rsid w:val="00D24BE1"/>
    <w:rsid w:val="00D37424"/>
    <w:rsid w:val="00D50766"/>
    <w:rsid w:val="00D5666B"/>
    <w:rsid w:val="00D655C4"/>
    <w:rsid w:val="00D770FE"/>
    <w:rsid w:val="00D81A5B"/>
    <w:rsid w:val="00D85820"/>
    <w:rsid w:val="00DA4003"/>
    <w:rsid w:val="00DA5DC1"/>
    <w:rsid w:val="00DC511A"/>
    <w:rsid w:val="00DE09ED"/>
    <w:rsid w:val="00DE3440"/>
    <w:rsid w:val="00DF5398"/>
    <w:rsid w:val="00E02C70"/>
    <w:rsid w:val="00E20F0E"/>
    <w:rsid w:val="00E2127E"/>
    <w:rsid w:val="00E2639E"/>
    <w:rsid w:val="00E3065C"/>
    <w:rsid w:val="00E34FE4"/>
    <w:rsid w:val="00E37A00"/>
    <w:rsid w:val="00E60043"/>
    <w:rsid w:val="00E64EF3"/>
    <w:rsid w:val="00E764CA"/>
    <w:rsid w:val="00E879D5"/>
    <w:rsid w:val="00E91C4A"/>
    <w:rsid w:val="00EA0410"/>
    <w:rsid w:val="00EA48D3"/>
    <w:rsid w:val="00EB2BD4"/>
    <w:rsid w:val="00ED184C"/>
    <w:rsid w:val="00ED64A5"/>
    <w:rsid w:val="00EE73AA"/>
    <w:rsid w:val="00EF4BF4"/>
    <w:rsid w:val="00EF69B6"/>
    <w:rsid w:val="00F07DFE"/>
    <w:rsid w:val="00F14627"/>
    <w:rsid w:val="00F2024E"/>
    <w:rsid w:val="00F25B02"/>
    <w:rsid w:val="00F34F78"/>
    <w:rsid w:val="00F362C4"/>
    <w:rsid w:val="00F3763A"/>
    <w:rsid w:val="00F45BE2"/>
    <w:rsid w:val="00F56490"/>
    <w:rsid w:val="00F93847"/>
    <w:rsid w:val="00FA0A3A"/>
    <w:rsid w:val="00FA1F1E"/>
    <w:rsid w:val="00FA4E44"/>
    <w:rsid w:val="00FA72B3"/>
    <w:rsid w:val="00FB557E"/>
    <w:rsid w:val="00FD4C79"/>
    <w:rsid w:val="00FE2297"/>
    <w:rsid w:val="00FE7B33"/>
    <w:rsid w:val="00FF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7C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E7BF3"/>
    <w:pPr>
      <w:tabs>
        <w:tab w:val="center" w:pos="4252"/>
        <w:tab w:val="right" w:pos="8504"/>
      </w:tabs>
      <w:snapToGrid w:val="0"/>
    </w:pPr>
  </w:style>
  <w:style w:type="character" w:customStyle="1" w:styleId="a4">
    <w:name w:val="ヘッダー (文字)"/>
    <w:basedOn w:val="a0"/>
    <w:link w:val="a3"/>
    <w:uiPriority w:val="99"/>
    <w:rsid w:val="00AE7BF3"/>
  </w:style>
  <w:style w:type="paragraph" w:styleId="a5">
    <w:name w:val="footer"/>
    <w:basedOn w:val="a"/>
    <w:link w:val="a6"/>
    <w:uiPriority w:val="99"/>
    <w:unhideWhenUsed/>
    <w:rsid w:val="00AE7BF3"/>
    <w:pPr>
      <w:tabs>
        <w:tab w:val="center" w:pos="4252"/>
        <w:tab w:val="right" w:pos="8504"/>
      </w:tabs>
      <w:snapToGrid w:val="0"/>
    </w:pPr>
  </w:style>
  <w:style w:type="character" w:customStyle="1" w:styleId="a6">
    <w:name w:val="フッター (文字)"/>
    <w:basedOn w:val="a0"/>
    <w:link w:val="a5"/>
    <w:uiPriority w:val="99"/>
    <w:rsid w:val="00AE7BF3"/>
  </w:style>
  <w:style w:type="paragraph" w:styleId="a7">
    <w:name w:val="Balloon Text"/>
    <w:basedOn w:val="a"/>
    <w:link w:val="a8"/>
    <w:uiPriority w:val="99"/>
    <w:semiHidden/>
    <w:unhideWhenUsed/>
    <w:rsid w:val="00F07D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E7F49"/>
    <w:rPr>
      <w:sz w:val="18"/>
      <w:szCs w:val="18"/>
    </w:rPr>
  </w:style>
  <w:style w:type="paragraph" w:styleId="aa">
    <w:name w:val="annotation text"/>
    <w:basedOn w:val="a"/>
    <w:link w:val="ab"/>
    <w:uiPriority w:val="99"/>
    <w:unhideWhenUsed/>
    <w:rsid w:val="008E7F49"/>
    <w:pPr>
      <w:jc w:val="left"/>
    </w:pPr>
  </w:style>
  <w:style w:type="character" w:customStyle="1" w:styleId="ab">
    <w:name w:val="コメント文字列 (文字)"/>
    <w:basedOn w:val="a0"/>
    <w:link w:val="aa"/>
    <w:uiPriority w:val="99"/>
    <w:rsid w:val="008E7F49"/>
  </w:style>
  <w:style w:type="paragraph" w:styleId="ac">
    <w:name w:val="annotation subject"/>
    <w:basedOn w:val="aa"/>
    <w:next w:val="aa"/>
    <w:link w:val="ad"/>
    <w:uiPriority w:val="99"/>
    <w:semiHidden/>
    <w:unhideWhenUsed/>
    <w:rsid w:val="008E7F49"/>
    <w:rPr>
      <w:b/>
      <w:bCs/>
    </w:rPr>
  </w:style>
  <w:style w:type="character" w:customStyle="1" w:styleId="ad">
    <w:name w:val="コメント内容 (文字)"/>
    <w:basedOn w:val="ab"/>
    <w:link w:val="ac"/>
    <w:uiPriority w:val="99"/>
    <w:semiHidden/>
    <w:rsid w:val="008E7F49"/>
    <w:rPr>
      <w:b/>
      <w:bCs/>
    </w:rPr>
  </w:style>
  <w:style w:type="table" w:styleId="ae">
    <w:name w:val="Table Grid"/>
    <w:basedOn w:val="a1"/>
    <w:uiPriority w:val="59"/>
    <w:rsid w:val="0047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633CF"/>
  </w:style>
  <w:style w:type="paragraph" w:styleId="af0">
    <w:name w:val="List Paragraph"/>
    <w:basedOn w:val="a"/>
    <w:uiPriority w:val="34"/>
    <w:qFormat/>
    <w:rsid w:val="00B931AC"/>
    <w:pPr>
      <w:ind w:leftChars="400" w:left="840"/>
    </w:pPr>
  </w:style>
  <w:style w:type="character" w:styleId="af1">
    <w:name w:val="Hyperlink"/>
    <w:basedOn w:val="a0"/>
    <w:uiPriority w:val="99"/>
    <w:unhideWhenUsed/>
    <w:rsid w:val="006174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7C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E7BF3"/>
    <w:pPr>
      <w:tabs>
        <w:tab w:val="center" w:pos="4252"/>
        <w:tab w:val="right" w:pos="8504"/>
      </w:tabs>
      <w:snapToGrid w:val="0"/>
    </w:pPr>
  </w:style>
  <w:style w:type="character" w:customStyle="1" w:styleId="a4">
    <w:name w:val="ヘッダー (文字)"/>
    <w:basedOn w:val="a0"/>
    <w:link w:val="a3"/>
    <w:uiPriority w:val="99"/>
    <w:rsid w:val="00AE7BF3"/>
  </w:style>
  <w:style w:type="paragraph" w:styleId="a5">
    <w:name w:val="footer"/>
    <w:basedOn w:val="a"/>
    <w:link w:val="a6"/>
    <w:uiPriority w:val="99"/>
    <w:unhideWhenUsed/>
    <w:rsid w:val="00AE7BF3"/>
    <w:pPr>
      <w:tabs>
        <w:tab w:val="center" w:pos="4252"/>
        <w:tab w:val="right" w:pos="8504"/>
      </w:tabs>
      <w:snapToGrid w:val="0"/>
    </w:pPr>
  </w:style>
  <w:style w:type="character" w:customStyle="1" w:styleId="a6">
    <w:name w:val="フッター (文字)"/>
    <w:basedOn w:val="a0"/>
    <w:link w:val="a5"/>
    <w:uiPriority w:val="99"/>
    <w:rsid w:val="00AE7BF3"/>
  </w:style>
  <w:style w:type="paragraph" w:styleId="a7">
    <w:name w:val="Balloon Text"/>
    <w:basedOn w:val="a"/>
    <w:link w:val="a8"/>
    <w:uiPriority w:val="99"/>
    <w:semiHidden/>
    <w:unhideWhenUsed/>
    <w:rsid w:val="00F07D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DF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E7F49"/>
    <w:rPr>
      <w:sz w:val="18"/>
      <w:szCs w:val="18"/>
    </w:rPr>
  </w:style>
  <w:style w:type="paragraph" w:styleId="aa">
    <w:name w:val="annotation text"/>
    <w:basedOn w:val="a"/>
    <w:link w:val="ab"/>
    <w:uiPriority w:val="99"/>
    <w:unhideWhenUsed/>
    <w:rsid w:val="008E7F49"/>
    <w:pPr>
      <w:jc w:val="left"/>
    </w:pPr>
  </w:style>
  <w:style w:type="character" w:customStyle="1" w:styleId="ab">
    <w:name w:val="コメント文字列 (文字)"/>
    <w:basedOn w:val="a0"/>
    <w:link w:val="aa"/>
    <w:uiPriority w:val="99"/>
    <w:rsid w:val="008E7F49"/>
  </w:style>
  <w:style w:type="paragraph" w:styleId="ac">
    <w:name w:val="annotation subject"/>
    <w:basedOn w:val="aa"/>
    <w:next w:val="aa"/>
    <w:link w:val="ad"/>
    <w:uiPriority w:val="99"/>
    <w:semiHidden/>
    <w:unhideWhenUsed/>
    <w:rsid w:val="008E7F49"/>
    <w:rPr>
      <w:b/>
      <w:bCs/>
    </w:rPr>
  </w:style>
  <w:style w:type="character" w:customStyle="1" w:styleId="ad">
    <w:name w:val="コメント内容 (文字)"/>
    <w:basedOn w:val="ab"/>
    <w:link w:val="ac"/>
    <w:uiPriority w:val="99"/>
    <w:semiHidden/>
    <w:rsid w:val="008E7F49"/>
    <w:rPr>
      <w:b/>
      <w:bCs/>
    </w:rPr>
  </w:style>
  <w:style w:type="table" w:styleId="ae">
    <w:name w:val="Table Grid"/>
    <w:basedOn w:val="a1"/>
    <w:uiPriority w:val="59"/>
    <w:rsid w:val="0047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633CF"/>
  </w:style>
  <w:style w:type="paragraph" w:styleId="af0">
    <w:name w:val="List Paragraph"/>
    <w:basedOn w:val="a"/>
    <w:uiPriority w:val="34"/>
    <w:qFormat/>
    <w:rsid w:val="00B931AC"/>
    <w:pPr>
      <w:ind w:leftChars="400" w:left="840"/>
    </w:pPr>
  </w:style>
  <w:style w:type="character" w:styleId="af1">
    <w:name w:val="Hyperlink"/>
    <w:basedOn w:val="a0"/>
    <w:uiPriority w:val="99"/>
    <w:unhideWhenUsed/>
    <w:rsid w:val="00617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kikyoiku/cafe_nakanoshima/index.html" TargetMode="External"/><Relationship Id="rId5" Type="http://schemas.openxmlformats.org/officeDocument/2006/relationships/settings" Target="settings.xml"/><Relationship Id="rId10" Type="http://schemas.openxmlformats.org/officeDocument/2006/relationships/hyperlink" Target="http://www.pref.osaka.lg.jp/chikikyoiku/cafe_nakanoshima/index.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8AAF-FCFB-4D88-8B7B-51563482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1642</Words>
  <Characters>9363</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2015-08-03T05:08:00Z</cp:lastPrinted>
  <dcterms:created xsi:type="dcterms:W3CDTF">2015-08-10T11:45:00Z</dcterms:created>
  <dcterms:modified xsi:type="dcterms:W3CDTF">2015-08-10T11:45:00Z</dcterms:modified>
</cp:coreProperties>
</file>