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847C" w14:textId="40379FEC" w:rsidR="00340C0F" w:rsidRPr="00340C0F" w:rsidRDefault="006409BF" w:rsidP="00697B36">
      <w:pPr>
        <w:spacing w:line="520" w:lineRule="exact"/>
        <w:rPr>
          <w:rFonts w:ascii="Meiryo UI" w:eastAsia="Meiryo UI" w:hAnsi="Meiryo UI" w:cs="Meiryo UI"/>
          <w:b/>
          <w:color w:val="31849B" w:themeColor="accent5" w:themeShade="BF"/>
          <w:sz w:val="32"/>
        </w:rPr>
      </w:pPr>
      <w:r w:rsidRPr="006409BF">
        <w:rPr>
          <w:rFonts w:ascii="Meiryo UI" w:eastAsia="Meiryo UI" w:hAnsi="Meiryo UI" w:cs="Meiryo UI" w:hint="eastAsia"/>
          <w:b/>
          <w:color w:val="31849B" w:themeColor="accent5" w:themeShade="BF"/>
          <w:sz w:val="32"/>
        </w:rPr>
        <w:t>おおさかエコプロダクツ リボーン</w:t>
      </w:r>
    </w:p>
    <w:p w14:paraId="15A34751" w14:textId="77777777" w:rsidR="00340C0F" w:rsidRDefault="00340C0F" w:rsidP="00340C0F">
      <w:pPr>
        <w:spacing w:line="160" w:lineRule="exact"/>
        <w:ind w:left="278" w:hanging="278"/>
        <w:rPr>
          <w:rFonts w:ascii="Meiryo UI" w:eastAsia="Meiryo UI" w:hAnsi="Meiryo UI" w:cs="Meiryo UI"/>
          <w:b/>
          <w:sz w:val="32"/>
        </w:rPr>
      </w:pPr>
      <w:r>
        <w:rPr>
          <w:rFonts w:ascii="Meiryo UI" w:eastAsia="Meiryo UI" w:hAnsi="Meiryo UI" w:cs="Meiryo UI" w:hint="eastAsia"/>
          <w:b/>
          <w:noProof/>
          <w:sz w:val="32"/>
        </w:rPr>
        <mc:AlternateContent>
          <mc:Choice Requires="wps">
            <w:drawing>
              <wp:inline distT="0" distB="0" distL="0" distR="0" wp14:anchorId="7AEC2075" wp14:editId="4FA61526">
                <wp:extent cx="5991225" cy="0"/>
                <wp:effectExtent l="57150" t="57150" r="85725" b="76200"/>
                <wp:docPr id="94" name="直線コネクタ 94"/>
                <wp:cNvGraphicFramePr/>
                <a:graphic xmlns:a="http://schemas.openxmlformats.org/drawingml/2006/main">
                  <a:graphicData uri="http://schemas.microsoft.com/office/word/2010/wordprocessingShape">
                    <wps:wsp>
                      <wps:cNvCnPr/>
                      <wps:spPr>
                        <a:xfrm>
                          <a:off x="0" y="0"/>
                          <a:ext cx="5991225" cy="0"/>
                        </a:xfrm>
                        <a:prstGeom prst="line">
                          <a:avLst/>
                        </a:prstGeom>
                        <a:ln w="127000" cap="rnd">
                          <a:gradFill flip="none" rotWithShape="1">
                            <a:gsLst>
                              <a:gs pos="0">
                                <a:schemeClr val="accent5"/>
                              </a:gs>
                              <a:gs pos="100000">
                                <a:schemeClr val="bg1"/>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DEA478" id="直線コネクタ 94" o:spid="_x0000_s1026" style="visibility:visible;mso-wrap-style:square;mso-left-percent:-10001;mso-top-percent:-10001;mso-position-horizontal:absolute;mso-position-horizontal-relative:char;mso-position-vertical:absolute;mso-position-vertical-relative:line;mso-left-percent:-10001;mso-top-percent:-10001" from="0,0" to="47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" strokeweight="10pt">
                <v:stroke endcap="round"/>
                <w10:anchorlock/>
              </v:line>
            </w:pict>
          </mc:Fallback>
        </mc:AlternateContent>
      </w:r>
    </w:p>
    <w:p w14:paraId="33F39FBB" w14:textId="6D204790" w:rsidR="00340C0F" w:rsidRPr="00682862" w:rsidRDefault="00682862" w:rsidP="00682862">
      <w:pPr>
        <w:spacing w:line="400" w:lineRule="exact"/>
        <w:ind w:left="278" w:hanging="278"/>
        <w:rPr>
          <w:rFonts w:ascii="Meiryo UI" w:eastAsia="Meiryo UI" w:hAnsi="Meiryo UI" w:cs="Meiryo UI"/>
          <w:sz w:val="22"/>
        </w:rPr>
      </w:pPr>
      <w:r>
        <w:rPr>
          <w:rFonts w:ascii="Meiryo UI" w:eastAsia="Meiryo UI" w:hAnsi="Meiryo UI" w:cs="Meiryo UI" w:hint="eastAsia"/>
          <w:sz w:val="22"/>
        </w:rPr>
        <w:t xml:space="preserve">　</w:t>
      </w:r>
      <w:r w:rsidRPr="00AA4CFE">
        <w:rPr>
          <w:rFonts w:ascii="Meiryo UI" w:eastAsia="Meiryo UI" w:hAnsi="Meiryo UI" w:cs="Meiryo UI" w:hint="eastAsia"/>
          <w:sz w:val="22"/>
        </w:rPr>
        <w:t>認定製品の使用済品を製造者が自ら回収してリサイクル等により同等品として利用される製品です。</w:t>
      </w:r>
    </w:p>
    <w:p w14:paraId="24439058" w14:textId="5B3F9105" w:rsidR="00340C0F" w:rsidRPr="00340C0F" w:rsidRDefault="00595899" w:rsidP="00340C0F">
      <w:pPr>
        <w:spacing w:line="400" w:lineRule="exact"/>
        <w:ind w:left="278" w:hanging="278"/>
        <w:rPr>
          <w:rFonts w:ascii="Meiryo UI" w:eastAsia="Meiryo UI" w:hAnsi="Meiryo UI" w:cs="Meiryo UI"/>
          <w:sz w:val="22"/>
        </w:rPr>
      </w:pPr>
      <w:r>
        <w:rPr>
          <w:rFonts w:ascii="Meiryo UI" w:eastAsia="Meiryo UI" w:hAnsi="Meiryo UI" w:cs="Meiryo UI" w:hint="eastAsia"/>
          <w:b/>
          <w:noProof/>
          <w:color w:val="984806" w:themeColor="accent6" w:themeShade="80"/>
          <w:sz w:val="28"/>
        </w:rPr>
        <w:drawing>
          <wp:anchor distT="0" distB="0" distL="114300" distR="114300" simplePos="0" relativeHeight="251683840" behindDoc="0" locked="0" layoutInCell="1" allowOverlap="1" wp14:anchorId="31863B55" wp14:editId="45C2B7B2">
            <wp:simplePos x="0" y="0"/>
            <wp:positionH relativeFrom="column">
              <wp:posOffset>3915410</wp:posOffset>
            </wp:positionH>
            <wp:positionV relativeFrom="paragraph">
              <wp:posOffset>44450</wp:posOffset>
            </wp:positionV>
            <wp:extent cx="1752600" cy="1752600"/>
            <wp:effectExtent l="0" t="0" r="0" b="0"/>
            <wp:wrapThrough wrapText="bothSides">
              <wp:wrapPolygon edited="0">
                <wp:start x="0" y="0"/>
                <wp:lineTo x="0" y="21365"/>
                <wp:lineTo x="21365" y="21365"/>
                <wp:lineTo x="21365" y="0"/>
                <wp:lineTo x="0" y="0"/>
              </wp:wrapPolygon>
            </wp:wrapThrough>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図 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14:sizeRelH relativeFrom="margin">
              <wp14:pctWidth>0</wp14:pctWidth>
            </wp14:sizeRelH>
          </wp:anchor>
        </w:drawing>
      </w:r>
    </w:p>
    <w:p w14:paraId="4F05376A" w14:textId="30AB5019" w:rsidR="00B13897" w:rsidRDefault="00B13897" w:rsidP="00AB55BC">
      <w:pPr>
        <w:ind w:left="280" w:hanging="280"/>
        <w:jc w:val="right"/>
        <w:rPr>
          <w:rFonts w:ascii="Meiryo UI" w:eastAsia="Meiryo UI" w:hAnsi="Meiryo UI" w:cs="Meiryo UI"/>
          <w:b/>
          <w:color w:val="984806" w:themeColor="accent6" w:themeShade="80"/>
          <w:sz w:val="28"/>
        </w:rPr>
      </w:pPr>
    </w:p>
    <w:p w14:paraId="372C9C69" w14:textId="0454ACC0" w:rsidR="00595899" w:rsidRDefault="00595899" w:rsidP="00AB55BC">
      <w:pPr>
        <w:ind w:left="280" w:hanging="280"/>
        <w:jc w:val="right"/>
        <w:rPr>
          <w:rFonts w:ascii="Meiryo UI" w:eastAsia="Meiryo UI" w:hAnsi="Meiryo UI" w:cs="Meiryo UI"/>
          <w:b/>
          <w:color w:val="984806" w:themeColor="accent6" w:themeShade="80"/>
          <w:sz w:val="28"/>
        </w:rPr>
      </w:pPr>
    </w:p>
    <w:p w14:paraId="73810E9B" w14:textId="77777777" w:rsidR="00595899" w:rsidRDefault="00595899" w:rsidP="00AB55BC">
      <w:pPr>
        <w:ind w:left="280" w:hanging="280"/>
        <w:jc w:val="right"/>
        <w:rPr>
          <w:rFonts w:ascii="Meiryo UI" w:eastAsia="Meiryo UI" w:hAnsi="Meiryo UI" w:cs="Meiryo UI"/>
          <w:b/>
          <w:color w:val="984806" w:themeColor="accent6" w:themeShade="80"/>
          <w:sz w:val="28"/>
        </w:rPr>
      </w:pPr>
    </w:p>
    <w:p w14:paraId="53A7F52B" w14:textId="77777777" w:rsidR="009C6AC6" w:rsidRDefault="009C6AC6" w:rsidP="009C6AC6">
      <w:pPr>
        <w:rPr>
          <w:color w:val="4F6228" w:themeColor="accent3" w:themeShade="80"/>
        </w:rPr>
      </w:pPr>
      <w:r>
        <w:rPr>
          <w:rFonts w:ascii="Meiryo UI" w:eastAsia="Meiryo UI" w:hAnsi="Meiryo UI" w:cs="Meiryo UI" w:hint="eastAsia"/>
          <w:b/>
          <w:color w:val="4F6228" w:themeColor="accent3" w:themeShade="80"/>
          <w:sz w:val="28"/>
        </w:rPr>
        <w:t>事務用品</w:t>
      </w:r>
    </w:p>
    <w:tbl>
      <w:tblPr>
        <w:tblStyle w:val="a3"/>
        <w:tblW w:w="9678"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Look w:val="04A0" w:firstRow="1" w:lastRow="0" w:firstColumn="1" w:lastColumn="0" w:noHBand="0" w:noVBand="1"/>
      </w:tblPr>
      <w:tblGrid>
        <w:gridCol w:w="4839"/>
        <w:gridCol w:w="4839"/>
      </w:tblGrid>
      <w:tr w:rsidR="009C6AC6" w14:paraId="73BC19C1" w14:textId="77777777" w:rsidTr="009C6AC6">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6923C" w:themeFill="accent3" w:themeFillShade="BF"/>
            <w:vAlign w:val="center"/>
            <w:hideMark/>
          </w:tcPr>
          <w:p w14:paraId="6D7559A5"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231133～231137・リサイクルインクカートリッジ</w:t>
            </w:r>
          </w:p>
          <w:p w14:paraId="49FD05C7" w14:textId="0341BAF0"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(ECI-BR3</w:t>
            </w:r>
            <w:r>
              <w:rPr>
                <w:rFonts w:ascii="Meiryo UI" w:eastAsia="Meiryo UI" w:hAnsi="Meiryo UI" w:cs="Meiryo UI"/>
                <w:b/>
                <w:color w:val="FFFFFF" w:themeColor="background1"/>
                <w:sz w:val="20"/>
                <w:szCs w:val="20"/>
              </w:rPr>
              <w:t>111</w:t>
            </w:r>
            <w:r>
              <w:rPr>
                <w:rFonts w:ascii="Meiryo UI" w:eastAsia="Meiryo UI" w:hAnsi="Meiryo UI" w:cs="Meiryo UI" w:hint="eastAsia"/>
                <w:b/>
                <w:color w:val="FFFFFF" w:themeColor="background1"/>
                <w:sz w:val="20"/>
                <w:szCs w:val="20"/>
              </w:rPr>
              <w:t>シリーズ)</w:t>
            </w:r>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6923C" w:themeFill="accent3" w:themeFillShade="BF"/>
            <w:vAlign w:val="center"/>
            <w:hideMark/>
          </w:tcPr>
          <w:p w14:paraId="0AD3806F"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231138～231141・リサイクルインクカートリッジ</w:t>
            </w:r>
          </w:p>
          <w:p w14:paraId="6EF2CD55"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(ECI-C360,C361シリーズ)</w:t>
            </w:r>
          </w:p>
        </w:tc>
      </w:tr>
      <w:tr w:rsidR="009C6AC6" w14:paraId="1DF957BF" w14:textId="77777777" w:rsidTr="009C6AC6">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AF1DD" w:themeFill="accent3" w:themeFillTint="33"/>
          </w:tcPr>
          <w:p w14:paraId="12350644" w14:textId="0A4F830E" w:rsidR="009C6AC6" w:rsidRDefault="009C6AC6">
            <w:pPr>
              <w:jc w:val="center"/>
              <w:rPr>
                <w:noProof/>
              </w:rPr>
            </w:pPr>
            <w:r>
              <w:rPr>
                <w:rFonts w:hint="eastAsia"/>
                <w:noProof/>
              </w:rPr>
              <w:drawing>
                <wp:anchor distT="0" distB="0" distL="114300" distR="114300" simplePos="0" relativeHeight="251704320" behindDoc="0" locked="0" layoutInCell="1" allowOverlap="1" wp14:anchorId="41805DFF" wp14:editId="565AD7E8">
                  <wp:simplePos x="0" y="0"/>
                  <wp:positionH relativeFrom="column">
                    <wp:posOffset>631825</wp:posOffset>
                  </wp:positionH>
                  <wp:positionV relativeFrom="paragraph">
                    <wp:posOffset>48895</wp:posOffset>
                  </wp:positionV>
                  <wp:extent cx="1646555" cy="1454150"/>
                  <wp:effectExtent l="0" t="0" r="0" b="0"/>
                  <wp:wrapThrough wrapText="bothSides">
                    <wp:wrapPolygon edited="0">
                      <wp:start x="0" y="0"/>
                      <wp:lineTo x="0" y="21223"/>
                      <wp:lineTo x="21242" y="21223"/>
                      <wp:lineTo x="21242" y="0"/>
                      <wp:lineTo x="0" y="0"/>
                    </wp:wrapPolygon>
                  </wp:wrapThrough>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46555" cy="1454150"/>
                          </a:xfrm>
                          <a:prstGeom prst="rect">
                            <a:avLst/>
                          </a:prstGeom>
                          <a:noFill/>
                        </pic:spPr>
                      </pic:pic>
                    </a:graphicData>
                  </a:graphic>
                  <wp14:sizeRelH relativeFrom="margin">
                    <wp14:pctWidth>0</wp14:pctWidth>
                  </wp14:sizeRelH>
                  <wp14:sizeRelV relativeFrom="margin">
                    <wp14:pctHeight>0</wp14:pctHeight>
                  </wp14:sizeRelV>
                </wp:anchor>
              </w:drawing>
            </w:r>
          </w:p>
          <w:p w14:paraId="173E09A4" w14:textId="77777777" w:rsidR="009C6AC6" w:rsidRDefault="009C6AC6">
            <w:pPr>
              <w:jc w:val="center"/>
              <w:rPr>
                <w:noProof/>
              </w:rPr>
            </w:pPr>
          </w:p>
          <w:p w14:paraId="42048F20" w14:textId="77777777" w:rsidR="009C6AC6" w:rsidRDefault="009C6AC6">
            <w:pPr>
              <w:jc w:val="center"/>
              <w:rPr>
                <w:noProof/>
              </w:rPr>
            </w:pPr>
          </w:p>
          <w:p w14:paraId="43F3A175" w14:textId="77777777" w:rsidR="009C6AC6" w:rsidRDefault="009C6AC6">
            <w:pPr>
              <w:jc w:val="center"/>
              <w:rPr>
                <w:noProof/>
              </w:rPr>
            </w:pPr>
          </w:p>
          <w:p w14:paraId="42E6C655" w14:textId="2C28500F" w:rsidR="009C6AC6" w:rsidRDefault="009C6AC6" w:rsidP="009C6AC6">
            <w:pPr>
              <w:rPr>
                <w:noProof/>
              </w:rPr>
            </w:pPr>
          </w:p>
          <w:p w14:paraId="3EE8CC1A" w14:textId="77777777" w:rsidR="00D707F1" w:rsidRDefault="00D707F1" w:rsidP="009C6AC6">
            <w:pPr>
              <w:rPr>
                <w:noProof/>
              </w:rPr>
            </w:pPr>
          </w:p>
          <w:p w14:paraId="3D1F78B3" w14:textId="77777777" w:rsidR="009C6AC6" w:rsidRDefault="009C6AC6" w:rsidP="009C6AC6">
            <w:pPr>
              <w:rPr>
                <w:noProof/>
              </w:rPr>
            </w:pPr>
          </w:p>
          <w:p w14:paraId="2A537D01" w14:textId="7777777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プリンター用のリサイクルインクカートリッジ。</w:t>
            </w:r>
          </w:p>
          <w:p w14:paraId="5FEF45D6" w14:textId="0BAD2F2E"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全国の家電量販店等に回収ボックスを設置し、使用済みのカートリッジを回収し、インクを再充填しリサイクルインクカートリッジとして販売。</w:t>
            </w:r>
          </w:p>
          <w:p w14:paraId="7956FE9A" w14:textId="21218AF4"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問合せ先：株式会社</w:t>
            </w:r>
            <w:r w:rsidR="00CD64C6">
              <w:rPr>
                <w:rFonts w:ascii="Meiryo UI" w:eastAsia="Meiryo UI" w:hAnsi="Meiryo UI" w:cs="Meiryo UI" w:hint="eastAsia"/>
                <w:b/>
                <w:sz w:val="20"/>
                <w:szCs w:val="20"/>
              </w:rPr>
              <w:t xml:space="preserve">　</w:t>
            </w:r>
            <w:r>
              <w:rPr>
                <w:rFonts w:ascii="Meiryo UI" w:eastAsia="Meiryo UI" w:hAnsi="Meiryo UI" w:cs="Meiryo UI" w:hint="eastAsia"/>
                <w:b/>
                <w:sz w:val="20"/>
                <w:szCs w:val="20"/>
              </w:rPr>
              <w:t>エコリカ</w:t>
            </w:r>
          </w:p>
          <w:p w14:paraId="19724E50"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住所：大阪市中央区鎗屋町１-２-９</w:t>
            </w:r>
          </w:p>
          <w:p w14:paraId="513309FC"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電話番号：06-4790-2301</w:t>
            </w:r>
          </w:p>
          <w:p w14:paraId="2E12E7DB"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ファックス番号：06-4790-2303 </w:t>
            </w:r>
          </w:p>
          <w:p w14:paraId="3CBC95A0" w14:textId="162C6E84" w:rsidR="005A1339" w:rsidRPr="005A1339"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9" w:history="1">
              <w:r w:rsidR="005A1339" w:rsidRPr="00A96458">
                <w:rPr>
                  <w:rStyle w:val="ab"/>
                  <w:rFonts w:ascii="Meiryo UI" w:eastAsia="Meiryo UI" w:hAnsi="Meiryo UI" w:cs="Meiryo UI" w:hint="eastAsia"/>
                  <w:sz w:val="20"/>
                  <w:szCs w:val="20"/>
                </w:rPr>
                <w:t>https://www.ecorica.jp/</w:t>
              </w:r>
            </w:hyperlink>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AF1DD" w:themeFill="accent3" w:themeFillTint="33"/>
          </w:tcPr>
          <w:p w14:paraId="29C4DE56" w14:textId="1E664A7E" w:rsidR="009C6AC6" w:rsidRDefault="009C6AC6">
            <w:pPr>
              <w:rPr>
                <w:noProof/>
              </w:rPr>
            </w:pPr>
            <w:r>
              <w:rPr>
                <w:rFonts w:hint="eastAsia"/>
                <w:noProof/>
              </w:rPr>
              <w:drawing>
                <wp:anchor distT="0" distB="0" distL="114300" distR="114300" simplePos="0" relativeHeight="251705344" behindDoc="0" locked="0" layoutInCell="1" allowOverlap="1" wp14:anchorId="74A2CB29" wp14:editId="456B6422">
                  <wp:simplePos x="0" y="0"/>
                  <wp:positionH relativeFrom="column">
                    <wp:posOffset>152400</wp:posOffset>
                  </wp:positionH>
                  <wp:positionV relativeFrom="paragraph">
                    <wp:posOffset>226060</wp:posOffset>
                  </wp:positionV>
                  <wp:extent cx="2708910" cy="1287780"/>
                  <wp:effectExtent l="0" t="0" r="0" b="7620"/>
                  <wp:wrapThrough wrapText="bothSides">
                    <wp:wrapPolygon edited="0">
                      <wp:start x="0" y="0"/>
                      <wp:lineTo x="0" y="21408"/>
                      <wp:lineTo x="21418" y="21408"/>
                      <wp:lineTo x="21418" y="0"/>
                      <wp:lineTo x="0" y="0"/>
                    </wp:wrapPolygon>
                  </wp:wrapThrough>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708910" cy="1287780"/>
                          </a:xfrm>
                          <a:prstGeom prst="rect">
                            <a:avLst/>
                          </a:prstGeom>
                          <a:noFill/>
                        </pic:spPr>
                      </pic:pic>
                    </a:graphicData>
                  </a:graphic>
                  <wp14:sizeRelH relativeFrom="margin">
                    <wp14:pctWidth>0</wp14:pctWidth>
                  </wp14:sizeRelH>
                  <wp14:sizeRelV relativeFrom="margin">
                    <wp14:pctHeight>0</wp14:pctHeight>
                  </wp14:sizeRelV>
                </wp:anchor>
              </w:drawing>
            </w:r>
          </w:p>
          <w:p w14:paraId="00926077" w14:textId="7777777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プリンター用のリサイクルインクカートリッジ。</w:t>
            </w:r>
          </w:p>
          <w:p w14:paraId="0A8B52D5" w14:textId="0DF7AEB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全国の家電量販店等に回収ボックスを設置し、使用済みのカートリッジを回収し、インクを再充填しリサイクルインクカートリッジとして販売。</w:t>
            </w:r>
          </w:p>
          <w:p w14:paraId="1DF55F31" w14:textId="1EDC7C73"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問合せ先：株式会社</w:t>
            </w:r>
            <w:r w:rsidR="00CD64C6">
              <w:rPr>
                <w:rFonts w:ascii="Meiryo UI" w:eastAsia="Meiryo UI" w:hAnsi="Meiryo UI" w:cs="Meiryo UI" w:hint="eastAsia"/>
                <w:b/>
                <w:sz w:val="20"/>
                <w:szCs w:val="20"/>
              </w:rPr>
              <w:t xml:space="preserve">　</w:t>
            </w:r>
            <w:r>
              <w:rPr>
                <w:rFonts w:ascii="Meiryo UI" w:eastAsia="Meiryo UI" w:hAnsi="Meiryo UI" w:cs="Meiryo UI" w:hint="eastAsia"/>
                <w:b/>
                <w:sz w:val="20"/>
                <w:szCs w:val="20"/>
              </w:rPr>
              <w:t>エコリカ</w:t>
            </w:r>
          </w:p>
          <w:p w14:paraId="6951A76A"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住所：大阪市中央区鎗屋町１-２-９</w:t>
            </w:r>
          </w:p>
          <w:p w14:paraId="7C907013"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電話番号：06-4790-2301</w:t>
            </w:r>
          </w:p>
          <w:p w14:paraId="4C2873E6"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ファックス番号：06-4790-2303 </w:t>
            </w:r>
          </w:p>
          <w:p w14:paraId="792F1303" w14:textId="5989D11F" w:rsidR="00D707F1" w:rsidRPr="00D707F1"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11" w:history="1">
              <w:r w:rsidR="005A1339" w:rsidRPr="00A96458">
                <w:rPr>
                  <w:rStyle w:val="ab"/>
                  <w:rFonts w:ascii="Meiryo UI" w:eastAsia="Meiryo UI" w:hAnsi="Meiryo UI" w:cs="Meiryo UI" w:hint="eastAsia"/>
                  <w:sz w:val="20"/>
                  <w:szCs w:val="20"/>
                </w:rPr>
                <w:t>https://www.ecorica.jp/</w:t>
              </w:r>
            </w:hyperlink>
          </w:p>
        </w:tc>
      </w:tr>
      <w:tr w:rsidR="009C6AC6" w14:paraId="1042D124" w14:textId="77777777" w:rsidTr="009C6AC6">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6923C" w:themeFill="accent3" w:themeFillShade="BF"/>
            <w:vAlign w:val="center"/>
            <w:hideMark/>
          </w:tcPr>
          <w:p w14:paraId="01A80565"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231142～231149・リサイクルインクカートリッジ</w:t>
            </w:r>
          </w:p>
          <w:p w14:paraId="25E3A05A"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(ECI-C380,C381シリーズ)</w:t>
            </w:r>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6923C" w:themeFill="accent3" w:themeFillShade="BF"/>
            <w:vAlign w:val="center"/>
            <w:hideMark/>
          </w:tcPr>
          <w:p w14:paraId="288B5A11"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231150～231157・リサイクルインクカートリッジ</w:t>
            </w:r>
          </w:p>
          <w:p w14:paraId="050AF417"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(ECI-C380XL,C381XLシリーズ)</w:t>
            </w:r>
          </w:p>
        </w:tc>
      </w:tr>
      <w:tr w:rsidR="009C6AC6" w14:paraId="5636DE69" w14:textId="77777777" w:rsidTr="009C6AC6">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AF1DD" w:themeFill="accent3" w:themeFillTint="33"/>
          </w:tcPr>
          <w:p w14:paraId="6E5E0570" w14:textId="33D5F8DB" w:rsidR="009C6AC6" w:rsidRDefault="009C6AC6">
            <w:pPr>
              <w:jc w:val="center"/>
              <w:rPr>
                <w:noProof/>
              </w:rPr>
            </w:pPr>
            <w:r>
              <w:rPr>
                <w:rFonts w:hint="eastAsia"/>
                <w:noProof/>
              </w:rPr>
              <w:drawing>
                <wp:anchor distT="0" distB="0" distL="114300" distR="114300" simplePos="0" relativeHeight="251706368" behindDoc="0" locked="0" layoutInCell="1" allowOverlap="1" wp14:anchorId="2458E7B2" wp14:editId="5FCFFC8E">
                  <wp:simplePos x="0" y="0"/>
                  <wp:positionH relativeFrom="column">
                    <wp:posOffset>610870</wp:posOffset>
                  </wp:positionH>
                  <wp:positionV relativeFrom="paragraph">
                    <wp:posOffset>74930</wp:posOffset>
                  </wp:positionV>
                  <wp:extent cx="1889125" cy="1238885"/>
                  <wp:effectExtent l="0" t="0" r="0" b="0"/>
                  <wp:wrapThrough wrapText="bothSides">
                    <wp:wrapPolygon edited="0">
                      <wp:start x="0" y="0"/>
                      <wp:lineTo x="0" y="21257"/>
                      <wp:lineTo x="21346" y="21257"/>
                      <wp:lineTo x="21346" y="0"/>
                      <wp:lineTo x="0" y="0"/>
                    </wp:wrapPolygon>
                  </wp:wrapThrough>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89125" cy="1238885"/>
                          </a:xfrm>
                          <a:prstGeom prst="rect">
                            <a:avLst/>
                          </a:prstGeom>
                          <a:noFill/>
                        </pic:spPr>
                      </pic:pic>
                    </a:graphicData>
                  </a:graphic>
                  <wp14:sizeRelH relativeFrom="margin">
                    <wp14:pctWidth>0</wp14:pctWidth>
                  </wp14:sizeRelH>
                  <wp14:sizeRelV relativeFrom="margin">
                    <wp14:pctHeight>0</wp14:pctHeight>
                  </wp14:sizeRelV>
                </wp:anchor>
              </w:drawing>
            </w:r>
          </w:p>
          <w:p w14:paraId="28039A74" w14:textId="77777777" w:rsidR="009C6AC6" w:rsidRDefault="009C6AC6">
            <w:pPr>
              <w:jc w:val="center"/>
              <w:rPr>
                <w:noProof/>
              </w:rPr>
            </w:pPr>
          </w:p>
          <w:p w14:paraId="2D4920A5" w14:textId="77777777" w:rsidR="009C6AC6" w:rsidRDefault="009C6AC6">
            <w:pPr>
              <w:jc w:val="center"/>
              <w:rPr>
                <w:noProof/>
              </w:rPr>
            </w:pPr>
          </w:p>
          <w:p w14:paraId="69761EE0" w14:textId="77777777" w:rsidR="009C6AC6" w:rsidRDefault="009C6AC6">
            <w:pPr>
              <w:jc w:val="center"/>
              <w:rPr>
                <w:noProof/>
              </w:rPr>
            </w:pPr>
          </w:p>
          <w:p w14:paraId="738B5568" w14:textId="77777777" w:rsidR="009C6AC6" w:rsidRDefault="009C6AC6">
            <w:pPr>
              <w:jc w:val="center"/>
              <w:rPr>
                <w:noProof/>
              </w:rPr>
            </w:pPr>
          </w:p>
          <w:p w14:paraId="339D1616" w14:textId="77777777" w:rsidR="009C6AC6" w:rsidRDefault="009C6AC6" w:rsidP="00D707F1">
            <w:pPr>
              <w:rPr>
                <w:noProof/>
              </w:rPr>
            </w:pPr>
          </w:p>
          <w:p w14:paraId="2C6514C6" w14:textId="7777777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プリンター用のリサイクルインクカートリッジ。</w:t>
            </w:r>
          </w:p>
          <w:p w14:paraId="3CDAAE0C" w14:textId="71F65306"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全国の家電量販店等に回収ボックスを設置し、使用済みのカートリッジを回収し、インクを再充填しリサイクルインクカートリッジとして販売。</w:t>
            </w:r>
          </w:p>
          <w:p w14:paraId="2C53CC17" w14:textId="0B9EF809"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問合せ先：株式会社</w:t>
            </w:r>
            <w:r w:rsidR="00CD64C6">
              <w:rPr>
                <w:rFonts w:ascii="Meiryo UI" w:eastAsia="Meiryo UI" w:hAnsi="Meiryo UI" w:cs="Meiryo UI" w:hint="eastAsia"/>
                <w:b/>
                <w:sz w:val="20"/>
                <w:szCs w:val="20"/>
              </w:rPr>
              <w:t xml:space="preserve">　</w:t>
            </w:r>
            <w:r>
              <w:rPr>
                <w:rFonts w:ascii="Meiryo UI" w:eastAsia="Meiryo UI" w:hAnsi="Meiryo UI" w:cs="Meiryo UI" w:hint="eastAsia"/>
                <w:b/>
                <w:sz w:val="20"/>
                <w:szCs w:val="20"/>
              </w:rPr>
              <w:t>エコリカ</w:t>
            </w:r>
          </w:p>
          <w:p w14:paraId="25C95E02"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住所：大阪市中央区鎗屋町１-２-９</w:t>
            </w:r>
          </w:p>
          <w:p w14:paraId="3928296D"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電話番号：06-4790-2301</w:t>
            </w:r>
          </w:p>
          <w:p w14:paraId="54CA0500"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ファックス番号：06-4790-2303 </w:t>
            </w:r>
          </w:p>
          <w:p w14:paraId="126CACD4" w14:textId="022AF05A"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13" w:history="1">
              <w:r w:rsidR="005A1339" w:rsidRPr="00A96458">
                <w:rPr>
                  <w:rStyle w:val="ab"/>
                  <w:rFonts w:ascii="Meiryo UI" w:eastAsia="Meiryo UI" w:hAnsi="Meiryo UI" w:cs="Meiryo UI" w:hint="eastAsia"/>
                  <w:sz w:val="20"/>
                  <w:szCs w:val="20"/>
                </w:rPr>
                <w:t>https://www.ecorica.jp/</w:t>
              </w:r>
            </w:hyperlink>
          </w:p>
          <w:p w14:paraId="652EB900" w14:textId="3FC20CAA" w:rsidR="005A1339" w:rsidRPr="005A1339" w:rsidRDefault="005A1339">
            <w:pPr>
              <w:spacing w:line="240" w:lineRule="exact"/>
              <w:rPr>
                <w:rFonts w:ascii="Meiryo UI" w:eastAsia="Meiryo UI" w:hAnsi="Meiryo UI" w:cs="Meiryo UI"/>
                <w:sz w:val="20"/>
                <w:szCs w:val="20"/>
              </w:rPr>
            </w:pPr>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AF1DD" w:themeFill="accent3" w:themeFillTint="33"/>
          </w:tcPr>
          <w:p w14:paraId="4C7C1356" w14:textId="74905898" w:rsidR="009C6AC6" w:rsidRDefault="009C6AC6">
            <w:pPr>
              <w:jc w:val="center"/>
              <w:rPr>
                <w:noProof/>
              </w:rPr>
            </w:pPr>
            <w:r>
              <w:rPr>
                <w:rFonts w:hint="eastAsia"/>
                <w:noProof/>
              </w:rPr>
              <w:drawing>
                <wp:anchor distT="0" distB="0" distL="114300" distR="114300" simplePos="0" relativeHeight="251707392" behindDoc="0" locked="0" layoutInCell="1" allowOverlap="1" wp14:anchorId="01BD5EA0" wp14:editId="1A9E2269">
                  <wp:simplePos x="0" y="0"/>
                  <wp:positionH relativeFrom="column">
                    <wp:posOffset>585470</wp:posOffset>
                  </wp:positionH>
                  <wp:positionV relativeFrom="paragraph">
                    <wp:posOffset>72390</wp:posOffset>
                  </wp:positionV>
                  <wp:extent cx="1953260" cy="1261110"/>
                  <wp:effectExtent l="0" t="0" r="8890" b="0"/>
                  <wp:wrapThrough wrapText="bothSides">
                    <wp:wrapPolygon edited="0">
                      <wp:start x="0" y="0"/>
                      <wp:lineTo x="0" y="21208"/>
                      <wp:lineTo x="21488" y="21208"/>
                      <wp:lineTo x="21488" y="0"/>
                      <wp:lineTo x="0" y="0"/>
                    </wp:wrapPolygon>
                  </wp:wrapThrough>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53260" cy="1261110"/>
                          </a:xfrm>
                          <a:prstGeom prst="rect">
                            <a:avLst/>
                          </a:prstGeom>
                          <a:noFill/>
                        </pic:spPr>
                      </pic:pic>
                    </a:graphicData>
                  </a:graphic>
                  <wp14:sizeRelH relativeFrom="margin">
                    <wp14:pctWidth>0</wp14:pctWidth>
                  </wp14:sizeRelH>
                  <wp14:sizeRelV relativeFrom="margin">
                    <wp14:pctHeight>0</wp14:pctHeight>
                  </wp14:sizeRelV>
                </wp:anchor>
              </w:drawing>
            </w:r>
          </w:p>
          <w:p w14:paraId="4EFE9804" w14:textId="77777777" w:rsidR="009C6AC6" w:rsidRDefault="009C6AC6">
            <w:pPr>
              <w:jc w:val="center"/>
              <w:rPr>
                <w:noProof/>
              </w:rPr>
            </w:pPr>
          </w:p>
          <w:p w14:paraId="181AC020" w14:textId="77777777" w:rsidR="009C6AC6" w:rsidRDefault="009C6AC6">
            <w:pPr>
              <w:jc w:val="center"/>
              <w:rPr>
                <w:noProof/>
              </w:rPr>
            </w:pPr>
          </w:p>
          <w:p w14:paraId="554949F7" w14:textId="77777777" w:rsidR="009C6AC6" w:rsidRDefault="009C6AC6">
            <w:pPr>
              <w:jc w:val="center"/>
              <w:rPr>
                <w:noProof/>
              </w:rPr>
            </w:pPr>
          </w:p>
          <w:p w14:paraId="77A7675D" w14:textId="77777777" w:rsidR="009C6AC6" w:rsidRDefault="009C6AC6">
            <w:pPr>
              <w:jc w:val="center"/>
              <w:rPr>
                <w:noProof/>
              </w:rPr>
            </w:pPr>
          </w:p>
          <w:p w14:paraId="528F34A8" w14:textId="77777777" w:rsidR="009C6AC6" w:rsidRDefault="009C6AC6" w:rsidP="00D707F1">
            <w:pPr>
              <w:rPr>
                <w:noProof/>
              </w:rPr>
            </w:pPr>
          </w:p>
          <w:p w14:paraId="5AE4053E" w14:textId="7777777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プリンター用のリサイクルインクカートリッジ。</w:t>
            </w:r>
          </w:p>
          <w:p w14:paraId="78AA1128" w14:textId="11DBF2C0"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全国の家電量販店等に回収ボックスを設置し、使用済みのカートリッジを回収し、インクを再充填しリサイクルインクカートリッジとして販売。</w:t>
            </w:r>
          </w:p>
          <w:p w14:paraId="2F61327A" w14:textId="6C9E23D8"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問合せ先：株式会社</w:t>
            </w:r>
            <w:r w:rsidR="00CD64C6">
              <w:rPr>
                <w:rFonts w:ascii="Meiryo UI" w:eastAsia="Meiryo UI" w:hAnsi="Meiryo UI" w:cs="Meiryo UI" w:hint="eastAsia"/>
                <w:b/>
                <w:sz w:val="20"/>
                <w:szCs w:val="20"/>
              </w:rPr>
              <w:t xml:space="preserve">　</w:t>
            </w:r>
            <w:r>
              <w:rPr>
                <w:rFonts w:ascii="Meiryo UI" w:eastAsia="Meiryo UI" w:hAnsi="Meiryo UI" w:cs="Meiryo UI" w:hint="eastAsia"/>
                <w:b/>
                <w:sz w:val="20"/>
                <w:szCs w:val="20"/>
              </w:rPr>
              <w:t>エコリカ</w:t>
            </w:r>
          </w:p>
          <w:p w14:paraId="3EDA5168"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住所：大阪市中央区鎗屋町１-２-９</w:t>
            </w:r>
          </w:p>
          <w:p w14:paraId="5871C983"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電話番号：06-4790-2301</w:t>
            </w:r>
          </w:p>
          <w:p w14:paraId="204C926A"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ファックス番号：06-4790-2303 </w:t>
            </w:r>
          </w:p>
          <w:p w14:paraId="3499AE98" w14:textId="2435A053"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15" w:history="1">
              <w:r w:rsidR="005A1339" w:rsidRPr="00A96458">
                <w:rPr>
                  <w:rStyle w:val="ab"/>
                  <w:rFonts w:ascii="Meiryo UI" w:eastAsia="Meiryo UI" w:hAnsi="Meiryo UI" w:cs="Meiryo UI" w:hint="eastAsia"/>
                  <w:sz w:val="20"/>
                  <w:szCs w:val="20"/>
                </w:rPr>
                <w:t>https://www.ecorica.jp</w:t>
              </w:r>
            </w:hyperlink>
          </w:p>
          <w:p w14:paraId="06CBDF01" w14:textId="77777777" w:rsidR="009C6AC6" w:rsidRDefault="009C6AC6">
            <w:pPr>
              <w:spacing w:line="240" w:lineRule="exact"/>
              <w:rPr>
                <w:rFonts w:ascii="Meiryo UI" w:eastAsia="Meiryo UI" w:hAnsi="Meiryo UI" w:cs="Meiryo UI"/>
                <w:sz w:val="20"/>
                <w:szCs w:val="20"/>
              </w:rPr>
            </w:pPr>
          </w:p>
        </w:tc>
      </w:tr>
      <w:tr w:rsidR="009C6AC6" w14:paraId="19D9C916" w14:textId="77777777" w:rsidTr="009C6AC6">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6923C" w:themeFill="accent3" w:themeFillShade="BF"/>
            <w:vAlign w:val="center"/>
            <w:hideMark/>
          </w:tcPr>
          <w:p w14:paraId="11FF5311"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231158～231164・リサイクルインクカートリッジ</w:t>
            </w:r>
          </w:p>
          <w:p w14:paraId="0B225C64"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(ECI-EITHシリーズ)</w:t>
            </w:r>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6923C" w:themeFill="accent3" w:themeFillShade="BF"/>
            <w:vAlign w:val="center"/>
            <w:hideMark/>
          </w:tcPr>
          <w:p w14:paraId="403F180F"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231165～231171・リサイクルインクカートリッジ</w:t>
            </w:r>
          </w:p>
          <w:p w14:paraId="4F8AC5F9"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(ECI-EKAMLシリーズ)</w:t>
            </w:r>
          </w:p>
        </w:tc>
      </w:tr>
      <w:tr w:rsidR="009C6AC6" w14:paraId="5EC405F2" w14:textId="77777777" w:rsidTr="009C6AC6">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AF1DD" w:themeFill="accent3" w:themeFillTint="33"/>
          </w:tcPr>
          <w:p w14:paraId="53040C7C" w14:textId="2AB26EF1" w:rsidR="009C6AC6" w:rsidRDefault="009C6AC6">
            <w:pPr>
              <w:jc w:val="center"/>
              <w:rPr>
                <w:noProof/>
              </w:rPr>
            </w:pPr>
            <w:r>
              <w:rPr>
                <w:rFonts w:hint="eastAsia"/>
                <w:noProof/>
              </w:rPr>
              <w:lastRenderedPageBreak/>
              <w:drawing>
                <wp:anchor distT="0" distB="0" distL="114300" distR="114300" simplePos="0" relativeHeight="251708416" behindDoc="0" locked="0" layoutInCell="1" allowOverlap="1" wp14:anchorId="58E3D420" wp14:editId="6FCB80DB">
                  <wp:simplePos x="0" y="0"/>
                  <wp:positionH relativeFrom="column">
                    <wp:posOffset>687070</wp:posOffset>
                  </wp:positionH>
                  <wp:positionV relativeFrom="paragraph">
                    <wp:posOffset>6350</wp:posOffset>
                  </wp:positionV>
                  <wp:extent cx="1642110" cy="1327150"/>
                  <wp:effectExtent l="0" t="0" r="0" b="6350"/>
                  <wp:wrapThrough wrapText="bothSides">
                    <wp:wrapPolygon edited="0">
                      <wp:start x="0" y="0"/>
                      <wp:lineTo x="0" y="21393"/>
                      <wp:lineTo x="21299" y="21393"/>
                      <wp:lineTo x="21299" y="0"/>
                      <wp:lineTo x="0" y="0"/>
                    </wp:wrapPolygon>
                  </wp:wrapThrough>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642110" cy="1327150"/>
                          </a:xfrm>
                          <a:prstGeom prst="rect">
                            <a:avLst/>
                          </a:prstGeom>
                          <a:noFill/>
                        </pic:spPr>
                      </pic:pic>
                    </a:graphicData>
                  </a:graphic>
                  <wp14:sizeRelH relativeFrom="margin">
                    <wp14:pctWidth>0</wp14:pctWidth>
                  </wp14:sizeRelH>
                  <wp14:sizeRelV relativeFrom="margin">
                    <wp14:pctHeight>0</wp14:pctHeight>
                  </wp14:sizeRelV>
                </wp:anchor>
              </w:drawing>
            </w:r>
          </w:p>
          <w:p w14:paraId="5D5FD36D" w14:textId="77777777" w:rsidR="009C6AC6" w:rsidRDefault="009C6AC6">
            <w:pPr>
              <w:jc w:val="center"/>
              <w:rPr>
                <w:noProof/>
              </w:rPr>
            </w:pPr>
          </w:p>
          <w:p w14:paraId="403EE965" w14:textId="77777777" w:rsidR="009C6AC6" w:rsidRDefault="009C6AC6">
            <w:pPr>
              <w:jc w:val="center"/>
              <w:rPr>
                <w:noProof/>
              </w:rPr>
            </w:pPr>
          </w:p>
          <w:p w14:paraId="488C97A4" w14:textId="77777777" w:rsidR="009C6AC6" w:rsidRDefault="009C6AC6">
            <w:pPr>
              <w:jc w:val="center"/>
              <w:rPr>
                <w:noProof/>
              </w:rPr>
            </w:pPr>
          </w:p>
          <w:p w14:paraId="54A24126" w14:textId="77777777" w:rsidR="009C6AC6" w:rsidRDefault="009C6AC6">
            <w:pPr>
              <w:jc w:val="center"/>
              <w:rPr>
                <w:noProof/>
              </w:rPr>
            </w:pPr>
          </w:p>
          <w:p w14:paraId="6FAA2F16" w14:textId="77777777" w:rsidR="009C6AC6" w:rsidRDefault="009C6AC6">
            <w:pPr>
              <w:rPr>
                <w:noProof/>
              </w:rPr>
            </w:pPr>
          </w:p>
          <w:p w14:paraId="6EDD487D" w14:textId="7777777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プリンター用のリサイクルインクカートリッジ。</w:t>
            </w:r>
          </w:p>
          <w:p w14:paraId="3A32DA06" w14:textId="3DFC5849"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全国の家電量販店等に回収ボックスを設置し、使用済みのカートリッジを回収し、インクを再充填しリサイクルインクカートリッジとして販売。</w:t>
            </w:r>
          </w:p>
          <w:p w14:paraId="4BE2E056" w14:textId="09D2069D"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問合せ先：株式会社</w:t>
            </w:r>
            <w:r w:rsidR="00CD64C6">
              <w:rPr>
                <w:rFonts w:ascii="Meiryo UI" w:eastAsia="Meiryo UI" w:hAnsi="Meiryo UI" w:cs="Meiryo UI" w:hint="eastAsia"/>
                <w:b/>
                <w:sz w:val="20"/>
                <w:szCs w:val="20"/>
              </w:rPr>
              <w:t xml:space="preserve">　</w:t>
            </w:r>
            <w:r>
              <w:rPr>
                <w:rFonts w:ascii="Meiryo UI" w:eastAsia="Meiryo UI" w:hAnsi="Meiryo UI" w:cs="Meiryo UI" w:hint="eastAsia"/>
                <w:b/>
                <w:sz w:val="20"/>
                <w:szCs w:val="20"/>
              </w:rPr>
              <w:t>エコリカ</w:t>
            </w:r>
          </w:p>
          <w:p w14:paraId="59C51A02"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住所：大阪市中央区鎗屋町１-２-９</w:t>
            </w:r>
          </w:p>
          <w:p w14:paraId="7983A59A"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電話番号：06-4790-2301</w:t>
            </w:r>
          </w:p>
          <w:p w14:paraId="4A74EDD8"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ファックス番号：06-4790-2303 </w:t>
            </w:r>
          </w:p>
          <w:p w14:paraId="02D55CB3" w14:textId="375D0441" w:rsidR="005A1339" w:rsidRPr="005A1339"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17" w:history="1">
              <w:r w:rsidR="005A1339" w:rsidRPr="00A96458">
                <w:rPr>
                  <w:rStyle w:val="ab"/>
                  <w:rFonts w:ascii="Meiryo UI" w:eastAsia="Meiryo UI" w:hAnsi="Meiryo UI" w:cs="Meiryo UI" w:hint="eastAsia"/>
                  <w:sz w:val="20"/>
                  <w:szCs w:val="20"/>
                </w:rPr>
                <w:t>https://www.ecorica.jp/</w:t>
              </w:r>
            </w:hyperlink>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AF1DD" w:themeFill="accent3" w:themeFillTint="33"/>
          </w:tcPr>
          <w:p w14:paraId="4E5201B7" w14:textId="5DCD9608" w:rsidR="009C6AC6" w:rsidRDefault="009C6AC6">
            <w:pPr>
              <w:jc w:val="center"/>
              <w:rPr>
                <w:noProof/>
              </w:rPr>
            </w:pPr>
            <w:r>
              <w:rPr>
                <w:rFonts w:hint="eastAsia"/>
                <w:noProof/>
              </w:rPr>
              <w:drawing>
                <wp:anchor distT="0" distB="0" distL="114300" distR="114300" simplePos="0" relativeHeight="251709440" behindDoc="0" locked="0" layoutInCell="1" allowOverlap="1" wp14:anchorId="374DABB7" wp14:editId="035E9797">
                  <wp:simplePos x="0" y="0"/>
                  <wp:positionH relativeFrom="column">
                    <wp:posOffset>675640</wp:posOffset>
                  </wp:positionH>
                  <wp:positionV relativeFrom="paragraph">
                    <wp:posOffset>38100</wp:posOffset>
                  </wp:positionV>
                  <wp:extent cx="1724660" cy="1293495"/>
                  <wp:effectExtent l="0" t="0" r="8890" b="1905"/>
                  <wp:wrapThrough wrapText="bothSides">
                    <wp:wrapPolygon edited="0">
                      <wp:start x="0" y="0"/>
                      <wp:lineTo x="0" y="21314"/>
                      <wp:lineTo x="21473" y="21314"/>
                      <wp:lineTo x="21473" y="0"/>
                      <wp:lineTo x="0" y="0"/>
                    </wp:wrapPolygon>
                  </wp:wrapThrough>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724660" cy="1293495"/>
                          </a:xfrm>
                          <a:prstGeom prst="rect">
                            <a:avLst/>
                          </a:prstGeom>
                          <a:noFill/>
                        </pic:spPr>
                      </pic:pic>
                    </a:graphicData>
                  </a:graphic>
                  <wp14:sizeRelH relativeFrom="margin">
                    <wp14:pctWidth>0</wp14:pctWidth>
                  </wp14:sizeRelH>
                  <wp14:sizeRelV relativeFrom="margin">
                    <wp14:pctHeight>0</wp14:pctHeight>
                  </wp14:sizeRelV>
                </wp:anchor>
              </w:drawing>
            </w:r>
          </w:p>
          <w:p w14:paraId="3B189649" w14:textId="77777777" w:rsidR="009C6AC6" w:rsidRDefault="009C6AC6">
            <w:pPr>
              <w:jc w:val="center"/>
              <w:rPr>
                <w:noProof/>
              </w:rPr>
            </w:pPr>
          </w:p>
          <w:p w14:paraId="394A3FF8" w14:textId="77777777" w:rsidR="009C6AC6" w:rsidRDefault="009C6AC6">
            <w:pPr>
              <w:jc w:val="center"/>
              <w:rPr>
                <w:noProof/>
              </w:rPr>
            </w:pPr>
          </w:p>
          <w:p w14:paraId="7084D193" w14:textId="77777777" w:rsidR="009C6AC6" w:rsidRDefault="009C6AC6">
            <w:pPr>
              <w:jc w:val="center"/>
              <w:rPr>
                <w:noProof/>
              </w:rPr>
            </w:pPr>
          </w:p>
          <w:p w14:paraId="3268F55B" w14:textId="77777777" w:rsidR="009C6AC6" w:rsidRDefault="009C6AC6">
            <w:pPr>
              <w:jc w:val="center"/>
              <w:rPr>
                <w:noProof/>
              </w:rPr>
            </w:pPr>
          </w:p>
          <w:p w14:paraId="7F996EC2" w14:textId="77777777" w:rsidR="009C6AC6" w:rsidRDefault="009C6AC6">
            <w:pPr>
              <w:jc w:val="center"/>
              <w:rPr>
                <w:noProof/>
              </w:rPr>
            </w:pPr>
          </w:p>
          <w:p w14:paraId="3C3B0C5A" w14:textId="7777777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プリンター用のリサイクルインクカートリッジ。</w:t>
            </w:r>
          </w:p>
          <w:p w14:paraId="4055A68C" w14:textId="14D3CCA0"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全国の家電量販店等に回収ボックスを設置し、使用済みのカートリッジを回収し、インクを再充填しリサイクルインクカートリッジとして販売。</w:t>
            </w:r>
          </w:p>
          <w:p w14:paraId="30E31822" w14:textId="58A37BC8"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問合せ先：株式会社</w:t>
            </w:r>
            <w:r w:rsidR="00CD64C6">
              <w:rPr>
                <w:rFonts w:ascii="Meiryo UI" w:eastAsia="Meiryo UI" w:hAnsi="Meiryo UI" w:cs="Meiryo UI" w:hint="eastAsia"/>
                <w:b/>
                <w:sz w:val="20"/>
                <w:szCs w:val="20"/>
              </w:rPr>
              <w:t xml:space="preserve">　</w:t>
            </w:r>
            <w:r>
              <w:rPr>
                <w:rFonts w:ascii="Meiryo UI" w:eastAsia="Meiryo UI" w:hAnsi="Meiryo UI" w:cs="Meiryo UI" w:hint="eastAsia"/>
                <w:b/>
                <w:sz w:val="20"/>
                <w:szCs w:val="20"/>
              </w:rPr>
              <w:t>エコリカ</w:t>
            </w:r>
          </w:p>
          <w:p w14:paraId="1321B0F0"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住所：大阪市中央区鎗屋町１-２-９</w:t>
            </w:r>
          </w:p>
          <w:p w14:paraId="0E8D9FD6"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電話番号：06-4790-2301</w:t>
            </w:r>
          </w:p>
          <w:p w14:paraId="6A399481"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ファックス番号：06-4790-2303 </w:t>
            </w:r>
          </w:p>
          <w:p w14:paraId="1575AEEA" w14:textId="406356AF" w:rsidR="005A1339" w:rsidRPr="005A1339"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19" w:history="1">
              <w:r w:rsidR="005A1339" w:rsidRPr="00A96458">
                <w:rPr>
                  <w:rStyle w:val="ab"/>
                  <w:rFonts w:ascii="Meiryo UI" w:eastAsia="Meiryo UI" w:hAnsi="Meiryo UI" w:cs="Meiryo UI" w:hint="eastAsia"/>
                  <w:sz w:val="20"/>
                  <w:szCs w:val="20"/>
                </w:rPr>
                <w:t>https://www.ecorica.jp/</w:t>
              </w:r>
            </w:hyperlink>
          </w:p>
        </w:tc>
      </w:tr>
      <w:tr w:rsidR="009C6AC6" w14:paraId="0623E67E" w14:textId="77777777" w:rsidTr="009C6AC6">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6923C" w:themeFill="accent3" w:themeFillShade="BF"/>
            <w:vAlign w:val="center"/>
            <w:hideMark/>
          </w:tcPr>
          <w:p w14:paraId="212504EF"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231172～231176・リサイクルインクカートリッジ</w:t>
            </w:r>
          </w:p>
          <w:p w14:paraId="243B0D82"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(ECI-EMUGシリーズ)</w:t>
            </w:r>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6923C" w:themeFill="accent3" w:themeFillShade="BF"/>
            <w:vAlign w:val="center"/>
            <w:hideMark/>
          </w:tcPr>
          <w:p w14:paraId="0881EF0D"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231177～231183・リサイクルインクカートリッジ</w:t>
            </w:r>
          </w:p>
          <w:p w14:paraId="7BBC6963"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(ECI-ESATシリーズ)</w:t>
            </w:r>
          </w:p>
        </w:tc>
      </w:tr>
      <w:tr w:rsidR="009C6AC6" w14:paraId="2531E5A8" w14:textId="77777777" w:rsidTr="009C6AC6">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AF1DD" w:themeFill="accent3" w:themeFillTint="33"/>
          </w:tcPr>
          <w:p w14:paraId="2A4E1610" w14:textId="183EBC26" w:rsidR="009C6AC6" w:rsidRDefault="009C6AC6">
            <w:pPr>
              <w:jc w:val="center"/>
              <w:rPr>
                <w:noProof/>
              </w:rPr>
            </w:pPr>
            <w:r>
              <w:rPr>
                <w:rFonts w:hint="eastAsia"/>
                <w:noProof/>
              </w:rPr>
              <w:drawing>
                <wp:anchor distT="0" distB="0" distL="114300" distR="114300" simplePos="0" relativeHeight="251710464" behindDoc="0" locked="0" layoutInCell="1" allowOverlap="1" wp14:anchorId="39C15F07" wp14:editId="657C8B68">
                  <wp:simplePos x="0" y="0"/>
                  <wp:positionH relativeFrom="column">
                    <wp:posOffset>815340</wp:posOffset>
                  </wp:positionH>
                  <wp:positionV relativeFrom="paragraph">
                    <wp:posOffset>29210</wp:posOffset>
                  </wp:positionV>
                  <wp:extent cx="1229360" cy="1318260"/>
                  <wp:effectExtent l="0" t="0" r="8890" b="0"/>
                  <wp:wrapThrough wrapText="bothSides">
                    <wp:wrapPolygon edited="0">
                      <wp:start x="0" y="0"/>
                      <wp:lineTo x="0" y="21225"/>
                      <wp:lineTo x="21421" y="21225"/>
                      <wp:lineTo x="21421" y="0"/>
                      <wp:lineTo x="0" y="0"/>
                    </wp:wrapPolygon>
                  </wp:wrapThrough>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229360" cy="1318260"/>
                          </a:xfrm>
                          <a:prstGeom prst="rect">
                            <a:avLst/>
                          </a:prstGeom>
                          <a:noFill/>
                        </pic:spPr>
                      </pic:pic>
                    </a:graphicData>
                  </a:graphic>
                  <wp14:sizeRelH relativeFrom="margin">
                    <wp14:pctWidth>0</wp14:pctWidth>
                  </wp14:sizeRelH>
                  <wp14:sizeRelV relativeFrom="margin">
                    <wp14:pctHeight>0</wp14:pctHeight>
                  </wp14:sizeRelV>
                </wp:anchor>
              </w:drawing>
            </w:r>
          </w:p>
          <w:p w14:paraId="10B136B0" w14:textId="77777777" w:rsidR="009C6AC6" w:rsidRDefault="009C6AC6">
            <w:pPr>
              <w:jc w:val="center"/>
              <w:rPr>
                <w:noProof/>
              </w:rPr>
            </w:pPr>
          </w:p>
          <w:p w14:paraId="798BAD5D" w14:textId="77777777" w:rsidR="009C6AC6" w:rsidRDefault="009C6AC6">
            <w:pPr>
              <w:jc w:val="center"/>
              <w:rPr>
                <w:noProof/>
              </w:rPr>
            </w:pPr>
          </w:p>
          <w:p w14:paraId="7E86C829" w14:textId="77777777" w:rsidR="009C6AC6" w:rsidRDefault="009C6AC6">
            <w:pPr>
              <w:jc w:val="center"/>
              <w:rPr>
                <w:noProof/>
              </w:rPr>
            </w:pPr>
          </w:p>
          <w:p w14:paraId="13B9C502" w14:textId="77777777" w:rsidR="009C6AC6" w:rsidRDefault="009C6AC6">
            <w:pPr>
              <w:jc w:val="center"/>
              <w:rPr>
                <w:noProof/>
              </w:rPr>
            </w:pPr>
          </w:p>
          <w:p w14:paraId="58C797CB" w14:textId="77777777" w:rsidR="009C6AC6" w:rsidRDefault="009C6AC6">
            <w:pPr>
              <w:rPr>
                <w:noProof/>
              </w:rPr>
            </w:pPr>
          </w:p>
          <w:p w14:paraId="7C173E2E" w14:textId="7777777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プリンター用のリサイクルインクカートリッジ。</w:t>
            </w:r>
          </w:p>
          <w:p w14:paraId="22B95915" w14:textId="7B663341"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全国の家電量販店等に回収ボックスを設置し、使用済みのカートリッジを回収し、インクを再充填しリサイクルインクカートリッジとして販売。</w:t>
            </w:r>
          </w:p>
          <w:p w14:paraId="3B9B4389" w14:textId="12D08CD0"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問合せ先：株式会社</w:t>
            </w:r>
            <w:r w:rsidR="00CD64C6">
              <w:rPr>
                <w:rFonts w:ascii="Meiryo UI" w:eastAsia="Meiryo UI" w:hAnsi="Meiryo UI" w:cs="Meiryo UI" w:hint="eastAsia"/>
                <w:b/>
                <w:sz w:val="20"/>
                <w:szCs w:val="20"/>
              </w:rPr>
              <w:t xml:space="preserve">　</w:t>
            </w:r>
            <w:r>
              <w:rPr>
                <w:rFonts w:ascii="Meiryo UI" w:eastAsia="Meiryo UI" w:hAnsi="Meiryo UI" w:cs="Meiryo UI" w:hint="eastAsia"/>
                <w:b/>
                <w:sz w:val="20"/>
                <w:szCs w:val="20"/>
              </w:rPr>
              <w:t>エコリカ</w:t>
            </w:r>
          </w:p>
          <w:p w14:paraId="4E7AAE7E"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住所：大阪市中央区鎗屋町１-２-９</w:t>
            </w:r>
          </w:p>
          <w:p w14:paraId="5384FBCD"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電話番号：06-4790-2301</w:t>
            </w:r>
          </w:p>
          <w:p w14:paraId="2FBCD41F"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ファックス番号：06-4790-2303 </w:t>
            </w:r>
          </w:p>
          <w:p w14:paraId="53AB8088" w14:textId="1E4A7D54" w:rsidR="005A1339" w:rsidRPr="005A1339"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21" w:history="1">
              <w:r w:rsidR="005A1339" w:rsidRPr="00A96458">
                <w:rPr>
                  <w:rStyle w:val="ab"/>
                  <w:rFonts w:ascii="Meiryo UI" w:eastAsia="Meiryo UI" w:hAnsi="Meiryo UI" w:cs="Meiryo UI" w:hint="eastAsia"/>
                  <w:sz w:val="20"/>
                  <w:szCs w:val="20"/>
                </w:rPr>
                <w:t>https://www.ecorica.jp/</w:t>
              </w:r>
            </w:hyperlink>
          </w:p>
          <w:p w14:paraId="157A373F" w14:textId="77777777" w:rsidR="009C6AC6" w:rsidRDefault="009C6AC6">
            <w:pPr>
              <w:spacing w:line="240" w:lineRule="exact"/>
              <w:rPr>
                <w:rFonts w:ascii="Meiryo UI" w:eastAsia="Meiryo UI" w:hAnsi="Meiryo UI" w:cs="Meiryo UI"/>
                <w:b/>
                <w:color w:val="FFFFFF" w:themeColor="background1"/>
                <w:sz w:val="20"/>
                <w:szCs w:val="20"/>
              </w:rPr>
            </w:pPr>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AF1DD" w:themeFill="accent3" w:themeFillTint="33"/>
          </w:tcPr>
          <w:p w14:paraId="0CA6250F" w14:textId="717347F5" w:rsidR="009C6AC6" w:rsidRDefault="009C6AC6">
            <w:pPr>
              <w:jc w:val="center"/>
              <w:rPr>
                <w:noProof/>
              </w:rPr>
            </w:pPr>
            <w:r>
              <w:rPr>
                <w:rFonts w:hint="eastAsia"/>
                <w:noProof/>
              </w:rPr>
              <w:drawing>
                <wp:anchor distT="0" distB="0" distL="114300" distR="114300" simplePos="0" relativeHeight="251711488" behindDoc="0" locked="0" layoutInCell="1" allowOverlap="1" wp14:anchorId="4A675753" wp14:editId="7A8658CD">
                  <wp:simplePos x="0" y="0"/>
                  <wp:positionH relativeFrom="column">
                    <wp:posOffset>844550</wp:posOffset>
                  </wp:positionH>
                  <wp:positionV relativeFrom="paragraph">
                    <wp:posOffset>36830</wp:posOffset>
                  </wp:positionV>
                  <wp:extent cx="1348105" cy="1310640"/>
                  <wp:effectExtent l="0" t="0" r="4445" b="3810"/>
                  <wp:wrapThrough wrapText="bothSides">
                    <wp:wrapPolygon edited="0">
                      <wp:start x="0" y="0"/>
                      <wp:lineTo x="0" y="21349"/>
                      <wp:lineTo x="21366" y="21349"/>
                      <wp:lineTo x="21366" y="0"/>
                      <wp:lineTo x="0" y="0"/>
                    </wp:wrapPolygon>
                  </wp:wrapThrough>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348105" cy="1310640"/>
                          </a:xfrm>
                          <a:prstGeom prst="rect">
                            <a:avLst/>
                          </a:prstGeom>
                          <a:noFill/>
                        </pic:spPr>
                      </pic:pic>
                    </a:graphicData>
                  </a:graphic>
                  <wp14:sizeRelH relativeFrom="margin">
                    <wp14:pctWidth>0</wp14:pctWidth>
                  </wp14:sizeRelH>
                  <wp14:sizeRelV relativeFrom="margin">
                    <wp14:pctHeight>0</wp14:pctHeight>
                  </wp14:sizeRelV>
                </wp:anchor>
              </w:drawing>
            </w:r>
          </w:p>
          <w:p w14:paraId="5CE87AA0" w14:textId="77777777" w:rsidR="009C6AC6" w:rsidRDefault="009C6AC6">
            <w:pPr>
              <w:jc w:val="center"/>
              <w:rPr>
                <w:noProof/>
              </w:rPr>
            </w:pPr>
          </w:p>
          <w:p w14:paraId="5DB54595" w14:textId="77777777" w:rsidR="009C6AC6" w:rsidRDefault="009C6AC6">
            <w:pPr>
              <w:jc w:val="center"/>
              <w:rPr>
                <w:noProof/>
              </w:rPr>
            </w:pPr>
          </w:p>
          <w:p w14:paraId="0E3B4FD5" w14:textId="77777777" w:rsidR="009C6AC6" w:rsidRDefault="009C6AC6">
            <w:pPr>
              <w:jc w:val="center"/>
              <w:rPr>
                <w:noProof/>
              </w:rPr>
            </w:pPr>
          </w:p>
          <w:p w14:paraId="147244AC" w14:textId="77777777" w:rsidR="009C6AC6" w:rsidRDefault="009C6AC6">
            <w:pPr>
              <w:rPr>
                <w:noProof/>
              </w:rPr>
            </w:pPr>
          </w:p>
          <w:p w14:paraId="7EC126FD" w14:textId="77777777" w:rsidR="009C6AC6" w:rsidRDefault="009C6AC6">
            <w:pPr>
              <w:jc w:val="center"/>
              <w:rPr>
                <w:noProof/>
              </w:rPr>
            </w:pPr>
          </w:p>
          <w:p w14:paraId="5301B411" w14:textId="7777777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プリンター用のリサイクルインクカートリッジ。</w:t>
            </w:r>
          </w:p>
          <w:p w14:paraId="0365C945" w14:textId="1AC948B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全国の家電量販店等に回収ボックスを設置し、使用済みのカートリッジを回収し、インクを再充填しリサイクルインクカートリッジとして販売。</w:t>
            </w:r>
          </w:p>
          <w:p w14:paraId="72E70E6A" w14:textId="65B6C34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問合せ先：株式会社</w:t>
            </w:r>
            <w:r w:rsidR="00CD64C6">
              <w:rPr>
                <w:rFonts w:ascii="Meiryo UI" w:eastAsia="Meiryo UI" w:hAnsi="Meiryo UI" w:cs="Meiryo UI" w:hint="eastAsia"/>
                <w:b/>
                <w:sz w:val="20"/>
                <w:szCs w:val="20"/>
              </w:rPr>
              <w:t xml:space="preserve">　</w:t>
            </w:r>
            <w:r>
              <w:rPr>
                <w:rFonts w:ascii="Meiryo UI" w:eastAsia="Meiryo UI" w:hAnsi="Meiryo UI" w:cs="Meiryo UI" w:hint="eastAsia"/>
                <w:b/>
                <w:sz w:val="20"/>
                <w:szCs w:val="20"/>
              </w:rPr>
              <w:t>エコリカ</w:t>
            </w:r>
          </w:p>
          <w:p w14:paraId="2520FB1C"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住所：大阪市中央区鎗屋町１-２-９</w:t>
            </w:r>
          </w:p>
          <w:p w14:paraId="7D4E2BB9"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電話番号：06-4790-2301</w:t>
            </w:r>
          </w:p>
          <w:p w14:paraId="3AF04E25"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ファックス番号：06-4790-2303 </w:t>
            </w:r>
          </w:p>
          <w:p w14:paraId="2FF2B7AF" w14:textId="1A65B92F"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23" w:history="1">
              <w:r w:rsidR="005A1339" w:rsidRPr="00A96458">
                <w:rPr>
                  <w:rStyle w:val="ab"/>
                  <w:rFonts w:ascii="Meiryo UI" w:eastAsia="Meiryo UI" w:hAnsi="Meiryo UI" w:cs="Meiryo UI" w:hint="eastAsia"/>
                  <w:sz w:val="20"/>
                  <w:szCs w:val="20"/>
                </w:rPr>
                <w:t>https://www.ecorica.jp/</w:t>
              </w:r>
            </w:hyperlink>
          </w:p>
          <w:p w14:paraId="0D7D910A" w14:textId="77777777" w:rsidR="009C6AC6" w:rsidRDefault="009C6AC6">
            <w:pPr>
              <w:spacing w:line="240" w:lineRule="exact"/>
              <w:rPr>
                <w:rFonts w:ascii="Meiryo UI" w:eastAsia="Meiryo UI" w:hAnsi="Meiryo UI" w:cs="Meiryo UI"/>
                <w:b/>
                <w:color w:val="FFFFFF" w:themeColor="background1"/>
                <w:sz w:val="20"/>
                <w:szCs w:val="20"/>
              </w:rPr>
            </w:pPr>
          </w:p>
        </w:tc>
      </w:tr>
      <w:tr w:rsidR="009C6AC6" w14:paraId="025FAB28" w14:textId="77777777" w:rsidTr="009C6AC6">
        <w:trPr>
          <w:gridAfter w:val="1"/>
          <w:wAfter w:w="4839" w:type="dxa"/>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6923C" w:themeFill="accent3" w:themeFillShade="BF"/>
            <w:vAlign w:val="center"/>
            <w:hideMark/>
          </w:tcPr>
          <w:p w14:paraId="06441A47"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231184～231187・リサイクルインクカートリッジ</w:t>
            </w:r>
          </w:p>
          <w:p w14:paraId="7DB0CAC4" w14:textId="77777777" w:rsidR="009C6AC6" w:rsidRDefault="009C6AC6">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(ECI-RC41Hシリーズ)</w:t>
            </w:r>
          </w:p>
        </w:tc>
      </w:tr>
      <w:tr w:rsidR="009C6AC6" w14:paraId="2C13525F" w14:textId="77777777" w:rsidTr="009C6AC6">
        <w:trPr>
          <w:gridAfter w:val="1"/>
          <w:wAfter w:w="4839" w:type="dxa"/>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AF1DD" w:themeFill="accent3" w:themeFillTint="33"/>
          </w:tcPr>
          <w:p w14:paraId="2B35CB04" w14:textId="1EA59616" w:rsidR="009C6AC6" w:rsidRDefault="009C6AC6">
            <w:pPr>
              <w:rPr>
                <w:noProof/>
              </w:rPr>
            </w:pPr>
            <w:r>
              <w:rPr>
                <w:noProof/>
              </w:rPr>
              <w:drawing>
                <wp:anchor distT="0" distB="0" distL="114300" distR="114300" simplePos="0" relativeHeight="251712512" behindDoc="0" locked="0" layoutInCell="1" allowOverlap="1" wp14:anchorId="798DE570" wp14:editId="35AA4C12">
                  <wp:simplePos x="0" y="0"/>
                  <wp:positionH relativeFrom="column">
                    <wp:posOffset>313055</wp:posOffset>
                  </wp:positionH>
                  <wp:positionV relativeFrom="paragraph">
                    <wp:posOffset>29210</wp:posOffset>
                  </wp:positionV>
                  <wp:extent cx="2378075" cy="1049020"/>
                  <wp:effectExtent l="0" t="0" r="3175" b="0"/>
                  <wp:wrapThrough wrapText="bothSides">
                    <wp:wrapPolygon edited="0">
                      <wp:start x="0" y="0"/>
                      <wp:lineTo x="0" y="21182"/>
                      <wp:lineTo x="21456" y="21182"/>
                      <wp:lineTo x="21456" y="0"/>
                      <wp:lineTo x="0" y="0"/>
                    </wp:wrapPolygon>
                  </wp:wrapThrough>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378075" cy="1049020"/>
                          </a:xfrm>
                          <a:prstGeom prst="rect">
                            <a:avLst/>
                          </a:prstGeom>
                          <a:noFill/>
                        </pic:spPr>
                      </pic:pic>
                    </a:graphicData>
                  </a:graphic>
                  <wp14:sizeRelH relativeFrom="margin">
                    <wp14:pctWidth>0</wp14:pctWidth>
                  </wp14:sizeRelH>
                  <wp14:sizeRelV relativeFrom="margin">
                    <wp14:pctHeight>0</wp14:pctHeight>
                  </wp14:sizeRelV>
                </wp:anchor>
              </w:drawing>
            </w:r>
          </w:p>
          <w:p w14:paraId="49BA15BF" w14:textId="77777777"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プリンター用のリサイクルインクカートリッジ。</w:t>
            </w:r>
          </w:p>
          <w:p w14:paraId="02E12133" w14:textId="36F750F3" w:rsidR="009C6AC6" w:rsidRDefault="009C6AC6" w:rsidP="009C6AC6">
            <w:pPr>
              <w:pStyle w:val="a6"/>
              <w:widowControl w:val="0"/>
              <w:numPr>
                <w:ilvl w:val="0"/>
                <w:numId w:val="36"/>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全国の家電量販店等に回収ボックスを設置し、使用済みのカートリッジを回収し、インクを再充填しリサイクルインクカートリッジとして販売。</w:t>
            </w:r>
          </w:p>
          <w:p w14:paraId="11C348B8" w14:textId="2F6E7215"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問合せ先：株式会社</w:t>
            </w:r>
            <w:r w:rsidR="00CD64C6">
              <w:rPr>
                <w:rFonts w:ascii="Meiryo UI" w:eastAsia="Meiryo UI" w:hAnsi="Meiryo UI" w:cs="Meiryo UI" w:hint="eastAsia"/>
                <w:b/>
                <w:sz w:val="20"/>
                <w:szCs w:val="20"/>
              </w:rPr>
              <w:t xml:space="preserve">　</w:t>
            </w:r>
            <w:r>
              <w:rPr>
                <w:rFonts w:ascii="Meiryo UI" w:eastAsia="Meiryo UI" w:hAnsi="Meiryo UI" w:cs="Meiryo UI" w:hint="eastAsia"/>
                <w:b/>
                <w:sz w:val="20"/>
                <w:szCs w:val="20"/>
              </w:rPr>
              <w:t>エコリカ</w:t>
            </w:r>
          </w:p>
          <w:p w14:paraId="0BC96E40"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住所：大阪市中央区鎗屋町１-２-９</w:t>
            </w:r>
          </w:p>
          <w:p w14:paraId="49974898"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電話番号：06-4790-2301</w:t>
            </w:r>
          </w:p>
          <w:p w14:paraId="4BC8C3AA" w14:textId="77777777"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ファックス番号：06-4790-2303 </w:t>
            </w:r>
          </w:p>
          <w:p w14:paraId="70071F6E" w14:textId="05BBEA48" w:rsidR="009C6AC6" w:rsidRDefault="009C6AC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25" w:history="1">
              <w:r w:rsidR="005A1339" w:rsidRPr="00A96458">
                <w:rPr>
                  <w:rStyle w:val="ab"/>
                  <w:rFonts w:ascii="Meiryo UI" w:eastAsia="Meiryo UI" w:hAnsi="Meiryo UI" w:cs="Meiryo UI" w:hint="eastAsia"/>
                  <w:sz w:val="20"/>
                  <w:szCs w:val="20"/>
                </w:rPr>
                <w:t>https://www.ecorica.jp/</w:t>
              </w:r>
            </w:hyperlink>
          </w:p>
          <w:p w14:paraId="5C4DB486" w14:textId="77777777" w:rsidR="009C6AC6" w:rsidRDefault="009C6AC6">
            <w:pPr>
              <w:spacing w:line="240" w:lineRule="exact"/>
              <w:rPr>
                <w:rFonts w:ascii="Meiryo UI" w:eastAsia="Meiryo UI" w:hAnsi="Meiryo UI" w:cs="Meiryo UI"/>
                <w:b/>
                <w:color w:val="FFFFFF" w:themeColor="background1"/>
                <w:sz w:val="20"/>
                <w:szCs w:val="20"/>
              </w:rPr>
            </w:pPr>
          </w:p>
        </w:tc>
      </w:tr>
    </w:tbl>
    <w:p w14:paraId="1331DCB1" w14:textId="77777777" w:rsidR="006036C9" w:rsidRPr="004851BD" w:rsidRDefault="006036C9" w:rsidP="00151F4F"/>
    <w:sectPr w:rsidR="006036C9" w:rsidRPr="004851BD" w:rsidSect="00FE1C10">
      <w:headerReference w:type="default" r:id="rId26"/>
      <w:pgSz w:w="11906" w:h="16838" w:code="9"/>
      <w:pgMar w:top="794" w:right="1134" w:bottom="794" w:left="1134"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82BB" w14:textId="77777777" w:rsidR="00A51D69" w:rsidRDefault="00A51D69" w:rsidP="005A2843">
      <w:pPr>
        <w:ind w:left="210" w:hanging="210"/>
      </w:pPr>
      <w:r>
        <w:separator/>
      </w:r>
    </w:p>
  </w:endnote>
  <w:endnote w:type="continuationSeparator" w:id="0">
    <w:p w14:paraId="26A7FEA3" w14:textId="77777777" w:rsidR="00A51D69" w:rsidRDefault="00A51D69" w:rsidP="005A2843">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1A12" w14:textId="77777777" w:rsidR="00A51D69" w:rsidRDefault="00A51D69" w:rsidP="005A2843">
      <w:pPr>
        <w:ind w:left="210" w:hanging="210"/>
      </w:pPr>
      <w:r>
        <w:separator/>
      </w:r>
    </w:p>
  </w:footnote>
  <w:footnote w:type="continuationSeparator" w:id="0">
    <w:p w14:paraId="79B98E5C" w14:textId="77777777" w:rsidR="00A51D69" w:rsidRDefault="00A51D69" w:rsidP="005A2843">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7704" w14:textId="400FB92C" w:rsidR="00536E85" w:rsidRPr="00536E85" w:rsidRDefault="00536E85" w:rsidP="00536E85">
    <w:pPr>
      <w:pStyle w:val="a7"/>
      <w:wordWrap w:val="0"/>
      <w:jc w:val="right"/>
      <w:rPr>
        <w:rFonts w:ascii="Meiryo UI" w:eastAsia="Meiryo UI" w:hAnsi="Meiryo UI" w:cs="Meiryo UI"/>
        <w:color w:val="A6A6A6" w:themeColor="background1" w:themeShade="A6"/>
      </w:rPr>
    </w:pPr>
    <w:r w:rsidRPr="00042B49">
      <w:rPr>
        <w:rFonts w:ascii="Meiryo UI" w:eastAsia="Meiryo UI" w:hAnsi="Meiryo UI" w:cs="Meiryo UI" w:hint="eastAsia"/>
        <w:color w:val="A6A6A6" w:themeColor="background1" w:themeShade="A6"/>
      </w:rPr>
      <w:t>大阪府リサイクル製品認定制度　認定製品一覧(</w:t>
    </w:r>
    <w:r>
      <w:rPr>
        <w:rFonts w:ascii="Meiryo UI" w:eastAsia="Meiryo UI" w:hAnsi="Meiryo UI" w:cs="Meiryo UI" w:hint="eastAsia"/>
        <w:color w:val="A6A6A6" w:themeColor="background1" w:themeShade="A6"/>
      </w:rPr>
      <w:t>令和</w:t>
    </w:r>
    <w:r w:rsidR="00967280">
      <w:rPr>
        <w:rFonts w:ascii="Meiryo UI" w:eastAsia="Meiryo UI" w:hAnsi="Meiryo UI" w:cs="Meiryo UI" w:hint="eastAsia"/>
        <w:color w:val="A6A6A6" w:themeColor="background1" w:themeShade="A6"/>
      </w:rPr>
      <w:t>８</w:t>
    </w:r>
    <w:r>
      <w:rPr>
        <w:rFonts w:ascii="Meiryo UI" w:eastAsia="Meiryo UI" w:hAnsi="Meiryo UI" w:cs="Meiryo UI" w:hint="eastAsia"/>
        <w:color w:val="A6A6A6" w:themeColor="background1" w:themeShade="A6"/>
      </w:rPr>
      <w:t>年</w:t>
    </w:r>
    <w:r w:rsidR="00967280">
      <w:rPr>
        <w:rFonts w:ascii="Meiryo UI" w:eastAsia="Meiryo UI" w:hAnsi="Meiryo UI" w:cs="Meiryo UI" w:hint="eastAsia"/>
        <w:color w:val="A6A6A6" w:themeColor="background1" w:themeShade="A6"/>
      </w:rPr>
      <w:t>３</w:t>
    </w:r>
    <w:r w:rsidRPr="00042B49">
      <w:rPr>
        <w:rFonts w:ascii="Meiryo UI" w:eastAsia="Meiryo UI" w:hAnsi="Meiryo UI" w:cs="Meiryo UI" w:hint="eastAsia"/>
        <w:color w:val="A6A6A6" w:themeColor="background1" w:themeShade="A6"/>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F5A"/>
    <w:multiLevelType w:val="hybridMultilevel"/>
    <w:tmpl w:val="39B2C6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C75B6"/>
    <w:multiLevelType w:val="hybridMultilevel"/>
    <w:tmpl w:val="C7D829C6"/>
    <w:lvl w:ilvl="0" w:tplc="FF784EF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D4E8E"/>
    <w:multiLevelType w:val="hybridMultilevel"/>
    <w:tmpl w:val="2A36AC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830514"/>
    <w:multiLevelType w:val="hybridMultilevel"/>
    <w:tmpl w:val="6632FBFC"/>
    <w:lvl w:ilvl="0" w:tplc="8B223A3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5B4ED4"/>
    <w:multiLevelType w:val="hybridMultilevel"/>
    <w:tmpl w:val="050E26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DF725D"/>
    <w:multiLevelType w:val="hybridMultilevel"/>
    <w:tmpl w:val="C6369614"/>
    <w:lvl w:ilvl="0" w:tplc="EA28962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7D298E"/>
    <w:multiLevelType w:val="hybridMultilevel"/>
    <w:tmpl w:val="D9F04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A81EF2"/>
    <w:multiLevelType w:val="hybridMultilevel"/>
    <w:tmpl w:val="BDAE3BB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AF0A0D"/>
    <w:multiLevelType w:val="hybridMultilevel"/>
    <w:tmpl w:val="A3A45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805CA6"/>
    <w:multiLevelType w:val="hybridMultilevel"/>
    <w:tmpl w:val="321E13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3C1BA0"/>
    <w:multiLevelType w:val="hybridMultilevel"/>
    <w:tmpl w:val="95927226"/>
    <w:lvl w:ilvl="0" w:tplc="F83EFDAE">
      <w:numFmt w:val="bullet"/>
      <w:lvlText w:val="-"/>
      <w:lvlJc w:val="left"/>
      <w:pPr>
        <w:ind w:left="570" w:hanging="360"/>
      </w:pPr>
      <w:rPr>
        <w:rFonts w:ascii="Century" w:eastAsiaTheme="minorEastAsia" w:hAnsi="Century"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5DA4BBF"/>
    <w:multiLevelType w:val="hybridMultilevel"/>
    <w:tmpl w:val="5FB886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665F28"/>
    <w:multiLevelType w:val="hybridMultilevel"/>
    <w:tmpl w:val="975E62D2"/>
    <w:lvl w:ilvl="0" w:tplc="D9C6206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A8C7613"/>
    <w:multiLevelType w:val="hybridMultilevel"/>
    <w:tmpl w:val="27F89E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435BAD"/>
    <w:multiLevelType w:val="hybridMultilevel"/>
    <w:tmpl w:val="674C52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C135C3"/>
    <w:multiLevelType w:val="hybridMultilevel"/>
    <w:tmpl w:val="4F2A80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F123E4"/>
    <w:multiLevelType w:val="hybridMultilevel"/>
    <w:tmpl w:val="44CA6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275E5E"/>
    <w:multiLevelType w:val="hybridMultilevel"/>
    <w:tmpl w:val="1916A2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742231"/>
    <w:multiLevelType w:val="hybridMultilevel"/>
    <w:tmpl w:val="B716358A"/>
    <w:lvl w:ilvl="0" w:tplc="B9CC4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8F5E40"/>
    <w:multiLevelType w:val="hybridMultilevel"/>
    <w:tmpl w:val="FA308C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4C436C"/>
    <w:multiLevelType w:val="hybridMultilevel"/>
    <w:tmpl w:val="977864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BD71ECD"/>
    <w:multiLevelType w:val="hybridMultilevel"/>
    <w:tmpl w:val="65CCC844"/>
    <w:lvl w:ilvl="0" w:tplc="8F04084A">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744426"/>
    <w:multiLevelType w:val="hybridMultilevel"/>
    <w:tmpl w:val="6060A0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AF18CE"/>
    <w:multiLevelType w:val="hybridMultilevel"/>
    <w:tmpl w:val="E71224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FA4AF3"/>
    <w:multiLevelType w:val="hybridMultilevel"/>
    <w:tmpl w:val="34B203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040A91"/>
    <w:multiLevelType w:val="hybridMultilevel"/>
    <w:tmpl w:val="24E23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A113B8"/>
    <w:multiLevelType w:val="hybridMultilevel"/>
    <w:tmpl w:val="6DC22244"/>
    <w:lvl w:ilvl="0" w:tplc="FF784EF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475095"/>
    <w:multiLevelType w:val="hybridMultilevel"/>
    <w:tmpl w:val="992A6EDA"/>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451B3C"/>
    <w:multiLevelType w:val="hybridMultilevel"/>
    <w:tmpl w:val="3EA47A84"/>
    <w:lvl w:ilvl="0" w:tplc="04090001">
      <w:start w:val="1"/>
      <w:numFmt w:val="bullet"/>
      <w:lvlText w:val=""/>
      <w:lvlJc w:val="left"/>
      <w:pPr>
        <w:ind w:left="58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C37F87"/>
    <w:multiLevelType w:val="hybridMultilevel"/>
    <w:tmpl w:val="368C1B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2241CD4"/>
    <w:multiLevelType w:val="hybridMultilevel"/>
    <w:tmpl w:val="6EA2BDCA"/>
    <w:lvl w:ilvl="0" w:tplc="72686F4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5647A4"/>
    <w:multiLevelType w:val="hybridMultilevel"/>
    <w:tmpl w:val="20BE83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C96854"/>
    <w:multiLevelType w:val="hybridMultilevel"/>
    <w:tmpl w:val="3D1CE1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16"/>
  </w:num>
  <w:num w:numId="4">
    <w:abstractNumId w:val="12"/>
  </w:num>
  <w:num w:numId="5">
    <w:abstractNumId w:val="7"/>
  </w:num>
  <w:num w:numId="6">
    <w:abstractNumId w:val="17"/>
  </w:num>
  <w:num w:numId="7">
    <w:abstractNumId w:val="32"/>
  </w:num>
  <w:num w:numId="8">
    <w:abstractNumId w:val="6"/>
  </w:num>
  <w:num w:numId="9">
    <w:abstractNumId w:val="15"/>
  </w:num>
  <w:num w:numId="10">
    <w:abstractNumId w:val="19"/>
  </w:num>
  <w:num w:numId="11">
    <w:abstractNumId w:val="18"/>
  </w:num>
  <w:num w:numId="12">
    <w:abstractNumId w:val="22"/>
  </w:num>
  <w:num w:numId="13">
    <w:abstractNumId w:val="31"/>
  </w:num>
  <w:num w:numId="14">
    <w:abstractNumId w:val="8"/>
  </w:num>
  <w:num w:numId="15">
    <w:abstractNumId w:val="29"/>
  </w:num>
  <w:num w:numId="16">
    <w:abstractNumId w:val="3"/>
  </w:num>
  <w:num w:numId="17">
    <w:abstractNumId w:val="10"/>
  </w:num>
  <w:num w:numId="18">
    <w:abstractNumId w:val="21"/>
  </w:num>
  <w:num w:numId="19">
    <w:abstractNumId w:val="5"/>
  </w:num>
  <w:num w:numId="20">
    <w:abstractNumId w:val="25"/>
  </w:num>
  <w:num w:numId="21">
    <w:abstractNumId w:val="0"/>
  </w:num>
  <w:num w:numId="22">
    <w:abstractNumId w:val="20"/>
  </w:num>
  <w:num w:numId="23">
    <w:abstractNumId w:val="4"/>
  </w:num>
  <w:num w:numId="24">
    <w:abstractNumId w:val="2"/>
  </w:num>
  <w:num w:numId="25">
    <w:abstractNumId w:val="27"/>
  </w:num>
  <w:num w:numId="26">
    <w:abstractNumId w:val="23"/>
  </w:num>
  <w:num w:numId="27">
    <w:abstractNumId w:val="14"/>
  </w:num>
  <w:num w:numId="28">
    <w:abstractNumId w:val="28"/>
  </w:num>
  <w:num w:numId="29">
    <w:abstractNumId w:val="11"/>
  </w:num>
  <w:num w:numId="30">
    <w:abstractNumId w:val="9"/>
  </w:num>
  <w:num w:numId="31">
    <w:abstractNumId w:val="13"/>
  </w:num>
  <w:num w:numId="32">
    <w:abstractNumId w:val="24"/>
  </w:num>
  <w:num w:numId="33">
    <w:abstractNumId w:val="1"/>
  </w:num>
  <w:num w:numId="34">
    <w:abstractNumId w:val="26"/>
  </w:num>
  <w:num w:numId="35">
    <w:abstractNumId w:val="28"/>
  </w:num>
  <w:num w:numId="36">
    <w:abstractNumId w:val="2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DB"/>
    <w:rsid w:val="00000F5E"/>
    <w:rsid w:val="0000211A"/>
    <w:rsid w:val="00006DC3"/>
    <w:rsid w:val="0001102E"/>
    <w:rsid w:val="00015459"/>
    <w:rsid w:val="0001671B"/>
    <w:rsid w:val="00020919"/>
    <w:rsid w:val="00023B71"/>
    <w:rsid w:val="00025048"/>
    <w:rsid w:val="00025286"/>
    <w:rsid w:val="00030214"/>
    <w:rsid w:val="00032DC7"/>
    <w:rsid w:val="00034176"/>
    <w:rsid w:val="00035213"/>
    <w:rsid w:val="00035DAD"/>
    <w:rsid w:val="000378EB"/>
    <w:rsid w:val="000417BA"/>
    <w:rsid w:val="00042B49"/>
    <w:rsid w:val="00042BA2"/>
    <w:rsid w:val="000431EC"/>
    <w:rsid w:val="000467C9"/>
    <w:rsid w:val="00050069"/>
    <w:rsid w:val="000549AF"/>
    <w:rsid w:val="00060173"/>
    <w:rsid w:val="00060DB7"/>
    <w:rsid w:val="00061ABF"/>
    <w:rsid w:val="000623A2"/>
    <w:rsid w:val="00062E55"/>
    <w:rsid w:val="00063623"/>
    <w:rsid w:val="000676F2"/>
    <w:rsid w:val="00067E88"/>
    <w:rsid w:val="00070F32"/>
    <w:rsid w:val="00074942"/>
    <w:rsid w:val="0008218E"/>
    <w:rsid w:val="0008416B"/>
    <w:rsid w:val="000A5EAE"/>
    <w:rsid w:val="000B364F"/>
    <w:rsid w:val="000B55D3"/>
    <w:rsid w:val="000B63F3"/>
    <w:rsid w:val="000B7EBF"/>
    <w:rsid w:val="000C03DF"/>
    <w:rsid w:val="000D0ECB"/>
    <w:rsid w:val="000D6E14"/>
    <w:rsid w:val="000D6F1D"/>
    <w:rsid w:val="000E0354"/>
    <w:rsid w:val="000E39D4"/>
    <w:rsid w:val="000E5ABF"/>
    <w:rsid w:val="000E71BD"/>
    <w:rsid w:val="000E7799"/>
    <w:rsid w:val="000E785E"/>
    <w:rsid w:val="000E79CE"/>
    <w:rsid w:val="000E7A49"/>
    <w:rsid w:val="000F3204"/>
    <w:rsid w:val="000F3C66"/>
    <w:rsid w:val="000F51F6"/>
    <w:rsid w:val="001000AE"/>
    <w:rsid w:val="001029F3"/>
    <w:rsid w:val="00106E42"/>
    <w:rsid w:val="00110BE5"/>
    <w:rsid w:val="0011311A"/>
    <w:rsid w:val="001131F0"/>
    <w:rsid w:val="00116BF2"/>
    <w:rsid w:val="00117D29"/>
    <w:rsid w:val="0012607E"/>
    <w:rsid w:val="001275BC"/>
    <w:rsid w:val="00132E68"/>
    <w:rsid w:val="00133481"/>
    <w:rsid w:val="0014240B"/>
    <w:rsid w:val="00143530"/>
    <w:rsid w:val="00143917"/>
    <w:rsid w:val="00143FE0"/>
    <w:rsid w:val="00144DA3"/>
    <w:rsid w:val="00147023"/>
    <w:rsid w:val="00151DC8"/>
    <w:rsid w:val="00151F4F"/>
    <w:rsid w:val="00151F98"/>
    <w:rsid w:val="00152D56"/>
    <w:rsid w:val="00155588"/>
    <w:rsid w:val="00160D62"/>
    <w:rsid w:val="00161ECB"/>
    <w:rsid w:val="00170BF3"/>
    <w:rsid w:val="0017217D"/>
    <w:rsid w:val="001749DB"/>
    <w:rsid w:val="0017534F"/>
    <w:rsid w:val="001822B0"/>
    <w:rsid w:val="00182510"/>
    <w:rsid w:val="00182B14"/>
    <w:rsid w:val="00186FCF"/>
    <w:rsid w:val="001876B6"/>
    <w:rsid w:val="0019503A"/>
    <w:rsid w:val="00197FA0"/>
    <w:rsid w:val="001A0F7C"/>
    <w:rsid w:val="001A502A"/>
    <w:rsid w:val="001A5158"/>
    <w:rsid w:val="001A63AC"/>
    <w:rsid w:val="001A7F3A"/>
    <w:rsid w:val="001B330C"/>
    <w:rsid w:val="001B6AFE"/>
    <w:rsid w:val="001B7640"/>
    <w:rsid w:val="001C0DAC"/>
    <w:rsid w:val="001C2763"/>
    <w:rsid w:val="001C3A01"/>
    <w:rsid w:val="001C6CE5"/>
    <w:rsid w:val="001C7551"/>
    <w:rsid w:val="001C7609"/>
    <w:rsid w:val="001C7AB8"/>
    <w:rsid w:val="001C7CFD"/>
    <w:rsid w:val="001D07FF"/>
    <w:rsid w:val="001D4B72"/>
    <w:rsid w:val="001D7E41"/>
    <w:rsid w:val="001E1902"/>
    <w:rsid w:val="001E2846"/>
    <w:rsid w:val="001E5FDD"/>
    <w:rsid w:val="001E67B9"/>
    <w:rsid w:val="001E67D6"/>
    <w:rsid w:val="001F01BB"/>
    <w:rsid w:val="001F5CF3"/>
    <w:rsid w:val="001F5EEA"/>
    <w:rsid w:val="001F6E20"/>
    <w:rsid w:val="00200F1B"/>
    <w:rsid w:val="00201065"/>
    <w:rsid w:val="0020449F"/>
    <w:rsid w:val="002109AC"/>
    <w:rsid w:val="00210FD2"/>
    <w:rsid w:val="002161BB"/>
    <w:rsid w:val="00220D5C"/>
    <w:rsid w:val="0022126F"/>
    <w:rsid w:val="00223846"/>
    <w:rsid w:val="002249A1"/>
    <w:rsid w:val="002318E0"/>
    <w:rsid w:val="002366A0"/>
    <w:rsid w:val="00242086"/>
    <w:rsid w:val="00242CF7"/>
    <w:rsid w:val="00242F50"/>
    <w:rsid w:val="00243D5E"/>
    <w:rsid w:val="002469DB"/>
    <w:rsid w:val="00246D5F"/>
    <w:rsid w:val="00247EB0"/>
    <w:rsid w:val="00251A27"/>
    <w:rsid w:val="00260AE8"/>
    <w:rsid w:val="00261CD5"/>
    <w:rsid w:val="002647B9"/>
    <w:rsid w:val="00273BF2"/>
    <w:rsid w:val="002748C3"/>
    <w:rsid w:val="00274F91"/>
    <w:rsid w:val="00276AA8"/>
    <w:rsid w:val="00281B2A"/>
    <w:rsid w:val="002831CD"/>
    <w:rsid w:val="00285EA2"/>
    <w:rsid w:val="002868F1"/>
    <w:rsid w:val="00287FC3"/>
    <w:rsid w:val="002904E0"/>
    <w:rsid w:val="00296A11"/>
    <w:rsid w:val="002A0E92"/>
    <w:rsid w:val="002A10CF"/>
    <w:rsid w:val="002A3407"/>
    <w:rsid w:val="002A4136"/>
    <w:rsid w:val="002A601F"/>
    <w:rsid w:val="002A641F"/>
    <w:rsid w:val="002B026A"/>
    <w:rsid w:val="002B03C2"/>
    <w:rsid w:val="002B0BF2"/>
    <w:rsid w:val="002B13F1"/>
    <w:rsid w:val="002B3CC2"/>
    <w:rsid w:val="002B51AE"/>
    <w:rsid w:val="002B51C5"/>
    <w:rsid w:val="002B7647"/>
    <w:rsid w:val="002C00E7"/>
    <w:rsid w:val="002C0237"/>
    <w:rsid w:val="002C08B1"/>
    <w:rsid w:val="002C5C0F"/>
    <w:rsid w:val="002C636D"/>
    <w:rsid w:val="002C68A6"/>
    <w:rsid w:val="002C7A74"/>
    <w:rsid w:val="002D1F88"/>
    <w:rsid w:val="002D3C93"/>
    <w:rsid w:val="002D3D70"/>
    <w:rsid w:val="002E1DC1"/>
    <w:rsid w:val="002F231E"/>
    <w:rsid w:val="002F4BEB"/>
    <w:rsid w:val="002F78EB"/>
    <w:rsid w:val="00300864"/>
    <w:rsid w:val="003025C9"/>
    <w:rsid w:val="0030283B"/>
    <w:rsid w:val="00302CCB"/>
    <w:rsid w:val="003058B6"/>
    <w:rsid w:val="00320363"/>
    <w:rsid w:val="0032508D"/>
    <w:rsid w:val="003266C2"/>
    <w:rsid w:val="0033031A"/>
    <w:rsid w:val="0033397A"/>
    <w:rsid w:val="00335079"/>
    <w:rsid w:val="0033790D"/>
    <w:rsid w:val="00340C0F"/>
    <w:rsid w:val="00341431"/>
    <w:rsid w:val="00342788"/>
    <w:rsid w:val="00346484"/>
    <w:rsid w:val="00351522"/>
    <w:rsid w:val="003527A5"/>
    <w:rsid w:val="0035595A"/>
    <w:rsid w:val="00356FDB"/>
    <w:rsid w:val="00360A5F"/>
    <w:rsid w:val="003620F4"/>
    <w:rsid w:val="00362AA6"/>
    <w:rsid w:val="00365EEC"/>
    <w:rsid w:val="003716A2"/>
    <w:rsid w:val="003716A4"/>
    <w:rsid w:val="0037777C"/>
    <w:rsid w:val="00381AF4"/>
    <w:rsid w:val="00382133"/>
    <w:rsid w:val="0038275B"/>
    <w:rsid w:val="003828AD"/>
    <w:rsid w:val="00383F12"/>
    <w:rsid w:val="0038409D"/>
    <w:rsid w:val="00387095"/>
    <w:rsid w:val="00391843"/>
    <w:rsid w:val="003947A1"/>
    <w:rsid w:val="00397E55"/>
    <w:rsid w:val="003A0276"/>
    <w:rsid w:val="003A2E31"/>
    <w:rsid w:val="003A306B"/>
    <w:rsid w:val="003A3638"/>
    <w:rsid w:val="003A4081"/>
    <w:rsid w:val="003B0150"/>
    <w:rsid w:val="003B111B"/>
    <w:rsid w:val="003B12B7"/>
    <w:rsid w:val="003C0E0D"/>
    <w:rsid w:val="003C0E7C"/>
    <w:rsid w:val="003C2CED"/>
    <w:rsid w:val="003D2157"/>
    <w:rsid w:val="003D25F7"/>
    <w:rsid w:val="003D616B"/>
    <w:rsid w:val="003D6E4E"/>
    <w:rsid w:val="003E187A"/>
    <w:rsid w:val="003E20AC"/>
    <w:rsid w:val="003E2AB5"/>
    <w:rsid w:val="003E5433"/>
    <w:rsid w:val="003E59C9"/>
    <w:rsid w:val="003F1FD5"/>
    <w:rsid w:val="003F60AE"/>
    <w:rsid w:val="0040106C"/>
    <w:rsid w:val="004023CA"/>
    <w:rsid w:val="004034FB"/>
    <w:rsid w:val="00403DD0"/>
    <w:rsid w:val="00404AC7"/>
    <w:rsid w:val="004054DB"/>
    <w:rsid w:val="00405D45"/>
    <w:rsid w:val="0041060C"/>
    <w:rsid w:val="004112E3"/>
    <w:rsid w:val="00412770"/>
    <w:rsid w:val="00415F25"/>
    <w:rsid w:val="00416854"/>
    <w:rsid w:val="00422AA7"/>
    <w:rsid w:val="0042437B"/>
    <w:rsid w:val="0042639F"/>
    <w:rsid w:val="004273E8"/>
    <w:rsid w:val="004276CC"/>
    <w:rsid w:val="00430CEC"/>
    <w:rsid w:val="004323B2"/>
    <w:rsid w:val="00433584"/>
    <w:rsid w:val="004353C6"/>
    <w:rsid w:val="0043576D"/>
    <w:rsid w:val="00437A07"/>
    <w:rsid w:val="004438CE"/>
    <w:rsid w:val="00444604"/>
    <w:rsid w:val="00447C66"/>
    <w:rsid w:val="004572EC"/>
    <w:rsid w:val="004577B5"/>
    <w:rsid w:val="004579EE"/>
    <w:rsid w:val="0047038A"/>
    <w:rsid w:val="0047042B"/>
    <w:rsid w:val="00471A38"/>
    <w:rsid w:val="004729A1"/>
    <w:rsid w:val="00472CC9"/>
    <w:rsid w:val="00472FAB"/>
    <w:rsid w:val="00473C12"/>
    <w:rsid w:val="00473D23"/>
    <w:rsid w:val="00473F88"/>
    <w:rsid w:val="00476403"/>
    <w:rsid w:val="004769CD"/>
    <w:rsid w:val="00476D23"/>
    <w:rsid w:val="00481DC0"/>
    <w:rsid w:val="0048216D"/>
    <w:rsid w:val="00482A5E"/>
    <w:rsid w:val="004851BD"/>
    <w:rsid w:val="00486085"/>
    <w:rsid w:val="004860BA"/>
    <w:rsid w:val="00490973"/>
    <w:rsid w:val="00491678"/>
    <w:rsid w:val="00491C3F"/>
    <w:rsid w:val="0049426B"/>
    <w:rsid w:val="00494C75"/>
    <w:rsid w:val="004956AF"/>
    <w:rsid w:val="004965EB"/>
    <w:rsid w:val="00496F39"/>
    <w:rsid w:val="0049756C"/>
    <w:rsid w:val="00497E4E"/>
    <w:rsid w:val="004A3338"/>
    <w:rsid w:val="004A36CF"/>
    <w:rsid w:val="004A3F85"/>
    <w:rsid w:val="004A407E"/>
    <w:rsid w:val="004B1D9F"/>
    <w:rsid w:val="004B23B5"/>
    <w:rsid w:val="004B3587"/>
    <w:rsid w:val="004B5358"/>
    <w:rsid w:val="004B607E"/>
    <w:rsid w:val="004C157D"/>
    <w:rsid w:val="004C18A8"/>
    <w:rsid w:val="004C511A"/>
    <w:rsid w:val="004C57DD"/>
    <w:rsid w:val="004C7ABF"/>
    <w:rsid w:val="004D0212"/>
    <w:rsid w:val="004D1B37"/>
    <w:rsid w:val="004D2007"/>
    <w:rsid w:val="004D325F"/>
    <w:rsid w:val="004D34C9"/>
    <w:rsid w:val="004D5F8D"/>
    <w:rsid w:val="004E0F8A"/>
    <w:rsid w:val="004E0FE6"/>
    <w:rsid w:val="004E18FE"/>
    <w:rsid w:val="004E5919"/>
    <w:rsid w:val="004F24EB"/>
    <w:rsid w:val="00502A1B"/>
    <w:rsid w:val="005072AE"/>
    <w:rsid w:val="0051147C"/>
    <w:rsid w:val="00513686"/>
    <w:rsid w:val="00513A1F"/>
    <w:rsid w:val="00514596"/>
    <w:rsid w:val="00516795"/>
    <w:rsid w:val="00516D9F"/>
    <w:rsid w:val="00520764"/>
    <w:rsid w:val="00521998"/>
    <w:rsid w:val="00527F12"/>
    <w:rsid w:val="0053162A"/>
    <w:rsid w:val="00533FBB"/>
    <w:rsid w:val="00534593"/>
    <w:rsid w:val="00536079"/>
    <w:rsid w:val="0053612A"/>
    <w:rsid w:val="00536E76"/>
    <w:rsid w:val="00536E85"/>
    <w:rsid w:val="00544E3C"/>
    <w:rsid w:val="00546B9C"/>
    <w:rsid w:val="005529AB"/>
    <w:rsid w:val="0055379D"/>
    <w:rsid w:val="005545F9"/>
    <w:rsid w:val="00554A3C"/>
    <w:rsid w:val="00554CA6"/>
    <w:rsid w:val="00554E12"/>
    <w:rsid w:val="00555088"/>
    <w:rsid w:val="005550E4"/>
    <w:rsid w:val="00555C36"/>
    <w:rsid w:val="005561C3"/>
    <w:rsid w:val="005564C1"/>
    <w:rsid w:val="00560C51"/>
    <w:rsid w:val="005615B9"/>
    <w:rsid w:val="005617CD"/>
    <w:rsid w:val="00563290"/>
    <w:rsid w:val="0056349C"/>
    <w:rsid w:val="005635F8"/>
    <w:rsid w:val="0056363B"/>
    <w:rsid w:val="005648B2"/>
    <w:rsid w:val="005651E4"/>
    <w:rsid w:val="005679AD"/>
    <w:rsid w:val="00571C13"/>
    <w:rsid w:val="005732C5"/>
    <w:rsid w:val="00577F52"/>
    <w:rsid w:val="00577F5F"/>
    <w:rsid w:val="00581E14"/>
    <w:rsid w:val="00582942"/>
    <w:rsid w:val="00586497"/>
    <w:rsid w:val="00592593"/>
    <w:rsid w:val="0059289C"/>
    <w:rsid w:val="00592FE0"/>
    <w:rsid w:val="00595899"/>
    <w:rsid w:val="00596227"/>
    <w:rsid w:val="0059679D"/>
    <w:rsid w:val="005A05CF"/>
    <w:rsid w:val="005A0798"/>
    <w:rsid w:val="005A1339"/>
    <w:rsid w:val="005A1DB8"/>
    <w:rsid w:val="005A2843"/>
    <w:rsid w:val="005A5113"/>
    <w:rsid w:val="005B0D20"/>
    <w:rsid w:val="005B1E22"/>
    <w:rsid w:val="005B20EC"/>
    <w:rsid w:val="005B319A"/>
    <w:rsid w:val="005C0328"/>
    <w:rsid w:val="005C2FFD"/>
    <w:rsid w:val="005C3836"/>
    <w:rsid w:val="005C40B6"/>
    <w:rsid w:val="005C506A"/>
    <w:rsid w:val="005C5227"/>
    <w:rsid w:val="005C56AC"/>
    <w:rsid w:val="005D0316"/>
    <w:rsid w:val="005D4691"/>
    <w:rsid w:val="005D79D0"/>
    <w:rsid w:val="005D7CD3"/>
    <w:rsid w:val="005E1FF4"/>
    <w:rsid w:val="005E2AF0"/>
    <w:rsid w:val="005E3D1C"/>
    <w:rsid w:val="005E5807"/>
    <w:rsid w:val="005E63A2"/>
    <w:rsid w:val="005F46EB"/>
    <w:rsid w:val="005F585C"/>
    <w:rsid w:val="005F5FEF"/>
    <w:rsid w:val="0060099C"/>
    <w:rsid w:val="006036C9"/>
    <w:rsid w:val="00604FCE"/>
    <w:rsid w:val="0060749E"/>
    <w:rsid w:val="006074DE"/>
    <w:rsid w:val="00610F70"/>
    <w:rsid w:val="006117F6"/>
    <w:rsid w:val="006127BF"/>
    <w:rsid w:val="00623346"/>
    <w:rsid w:val="00624A1A"/>
    <w:rsid w:val="0062736E"/>
    <w:rsid w:val="00632051"/>
    <w:rsid w:val="006325A6"/>
    <w:rsid w:val="006409BF"/>
    <w:rsid w:val="00641BFA"/>
    <w:rsid w:val="00644B59"/>
    <w:rsid w:val="006450BD"/>
    <w:rsid w:val="006466DE"/>
    <w:rsid w:val="00647354"/>
    <w:rsid w:val="0065644B"/>
    <w:rsid w:val="00661138"/>
    <w:rsid w:val="00670B0E"/>
    <w:rsid w:val="006713E4"/>
    <w:rsid w:val="006748A0"/>
    <w:rsid w:val="00681A53"/>
    <w:rsid w:val="00682862"/>
    <w:rsid w:val="00683E4A"/>
    <w:rsid w:val="006843C5"/>
    <w:rsid w:val="00687A24"/>
    <w:rsid w:val="006920BD"/>
    <w:rsid w:val="00692BD0"/>
    <w:rsid w:val="00693126"/>
    <w:rsid w:val="006949D1"/>
    <w:rsid w:val="00695824"/>
    <w:rsid w:val="00697B36"/>
    <w:rsid w:val="006A0759"/>
    <w:rsid w:val="006A1922"/>
    <w:rsid w:val="006A3023"/>
    <w:rsid w:val="006A5CE3"/>
    <w:rsid w:val="006A7F8F"/>
    <w:rsid w:val="006B0014"/>
    <w:rsid w:val="006B10AE"/>
    <w:rsid w:val="006B17CD"/>
    <w:rsid w:val="006B2E5C"/>
    <w:rsid w:val="006B340B"/>
    <w:rsid w:val="006B3781"/>
    <w:rsid w:val="006B67BE"/>
    <w:rsid w:val="006C2070"/>
    <w:rsid w:val="006C74BA"/>
    <w:rsid w:val="006D4981"/>
    <w:rsid w:val="006E11D3"/>
    <w:rsid w:val="006E29A5"/>
    <w:rsid w:val="006E462C"/>
    <w:rsid w:val="006E4FB2"/>
    <w:rsid w:val="006E5D38"/>
    <w:rsid w:val="006F3E2A"/>
    <w:rsid w:val="006F5606"/>
    <w:rsid w:val="006F63B2"/>
    <w:rsid w:val="006F7E68"/>
    <w:rsid w:val="00703474"/>
    <w:rsid w:val="00703C4B"/>
    <w:rsid w:val="00711233"/>
    <w:rsid w:val="007130B3"/>
    <w:rsid w:val="007176B0"/>
    <w:rsid w:val="00720C77"/>
    <w:rsid w:val="00722FE3"/>
    <w:rsid w:val="0072328C"/>
    <w:rsid w:val="00732085"/>
    <w:rsid w:val="0073441F"/>
    <w:rsid w:val="007421B3"/>
    <w:rsid w:val="00743C67"/>
    <w:rsid w:val="00744F21"/>
    <w:rsid w:val="00747463"/>
    <w:rsid w:val="00747886"/>
    <w:rsid w:val="00751D45"/>
    <w:rsid w:val="00752942"/>
    <w:rsid w:val="00752E18"/>
    <w:rsid w:val="0075312A"/>
    <w:rsid w:val="0075414D"/>
    <w:rsid w:val="007543A2"/>
    <w:rsid w:val="00754C84"/>
    <w:rsid w:val="00756B8F"/>
    <w:rsid w:val="00756CB0"/>
    <w:rsid w:val="00766253"/>
    <w:rsid w:val="00766D2A"/>
    <w:rsid w:val="00767372"/>
    <w:rsid w:val="00767F24"/>
    <w:rsid w:val="0077069F"/>
    <w:rsid w:val="00774AFB"/>
    <w:rsid w:val="00775167"/>
    <w:rsid w:val="00776DDC"/>
    <w:rsid w:val="007776E0"/>
    <w:rsid w:val="0078001D"/>
    <w:rsid w:val="00780F26"/>
    <w:rsid w:val="00781C85"/>
    <w:rsid w:val="0078303D"/>
    <w:rsid w:val="00783BBB"/>
    <w:rsid w:val="00783E30"/>
    <w:rsid w:val="0078564D"/>
    <w:rsid w:val="00790D12"/>
    <w:rsid w:val="00791B43"/>
    <w:rsid w:val="00791E2A"/>
    <w:rsid w:val="007942AE"/>
    <w:rsid w:val="00794407"/>
    <w:rsid w:val="00795290"/>
    <w:rsid w:val="00796FB2"/>
    <w:rsid w:val="007976E7"/>
    <w:rsid w:val="00797975"/>
    <w:rsid w:val="00797DE0"/>
    <w:rsid w:val="007A316D"/>
    <w:rsid w:val="007B127E"/>
    <w:rsid w:val="007B1E3B"/>
    <w:rsid w:val="007B5145"/>
    <w:rsid w:val="007B514D"/>
    <w:rsid w:val="007C51D0"/>
    <w:rsid w:val="007C78FF"/>
    <w:rsid w:val="007D1D39"/>
    <w:rsid w:val="007D22D8"/>
    <w:rsid w:val="007D230E"/>
    <w:rsid w:val="007D36F7"/>
    <w:rsid w:val="007D6817"/>
    <w:rsid w:val="007D7236"/>
    <w:rsid w:val="007E28B3"/>
    <w:rsid w:val="007E5C19"/>
    <w:rsid w:val="007E5F27"/>
    <w:rsid w:val="007E67A5"/>
    <w:rsid w:val="007E7202"/>
    <w:rsid w:val="007E7601"/>
    <w:rsid w:val="007E77B4"/>
    <w:rsid w:val="007F0FE3"/>
    <w:rsid w:val="007F45EC"/>
    <w:rsid w:val="007F7B05"/>
    <w:rsid w:val="00804942"/>
    <w:rsid w:val="00810298"/>
    <w:rsid w:val="008103EB"/>
    <w:rsid w:val="008104FA"/>
    <w:rsid w:val="00811F72"/>
    <w:rsid w:val="00815737"/>
    <w:rsid w:val="008208C4"/>
    <w:rsid w:val="00821487"/>
    <w:rsid w:val="00822170"/>
    <w:rsid w:val="00823C5C"/>
    <w:rsid w:val="00823DE2"/>
    <w:rsid w:val="008259DD"/>
    <w:rsid w:val="00826BC5"/>
    <w:rsid w:val="008270B4"/>
    <w:rsid w:val="008317B0"/>
    <w:rsid w:val="00835246"/>
    <w:rsid w:val="00837CA5"/>
    <w:rsid w:val="00840441"/>
    <w:rsid w:val="008424CD"/>
    <w:rsid w:val="0084295E"/>
    <w:rsid w:val="008436FC"/>
    <w:rsid w:val="0084609A"/>
    <w:rsid w:val="00851085"/>
    <w:rsid w:val="0085661E"/>
    <w:rsid w:val="00857CCC"/>
    <w:rsid w:val="00865530"/>
    <w:rsid w:val="0086619E"/>
    <w:rsid w:val="00867B3F"/>
    <w:rsid w:val="00870ACF"/>
    <w:rsid w:val="00871157"/>
    <w:rsid w:val="00881FAF"/>
    <w:rsid w:val="00885465"/>
    <w:rsid w:val="00890FFF"/>
    <w:rsid w:val="00891D87"/>
    <w:rsid w:val="00895861"/>
    <w:rsid w:val="008A0492"/>
    <w:rsid w:val="008A2133"/>
    <w:rsid w:val="008A4895"/>
    <w:rsid w:val="008B1F9B"/>
    <w:rsid w:val="008B242D"/>
    <w:rsid w:val="008B2ABF"/>
    <w:rsid w:val="008B5983"/>
    <w:rsid w:val="008B5DEE"/>
    <w:rsid w:val="008B6D0F"/>
    <w:rsid w:val="008C0198"/>
    <w:rsid w:val="008C040B"/>
    <w:rsid w:val="008C0FB0"/>
    <w:rsid w:val="008C4E21"/>
    <w:rsid w:val="008C5232"/>
    <w:rsid w:val="008C7E49"/>
    <w:rsid w:val="008D51ED"/>
    <w:rsid w:val="008D65AC"/>
    <w:rsid w:val="008D79CF"/>
    <w:rsid w:val="008E0914"/>
    <w:rsid w:val="008E0BC6"/>
    <w:rsid w:val="008E0FC2"/>
    <w:rsid w:val="008E31F0"/>
    <w:rsid w:val="008E3926"/>
    <w:rsid w:val="008E5099"/>
    <w:rsid w:val="008E5D56"/>
    <w:rsid w:val="008E64D8"/>
    <w:rsid w:val="008E6599"/>
    <w:rsid w:val="008E68B3"/>
    <w:rsid w:val="008E6B9E"/>
    <w:rsid w:val="008F183C"/>
    <w:rsid w:val="008F3A65"/>
    <w:rsid w:val="008F5C67"/>
    <w:rsid w:val="009016AE"/>
    <w:rsid w:val="009023BC"/>
    <w:rsid w:val="0090643F"/>
    <w:rsid w:val="00912405"/>
    <w:rsid w:val="00914269"/>
    <w:rsid w:val="00914AA4"/>
    <w:rsid w:val="0092698F"/>
    <w:rsid w:val="00931D48"/>
    <w:rsid w:val="009325CD"/>
    <w:rsid w:val="00934131"/>
    <w:rsid w:val="009347AA"/>
    <w:rsid w:val="00934A81"/>
    <w:rsid w:val="00935ED2"/>
    <w:rsid w:val="00951BB6"/>
    <w:rsid w:val="00953676"/>
    <w:rsid w:val="00953A77"/>
    <w:rsid w:val="009543D7"/>
    <w:rsid w:val="00954464"/>
    <w:rsid w:val="00955F24"/>
    <w:rsid w:val="009631CF"/>
    <w:rsid w:val="00963650"/>
    <w:rsid w:val="00963924"/>
    <w:rsid w:val="00964B06"/>
    <w:rsid w:val="00967280"/>
    <w:rsid w:val="00970705"/>
    <w:rsid w:val="009757AF"/>
    <w:rsid w:val="00980A2E"/>
    <w:rsid w:val="0098156F"/>
    <w:rsid w:val="00984105"/>
    <w:rsid w:val="00984B6A"/>
    <w:rsid w:val="00985F04"/>
    <w:rsid w:val="00987052"/>
    <w:rsid w:val="0099555A"/>
    <w:rsid w:val="009A1371"/>
    <w:rsid w:val="009A3E5B"/>
    <w:rsid w:val="009A57BE"/>
    <w:rsid w:val="009A651C"/>
    <w:rsid w:val="009B0007"/>
    <w:rsid w:val="009B1492"/>
    <w:rsid w:val="009B3501"/>
    <w:rsid w:val="009B5D6C"/>
    <w:rsid w:val="009C09FB"/>
    <w:rsid w:val="009C407B"/>
    <w:rsid w:val="009C58B7"/>
    <w:rsid w:val="009C6AC6"/>
    <w:rsid w:val="009D453C"/>
    <w:rsid w:val="009E51EF"/>
    <w:rsid w:val="009F0D06"/>
    <w:rsid w:val="009F1737"/>
    <w:rsid w:val="009F2CE9"/>
    <w:rsid w:val="009F325F"/>
    <w:rsid w:val="009F46E8"/>
    <w:rsid w:val="009F5D76"/>
    <w:rsid w:val="00A03E81"/>
    <w:rsid w:val="00A05043"/>
    <w:rsid w:val="00A062A4"/>
    <w:rsid w:val="00A067AD"/>
    <w:rsid w:val="00A075D3"/>
    <w:rsid w:val="00A11774"/>
    <w:rsid w:val="00A205B1"/>
    <w:rsid w:val="00A33073"/>
    <w:rsid w:val="00A4237A"/>
    <w:rsid w:val="00A43611"/>
    <w:rsid w:val="00A44BDE"/>
    <w:rsid w:val="00A45F20"/>
    <w:rsid w:val="00A46C27"/>
    <w:rsid w:val="00A47241"/>
    <w:rsid w:val="00A51D69"/>
    <w:rsid w:val="00A52311"/>
    <w:rsid w:val="00A546DF"/>
    <w:rsid w:val="00A56EBE"/>
    <w:rsid w:val="00A61913"/>
    <w:rsid w:val="00A64140"/>
    <w:rsid w:val="00A6653F"/>
    <w:rsid w:val="00A725F5"/>
    <w:rsid w:val="00A74445"/>
    <w:rsid w:val="00A820E5"/>
    <w:rsid w:val="00A8398F"/>
    <w:rsid w:val="00A842E9"/>
    <w:rsid w:val="00A845B2"/>
    <w:rsid w:val="00A85A4F"/>
    <w:rsid w:val="00A9258F"/>
    <w:rsid w:val="00A93177"/>
    <w:rsid w:val="00A955BC"/>
    <w:rsid w:val="00A9638A"/>
    <w:rsid w:val="00AA30B3"/>
    <w:rsid w:val="00AA3983"/>
    <w:rsid w:val="00AB29C8"/>
    <w:rsid w:val="00AB55BC"/>
    <w:rsid w:val="00AB7243"/>
    <w:rsid w:val="00AD389A"/>
    <w:rsid w:val="00AD3E95"/>
    <w:rsid w:val="00AD593C"/>
    <w:rsid w:val="00AD7836"/>
    <w:rsid w:val="00AE0B96"/>
    <w:rsid w:val="00AE0CDC"/>
    <w:rsid w:val="00AE4F42"/>
    <w:rsid w:val="00AE7E94"/>
    <w:rsid w:val="00AF40A2"/>
    <w:rsid w:val="00B01232"/>
    <w:rsid w:val="00B03571"/>
    <w:rsid w:val="00B05103"/>
    <w:rsid w:val="00B10B1D"/>
    <w:rsid w:val="00B11A97"/>
    <w:rsid w:val="00B13897"/>
    <w:rsid w:val="00B158FC"/>
    <w:rsid w:val="00B15A55"/>
    <w:rsid w:val="00B166A1"/>
    <w:rsid w:val="00B216ED"/>
    <w:rsid w:val="00B2292A"/>
    <w:rsid w:val="00B234C9"/>
    <w:rsid w:val="00B24BB8"/>
    <w:rsid w:val="00B322A9"/>
    <w:rsid w:val="00B3386B"/>
    <w:rsid w:val="00B37012"/>
    <w:rsid w:val="00B37DE0"/>
    <w:rsid w:val="00B40EE8"/>
    <w:rsid w:val="00B4332D"/>
    <w:rsid w:val="00B4693D"/>
    <w:rsid w:val="00B50AF8"/>
    <w:rsid w:val="00B5130C"/>
    <w:rsid w:val="00B53B56"/>
    <w:rsid w:val="00B61B43"/>
    <w:rsid w:val="00B62EA0"/>
    <w:rsid w:val="00B63288"/>
    <w:rsid w:val="00B6428A"/>
    <w:rsid w:val="00B64F40"/>
    <w:rsid w:val="00B70183"/>
    <w:rsid w:val="00B73456"/>
    <w:rsid w:val="00B771F1"/>
    <w:rsid w:val="00B80DE0"/>
    <w:rsid w:val="00B80F82"/>
    <w:rsid w:val="00B82A05"/>
    <w:rsid w:val="00B83B9A"/>
    <w:rsid w:val="00B86258"/>
    <w:rsid w:val="00B8737E"/>
    <w:rsid w:val="00B876EA"/>
    <w:rsid w:val="00B904A3"/>
    <w:rsid w:val="00B90F97"/>
    <w:rsid w:val="00B973BF"/>
    <w:rsid w:val="00BA09F1"/>
    <w:rsid w:val="00BA2F32"/>
    <w:rsid w:val="00BA32EE"/>
    <w:rsid w:val="00BA4C0C"/>
    <w:rsid w:val="00BA7E18"/>
    <w:rsid w:val="00BB0ADD"/>
    <w:rsid w:val="00BB27EB"/>
    <w:rsid w:val="00BB29EF"/>
    <w:rsid w:val="00BB2E86"/>
    <w:rsid w:val="00BB5902"/>
    <w:rsid w:val="00BB6A41"/>
    <w:rsid w:val="00BC18B3"/>
    <w:rsid w:val="00BC2A5E"/>
    <w:rsid w:val="00BC30F2"/>
    <w:rsid w:val="00BC3AAD"/>
    <w:rsid w:val="00BC3C37"/>
    <w:rsid w:val="00BC5F07"/>
    <w:rsid w:val="00BC63AA"/>
    <w:rsid w:val="00BC6CB3"/>
    <w:rsid w:val="00BD0052"/>
    <w:rsid w:val="00BD1A81"/>
    <w:rsid w:val="00BE06A6"/>
    <w:rsid w:val="00BE19AF"/>
    <w:rsid w:val="00BE1D4D"/>
    <w:rsid w:val="00BE3C07"/>
    <w:rsid w:val="00BE3ECD"/>
    <w:rsid w:val="00BE4D2F"/>
    <w:rsid w:val="00BE61AD"/>
    <w:rsid w:val="00BE7EED"/>
    <w:rsid w:val="00BF281C"/>
    <w:rsid w:val="00BF289D"/>
    <w:rsid w:val="00BF50F0"/>
    <w:rsid w:val="00C0105C"/>
    <w:rsid w:val="00C01FAD"/>
    <w:rsid w:val="00C0371E"/>
    <w:rsid w:val="00C052D6"/>
    <w:rsid w:val="00C06D4A"/>
    <w:rsid w:val="00C13B68"/>
    <w:rsid w:val="00C152FC"/>
    <w:rsid w:val="00C167DC"/>
    <w:rsid w:val="00C17541"/>
    <w:rsid w:val="00C246E7"/>
    <w:rsid w:val="00C25D7C"/>
    <w:rsid w:val="00C27659"/>
    <w:rsid w:val="00C30EC0"/>
    <w:rsid w:val="00C346C1"/>
    <w:rsid w:val="00C40F95"/>
    <w:rsid w:val="00C44422"/>
    <w:rsid w:val="00C44BEC"/>
    <w:rsid w:val="00C44D6F"/>
    <w:rsid w:val="00C44DC8"/>
    <w:rsid w:val="00C47EB3"/>
    <w:rsid w:val="00C5166B"/>
    <w:rsid w:val="00C529EB"/>
    <w:rsid w:val="00C5326C"/>
    <w:rsid w:val="00C54B82"/>
    <w:rsid w:val="00C56854"/>
    <w:rsid w:val="00C666D8"/>
    <w:rsid w:val="00C673EE"/>
    <w:rsid w:val="00C72456"/>
    <w:rsid w:val="00C72F5F"/>
    <w:rsid w:val="00C73EF9"/>
    <w:rsid w:val="00C74022"/>
    <w:rsid w:val="00C77232"/>
    <w:rsid w:val="00C8233E"/>
    <w:rsid w:val="00C837CD"/>
    <w:rsid w:val="00C84157"/>
    <w:rsid w:val="00C8446F"/>
    <w:rsid w:val="00C87852"/>
    <w:rsid w:val="00C95744"/>
    <w:rsid w:val="00C95E99"/>
    <w:rsid w:val="00C9678C"/>
    <w:rsid w:val="00CA2FFC"/>
    <w:rsid w:val="00CA5A47"/>
    <w:rsid w:val="00CA7F13"/>
    <w:rsid w:val="00CB6C95"/>
    <w:rsid w:val="00CB7314"/>
    <w:rsid w:val="00CB7E89"/>
    <w:rsid w:val="00CC2C9F"/>
    <w:rsid w:val="00CC4840"/>
    <w:rsid w:val="00CC688D"/>
    <w:rsid w:val="00CD0BEA"/>
    <w:rsid w:val="00CD1705"/>
    <w:rsid w:val="00CD265D"/>
    <w:rsid w:val="00CD2C14"/>
    <w:rsid w:val="00CD307F"/>
    <w:rsid w:val="00CD35B2"/>
    <w:rsid w:val="00CD511D"/>
    <w:rsid w:val="00CD5FA2"/>
    <w:rsid w:val="00CD64C6"/>
    <w:rsid w:val="00CD6932"/>
    <w:rsid w:val="00CD695C"/>
    <w:rsid w:val="00CD71E1"/>
    <w:rsid w:val="00CD7ED9"/>
    <w:rsid w:val="00CE089C"/>
    <w:rsid w:val="00CF3B30"/>
    <w:rsid w:val="00CF7898"/>
    <w:rsid w:val="00D012C9"/>
    <w:rsid w:val="00D015AD"/>
    <w:rsid w:val="00D03FE1"/>
    <w:rsid w:val="00D04114"/>
    <w:rsid w:val="00D04FC4"/>
    <w:rsid w:val="00D10477"/>
    <w:rsid w:val="00D113E9"/>
    <w:rsid w:val="00D12371"/>
    <w:rsid w:val="00D12526"/>
    <w:rsid w:val="00D16C3E"/>
    <w:rsid w:val="00D20C19"/>
    <w:rsid w:val="00D2179A"/>
    <w:rsid w:val="00D22F67"/>
    <w:rsid w:val="00D25437"/>
    <w:rsid w:val="00D27945"/>
    <w:rsid w:val="00D27AF0"/>
    <w:rsid w:val="00D323C4"/>
    <w:rsid w:val="00D339F2"/>
    <w:rsid w:val="00D3408D"/>
    <w:rsid w:val="00D40DDB"/>
    <w:rsid w:val="00D41230"/>
    <w:rsid w:val="00D45E18"/>
    <w:rsid w:val="00D463B7"/>
    <w:rsid w:val="00D468EF"/>
    <w:rsid w:val="00D500FE"/>
    <w:rsid w:val="00D50A20"/>
    <w:rsid w:val="00D5196B"/>
    <w:rsid w:val="00D52131"/>
    <w:rsid w:val="00D5333B"/>
    <w:rsid w:val="00D5710B"/>
    <w:rsid w:val="00D61AC3"/>
    <w:rsid w:val="00D61E60"/>
    <w:rsid w:val="00D63CBC"/>
    <w:rsid w:val="00D64B10"/>
    <w:rsid w:val="00D674C3"/>
    <w:rsid w:val="00D707F1"/>
    <w:rsid w:val="00D70CB4"/>
    <w:rsid w:val="00D70FAB"/>
    <w:rsid w:val="00D744C8"/>
    <w:rsid w:val="00D74620"/>
    <w:rsid w:val="00D7481E"/>
    <w:rsid w:val="00D74BD2"/>
    <w:rsid w:val="00D8340E"/>
    <w:rsid w:val="00D83F8D"/>
    <w:rsid w:val="00D84116"/>
    <w:rsid w:val="00D87859"/>
    <w:rsid w:val="00D87ECA"/>
    <w:rsid w:val="00D923F9"/>
    <w:rsid w:val="00D9311D"/>
    <w:rsid w:val="00D95B1B"/>
    <w:rsid w:val="00DA009D"/>
    <w:rsid w:val="00DA1169"/>
    <w:rsid w:val="00DA65C8"/>
    <w:rsid w:val="00DB02E1"/>
    <w:rsid w:val="00DB0B1E"/>
    <w:rsid w:val="00DB7F18"/>
    <w:rsid w:val="00DC295D"/>
    <w:rsid w:val="00DC614E"/>
    <w:rsid w:val="00DC6B34"/>
    <w:rsid w:val="00DD10BA"/>
    <w:rsid w:val="00DD4181"/>
    <w:rsid w:val="00DD4721"/>
    <w:rsid w:val="00DD526B"/>
    <w:rsid w:val="00DE3E79"/>
    <w:rsid w:val="00DE4D2A"/>
    <w:rsid w:val="00DE6D27"/>
    <w:rsid w:val="00DE74D0"/>
    <w:rsid w:val="00DF1936"/>
    <w:rsid w:val="00DF2641"/>
    <w:rsid w:val="00DF2A50"/>
    <w:rsid w:val="00DF63B3"/>
    <w:rsid w:val="00DF6445"/>
    <w:rsid w:val="00DF65D8"/>
    <w:rsid w:val="00E016EA"/>
    <w:rsid w:val="00E03E50"/>
    <w:rsid w:val="00E05AEB"/>
    <w:rsid w:val="00E077C0"/>
    <w:rsid w:val="00E102EA"/>
    <w:rsid w:val="00E10D5D"/>
    <w:rsid w:val="00E11733"/>
    <w:rsid w:val="00E11E7D"/>
    <w:rsid w:val="00E12F1C"/>
    <w:rsid w:val="00E14DDC"/>
    <w:rsid w:val="00E15D51"/>
    <w:rsid w:val="00E1693B"/>
    <w:rsid w:val="00E16E15"/>
    <w:rsid w:val="00E21CA7"/>
    <w:rsid w:val="00E22963"/>
    <w:rsid w:val="00E2341D"/>
    <w:rsid w:val="00E240F2"/>
    <w:rsid w:val="00E24C26"/>
    <w:rsid w:val="00E260F5"/>
    <w:rsid w:val="00E30E76"/>
    <w:rsid w:val="00E33BAD"/>
    <w:rsid w:val="00E34588"/>
    <w:rsid w:val="00E358AA"/>
    <w:rsid w:val="00E41E0A"/>
    <w:rsid w:val="00E461DD"/>
    <w:rsid w:val="00E539A1"/>
    <w:rsid w:val="00E53CF2"/>
    <w:rsid w:val="00E5574A"/>
    <w:rsid w:val="00E55B7E"/>
    <w:rsid w:val="00E56054"/>
    <w:rsid w:val="00E56647"/>
    <w:rsid w:val="00E568F3"/>
    <w:rsid w:val="00E6070D"/>
    <w:rsid w:val="00E62255"/>
    <w:rsid w:val="00E658E5"/>
    <w:rsid w:val="00E67C5E"/>
    <w:rsid w:val="00E73147"/>
    <w:rsid w:val="00E81411"/>
    <w:rsid w:val="00E81B2C"/>
    <w:rsid w:val="00E81C7B"/>
    <w:rsid w:val="00E82713"/>
    <w:rsid w:val="00E83AE8"/>
    <w:rsid w:val="00E862AC"/>
    <w:rsid w:val="00E873B4"/>
    <w:rsid w:val="00E91B7A"/>
    <w:rsid w:val="00E9597A"/>
    <w:rsid w:val="00E9627D"/>
    <w:rsid w:val="00E962BA"/>
    <w:rsid w:val="00EA0746"/>
    <w:rsid w:val="00EA2E0B"/>
    <w:rsid w:val="00EA5C8E"/>
    <w:rsid w:val="00EB001D"/>
    <w:rsid w:val="00EB31C9"/>
    <w:rsid w:val="00EB4317"/>
    <w:rsid w:val="00EC0CAF"/>
    <w:rsid w:val="00EC7294"/>
    <w:rsid w:val="00ED1055"/>
    <w:rsid w:val="00ED1FEB"/>
    <w:rsid w:val="00ED73D5"/>
    <w:rsid w:val="00ED7CF3"/>
    <w:rsid w:val="00EE0867"/>
    <w:rsid w:val="00EE2038"/>
    <w:rsid w:val="00EE3752"/>
    <w:rsid w:val="00EE3B02"/>
    <w:rsid w:val="00EE4DF4"/>
    <w:rsid w:val="00EE7404"/>
    <w:rsid w:val="00EF3610"/>
    <w:rsid w:val="00EF62B6"/>
    <w:rsid w:val="00EF7D0B"/>
    <w:rsid w:val="00F004B6"/>
    <w:rsid w:val="00F0074E"/>
    <w:rsid w:val="00F00806"/>
    <w:rsid w:val="00F00899"/>
    <w:rsid w:val="00F01BA8"/>
    <w:rsid w:val="00F01C79"/>
    <w:rsid w:val="00F02C70"/>
    <w:rsid w:val="00F10CBE"/>
    <w:rsid w:val="00F11A13"/>
    <w:rsid w:val="00F13A07"/>
    <w:rsid w:val="00F145AB"/>
    <w:rsid w:val="00F14B81"/>
    <w:rsid w:val="00F15437"/>
    <w:rsid w:val="00F15B33"/>
    <w:rsid w:val="00F20207"/>
    <w:rsid w:val="00F231F2"/>
    <w:rsid w:val="00F24660"/>
    <w:rsid w:val="00F26421"/>
    <w:rsid w:val="00F26455"/>
    <w:rsid w:val="00F30255"/>
    <w:rsid w:val="00F32632"/>
    <w:rsid w:val="00F3487E"/>
    <w:rsid w:val="00F375F9"/>
    <w:rsid w:val="00F42686"/>
    <w:rsid w:val="00F429D4"/>
    <w:rsid w:val="00F45E5C"/>
    <w:rsid w:val="00F47172"/>
    <w:rsid w:val="00F47992"/>
    <w:rsid w:val="00F5725B"/>
    <w:rsid w:val="00F613C2"/>
    <w:rsid w:val="00F61A20"/>
    <w:rsid w:val="00F62BFE"/>
    <w:rsid w:val="00F637B4"/>
    <w:rsid w:val="00F65D88"/>
    <w:rsid w:val="00F67FC8"/>
    <w:rsid w:val="00F70ACA"/>
    <w:rsid w:val="00F7121A"/>
    <w:rsid w:val="00F7206E"/>
    <w:rsid w:val="00F73F63"/>
    <w:rsid w:val="00F74FE2"/>
    <w:rsid w:val="00F75F89"/>
    <w:rsid w:val="00F7628C"/>
    <w:rsid w:val="00F80D03"/>
    <w:rsid w:val="00F81B53"/>
    <w:rsid w:val="00F82D7F"/>
    <w:rsid w:val="00F82DAE"/>
    <w:rsid w:val="00F836D0"/>
    <w:rsid w:val="00F85D84"/>
    <w:rsid w:val="00F871F1"/>
    <w:rsid w:val="00F922B7"/>
    <w:rsid w:val="00F93515"/>
    <w:rsid w:val="00F944B6"/>
    <w:rsid w:val="00F960A2"/>
    <w:rsid w:val="00F975DE"/>
    <w:rsid w:val="00FA0D2A"/>
    <w:rsid w:val="00FA1080"/>
    <w:rsid w:val="00FA34FF"/>
    <w:rsid w:val="00FA6F2A"/>
    <w:rsid w:val="00FB0FD7"/>
    <w:rsid w:val="00FB198A"/>
    <w:rsid w:val="00FB7775"/>
    <w:rsid w:val="00FC10F8"/>
    <w:rsid w:val="00FC122F"/>
    <w:rsid w:val="00FC1995"/>
    <w:rsid w:val="00FC28A2"/>
    <w:rsid w:val="00FC2FE6"/>
    <w:rsid w:val="00FC31A4"/>
    <w:rsid w:val="00FC4B64"/>
    <w:rsid w:val="00FC6E39"/>
    <w:rsid w:val="00FD17DB"/>
    <w:rsid w:val="00FD5307"/>
    <w:rsid w:val="00FD5467"/>
    <w:rsid w:val="00FD7588"/>
    <w:rsid w:val="00FD7A40"/>
    <w:rsid w:val="00FD7C0A"/>
    <w:rsid w:val="00FE1C10"/>
    <w:rsid w:val="00FE3369"/>
    <w:rsid w:val="00FE5B29"/>
    <w:rsid w:val="00FE7280"/>
    <w:rsid w:val="00FE7CE6"/>
    <w:rsid w:val="00FF0E3C"/>
    <w:rsid w:val="00FF2935"/>
    <w:rsid w:val="00FF2CAD"/>
    <w:rsid w:val="00FF2CC9"/>
    <w:rsid w:val="00FF3847"/>
    <w:rsid w:val="00FF4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39F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F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6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6E76"/>
    <w:rPr>
      <w:rFonts w:asciiTheme="majorHAnsi" w:eastAsiaTheme="majorEastAsia" w:hAnsiTheme="majorHAnsi" w:cstheme="majorBidi"/>
      <w:sz w:val="18"/>
      <w:szCs w:val="18"/>
    </w:rPr>
  </w:style>
  <w:style w:type="paragraph" w:styleId="a6">
    <w:name w:val="List Paragraph"/>
    <w:basedOn w:val="a"/>
    <w:uiPriority w:val="34"/>
    <w:qFormat/>
    <w:rsid w:val="007F45EC"/>
    <w:pPr>
      <w:ind w:leftChars="400" w:left="840"/>
    </w:pPr>
  </w:style>
  <w:style w:type="paragraph" w:styleId="a7">
    <w:name w:val="header"/>
    <w:basedOn w:val="a"/>
    <w:link w:val="a8"/>
    <w:uiPriority w:val="99"/>
    <w:unhideWhenUsed/>
    <w:rsid w:val="005C3836"/>
    <w:pPr>
      <w:tabs>
        <w:tab w:val="center" w:pos="4252"/>
        <w:tab w:val="right" w:pos="8504"/>
      </w:tabs>
      <w:snapToGrid w:val="0"/>
    </w:pPr>
  </w:style>
  <w:style w:type="character" w:customStyle="1" w:styleId="a8">
    <w:name w:val="ヘッダー (文字)"/>
    <w:basedOn w:val="a0"/>
    <w:link w:val="a7"/>
    <w:uiPriority w:val="99"/>
    <w:rsid w:val="005C3836"/>
  </w:style>
  <w:style w:type="paragraph" w:styleId="a9">
    <w:name w:val="footer"/>
    <w:basedOn w:val="a"/>
    <w:link w:val="aa"/>
    <w:uiPriority w:val="99"/>
    <w:unhideWhenUsed/>
    <w:rsid w:val="005C3836"/>
    <w:pPr>
      <w:tabs>
        <w:tab w:val="center" w:pos="4252"/>
        <w:tab w:val="right" w:pos="8504"/>
      </w:tabs>
      <w:snapToGrid w:val="0"/>
    </w:pPr>
  </w:style>
  <w:style w:type="character" w:customStyle="1" w:styleId="aa">
    <w:name w:val="フッター (文字)"/>
    <w:basedOn w:val="a0"/>
    <w:link w:val="a9"/>
    <w:uiPriority w:val="99"/>
    <w:rsid w:val="005C3836"/>
  </w:style>
  <w:style w:type="character" w:styleId="ab">
    <w:name w:val="Hyperlink"/>
    <w:basedOn w:val="a0"/>
    <w:uiPriority w:val="99"/>
    <w:unhideWhenUsed/>
    <w:rsid w:val="00D27945"/>
    <w:rPr>
      <w:color w:val="0000FF" w:themeColor="hyperlink"/>
      <w:u w:val="single"/>
    </w:rPr>
  </w:style>
  <w:style w:type="table" w:customStyle="1" w:styleId="1">
    <w:name w:val="表 (格子)1"/>
    <w:basedOn w:val="a1"/>
    <w:next w:val="a3"/>
    <w:uiPriority w:val="59"/>
    <w:rsid w:val="005C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67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95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851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8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F8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D61AC3"/>
    <w:rPr>
      <w:color w:val="800080" w:themeColor="followedHyperlink"/>
      <w:u w:val="single"/>
    </w:rPr>
  </w:style>
  <w:style w:type="character" w:customStyle="1" w:styleId="10">
    <w:name w:val="未解決のメンション1"/>
    <w:basedOn w:val="a0"/>
    <w:uiPriority w:val="99"/>
    <w:semiHidden/>
    <w:unhideWhenUsed/>
    <w:rsid w:val="00006DC3"/>
    <w:rPr>
      <w:color w:val="605E5C"/>
      <w:shd w:val="clear" w:color="auto" w:fill="E1DFDD"/>
    </w:rPr>
  </w:style>
  <w:style w:type="character" w:styleId="ad">
    <w:name w:val="Unresolved Mention"/>
    <w:basedOn w:val="a0"/>
    <w:uiPriority w:val="99"/>
    <w:semiHidden/>
    <w:unhideWhenUsed/>
    <w:rsid w:val="0059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121">
      <w:bodyDiv w:val="1"/>
      <w:marLeft w:val="0"/>
      <w:marRight w:val="0"/>
      <w:marTop w:val="0"/>
      <w:marBottom w:val="0"/>
      <w:divBdr>
        <w:top w:val="none" w:sz="0" w:space="0" w:color="auto"/>
        <w:left w:val="none" w:sz="0" w:space="0" w:color="auto"/>
        <w:bottom w:val="none" w:sz="0" w:space="0" w:color="auto"/>
        <w:right w:val="none" w:sz="0" w:space="0" w:color="auto"/>
      </w:divBdr>
      <w:divsChild>
        <w:div w:id="1487628519">
          <w:marLeft w:val="0"/>
          <w:marRight w:val="0"/>
          <w:marTop w:val="0"/>
          <w:marBottom w:val="0"/>
          <w:divBdr>
            <w:top w:val="none" w:sz="0" w:space="0" w:color="auto"/>
            <w:left w:val="none" w:sz="0" w:space="0" w:color="auto"/>
            <w:bottom w:val="none" w:sz="0" w:space="0" w:color="auto"/>
            <w:right w:val="none" w:sz="0" w:space="0" w:color="auto"/>
          </w:divBdr>
          <w:divsChild>
            <w:div w:id="1091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7496">
      <w:bodyDiv w:val="1"/>
      <w:marLeft w:val="0"/>
      <w:marRight w:val="0"/>
      <w:marTop w:val="0"/>
      <w:marBottom w:val="0"/>
      <w:divBdr>
        <w:top w:val="none" w:sz="0" w:space="0" w:color="auto"/>
        <w:left w:val="none" w:sz="0" w:space="0" w:color="auto"/>
        <w:bottom w:val="none" w:sz="0" w:space="0" w:color="auto"/>
        <w:right w:val="none" w:sz="0" w:space="0" w:color="auto"/>
      </w:divBdr>
    </w:div>
    <w:div w:id="315886028">
      <w:bodyDiv w:val="1"/>
      <w:marLeft w:val="0"/>
      <w:marRight w:val="0"/>
      <w:marTop w:val="0"/>
      <w:marBottom w:val="0"/>
      <w:divBdr>
        <w:top w:val="none" w:sz="0" w:space="0" w:color="auto"/>
        <w:left w:val="none" w:sz="0" w:space="0" w:color="auto"/>
        <w:bottom w:val="none" w:sz="0" w:space="0" w:color="auto"/>
        <w:right w:val="none" w:sz="0" w:space="0" w:color="auto"/>
      </w:divBdr>
    </w:div>
    <w:div w:id="337393547">
      <w:bodyDiv w:val="1"/>
      <w:marLeft w:val="0"/>
      <w:marRight w:val="0"/>
      <w:marTop w:val="0"/>
      <w:marBottom w:val="0"/>
      <w:divBdr>
        <w:top w:val="none" w:sz="0" w:space="0" w:color="auto"/>
        <w:left w:val="none" w:sz="0" w:space="0" w:color="auto"/>
        <w:bottom w:val="none" w:sz="0" w:space="0" w:color="auto"/>
        <w:right w:val="none" w:sz="0" w:space="0" w:color="auto"/>
      </w:divBdr>
    </w:div>
    <w:div w:id="687027437">
      <w:bodyDiv w:val="1"/>
      <w:marLeft w:val="0"/>
      <w:marRight w:val="0"/>
      <w:marTop w:val="0"/>
      <w:marBottom w:val="0"/>
      <w:divBdr>
        <w:top w:val="none" w:sz="0" w:space="0" w:color="auto"/>
        <w:left w:val="none" w:sz="0" w:space="0" w:color="auto"/>
        <w:bottom w:val="none" w:sz="0" w:space="0" w:color="auto"/>
        <w:right w:val="none" w:sz="0" w:space="0" w:color="auto"/>
      </w:divBdr>
    </w:div>
    <w:div w:id="761028972">
      <w:bodyDiv w:val="1"/>
      <w:marLeft w:val="0"/>
      <w:marRight w:val="0"/>
      <w:marTop w:val="0"/>
      <w:marBottom w:val="0"/>
      <w:divBdr>
        <w:top w:val="none" w:sz="0" w:space="0" w:color="auto"/>
        <w:left w:val="none" w:sz="0" w:space="0" w:color="auto"/>
        <w:bottom w:val="none" w:sz="0" w:space="0" w:color="auto"/>
        <w:right w:val="none" w:sz="0" w:space="0" w:color="auto"/>
      </w:divBdr>
      <w:divsChild>
        <w:div w:id="1365667031">
          <w:marLeft w:val="0"/>
          <w:marRight w:val="0"/>
          <w:marTop w:val="0"/>
          <w:marBottom w:val="0"/>
          <w:divBdr>
            <w:top w:val="none" w:sz="0" w:space="0" w:color="auto"/>
            <w:left w:val="none" w:sz="0" w:space="0" w:color="auto"/>
            <w:bottom w:val="none" w:sz="0" w:space="0" w:color="auto"/>
            <w:right w:val="none" w:sz="0" w:space="0" w:color="auto"/>
          </w:divBdr>
          <w:divsChild>
            <w:div w:id="8617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6946">
      <w:bodyDiv w:val="1"/>
      <w:marLeft w:val="0"/>
      <w:marRight w:val="0"/>
      <w:marTop w:val="0"/>
      <w:marBottom w:val="0"/>
      <w:divBdr>
        <w:top w:val="none" w:sz="0" w:space="0" w:color="auto"/>
        <w:left w:val="none" w:sz="0" w:space="0" w:color="auto"/>
        <w:bottom w:val="none" w:sz="0" w:space="0" w:color="auto"/>
        <w:right w:val="none" w:sz="0" w:space="0" w:color="auto"/>
      </w:divBdr>
      <w:divsChild>
        <w:div w:id="384333193">
          <w:marLeft w:val="0"/>
          <w:marRight w:val="0"/>
          <w:marTop w:val="0"/>
          <w:marBottom w:val="0"/>
          <w:divBdr>
            <w:top w:val="none" w:sz="0" w:space="0" w:color="auto"/>
            <w:left w:val="none" w:sz="0" w:space="0" w:color="auto"/>
            <w:bottom w:val="none" w:sz="0" w:space="0" w:color="auto"/>
            <w:right w:val="none" w:sz="0" w:space="0" w:color="auto"/>
          </w:divBdr>
          <w:divsChild>
            <w:div w:id="14359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4515">
      <w:bodyDiv w:val="1"/>
      <w:marLeft w:val="0"/>
      <w:marRight w:val="0"/>
      <w:marTop w:val="0"/>
      <w:marBottom w:val="0"/>
      <w:divBdr>
        <w:top w:val="none" w:sz="0" w:space="0" w:color="auto"/>
        <w:left w:val="none" w:sz="0" w:space="0" w:color="auto"/>
        <w:bottom w:val="none" w:sz="0" w:space="0" w:color="auto"/>
        <w:right w:val="none" w:sz="0" w:space="0" w:color="auto"/>
      </w:divBdr>
    </w:div>
    <w:div w:id="1367292361">
      <w:bodyDiv w:val="1"/>
      <w:marLeft w:val="0"/>
      <w:marRight w:val="0"/>
      <w:marTop w:val="0"/>
      <w:marBottom w:val="0"/>
      <w:divBdr>
        <w:top w:val="none" w:sz="0" w:space="0" w:color="auto"/>
        <w:left w:val="none" w:sz="0" w:space="0" w:color="auto"/>
        <w:bottom w:val="none" w:sz="0" w:space="0" w:color="auto"/>
        <w:right w:val="none" w:sz="0" w:space="0" w:color="auto"/>
      </w:divBdr>
      <w:divsChild>
        <w:div w:id="1707020992">
          <w:marLeft w:val="0"/>
          <w:marRight w:val="0"/>
          <w:marTop w:val="0"/>
          <w:marBottom w:val="0"/>
          <w:divBdr>
            <w:top w:val="none" w:sz="0" w:space="0" w:color="auto"/>
            <w:left w:val="none" w:sz="0" w:space="0" w:color="auto"/>
            <w:bottom w:val="none" w:sz="0" w:space="0" w:color="auto"/>
            <w:right w:val="none" w:sz="0" w:space="0" w:color="auto"/>
          </w:divBdr>
          <w:divsChild>
            <w:div w:id="1591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2374">
      <w:bodyDiv w:val="1"/>
      <w:marLeft w:val="0"/>
      <w:marRight w:val="0"/>
      <w:marTop w:val="0"/>
      <w:marBottom w:val="0"/>
      <w:divBdr>
        <w:top w:val="none" w:sz="0" w:space="0" w:color="auto"/>
        <w:left w:val="none" w:sz="0" w:space="0" w:color="auto"/>
        <w:bottom w:val="none" w:sz="0" w:space="0" w:color="auto"/>
        <w:right w:val="none" w:sz="0" w:space="0" w:color="auto"/>
      </w:divBdr>
    </w:div>
    <w:div w:id="1603297505">
      <w:bodyDiv w:val="1"/>
      <w:marLeft w:val="0"/>
      <w:marRight w:val="0"/>
      <w:marTop w:val="0"/>
      <w:marBottom w:val="0"/>
      <w:divBdr>
        <w:top w:val="none" w:sz="0" w:space="0" w:color="auto"/>
        <w:left w:val="none" w:sz="0" w:space="0" w:color="auto"/>
        <w:bottom w:val="none" w:sz="0" w:space="0" w:color="auto"/>
        <w:right w:val="none" w:sz="0" w:space="0" w:color="auto"/>
      </w:divBdr>
    </w:div>
    <w:div w:id="1647584523">
      <w:bodyDiv w:val="1"/>
      <w:marLeft w:val="0"/>
      <w:marRight w:val="0"/>
      <w:marTop w:val="0"/>
      <w:marBottom w:val="0"/>
      <w:divBdr>
        <w:top w:val="none" w:sz="0" w:space="0" w:color="auto"/>
        <w:left w:val="none" w:sz="0" w:space="0" w:color="auto"/>
        <w:bottom w:val="none" w:sz="0" w:space="0" w:color="auto"/>
        <w:right w:val="none" w:sz="0" w:space="0" w:color="auto"/>
      </w:divBdr>
    </w:div>
    <w:div w:id="1726677780">
      <w:bodyDiv w:val="1"/>
      <w:marLeft w:val="0"/>
      <w:marRight w:val="0"/>
      <w:marTop w:val="0"/>
      <w:marBottom w:val="0"/>
      <w:divBdr>
        <w:top w:val="none" w:sz="0" w:space="0" w:color="auto"/>
        <w:left w:val="none" w:sz="0" w:space="0" w:color="auto"/>
        <w:bottom w:val="none" w:sz="0" w:space="0" w:color="auto"/>
        <w:right w:val="none" w:sz="0" w:space="0" w:color="auto"/>
      </w:divBdr>
    </w:div>
    <w:div w:id="1929385311">
      <w:bodyDiv w:val="1"/>
      <w:marLeft w:val="0"/>
      <w:marRight w:val="0"/>
      <w:marTop w:val="0"/>
      <w:marBottom w:val="0"/>
      <w:divBdr>
        <w:top w:val="none" w:sz="0" w:space="0" w:color="auto"/>
        <w:left w:val="none" w:sz="0" w:space="0" w:color="auto"/>
        <w:bottom w:val="none" w:sz="0" w:space="0" w:color="auto"/>
        <w:right w:val="none" w:sz="0" w:space="0" w:color="auto"/>
      </w:divBdr>
      <w:divsChild>
        <w:div w:id="1170758972">
          <w:marLeft w:val="0"/>
          <w:marRight w:val="0"/>
          <w:marTop w:val="0"/>
          <w:marBottom w:val="0"/>
          <w:divBdr>
            <w:top w:val="none" w:sz="0" w:space="0" w:color="auto"/>
            <w:left w:val="none" w:sz="0" w:space="0" w:color="auto"/>
            <w:bottom w:val="none" w:sz="0" w:space="0" w:color="auto"/>
            <w:right w:val="none" w:sz="0" w:space="0" w:color="auto"/>
          </w:divBdr>
          <w:divsChild>
            <w:div w:id="16517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corica.jp/" TargetMode="External"/><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corica.jp/"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ecorica.jp/" TargetMode="External"/><Relationship Id="rId25" Type="http://schemas.openxmlformats.org/officeDocument/2006/relationships/hyperlink" Target="https://www.ecorica.jp/"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orica.jp/" TargetMode="Externa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https://www.ecorica.jp" TargetMode="External"/><Relationship Id="rId23" Type="http://schemas.openxmlformats.org/officeDocument/2006/relationships/hyperlink" Target="https://www.ecorica.jp/"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ecorica.jp/" TargetMode="External"/><Relationship Id="rId4" Type="http://schemas.openxmlformats.org/officeDocument/2006/relationships/webSettings" Target="webSettings.xml"/><Relationship Id="rId9" Type="http://schemas.openxmlformats.org/officeDocument/2006/relationships/hyperlink" Target="https://www.ecorica.jp/"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2024-02-19T08:36:00Z</dcterms:created>
  <dcterms:modified xsi:type="dcterms:W3CDTF">2026-02-25T05:23:00Z</dcterms:modified>
</cp:coreProperties>
</file>