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4A25AB" w:rsidRPr="00AE7FDE">
        <w:rPr>
          <w:rFonts w:ascii="HG丸ｺﾞｼｯｸM-PRO" w:eastAsia="HG丸ｺﾞｼｯｸM-PRO" w:hAnsi="HG丸ｺﾞｼｯｸM-PRO" w:hint="eastAsia"/>
          <w:b/>
          <w:sz w:val="24"/>
          <w:szCs w:val="24"/>
        </w:rPr>
        <w:t>母子</w:t>
      </w:r>
      <w:r w:rsidR="00E10696" w:rsidRPr="00AE7FDE">
        <w:rPr>
          <w:rFonts w:ascii="HG丸ｺﾞｼｯｸM-PRO" w:eastAsia="HG丸ｺﾞｼｯｸM-PRO" w:hAnsi="HG丸ｺﾞｼｯｸM-PRO" w:hint="eastAsia"/>
          <w:b/>
          <w:sz w:val="24"/>
          <w:szCs w:val="24"/>
        </w:rPr>
        <w:t>父子</w:t>
      </w:r>
      <w:r w:rsidR="004A25AB" w:rsidRPr="00AE7FDE">
        <w:rPr>
          <w:rFonts w:ascii="HG丸ｺﾞｼｯｸM-PRO" w:eastAsia="HG丸ｺﾞｼｯｸM-PRO" w:hAnsi="HG丸ｺﾞｼｯｸM-PRO" w:hint="eastAsia"/>
          <w:b/>
          <w:sz w:val="24"/>
          <w:szCs w:val="24"/>
        </w:rPr>
        <w:t>寡婦福祉資金</w:t>
      </w:r>
      <w:r w:rsidR="004A5E65" w:rsidRPr="00AE7FDE">
        <w:rPr>
          <w:rFonts w:ascii="HG丸ｺﾞｼｯｸM-PRO" w:eastAsia="HG丸ｺﾞｼｯｸM-PRO" w:hAnsi="HG丸ｺﾞｼｯｸM-PRO" w:hint="eastAsia"/>
          <w:b/>
          <w:sz w:val="24"/>
          <w:szCs w:val="24"/>
        </w:rPr>
        <w:t>特別会計財務諸表）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107F75" w:rsidRDefault="00F72F68" w:rsidP="00297167">
      <w:pPr>
        <w:ind w:firstLineChars="300" w:firstLine="54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①</w:t>
      </w:r>
      <w:r w:rsidR="004A5E65" w:rsidRPr="00107F75">
        <w:rPr>
          <w:rFonts w:ascii="HG丸ｺﾞｼｯｸM-PRO" w:eastAsia="HG丸ｺﾞｼｯｸM-PRO" w:hAnsi="HG丸ｺﾞｼｯｸM-PRO" w:hint="eastAsia"/>
          <w:sz w:val="18"/>
          <w:szCs w:val="18"/>
        </w:rPr>
        <w:t>事業の概要</w:t>
      </w:r>
    </w:p>
    <w:p w14:paraId="29D2301E" w14:textId="74B557C0" w:rsidR="004A5E65" w:rsidRPr="00616AB9" w:rsidRDefault="004A5E65" w:rsidP="00616AB9">
      <w:pPr>
        <w:ind w:leftChars="350" w:left="735" w:firstLineChars="100" w:firstLine="180"/>
        <w:rPr>
          <w:rFonts w:ascii="HG丸ｺﾞｼｯｸM-PRO" w:eastAsia="HG丸ｺﾞｼｯｸM-PRO" w:hAnsi="HG丸ｺﾞｼｯｸM-PRO"/>
          <w:sz w:val="18"/>
          <w:szCs w:val="18"/>
        </w:rPr>
      </w:pPr>
      <w:r w:rsidRPr="00616AB9">
        <w:rPr>
          <w:rFonts w:ascii="HG丸ｺﾞｼｯｸM-PRO" w:eastAsia="HG丸ｺﾞｼｯｸM-PRO" w:hAnsi="HG丸ｺﾞｼｯｸM-PRO" w:hint="eastAsia"/>
          <w:sz w:val="18"/>
          <w:szCs w:val="18"/>
        </w:rPr>
        <w:t>母子家庭の母</w:t>
      </w:r>
      <w:r w:rsidR="003C101E" w:rsidRPr="00616AB9">
        <w:rPr>
          <w:rFonts w:ascii="HG丸ｺﾞｼｯｸM-PRO" w:eastAsia="HG丸ｺﾞｼｯｸM-PRO" w:hAnsi="HG丸ｺﾞｼｯｸM-PRO" w:hint="eastAsia"/>
          <w:sz w:val="18"/>
          <w:szCs w:val="18"/>
        </w:rPr>
        <w:t>や父子家庭の父、</w:t>
      </w:r>
      <w:r w:rsidRPr="00616AB9">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616AB9">
        <w:rPr>
          <w:rFonts w:ascii="HG丸ｺﾞｼｯｸM-PRO" w:eastAsia="HG丸ｺﾞｼｯｸM-PRO" w:hAnsi="HG丸ｺﾞｼｯｸM-PRO" w:hint="eastAsia"/>
          <w:sz w:val="18"/>
          <w:szCs w:val="18"/>
        </w:rPr>
        <w:t>借受</w:t>
      </w:r>
      <w:proofErr w:type="gramEnd"/>
      <w:r w:rsidRPr="00616AB9">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616AB9" w:rsidRDefault="004A5E65" w:rsidP="00297167">
      <w:pPr>
        <w:rPr>
          <w:rFonts w:ascii="HG丸ｺﾞｼｯｸM-PRO" w:eastAsia="HG丸ｺﾞｼｯｸM-PRO" w:hAnsi="HG丸ｺﾞｼｯｸM-PRO"/>
          <w:sz w:val="18"/>
          <w:szCs w:val="18"/>
        </w:rPr>
      </w:pPr>
    </w:p>
    <w:p w14:paraId="5257C1DF" w14:textId="17AB122F" w:rsidR="004A5E65" w:rsidRPr="00616AB9" w:rsidRDefault="004A5E65" w:rsidP="00297167">
      <w:pPr>
        <w:ind w:firstLineChars="300" w:firstLine="540"/>
        <w:rPr>
          <w:rFonts w:ascii="HG丸ｺﾞｼｯｸM-PRO" w:eastAsia="HG丸ｺﾞｼｯｸM-PRO" w:hAnsi="HG丸ｺﾞｼｯｸM-PRO"/>
          <w:sz w:val="18"/>
          <w:szCs w:val="18"/>
        </w:rPr>
      </w:pPr>
      <w:r w:rsidRPr="00616AB9">
        <w:rPr>
          <w:rFonts w:ascii="HG丸ｺﾞｼｯｸM-PRO" w:eastAsia="HG丸ｺﾞｼｯｸM-PRO" w:hAnsi="HG丸ｺﾞｼｯｸM-PRO" w:hint="eastAsia"/>
          <w:sz w:val="18"/>
          <w:szCs w:val="18"/>
        </w:rPr>
        <w:t>②当該事業に関し説明すべき固有の事項</w:t>
      </w:r>
    </w:p>
    <w:p w14:paraId="0BB5738A" w14:textId="3C3A34CB" w:rsidR="004A5E65" w:rsidRPr="00616AB9" w:rsidRDefault="004A5E65" w:rsidP="00297167">
      <w:pPr>
        <w:spacing w:line="280" w:lineRule="exact"/>
        <w:ind w:firstLineChars="400" w:firstLine="720"/>
        <w:rPr>
          <w:rFonts w:ascii="HG丸ｺﾞｼｯｸM-PRO" w:eastAsia="HG丸ｺﾞｼｯｸM-PRO" w:hAnsi="HG丸ｺﾞｼｯｸM-PRO"/>
        </w:rPr>
      </w:pPr>
      <w:r w:rsidRPr="00616AB9">
        <w:rPr>
          <w:rFonts w:ascii="HG丸ｺﾞｼｯｸM-PRO" w:eastAsia="HG丸ｺﾞｼｯｸM-PRO" w:hAnsi="HG丸ｺﾞｼｯｸM-PRO" w:hint="eastAsia"/>
          <w:sz w:val="18"/>
          <w:szCs w:val="18"/>
        </w:rPr>
        <w:t>○</w:t>
      </w:r>
      <w:r w:rsidR="00297167" w:rsidRPr="00616AB9">
        <w:rPr>
          <w:rFonts w:ascii="HG丸ｺﾞｼｯｸM-PRO" w:eastAsia="HG丸ｺﾞｼｯｸM-PRO" w:hAnsi="HG丸ｺﾞｼｯｸM-PRO" w:hint="eastAsia"/>
          <w:sz w:val="18"/>
          <w:szCs w:val="18"/>
        </w:rPr>
        <w:t xml:space="preserve">　</w:t>
      </w:r>
      <w:r w:rsidRPr="00616AB9">
        <w:rPr>
          <w:rFonts w:ascii="HG丸ｺﾞｼｯｸM-PRO" w:eastAsia="HG丸ｺﾞｼｯｸM-PRO" w:hAnsi="HG丸ｺﾞｼｯｸM-PRO" w:hint="eastAsia"/>
          <w:sz w:val="18"/>
          <w:szCs w:val="18"/>
        </w:rPr>
        <w:t>貸付金の回収不能（貸倒）に備えるた</w:t>
      </w:r>
      <w:bookmarkStart w:id="0" w:name="_GoBack"/>
      <w:bookmarkEnd w:id="0"/>
      <w:r w:rsidRPr="00616AB9">
        <w:rPr>
          <w:rFonts w:ascii="HG丸ｺﾞｼｯｸM-PRO" w:eastAsia="HG丸ｺﾞｼｯｸM-PRO" w:hAnsi="HG丸ｺﾞｼｯｸM-PRO" w:hint="eastAsia"/>
          <w:sz w:val="18"/>
          <w:szCs w:val="18"/>
        </w:rPr>
        <w:t>め、</w:t>
      </w:r>
      <w:proofErr w:type="gramStart"/>
      <w:r w:rsidRPr="00616AB9">
        <w:rPr>
          <w:rFonts w:ascii="HG丸ｺﾞｼｯｸM-PRO" w:eastAsia="HG丸ｺﾞｼｯｸM-PRO" w:hAnsi="HG丸ｺﾞｼｯｸM-PRO" w:hint="eastAsia"/>
          <w:sz w:val="18"/>
          <w:szCs w:val="18"/>
        </w:rPr>
        <w:t>貸倒</w:t>
      </w:r>
      <w:proofErr w:type="gramEnd"/>
      <w:r w:rsidRPr="00616AB9">
        <w:rPr>
          <w:rFonts w:ascii="HG丸ｺﾞｼｯｸM-PRO" w:eastAsia="HG丸ｺﾞｼｯｸM-PRO" w:hAnsi="HG丸ｺﾞｼｯｸM-PRO" w:hint="eastAsia"/>
          <w:sz w:val="18"/>
          <w:szCs w:val="18"/>
        </w:rPr>
        <w:t>等懸念債権等、特定の債権については個別に回収可能性を検討した上、回収不能見込額を計上しています。</w:t>
      </w:r>
    </w:p>
    <w:p w14:paraId="08BFB3E3" w14:textId="77777777" w:rsidR="00840487" w:rsidRPr="00616AB9" w:rsidRDefault="00840487" w:rsidP="00297167">
      <w:pPr>
        <w:ind w:leftChars="350" w:left="915" w:hangingChars="100" w:hanging="180"/>
        <w:rPr>
          <w:rFonts w:ascii="HG丸ｺﾞｼｯｸM-PRO" w:eastAsia="HG丸ｺﾞｼｯｸM-PRO" w:hAnsi="HG丸ｺﾞｼｯｸM-PRO"/>
          <w:sz w:val="18"/>
          <w:szCs w:val="18"/>
        </w:rPr>
      </w:pPr>
    </w:p>
    <w:p w14:paraId="361B2DD1" w14:textId="52088DDB" w:rsidR="004A5E65" w:rsidRPr="00107F75" w:rsidRDefault="004A5E65" w:rsidP="00297167">
      <w:pPr>
        <w:ind w:leftChars="350" w:left="915" w:hangingChars="100" w:hanging="180"/>
        <w:rPr>
          <w:rFonts w:ascii="HG丸ｺﾞｼｯｸM-PRO" w:eastAsia="HG丸ｺﾞｼｯｸM-PRO" w:hAnsi="HG丸ｺﾞｼｯｸM-PRO"/>
          <w:sz w:val="18"/>
          <w:szCs w:val="18"/>
        </w:rPr>
      </w:pPr>
      <w:r w:rsidRPr="00616AB9">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DA745C" w:rsidRPr="00616AB9">
        <w:rPr>
          <w:rFonts w:ascii="HG丸ｺﾞｼｯｸM-PRO" w:eastAsia="HG丸ｺﾞｼｯｸM-PRO" w:hAnsi="HG丸ｺﾞｼｯｸM-PRO" w:hint="eastAsia"/>
          <w:sz w:val="18"/>
          <w:szCs w:val="18"/>
        </w:rPr>
        <w:t>４，</w:t>
      </w:r>
      <w:r w:rsidR="00FB2968" w:rsidRPr="00616AB9">
        <w:rPr>
          <w:rFonts w:ascii="HG丸ｺﾞｼｯｸM-PRO" w:eastAsia="HG丸ｺﾞｼｯｸM-PRO" w:hAnsi="HG丸ｺﾞｼｯｸM-PRO" w:hint="eastAsia"/>
          <w:sz w:val="18"/>
          <w:szCs w:val="18"/>
        </w:rPr>
        <w:t>４７５</w:t>
      </w:r>
      <w:r w:rsidRPr="00616AB9">
        <w:rPr>
          <w:rFonts w:ascii="HG丸ｺﾞｼｯｸM-PRO" w:eastAsia="HG丸ｺﾞｼｯｸM-PRO" w:hAnsi="HG丸ｺﾞｼｯｸM-PRO" w:hint="eastAsia"/>
          <w:sz w:val="18"/>
          <w:szCs w:val="18"/>
        </w:rPr>
        <w:t>百万円です。詳しく</w:t>
      </w:r>
      <w:r w:rsidRPr="00107F75">
        <w:rPr>
          <w:rFonts w:ascii="HG丸ｺﾞｼｯｸM-PRO" w:eastAsia="HG丸ｺﾞｼｯｸM-PRO" w:hAnsi="HG丸ｺﾞｼｯｸM-PRO" w:hint="eastAsia"/>
          <w:sz w:val="18"/>
          <w:szCs w:val="18"/>
        </w:rPr>
        <w:t>は、公債管理特別会計の注記「地方債残高及び減債基金の表示」をご覧ください。</w:t>
      </w:r>
    </w:p>
    <w:p w14:paraId="5276E424" w14:textId="77777777" w:rsidR="004A5E65" w:rsidRPr="00AE7FDE" w:rsidRDefault="004A5E65" w:rsidP="00297167">
      <w:pPr>
        <w:rPr>
          <w:rFonts w:ascii="HG丸ｺﾞｼｯｸM-PRO" w:eastAsia="HG丸ｺﾞｼｯｸM-PRO" w:hAnsi="HG丸ｺﾞｼｯｸM-PRO"/>
          <w:sz w:val="18"/>
          <w:szCs w:val="18"/>
        </w:rPr>
      </w:pPr>
    </w:p>
    <w:p w14:paraId="11DEEE1D" w14:textId="77777777" w:rsidR="002E5081" w:rsidRDefault="002E5081" w:rsidP="004A5E65">
      <w:pPr>
        <w:ind w:leftChars="300" w:left="630"/>
        <w:rPr>
          <w:rFonts w:ascii="HG丸ｺﾞｼｯｸM-PRO" w:eastAsia="HG丸ｺﾞｼｯｸM-PRO" w:hAnsi="HG丸ｺﾞｼｯｸM-PRO"/>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4A5E65">
      <w:pPr>
        <w:ind w:leftChars="300" w:left="630"/>
        <w:rPr>
          <w:rFonts w:ascii="HG丸ｺﾞｼｯｸM-PRO" w:eastAsia="HG丸ｺﾞｼｯｸM-PRO" w:hAnsi="HG丸ｺﾞｼｯｸM-PRO"/>
          <w:sz w:val="18"/>
          <w:szCs w:val="18"/>
        </w:rPr>
      </w:pPr>
    </w:p>
    <w:sectPr w:rsidR="008B132C"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E9D0" w14:textId="77777777" w:rsidR="00B119D6" w:rsidRDefault="00B119D6" w:rsidP="00307CCF">
      <w:r>
        <w:separator/>
      </w:r>
    </w:p>
  </w:endnote>
  <w:endnote w:type="continuationSeparator" w:id="0">
    <w:p w14:paraId="4DE21D03" w14:textId="77777777" w:rsidR="00B119D6" w:rsidRDefault="00B119D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3D74" w14:textId="77777777" w:rsidR="00B119D6" w:rsidRDefault="00B119D6" w:rsidP="00307CCF">
      <w:r>
        <w:separator/>
      </w:r>
    </w:p>
  </w:footnote>
  <w:footnote w:type="continuationSeparator" w:id="0">
    <w:p w14:paraId="737FDBCC" w14:textId="77777777" w:rsidR="00B119D6" w:rsidRDefault="00B119D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6AB9"/>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B03E0"/>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119D6"/>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57B69"/>
    <w:rsid w:val="00F600CE"/>
    <w:rsid w:val="00F66D6C"/>
    <w:rsid w:val="00F676C0"/>
    <w:rsid w:val="00F70A44"/>
    <w:rsid w:val="00F711A3"/>
    <w:rsid w:val="00F72F68"/>
    <w:rsid w:val="00F73B22"/>
    <w:rsid w:val="00F8224D"/>
    <w:rsid w:val="00F8776B"/>
    <w:rsid w:val="00F9069B"/>
    <w:rsid w:val="00F92477"/>
    <w:rsid w:val="00FA4602"/>
    <w:rsid w:val="00FB2968"/>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6469CF7-9DF2-419E-83F7-011E3D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C79E-2F4E-446C-9B66-BFE9849F8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B24AD88F-14C8-4130-9A73-3A54032C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cp:revision>
  <cp:lastPrinted>2016-08-03T23:38:00Z</cp:lastPrinted>
  <dcterms:created xsi:type="dcterms:W3CDTF">2019-07-29T06:20:00Z</dcterms:created>
  <dcterms:modified xsi:type="dcterms:W3CDTF">2019-08-20T08:16:00Z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