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Default="007E7F46" w:rsidP="007E7F46">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EFBDCC3" w14:textId="77777777" w:rsidR="007E7F46" w:rsidRPr="00B63143" w:rsidRDefault="007E7F46" w:rsidP="007E7F46">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2A40A7" w:rsidRDefault="007E7F46" w:rsidP="007E7F46">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①事業の概要</w:t>
      </w:r>
    </w:p>
    <w:p w14:paraId="74F32097" w14:textId="77777777" w:rsidR="007E7F46" w:rsidRPr="002A40A7" w:rsidRDefault="007E7F46" w:rsidP="007E7F46">
      <w:pPr>
        <w:ind w:leftChars="400" w:left="840" w:firstLineChars="100" w:firstLine="180"/>
        <w:rPr>
          <w:rFonts w:ascii="HG丸ｺﾞｼｯｸM-PRO" w:eastAsia="HG丸ｺﾞｼｯｸM-PRO" w:hAnsi="HG丸ｺﾞｼｯｸM-PRO"/>
          <w:sz w:val="18"/>
          <w:szCs w:val="18"/>
        </w:rPr>
      </w:pPr>
      <w:r w:rsidRPr="00607C3E">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w:t>
      </w:r>
      <w:r>
        <w:rPr>
          <w:rFonts w:ascii="HG丸ｺﾞｼｯｸM-PRO" w:eastAsia="HG丸ｺﾞｼｯｸM-PRO" w:hAnsi="HG丸ｺﾞｼｯｸM-PRO" w:hint="eastAsia"/>
          <w:sz w:val="18"/>
          <w:szCs w:val="18"/>
        </w:rPr>
        <w:t>っています</w:t>
      </w:r>
      <w:r w:rsidRPr="00607C3E">
        <w:rPr>
          <w:rFonts w:ascii="HG丸ｺﾞｼｯｸM-PRO" w:eastAsia="HG丸ｺﾞｼｯｸM-PRO" w:hAnsi="HG丸ｺﾞｼｯｸM-PRO" w:hint="eastAsia"/>
          <w:sz w:val="18"/>
          <w:szCs w:val="18"/>
        </w:rPr>
        <w:t>。</w:t>
      </w:r>
    </w:p>
    <w:p w14:paraId="2E363BBD" w14:textId="77777777" w:rsidR="007E7F46" w:rsidRPr="003D4785"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Default="007E7F46" w:rsidP="007E7F46">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Default="007E7F46" w:rsidP="007E7F46">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○府債発行額・残高の状況</w:t>
      </w:r>
    </w:p>
    <w:p w14:paraId="1C124BE1" w14:textId="6799AAF8" w:rsidR="002B173B" w:rsidRDefault="00D1245C" w:rsidP="00D1245C">
      <w:pPr>
        <w:ind w:left="900" w:hangingChars="500" w:hanging="9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B173B">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D1245C" w14:paraId="6042DEBA" w14:textId="77777777" w:rsidTr="00D1245C">
        <w:tc>
          <w:tcPr>
            <w:tcW w:w="1275" w:type="dxa"/>
          </w:tcPr>
          <w:p w14:paraId="5E16F4F6" w14:textId="77777777" w:rsidR="00D1245C" w:rsidRDefault="00D1245C" w:rsidP="007E7F46">
            <w:pPr>
              <w:rPr>
                <w:rFonts w:ascii="HG丸ｺﾞｼｯｸM-PRO" w:eastAsia="HG丸ｺﾞｼｯｸM-PRO" w:hAnsi="HG丸ｺﾞｼｯｸM-PRO"/>
                <w:sz w:val="18"/>
                <w:szCs w:val="18"/>
              </w:rPr>
            </w:pPr>
          </w:p>
        </w:tc>
        <w:tc>
          <w:tcPr>
            <w:tcW w:w="1701" w:type="dxa"/>
          </w:tcPr>
          <w:p w14:paraId="1739421D" w14:textId="0C640446"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２４年度</w:t>
            </w:r>
          </w:p>
          <w:p w14:paraId="31C0744F" w14:textId="2A88A753"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期末残高</w:t>
            </w:r>
          </w:p>
        </w:tc>
        <w:tc>
          <w:tcPr>
            <w:tcW w:w="1276" w:type="dxa"/>
          </w:tcPr>
          <w:p w14:paraId="4372A1A5" w14:textId="77777777"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25年度</w:t>
            </w:r>
          </w:p>
          <w:p w14:paraId="3F3AC69A" w14:textId="1D8D9479"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発行額</w:t>
            </w:r>
          </w:p>
        </w:tc>
        <w:tc>
          <w:tcPr>
            <w:tcW w:w="1418" w:type="dxa"/>
          </w:tcPr>
          <w:p w14:paraId="28EFCDE0" w14:textId="77777777"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25年度</w:t>
            </w:r>
          </w:p>
          <w:p w14:paraId="4CE1DBDC" w14:textId="2D625F8F"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元金償還額</w:t>
            </w:r>
          </w:p>
        </w:tc>
        <w:tc>
          <w:tcPr>
            <w:tcW w:w="1559" w:type="dxa"/>
          </w:tcPr>
          <w:p w14:paraId="08A61ACC" w14:textId="77777777"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25年度</w:t>
            </w:r>
          </w:p>
          <w:p w14:paraId="0FBC5F91" w14:textId="33FF0301" w:rsidR="00D1245C" w:rsidRPr="003D4785" w:rsidRDefault="00D1245C" w:rsidP="00D1245C">
            <w:pPr>
              <w:jc w:val="center"/>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期末残高</w:t>
            </w:r>
          </w:p>
        </w:tc>
      </w:tr>
      <w:tr w:rsidR="00D1245C" w14:paraId="17ADBB38" w14:textId="77777777" w:rsidTr="00D1245C">
        <w:tc>
          <w:tcPr>
            <w:tcW w:w="1275" w:type="dxa"/>
          </w:tcPr>
          <w:p w14:paraId="6CC1F588" w14:textId="77777777" w:rsidR="00D1245C" w:rsidRDefault="00D1245C" w:rsidP="007E7F46">
            <w:pPr>
              <w:rPr>
                <w:rFonts w:ascii="HG丸ｺﾞｼｯｸM-PRO" w:eastAsia="HG丸ｺﾞｼｯｸM-PRO" w:hAnsi="HG丸ｺﾞｼｯｸM-PRO"/>
                <w:sz w:val="18"/>
                <w:szCs w:val="18"/>
              </w:rPr>
            </w:pPr>
          </w:p>
          <w:p w14:paraId="0067742B" w14:textId="11DE4DAA" w:rsidR="00D1245C" w:rsidRDefault="00D1245C" w:rsidP="007E7F4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各会計合算</w:t>
            </w:r>
          </w:p>
        </w:tc>
        <w:tc>
          <w:tcPr>
            <w:tcW w:w="1701" w:type="dxa"/>
          </w:tcPr>
          <w:p w14:paraId="0D0BD9CE" w14:textId="77777777" w:rsidR="00D1245C" w:rsidRPr="003D4785" w:rsidRDefault="00D1245C" w:rsidP="00D1245C">
            <w:pPr>
              <w:jc w:val="right"/>
              <w:rPr>
                <w:rFonts w:ascii="HG丸ｺﾞｼｯｸM-PRO" w:eastAsia="HG丸ｺﾞｼｯｸM-PRO" w:hAnsi="HG丸ｺﾞｼｯｸM-PRO"/>
                <w:sz w:val="18"/>
                <w:szCs w:val="18"/>
              </w:rPr>
            </w:pPr>
          </w:p>
          <w:p w14:paraId="1BE04CFF" w14:textId="487254DA" w:rsidR="00D1245C" w:rsidRPr="003D4785" w:rsidRDefault="00D1245C" w:rsidP="00D1245C">
            <w:pPr>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6,136,890</w:t>
            </w:r>
          </w:p>
        </w:tc>
        <w:tc>
          <w:tcPr>
            <w:tcW w:w="1276" w:type="dxa"/>
          </w:tcPr>
          <w:p w14:paraId="5C267BE5" w14:textId="77777777" w:rsidR="00D1245C" w:rsidRPr="003D4785" w:rsidRDefault="00D1245C" w:rsidP="00D1245C">
            <w:pPr>
              <w:jc w:val="right"/>
              <w:rPr>
                <w:rFonts w:ascii="HG丸ｺﾞｼｯｸM-PRO" w:eastAsia="HG丸ｺﾞｼｯｸM-PRO" w:hAnsi="HG丸ｺﾞｼｯｸM-PRO"/>
                <w:sz w:val="18"/>
                <w:szCs w:val="18"/>
              </w:rPr>
            </w:pPr>
          </w:p>
          <w:p w14:paraId="06F68F09" w14:textId="46A12536" w:rsidR="00D1245C" w:rsidRPr="003D4785" w:rsidRDefault="00D1245C" w:rsidP="00D1245C">
            <w:pPr>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891,997</w:t>
            </w:r>
          </w:p>
        </w:tc>
        <w:tc>
          <w:tcPr>
            <w:tcW w:w="1418" w:type="dxa"/>
          </w:tcPr>
          <w:p w14:paraId="4B6BF8D3" w14:textId="77777777" w:rsidR="00D1245C" w:rsidRPr="003D4785" w:rsidRDefault="00D1245C" w:rsidP="00D1245C">
            <w:pPr>
              <w:jc w:val="right"/>
              <w:rPr>
                <w:rFonts w:ascii="HG丸ｺﾞｼｯｸM-PRO" w:eastAsia="HG丸ｺﾞｼｯｸM-PRO" w:hAnsi="HG丸ｺﾞｼｯｸM-PRO"/>
                <w:sz w:val="18"/>
                <w:szCs w:val="18"/>
              </w:rPr>
            </w:pPr>
          </w:p>
          <w:p w14:paraId="3BD9F734" w14:textId="5D41664C" w:rsidR="00D1245C" w:rsidRPr="003D4785" w:rsidRDefault="00D1245C" w:rsidP="00D1245C">
            <w:pPr>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813,155</w:t>
            </w:r>
          </w:p>
        </w:tc>
        <w:tc>
          <w:tcPr>
            <w:tcW w:w="1559" w:type="dxa"/>
          </w:tcPr>
          <w:p w14:paraId="0835A16E" w14:textId="77777777" w:rsidR="00D1245C" w:rsidRPr="003D4785" w:rsidRDefault="00D1245C" w:rsidP="00D1245C">
            <w:pPr>
              <w:jc w:val="right"/>
              <w:rPr>
                <w:rFonts w:ascii="HG丸ｺﾞｼｯｸM-PRO" w:eastAsia="HG丸ｺﾞｼｯｸM-PRO" w:hAnsi="HG丸ｺﾞｼｯｸM-PRO"/>
                <w:sz w:val="18"/>
                <w:szCs w:val="18"/>
              </w:rPr>
            </w:pPr>
          </w:p>
          <w:p w14:paraId="33ED62CE" w14:textId="74A3D9FA" w:rsidR="00D1245C" w:rsidRPr="003D4785" w:rsidRDefault="00D1245C" w:rsidP="00D1245C">
            <w:pPr>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6,215,732</w:t>
            </w:r>
          </w:p>
        </w:tc>
      </w:tr>
    </w:tbl>
    <w:p w14:paraId="6990B9D1" w14:textId="77777777" w:rsidR="007E7F46" w:rsidRDefault="007E7F46" w:rsidP="007E7F46">
      <w:pPr>
        <w:ind w:left="900" w:hangingChars="500" w:hanging="900"/>
        <w:rPr>
          <w:rFonts w:ascii="HG丸ｺﾞｼｯｸM-PRO" w:eastAsia="HG丸ｺﾞｼｯｸM-PRO" w:hAnsi="HG丸ｺﾞｼｯｸM-PRO"/>
          <w:sz w:val="18"/>
          <w:szCs w:val="18"/>
        </w:rPr>
      </w:pPr>
    </w:p>
    <w:p w14:paraId="70358567" w14:textId="77777777" w:rsidR="007E7F46" w:rsidRDefault="007E7F46" w:rsidP="007E7F46">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Default="007E7F46" w:rsidP="007E7F46">
      <w:pPr>
        <w:ind w:leftChars="602" w:left="1264"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大阪府の新公会計制度では、建設事業等によって形成した固定資産に関する</w:t>
      </w:r>
      <w:r w:rsidRPr="005F6B54">
        <w:rPr>
          <w:rFonts w:ascii="HG丸ｺﾞｼｯｸM-PRO" w:eastAsia="HG丸ｺﾞｼｯｸM-PRO" w:hAnsi="HG丸ｺﾞｼｯｸM-PRO" w:hint="eastAsia"/>
          <w:sz w:val="18"/>
          <w:szCs w:val="18"/>
        </w:rPr>
        <w:t>現役世代と将来世代の公平性を点検できるよう</w:t>
      </w:r>
      <w:r>
        <w:rPr>
          <w:rFonts w:ascii="HG丸ｺﾞｼｯｸM-PRO" w:eastAsia="HG丸ｺﾞｼｯｸM-PRO" w:hAnsi="HG丸ｺﾞｼｯｸM-PRO" w:hint="eastAsia"/>
          <w:sz w:val="18"/>
          <w:szCs w:val="18"/>
        </w:rPr>
        <w:t>、会計別や事業別の貸借対照表に、固定資産の減価償却後の</w:t>
      </w:r>
      <w:r w:rsidRPr="003E3835">
        <w:rPr>
          <w:rFonts w:ascii="HG丸ｺﾞｼｯｸM-PRO" w:eastAsia="HG丸ｺﾞｼｯｸM-PRO" w:hAnsi="HG丸ｺﾞｼｯｸM-PRO" w:hint="eastAsia"/>
          <w:sz w:val="18"/>
          <w:szCs w:val="18"/>
        </w:rPr>
        <w:t>資産価値</w:t>
      </w:r>
      <w:r>
        <w:rPr>
          <w:rFonts w:ascii="HG丸ｺﾞｼｯｸM-PRO" w:eastAsia="HG丸ｺﾞｼｯｸM-PRO" w:hAnsi="HG丸ｺﾞｼｯｸM-PRO" w:hint="eastAsia"/>
          <w:sz w:val="18"/>
          <w:szCs w:val="18"/>
        </w:rPr>
        <w:t>と将来世代の負担額（地方債残高）</w:t>
      </w:r>
      <w:r w:rsidRPr="003E3835">
        <w:rPr>
          <w:rFonts w:ascii="HG丸ｺﾞｼｯｸM-PRO" w:eastAsia="HG丸ｺﾞｼｯｸM-PRO" w:hAnsi="HG丸ｺﾞｼｯｸM-PRO" w:hint="eastAsia"/>
          <w:sz w:val="18"/>
          <w:szCs w:val="18"/>
        </w:rPr>
        <w:t>を対比させて表示し</w:t>
      </w:r>
      <w:r>
        <w:rPr>
          <w:rFonts w:ascii="HG丸ｺﾞｼｯｸM-PRO" w:eastAsia="HG丸ｺﾞｼｯｸM-PRO" w:hAnsi="HG丸ｺﾞｼｯｸM-PRO" w:hint="eastAsia"/>
          <w:sz w:val="18"/>
          <w:szCs w:val="18"/>
        </w:rPr>
        <w:t>ます。</w:t>
      </w:r>
    </w:p>
    <w:p w14:paraId="02EA7F61" w14:textId="77777777" w:rsidR="007E7F46" w:rsidRPr="00F7496E" w:rsidRDefault="007E7F46" w:rsidP="007E7F46">
      <w:pPr>
        <w:rPr>
          <w:rFonts w:ascii="HG丸ｺﾞｼｯｸM-PRO" w:eastAsia="HG丸ｺﾞｼｯｸM-PRO" w:hAnsi="HG丸ｺﾞｼｯｸM-PRO"/>
          <w:sz w:val="18"/>
          <w:szCs w:val="18"/>
        </w:rPr>
      </w:pPr>
    </w:p>
    <w:p w14:paraId="1B594B61"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206A41D4"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786495BC"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45D14FE6" w14:textId="70202F7A" w:rsidR="004A0E22" w:rsidRPr="00A77854" w:rsidRDefault="004A0E22" w:rsidP="004A0E22">
      <w:pPr>
        <w:spacing w:line="240" w:lineRule="exact"/>
        <w:ind w:firstLineChars="600" w:firstLine="1205"/>
        <w:jc w:val="right"/>
        <w:rPr>
          <w:rFonts w:ascii="HG丸ｺﾞｼｯｸM-PRO" w:eastAsia="HG丸ｺﾞｼｯｸM-PRO" w:hAnsi="HG丸ｺﾞｼｯｸM-PRO"/>
          <w:b/>
          <w:color w:val="FFFFFF" w:themeColor="background1"/>
          <w:sz w:val="20"/>
          <w:szCs w:val="20"/>
        </w:rPr>
      </w:pPr>
      <w:r w:rsidRPr="00A77854">
        <w:rPr>
          <w:rFonts w:ascii="HG丸ｺﾞｼｯｸM-PRO" w:eastAsia="HG丸ｺﾞｼｯｸM-PRO" w:hAnsi="HG丸ｺﾞｼｯｸM-PRO" w:hint="eastAsia"/>
          <w:b/>
          <w:color w:val="FFFFFF" w:themeColor="background1"/>
          <w:sz w:val="20"/>
          <w:szCs w:val="20"/>
        </w:rPr>
        <w:t>会　　計 ： 公債管理特別会計</w:t>
      </w:r>
    </w:p>
    <w:p w14:paraId="383CE874" w14:textId="3F3D8DA6" w:rsidR="004A0E22" w:rsidRDefault="004A0E22" w:rsidP="007B5661">
      <w:pPr>
        <w:spacing w:line="240" w:lineRule="exact"/>
        <w:ind w:firstLineChars="600" w:firstLine="1205"/>
        <w:jc w:val="right"/>
        <w:rPr>
          <w:rFonts w:ascii="HG丸ｺﾞｼｯｸM-PRO" w:eastAsia="HG丸ｺﾞｼｯｸM-PRO" w:hAnsi="HG丸ｺﾞｼｯｸM-PRO"/>
          <w:sz w:val="18"/>
          <w:szCs w:val="18"/>
        </w:rPr>
      </w:pPr>
      <w:r w:rsidRPr="00A77854">
        <w:rPr>
          <w:rFonts w:ascii="HG丸ｺﾞｼｯｸM-PRO" w:eastAsia="HG丸ｺﾞｼｯｸM-PRO" w:hAnsi="HG丸ｺﾞｼｯｸM-PRO" w:hint="eastAsia"/>
          <w:b/>
          <w:color w:val="FFFFFF" w:themeColor="background1"/>
          <w:sz w:val="20"/>
          <w:szCs w:val="20"/>
        </w:rPr>
        <w:lastRenderedPageBreak/>
        <w:t>会　　計 ： 公債管理特別会計</w:t>
      </w:r>
    </w:p>
    <w:p w14:paraId="79255273" w14:textId="77777777" w:rsidR="007E7F46" w:rsidRPr="00610B4A" w:rsidRDefault="007E7F46" w:rsidP="007E7F46">
      <w:pPr>
        <w:spacing w:line="24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・資産の裏付けのある地方債</w:t>
      </w:r>
    </w:p>
    <w:p w14:paraId="27D8F80C" w14:textId="77777777" w:rsidR="007E7F46" w:rsidRDefault="007E7F46" w:rsidP="007E7F46">
      <w:pPr>
        <w:spacing w:line="240" w:lineRule="exact"/>
        <w:ind w:leftChars="860" w:left="1806"/>
        <w:rPr>
          <w:rFonts w:ascii="HG丸ｺﾞｼｯｸM-PRO" w:eastAsia="HG丸ｺﾞｼｯｸM-PRO" w:hAnsi="HG丸ｺﾞｼｯｸM-PRO"/>
          <w:sz w:val="18"/>
          <w:szCs w:val="18"/>
        </w:rPr>
      </w:pPr>
      <w:r w:rsidRPr="00582B00">
        <w:rPr>
          <w:rFonts w:ascii="HG丸ｺﾞｼｯｸM-PRO" w:eastAsia="HG丸ｺﾞｼｯｸM-PRO" w:hAnsi="HG丸ｺﾞｼｯｸM-PRO" w:hint="eastAsia"/>
          <w:sz w:val="18"/>
          <w:szCs w:val="18"/>
        </w:rPr>
        <w:t>一般会計等では、建設事業などの地方債残高から毎年度の元金償還相当額を毎期減少させ</w:t>
      </w:r>
      <w:r>
        <w:rPr>
          <w:rFonts w:ascii="HG丸ｺﾞｼｯｸM-PRO" w:eastAsia="HG丸ｺﾞｼｯｸM-PRO" w:hAnsi="HG丸ｺﾞｼｯｸM-PRO" w:hint="eastAsia"/>
          <w:sz w:val="18"/>
          <w:szCs w:val="18"/>
        </w:rPr>
        <w:t>て</w:t>
      </w:r>
      <w:r w:rsidRPr="00582B00">
        <w:rPr>
          <w:rFonts w:ascii="HG丸ｺﾞｼｯｸM-PRO" w:eastAsia="HG丸ｺﾞｼｯｸM-PRO" w:hAnsi="HG丸ｺﾞｼｯｸM-PRO" w:hint="eastAsia"/>
          <w:sz w:val="18"/>
          <w:szCs w:val="18"/>
        </w:rPr>
        <w:t>、当該元金償還相当額は、満期一括償還までの間、公債管理特別会計の地方債残高に移し替えて計上します。</w:t>
      </w:r>
    </w:p>
    <w:p w14:paraId="1A331696" w14:textId="49A9C8E2" w:rsidR="007E7F46" w:rsidRDefault="007E7F46" w:rsidP="007E7F46">
      <w:pPr>
        <w:ind w:firstLineChars="600" w:firstLine="1260"/>
        <w:rPr>
          <w:rFonts w:ascii="HG丸ｺﾞｼｯｸM-PRO" w:eastAsia="HG丸ｺﾞｼｯｸM-PRO" w:hAnsi="HG丸ｺﾞｼｯｸM-PRO"/>
          <w:spacing w:val="6"/>
          <w:sz w:val="24"/>
          <w:szCs w:val="24"/>
        </w:rPr>
      </w:pPr>
      <w:r>
        <w:rPr>
          <w:noProof/>
        </w:rPr>
        <mc:AlternateContent>
          <mc:Choice Requires="wps">
            <w:drawing>
              <wp:anchor distT="0" distB="0" distL="114300" distR="114300" simplePos="0" relativeHeight="251683840" behindDoc="0" locked="0" layoutInCell="1" allowOverlap="1" wp14:anchorId="3C6AE32A" wp14:editId="634ADA69">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r w:rsidRPr="00E82350">
        <w:rPr>
          <w:rFonts w:ascii="HG丸ｺﾞｼｯｸM-PRO" w:eastAsia="HG丸ｺﾞｼｯｸM-PRO"/>
          <w:color w:val="000000"/>
          <w:sz w:val="24"/>
        </w:rPr>
        <w:object w:dxaOrig="7216"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6pt;height:220.4pt" o:ole="">
            <v:imagedata r:id="rId12" o:title=""/>
          </v:shape>
          <o:OLEObject Type="Embed" ProgID="Excel.Sheet.8" ShapeID="_x0000_i1025" DrawAspect="Content" ObjectID="_1471099846" r:id="rId13"/>
        </w:object>
      </w:r>
    </w:p>
    <w:p w14:paraId="34F62839" w14:textId="77777777" w:rsidR="007E7F46" w:rsidRDefault="007E7F46" w:rsidP="007E7F46">
      <w:pPr>
        <w:rPr>
          <w:rFonts w:ascii="HG丸ｺﾞｼｯｸM-PRO" w:eastAsia="HG丸ｺﾞｼｯｸM-PRO" w:hAnsi="HG丸ｺﾞｼｯｸM-PRO"/>
          <w:sz w:val="18"/>
          <w:szCs w:val="18"/>
        </w:rPr>
      </w:pPr>
    </w:p>
    <w:p w14:paraId="6271E13B" w14:textId="40FC7808" w:rsidR="007E7F46" w:rsidRDefault="007E7F46" w:rsidP="007E7F46">
      <w:pPr>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Default="007E7F46" w:rsidP="007E7F46">
      <w:pPr>
        <w:rPr>
          <w:rFonts w:ascii="HG丸ｺﾞｼｯｸM-PRO" w:eastAsia="HG丸ｺﾞｼｯｸM-PRO" w:hAnsi="HG丸ｺﾞｼｯｸM-PRO"/>
          <w:sz w:val="18"/>
          <w:szCs w:val="18"/>
        </w:rPr>
      </w:pPr>
    </w:p>
    <w:p w14:paraId="69D62D4E" w14:textId="77777777" w:rsidR="007E7F46" w:rsidRDefault="007E7F46" w:rsidP="007E7F46">
      <w:pPr>
        <w:rPr>
          <w:rFonts w:ascii="HG丸ｺﾞｼｯｸM-PRO" w:eastAsia="HG丸ｺﾞｼｯｸM-PRO" w:hAnsi="HG丸ｺﾞｼｯｸM-PRO"/>
          <w:sz w:val="18"/>
          <w:szCs w:val="18"/>
        </w:rPr>
      </w:pPr>
    </w:p>
    <w:p w14:paraId="13AE810F" w14:textId="77777777" w:rsidR="004A0E22" w:rsidRDefault="004A0E22" w:rsidP="007E7F46">
      <w:pPr>
        <w:rPr>
          <w:rFonts w:ascii="HG丸ｺﾞｼｯｸM-PRO" w:eastAsia="HG丸ｺﾞｼｯｸM-PRO" w:hAnsi="HG丸ｺﾞｼｯｸM-PRO"/>
          <w:sz w:val="18"/>
          <w:szCs w:val="18"/>
        </w:rPr>
      </w:pPr>
    </w:p>
    <w:p w14:paraId="2899EAE7" w14:textId="77777777" w:rsidR="004A0E22" w:rsidRDefault="004A0E22" w:rsidP="007E7F46">
      <w:pPr>
        <w:rPr>
          <w:rFonts w:ascii="HG丸ｺﾞｼｯｸM-PRO" w:eastAsia="HG丸ｺﾞｼｯｸM-PRO" w:hAnsi="HG丸ｺﾞｼｯｸM-PRO"/>
          <w:sz w:val="18"/>
          <w:szCs w:val="18"/>
        </w:rPr>
      </w:pPr>
    </w:p>
    <w:p w14:paraId="33D55A37" w14:textId="77777777" w:rsidR="004A0E22" w:rsidRDefault="004A0E22" w:rsidP="007E7F46">
      <w:pPr>
        <w:rPr>
          <w:rFonts w:ascii="HG丸ｺﾞｼｯｸM-PRO" w:eastAsia="HG丸ｺﾞｼｯｸM-PRO" w:hAnsi="HG丸ｺﾞｼｯｸM-PRO"/>
          <w:sz w:val="18"/>
          <w:szCs w:val="18"/>
        </w:rPr>
      </w:pPr>
    </w:p>
    <w:p w14:paraId="1AF2AF99" w14:textId="77777777" w:rsidR="004A0E22" w:rsidRDefault="004A0E22" w:rsidP="007E7F46">
      <w:pPr>
        <w:rPr>
          <w:rFonts w:ascii="HG丸ｺﾞｼｯｸM-PRO" w:eastAsia="HG丸ｺﾞｼｯｸM-PRO" w:hAnsi="HG丸ｺﾞｼｯｸM-PRO"/>
          <w:sz w:val="18"/>
          <w:szCs w:val="18"/>
        </w:rPr>
      </w:pPr>
    </w:p>
    <w:p w14:paraId="6B473C39" w14:textId="77777777" w:rsidR="004A0E22" w:rsidRDefault="004A0E22" w:rsidP="007E7F46">
      <w:pPr>
        <w:rPr>
          <w:rFonts w:ascii="HG丸ｺﾞｼｯｸM-PRO" w:eastAsia="HG丸ｺﾞｼｯｸM-PRO" w:hAnsi="HG丸ｺﾞｼｯｸM-PRO"/>
          <w:sz w:val="18"/>
          <w:szCs w:val="18"/>
        </w:rPr>
      </w:pPr>
    </w:p>
    <w:p w14:paraId="385795CF" w14:textId="73F8168F" w:rsidR="004A0E22" w:rsidRDefault="004A0E22" w:rsidP="004A0E22">
      <w:pPr>
        <w:jc w:val="right"/>
        <w:rPr>
          <w:rFonts w:ascii="HG丸ｺﾞｼｯｸM-PRO" w:eastAsia="HG丸ｺﾞｼｯｸM-PRO" w:hAnsi="HG丸ｺﾞｼｯｸM-PRO"/>
          <w:sz w:val="18"/>
          <w:szCs w:val="18"/>
        </w:rPr>
      </w:pPr>
    </w:p>
    <w:p w14:paraId="131AFDDE" w14:textId="77777777" w:rsidR="004A0E22" w:rsidRDefault="004A0E22" w:rsidP="007E7F46">
      <w:pPr>
        <w:rPr>
          <w:rFonts w:ascii="HG丸ｺﾞｼｯｸM-PRO" w:eastAsia="HG丸ｺﾞｼｯｸM-PRO" w:hAnsi="HG丸ｺﾞｼｯｸM-PRO"/>
          <w:sz w:val="18"/>
          <w:szCs w:val="18"/>
        </w:rPr>
      </w:pPr>
    </w:p>
    <w:p w14:paraId="5894EBB7" w14:textId="77777777" w:rsidR="007E7F46" w:rsidRPr="00610B4A" w:rsidRDefault="007E7F46" w:rsidP="007E7F46">
      <w:pPr>
        <w:spacing w:line="24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Default="007E7F46" w:rsidP="007E7F46">
      <w:pPr>
        <w:spacing w:line="240" w:lineRule="exact"/>
        <w:ind w:left="1800" w:hangingChars="1000" w:hanging="1800"/>
        <w:rPr>
          <w:rFonts w:ascii="HG丸ｺﾞｼｯｸM-PRO" w:eastAsia="HG丸ｺﾞｼｯｸM-PRO" w:hAnsi="HG丸ｺﾞｼｯｸM-PRO"/>
          <w:sz w:val="18"/>
          <w:szCs w:val="18"/>
        </w:rPr>
      </w:pPr>
      <w:r w:rsidRPr="00582B0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610B4A">
        <w:rPr>
          <w:rFonts w:ascii="HG丸ｺﾞｼｯｸM-PRO" w:eastAsia="HG丸ｺﾞｼｯｸM-PRO" w:hAnsi="HG丸ｺﾞｼｯｸM-PRO" w:hint="eastAsia"/>
          <w:sz w:val="18"/>
          <w:szCs w:val="18"/>
        </w:rPr>
        <w:t>公債管理特別会計の貸借対照表には、臨時財政対策債などの資産の裏付けのない地方債（特別債）の地方債残高や減債基金積立額を表示します。</w:t>
      </w:r>
    </w:p>
    <w:p w14:paraId="49614BBE" w14:textId="01BA3E70" w:rsidR="007E7F46" w:rsidRPr="00610B4A" w:rsidRDefault="007E7F46" w:rsidP="007E7F46">
      <w:pPr>
        <w:ind w:firstLineChars="800" w:firstLine="1680"/>
        <w:rPr>
          <w:rFonts w:ascii="HG丸ｺﾞｼｯｸM-PRO" w:eastAsia="HG丸ｺﾞｼｯｸM-PRO" w:hAnsi="HG丸ｺﾞｼｯｸM-PRO"/>
          <w:spacing w:val="6"/>
          <w:sz w:val="18"/>
          <w:szCs w:val="18"/>
        </w:rPr>
      </w:pPr>
      <w:r>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r w:rsidRPr="00294719">
        <w:rPr>
          <w:rFonts w:ascii="HG丸ｺﾞｼｯｸM-PRO" w:eastAsia="HG丸ｺﾞｼｯｸM-PRO"/>
          <w:color w:val="000000"/>
          <w:sz w:val="24"/>
        </w:rPr>
        <w:object w:dxaOrig="5573" w:dyaOrig="3002" w14:anchorId="69F7B4D6">
          <v:shape id="_x0000_i1026" type="#_x0000_t75" style="width:303.65pt;height:167.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471099847" r:id="rId15"/>
        </w:object>
      </w:r>
    </w:p>
    <w:p w14:paraId="34A38A98" w14:textId="77777777" w:rsidR="007E7F46" w:rsidRDefault="007E7F46" w:rsidP="007E7F46">
      <w:pPr>
        <w:rPr>
          <w:rFonts w:ascii="HG丸ｺﾞｼｯｸM-PRO" w:eastAsia="HG丸ｺﾞｼｯｸM-PRO" w:hAnsi="HG丸ｺﾞｼｯｸM-PRO"/>
          <w:spacing w:val="6"/>
          <w:sz w:val="18"/>
          <w:szCs w:val="18"/>
        </w:rPr>
      </w:pPr>
    </w:p>
    <w:p w14:paraId="0108C981" w14:textId="41270419" w:rsidR="007E7F46" w:rsidRDefault="007E7F46" w:rsidP="007E7F46">
      <w:pPr>
        <w:rPr>
          <w:rFonts w:ascii="HG丸ｺﾞｼｯｸM-PRO" w:eastAsia="HG丸ｺﾞｼｯｸM-PRO" w:hAnsi="HG丸ｺﾞｼｯｸM-PRO"/>
          <w:spacing w:val="6"/>
          <w:sz w:val="18"/>
          <w:szCs w:val="18"/>
        </w:rPr>
      </w:pPr>
      <w:r>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Pr>
          <w:rFonts w:ascii="HG丸ｺﾞｼｯｸM-PRO" w:eastAsia="HG丸ｺﾞｼｯｸM-PRO" w:hAnsi="HG丸ｺﾞｼｯｸM-PRO" w:hint="eastAsia"/>
          <w:spacing w:val="6"/>
          <w:sz w:val="18"/>
          <w:szCs w:val="18"/>
        </w:rPr>
        <w:tab/>
      </w:r>
    </w:p>
    <w:p w14:paraId="49271D00" w14:textId="77777777" w:rsidR="007E7F46" w:rsidRPr="00610B4A" w:rsidRDefault="007E7F46" w:rsidP="007E7F46">
      <w:pPr>
        <w:rPr>
          <w:rFonts w:ascii="HG丸ｺﾞｼｯｸM-PRO" w:eastAsia="HG丸ｺﾞｼｯｸM-PRO" w:hAnsi="HG丸ｺﾞｼｯｸM-PRO"/>
          <w:spacing w:val="6"/>
          <w:sz w:val="18"/>
          <w:szCs w:val="18"/>
        </w:rPr>
      </w:pPr>
    </w:p>
    <w:p w14:paraId="7C90593F" w14:textId="77777777" w:rsidR="007E7F46" w:rsidRDefault="007E7F46" w:rsidP="007E7F46">
      <w:pPr>
        <w:rPr>
          <w:rFonts w:ascii="HG丸ｺﾞｼｯｸM-PRO" w:eastAsia="HG丸ｺﾞｼｯｸM-PRO" w:hAnsi="HG丸ｺﾞｼｯｸM-PRO"/>
          <w:spacing w:val="6"/>
          <w:sz w:val="18"/>
          <w:szCs w:val="18"/>
        </w:rPr>
      </w:pPr>
    </w:p>
    <w:p w14:paraId="48BCBFCB" w14:textId="77777777" w:rsidR="007E7F46" w:rsidRDefault="007E7F46" w:rsidP="007E7F46">
      <w:pPr>
        <w:rPr>
          <w:rFonts w:ascii="HG丸ｺﾞｼｯｸM-PRO" w:eastAsia="HG丸ｺﾞｼｯｸM-PRO" w:hAnsi="HG丸ｺﾞｼｯｸM-PRO"/>
          <w:spacing w:val="6"/>
          <w:sz w:val="18"/>
          <w:szCs w:val="18"/>
        </w:rPr>
      </w:pPr>
    </w:p>
    <w:p w14:paraId="6E54F5EA" w14:textId="77777777" w:rsidR="004A0E22" w:rsidRDefault="004A0E22" w:rsidP="007E7F46">
      <w:pPr>
        <w:rPr>
          <w:rFonts w:ascii="HG丸ｺﾞｼｯｸM-PRO" w:eastAsia="HG丸ｺﾞｼｯｸM-PRO" w:hAnsi="HG丸ｺﾞｼｯｸM-PRO"/>
          <w:spacing w:val="6"/>
          <w:sz w:val="18"/>
          <w:szCs w:val="18"/>
        </w:rPr>
      </w:pPr>
    </w:p>
    <w:p w14:paraId="4C6AF729" w14:textId="77777777" w:rsidR="004A0E22" w:rsidRDefault="004A0E22" w:rsidP="007E7F46">
      <w:pPr>
        <w:rPr>
          <w:rFonts w:ascii="HG丸ｺﾞｼｯｸM-PRO" w:eastAsia="HG丸ｺﾞｼｯｸM-PRO" w:hAnsi="HG丸ｺﾞｼｯｸM-PRO"/>
          <w:spacing w:val="6"/>
          <w:sz w:val="18"/>
          <w:szCs w:val="18"/>
        </w:rPr>
      </w:pPr>
    </w:p>
    <w:p w14:paraId="3E98CD84" w14:textId="77777777" w:rsidR="004A0E22" w:rsidRDefault="004A0E22" w:rsidP="007E7F46">
      <w:pPr>
        <w:rPr>
          <w:rFonts w:ascii="HG丸ｺﾞｼｯｸM-PRO" w:eastAsia="HG丸ｺﾞｼｯｸM-PRO" w:hAnsi="HG丸ｺﾞｼｯｸM-PRO"/>
          <w:spacing w:val="6"/>
          <w:sz w:val="18"/>
          <w:szCs w:val="18"/>
        </w:rPr>
      </w:pPr>
    </w:p>
    <w:p w14:paraId="071110D5" w14:textId="77777777" w:rsidR="004A0E22" w:rsidRDefault="004A0E22" w:rsidP="007E7F46">
      <w:pPr>
        <w:rPr>
          <w:rFonts w:ascii="HG丸ｺﾞｼｯｸM-PRO" w:eastAsia="HG丸ｺﾞｼｯｸM-PRO" w:hAnsi="HG丸ｺﾞｼｯｸM-PRO"/>
          <w:spacing w:val="6"/>
          <w:sz w:val="18"/>
          <w:szCs w:val="18"/>
        </w:rPr>
      </w:pPr>
    </w:p>
    <w:p w14:paraId="34BF609F" w14:textId="77777777" w:rsidR="004A0E22" w:rsidRDefault="004A0E22" w:rsidP="007E7F46">
      <w:pPr>
        <w:rPr>
          <w:rFonts w:ascii="HG丸ｺﾞｼｯｸM-PRO" w:eastAsia="HG丸ｺﾞｼｯｸM-PRO" w:hAnsi="HG丸ｺﾞｼｯｸM-PRO"/>
          <w:spacing w:val="6"/>
          <w:sz w:val="18"/>
          <w:szCs w:val="18"/>
        </w:rPr>
      </w:pPr>
    </w:p>
    <w:p w14:paraId="2CEA71CE" w14:textId="77777777" w:rsidR="004A0E22" w:rsidRDefault="004A0E22" w:rsidP="007E7F46">
      <w:pPr>
        <w:rPr>
          <w:rFonts w:ascii="HG丸ｺﾞｼｯｸM-PRO" w:eastAsia="HG丸ｺﾞｼｯｸM-PRO" w:hAnsi="HG丸ｺﾞｼｯｸM-PRO"/>
          <w:spacing w:val="6"/>
          <w:sz w:val="18"/>
          <w:szCs w:val="18"/>
        </w:rPr>
      </w:pPr>
    </w:p>
    <w:p w14:paraId="391CAE99" w14:textId="77777777" w:rsidR="004A0E22" w:rsidRDefault="004A0E22" w:rsidP="007E7F46">
      <w:pPr>
        <w:rPr>
          <w:rFonts w:ascii="HG丸ｺﾞｼｯｸM-PRO" w:eastAsia="HG丸ｺﾞｼｯｸM-PRO" w:hAnsi="HG丸ｺﾞｼｯｸM-PRO"/>
          <w:spacing w:val="6"/>
          <w:sz w:val="18"/>
          <w:szCs w:val="18"/>
        </w:rPr>
      </w:pPr>
    </w:p>
    <w:p w14:paraId="1C3962C8" w14:textId="77777777" w:rsidR="00333CE4" w:rsidRDefault="00333CE4" w:rsidP="00B71A2B">
      <w:pPr>
        <w:jc w:val="right"/>
        <w:rPr>
          <w:rFonts w:ascii="HG丸ｺﾞｼｯｸM-PRO" w:eastAsia="HG丸ｺﾞｼｯｸM-PRO" w:hAnsi="HG丸ｺﾞｼｯｸM-PRO"/>
          <w:b/>
          <w:color w:val="FFFFFF" w:themeColor="background1"/>
          <w:sz w:val="20"/>
          <w:szCs w:val="20"/>
        </w:rPr>
      </w:pPr>
    </w:p>
    <w:p w14:paraId="608F6454" w14:textId="77777777" w:rsidR="00333CE4" w:rsidRDefault="00333CE4" w:rsidP="00B71A2B">
      <w:pPr>
        <w:jc w:val="right"/>
        <w:rPr>
          <w:rFonts w:ascii="HG丸ｺﾞｼｯｸM-PRO" w:eastAsia="HG丸ｺﾞｼｯｸM-PRO" w:hAnsi="HG丸ｺﾞｼｯｸM-PRO"/>
          <w:b/>
          <w:color w:val="FFFFFF" w:themeColor="background1"/>
          <w:sz w:val="20"/>
          <w:szCs w:val="20"/>
        </w:rPr>
      </w:pPr>
    </w:p>
    <w:p w14:paraId="1C62F75B" w14:textId="1537252D" w:rsidR="004A0E22" w:rsidRPr="00A77854" w:rsidRDefault="00B71A2B" w:rsidP="00B71A2B">
      <w:pPr>
        <w:jc w:val="right"/>
        <w:rPr>
          <w:rFonts w:ascii="HG丸ｺﾞｼｯｸM-PRO" w:eastAsia="HG丸ｺﾞｼｯｸM-PRO" w:hAnsi="HG丸ｺﾞｼｯｸM-PRO"/>
          <w:color w:val="FFFFFF" w:themeColor="background1"/>
          <w:spacing w:val="6"/>
          <w:sz w:val="18"/>
          <w:szCs w:val="18"/>
        </w:rPr>
      </w:pPr>
      <w:r w:rsidRPr="00A77854">
        <w:rPr>
          <w:rFonts w:ascii="HG丸ｺﾞｼｯｸM-PRO" w:eastAsia="HG丸ｺﾞｼｯｸM-PRO" w:hAnsi="HG丸ｺﾞｼｯｸM-PRO" w:hint="eastAsia"/>
          <w:b/>
          <w:color w:val="FFFFFF" w:themeColor="background1"/>
          <w:sz w:val="20"/>
          <w:szCs w:val="20"/>
        </w:rPr>
        <w:t>会　　計 ： 公債管理特別会計</w:t>
      </w:r>
    </w:p>
    <w:p w14:paraId="4DE76717" w14:textId="482CC3D1" w:rsidR="00B71A2B" w:rsidRDefault="004A0E22" w:rsidP="004A0E22">
      <w:pPr>
        <w:jc w:val="right"/>
        <w:rPr>
          <w:rFonts w:ascii="HG丸ｺﾞｼｯｸM-PRO" w:eastAsia="HG丸ｺﾞｼｯｸM-PRO" w:hAnsi="HG丸ｺﾞｼｯｸM-PRO"/>
          <w:spacing w:val="6"/>
          <w:sz w:val="18"/>
          <w:szCs w:val="18"/>
        </w:rPr>
      </w:pPr>
      <w:r w:rsidRPr="00A77854">
        <w:rPr>
          <w:rFonts w:ascii="HG丸ｺﾞｼｯｸM-PRO" w:eastAsia="HG丸ｺﾞｼｯｸM-PRO" w:hAnsi="HG丸ｺﾞｼｯｸM-PRO" w:hint="eastAsia"/>
          <w:b/>
          <w:color w:val="FFFFFF" w:themeColor="background1"/>
          <w:sz w:val="20"/>
          <w:szCs w:val="20"/>
        </w:rPr>
        <w:lastRenderedPageBreak/>
        <w:t>会　　計 ： 公債管理特別会計</w:t>
      </w:r>
    </w:p>
    <w:p w14:paraId="0C16BCF8" w14:textId="36D27E0D" w:rsidR="007E7F46" w:rsidRPr="00A264E6" w:rsidRDefault="007E7F46" w:rsidP="0080350C">
      <w:pPr>
        <w:spacing w:line="24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以下の表のとおり、会計別</w:t>
      </w:r>
      <w:r w:rsidRPr="00A264E6">
        <w:rPr>
          <w:rFonts w:ascii="HG丸ｺﾞｼｯｸM-PRO" w:eastAsia="HG丸ｺﾞｼｯｸM-PRO" w:hAnsi="HG丸ｺﾞｼｯｸM-PRO" w:hint="eastAsia"/>
          <w:sz w:val="18"/>
          <w:szCs w:val="18"/>
        </w:rPr>
        <w:t>財務諸表上の</w:t>
      </w:r>
      <w:r>
        <w:rPr>
          <w:rFonts w:ascii="HG丸ｺﾞｼｯｸM-PRO" w:eastAsia="HG丸ｺﾞｼｯｸM-PRO" w:hAnsi="HG丸ｺﾞｼｯｸM-PRO" w:hint="eastAsia"/>
          <w:sz w:val="18"/>
          <w:szCs w:val="18"/>
        </w:rPr>
        <w:t>一部については、地方</w:t>
      </w:r>
      <w:r w:rsidRPr="00A264E6">
        <w:rPr>
          <w:rFonts w:ascii="HG丸ｺﾞｼｯｸM-PRO" w:eastAsia="HG丸ｺﾞｼｯｸM-PRO" w:hAnsi="HG丸ｺﾞｼｯｸM-PRO" w:hint="eastAsia"/>
          <w:sz w:val="18"/>
          <w:szCs w:val="18"/>
        </w:rPr>
        <w:t>債残高</w:t>
      </w:r>
      <w:r>
        <w:rPr>
          <w:rFonts w:ascii="HG丸ｺﾞｼｯｸM-PRO" w:eastAsia="HG丸ｺﾞｼｯｸM-PRO" w:hAnsi="HG丸ｺﾞｼｯｸM-PRO" w:hint="eastAsia"/>
          <w:sz w:val="18"/>
          <w:szCs w:val="18"/>
        </w:rPr>
        <w:t>が</w:t>
      </w:r>
      <w:r w:rsidRPr="00A264E6">
        <w:rPr>
          <w:rFonts w:ascii="HG丸ｺﾞｼｯｸM-PRO" w:eastAsia="HG丸ｺﾞｼｯｸM-PRO" w:hAnsi="HG丸ｺﾞｼｯｸM-PRO" w:hint="eastAsia"/>
          <w:sz w:val="18"/>
          <w:szCs w:val="18"/>
        </w:rPr>
        <w:t>実際の残高と異なる</w:t>
      </w:r>
      <w:r>
        <w:rPr>
          <w:rFonts w:ascii="HG丸ｺﾞｼｯｸM-PRO" w:eastAsia="HG丸ｺﾞｼｯｸM-PRO" w:hAnsi="HG丸ｺﾞｼｯｸM-PRO" w:hint="eastAsia"/>
          <w:sz w:val="18"/>
          <w:szCs w:val="18"/>
        </w:rPr>
        <w:t>金額</w:t>
      </w:r>
      <w:r w:rsidRPr="00A264E6">
        <w:rPr>
          <w:rFonts w:ascii="HG丸ｺﾞｼｯｸM-PRO" w:eastAsia="HG丸ｺﾞｼｯｸM-PRO" w:hAnsi="HG丸ｺﾞｼｯｸM-PRO" w:hint="eastAsia"/>
          <w:sz w:val="18"/>
          <w:szCs w:val="18"/>
        </w:rPr>
        <w:t>で表示されています。</w:t>
      </w:r>
    </w:p>
    <w:p w14:paraId="5F5C30FC" w14:textId="77777777" w:rsidR="007E7F46" w:rsidRPr="00A264E6" w:rsidRDefault="007E7F46" w:rsidP="007E7F46">
      <w:pPr>
        <w:rPr>
          <w:rFonts w:ascii="HG丸ｺﾞｼｯｸM-PRO" w:eastAsia="HG丸ｺﾞｼｯｸM-PRO" w:hAnsi="HG丸ｺﾞｼｯｸM-PRO"/>
          <w:sz w:val="18"/>
          <w:szCs w:val="18"/>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2018"/>
        <w:gridCol w:w="2092"/>
      </w:tblGrid>
      <w:tr w:rsidR="007E7F46" w:rsidRPr="00A264E6" w14:paraId="37C2F73B" w14:textId="77777777" w:rsidTr="005044BA">
        <w:tc>
          <w:tcPr>
            <w:tcW w:w="2835" w:type="dxa"/>
            <w:shd w:val="clear" w:color="auto" w:fill="auto"/>
            <w:vAlign w:val="center"/>
          </w:tcPr>
          <w:p w14:paraId="6ED02AE8" w14:textId="77777777" w:rsidR="007E7F46" w:rsidRPr="0086243B" w:rsidRDefault="007E7F46" w:rsidP="005044BA">
            <w:pPr>
              <w:spacing w:line="280" w:lineRule="exact"/>
              <w:jc w:val="center"/>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会　計　名</w:t>
            </w:r>
          </w:p>
        </w:tc>
        <w:tc>
          <w:tcPr>
            <w:tcW w:w="1985" w:type="dxa"/>
            <w:shd w:val="clear" w:color="auto" w:fill="auto"/>
            <w:vAlign w:val="center"/>
          </w:tcPr>
          <w:p w14:paraId="430AEDAF" w14:textId="77777777" w:rsidR="007E7F46" w:rsidRPr="0086243B" w:rsidRDefault="007E7F46" w:rsidP="005044BA">
            <w:pPr>
              <w:spacing w:line="280" w:lineRule="exact"/>
              <w:jc w:val="center"/>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財務諸表上の</w:t>
            </w:r>
          </w:p>
          <w:p w14:paraId="154D1F87" w14:textId="77777777" w:rsidR="007E7F46" w:rsidRPr="0086243B" w:rsidRDefault="007E7F46" w:rsidP="005044BA">
            <w:pPr>
              <w:spacing w:line="280" w:lineRule="exact"/>
              <w:jc w:val="righ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地方債残高　(A)</w:t>
            </w:r>
          </w:p>
        </w:tc>
        <w:tc>
          <w:tcPr>
            <w:tcW w:w="2018" w:type="dxa"/>
            <w:shd w:val="clear" w:color="auto" w:fill="auto"/>
            <w:vAlign w:val="center"/>
          </w:tcPr>
          <w:p w14:paraId="4ABF466C" w14:textId="77777777" w:rsidR="007E7F46" w:rsidRPr="0086243B" w:rsidRDefault="007E7F46" w:rsidP="005044BA">
            <w:pPr>
              <w:spacing w:line="280" w:lineRule="exact"/>
              <w:jc w:val="center"/>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実際の</w:t>
            </w:r>
          </w:p>
          <w:p w14:paraId="26FD88E8" w14:textId="77777777" w:rsidR="007E7F46" w:rsidRPr="0086243B" w:rsidRDefault="007E7F46" w:rsidP="005044BA">
            <w:pPr>
              <w:spacing w:line="280" w:lineRule="exact"/>
              <w:jc w:val="righ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地方債残高（B</w:t>
            </w:r>
            <w:r w:rsidRPr="0086243B">
              <w:rPr>
                <w:rFonts w:ascii="HG丸ｺﾞｼｯｸM-PRO" w:eastAsia="HG丸ｺﾞｼｯｸM-PRO" w:hAnsi="HG丸ｺﾞｼｯｸM-PRO"/>
                <w:sz w:val="18"/>
                <w:szCs w:val="18"/>
              </w:rPr>
              <w:t>）</w:t>
            </w:r>
          </w:p>
        </w:tc>
        <w:tc>
          <w:tcPr>
            <w:tcW w:w="2092" w:type="dxa"/>
            <w:shd w:val="clear" w:color="auto" w:fill="auto"/>
            <w:vAlign w:val="center"/>
          </w:tcPr>
          <w:p w14:paraId="677A06CB" w14:textId="77777777" w:rsidR="007E7F46" w:rsidRPr="0086243B" w:rsidRDefault="007E7F46" w:rsidP="005044BA">
            <w:pPr>
              <w:spacing w:line="280" w:lineRule="exact"/>
              <w:jc w:val="center"/>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差　額</w:t>
            </w:r>
          </w:p>
          <w:p w14:paraId="4F6383C5" w14:textId="77777777" w:rsidR="007E7F46" w:rsidRPr="0086243B" w:rsidRDefault="007E7F46" w:rsidP="005044BA">
            <w:pPr>
              <w:spacing w:line="280" w:lineRule="exact"/>
              <w:jc w:val="center"/>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（A</w:t>
            </w:r>
            <w:r w:rsidRPr="0086243B">
              <w:rPr>
                <w:rFonts w:ascii="HG丸ｺﾞｼｯｸM-PRO" w:eastAsia="HG丸ｺﾞｼｯｸM-PRO" w:hAnsi="HG丸ｺﾞｼｯｸM-PRO"/>
                <w:sz w:val="18"/>
                <w:szCs w:val="18"/>
              </w:rPr>
              <w:t>）</w:t>
            </w:r>
            <w:r w:rsidRPr="0086243B">
              <w:rPr>
                <w:rFonts w:ascii="HG丸ｺﾞｼｯｸM-PRO" w:eastAsia="HG丸ｺﾞｼｯｸM-PRO" w:hAnsi="HG丸ｺﾞｼｯｸM-PRO" w:hint="eastAsia"/>
                <w:sz w:val="18"/>
                <w:szCs w:val="18"/>
              </w:rPr>
              <w:t>－（B</w:t>
            </w:r>
            <w:r w:rsidRPr="0086243B">
              <w:rPr>
                <w:rFonts w:ascii="HG丸ｺﾞｼｯｸM-PRO" w:eastAsia="HG丸ｺﾞｼｯｸM-PRO" w:hAnsi="HG丸ｺﾞｼｯｸM-PRO"/>
                <w:sz w:val="18"/>
                <w:szCs w:val="18"/>
              </w:rPr>
              <w:t>）</w:t>
            </w:r>
          </w:p>
        </w:tc>
      </w:tr>
      <w:tr w:rsidR="007E7F46" w:rsidRPr="00C22F06" w14:paraId="28E35342" w14:textId="77777777" w:rsidTr="005044BA">
        <w:tc>
          <w:tcPr>
            <w:tcW w:w="2835" w:type="dxa"/>
            <w:shd w:val="clear" w:color="auto" w:fill="auto"/>
          </w:tcPr>
          <w:p w14:paraId="4D936408" w14:textId="77777777" w:rsidR="007E7F46" w:rsidRPr="00C22F06" w:rsidRDefault="007E7F46" w:rsidP="005044BA">
            <w:pPr>
              <w:spacing w:line="280" w:lineRule="exact"/>
              <w:rPr>
                <w:rFonts w:ascii="HG丸ｺﾞｼｯｸM-PRO" w:eastAsia="HG丸ｺﾞｼｯｸM-PRO" w:hAnsi="HG丸ｺﾞｼｯｸM-PRO"/>
                <w:b/>
                <w:sz w:val="18"/>
                <w:szCs w:val="18"/>
              </w:rPr>
            </w:pPr>
            <w:r w:rsidRPr="00C22F06">
              <w:rPr>
                <w:rFonts w:ascii="HG丸ｺﾞｼｯｸM-PRO" w:eastAsia="HG丸ｺﾞｼｯｸM-PRO" w:hAnsi="HG丸ｺﾞｼｯｸM-PRO" w:hint="eastAsia"/>
                <w:b/>
                <w:sz w:val="18"/>
                <w:szCs w:val="18"/>
              </w:rPr>
              <w:t>一般会計</w:t>
            </w:r>
          </w:p>
        </w:tc>
        <w:tc>
          <w:tcPr>
            <w:tcW w:w="1985" w:type="dxa"/>
            <w:shd w:val="clear" w:color="auto" w:fill="auto"/>
          </w:tcPr>
          <w:p w14:paraId="2A715954" w14:textId="1F7C281E" w:rsidR="007E7F46" w:rsidRPr="003D4785" w:rsidRDefault="00E45D93"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2,472,953</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597CBDDC" w14:textId="747AFFEE" w:rsidR="007E7F46" w:rsidRPr="003D4785" w:rsidRDefault="00D8773A"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5,352,274</w:t>
            </w:r>
            <w:r w:rsidR="007E7F46" w:rsidRPr="003D4785">
              <w:rPr>
                <w:rFonts w:ascii="HG丸ｺﾞｼｯｸM-PRO" w:eastAsia="HG丸ｺﾞｼｯｸM-PRO" w:hAnsi="HG丸ｺﾞｼｯｸM-PRO" w:hint="eastAsia"/>
                <w:b/>
                <w:sz w:val="18"/>
                <w:szCs w:val="18"/>
              </w:rPr>
              <w:t>百万円</w:t>
            </w:r>
          </w:p>
        </w:tc>
        <w:tc>
          <w:tcPr>
            <w:tcW w:w="2092" w:type="dxa"/>
            <w:shd w:val="clear" w:color="auto" w:fill="auto"/>
          </w:tcPr>
          <w:p w14:paraId="218C92AA" w14:textId="5A715269"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w:t>
            </w:r>
            <w:r w:rsidR="00E45D93" w:rsidRPr="003D4785">
              <w:rPr>
                <w:rFonts w:ascii="HG丸ｺﾞｼｯｸM-PRO" w:eastAsia="HG丸ｺﾞｼｯｸM-PRO" w:hAnsi="HG丸ｺﾞｼｯｸM-PRO" w:hint="eastAsia"/>
                <w:b/>
                <w:sz w:val="18"/>
                <w:szCs w:val="18"/>
              </w:rPr>
              <w:t>2,879,321</w:t>
            </w:r>
            <w:r w:rsidRPr="003D4785">
              <w:rPr>
                <w:rFonts w:ascii="HG丸ｺﾞｼｯｸM-PRO" w:eastAsia="HG丸ｺﾞｼｯｸM-PRO" w:hAnsi="HG丸ｺﾞｼｯｸM-PRO" w:hint="eastAsia"/>
                <w:b/>
                <w:sz w:val="18"/>
                <w:szCs w:val="18"/>
              </w:rPr>
              <w:t>百万円</w:t>
            </w:r>
          </w:p>
        </w:tc>
      </w:tr>
      <w:tr w:rsidR="007E7F46" w:rsidRPr="00A264E6" w14:paraId="2073E690" w14:textId="77777777" w:rsidTr="005044BA">
        <w:tc>
          <w:tcPr>
            <w:tcW w:w="2835" w:type="dxa"/>
            <w:shd w:val="clear" w:color="auto" w:fill="auto"/>
          </w:tcPr>
          <w:p w14:paraId="33FDDA1A" w14:textId="77777777" w:rsidR="007E7F46" w:rsidRPr="0086243B" w:rsidRDefault="007E7F46" w:rsidP="005044BA">
            <w:pPr>
              <w:spacing w:line="280" w:lineRule="exac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就農支援資金等特別会計</w:t>
            </w:r>
          </w:p>
        </w:tc>
        <w:tc>
          <w:tcPr>
            <w:tcW w:w="1985" w:type="dxa"/>
            <w:shd w:val="clear" w:color="auto" w:fill="auto"/>
          </w:tcPr>
          <w:p w14:paraId="2CA4EA18"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sz w:val="18"/>
                <w:szCs w:val="18"/>
              </w:rPr>
              <w:t>60</w:t>
            </w:r>
            <w:r w:rsidRPr="003D4785">
              <w:rPr>
                <w:rFonts w:ascii="HG丸ｺﾞｼｯｸM-PRO" w:eastAsia="HG丸ｺﾞｼｯｸM-PRO" w:hAnsi="HG丸ｺﾞｼｯｸM-PRO" w:hint="eastAsia"/>
                <w:sz w:val="18"/>
                <w:szCs w:val="18"/>
              </w:rPr>
              <w:t>百万円</w:t>
            </w:r>
          </w:p>
        </w:tc>
        <w:tc>
          <w:tcPr>
            <w:tcW w:w="2018" w:type="dxa"/>
            <w:shd w:val="clear" w:color="auto" w:fill="auto"/>
          </w:tcPr>
          <w:p w14:paraId="4DB55B9B"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sz w:val="18"/>
                <w:szCs w:val="18"/>
              </w:rPr>
              <w:t>60</w:t>
            </w:r>
            <w:r w:rsidRPr="003D4785">
              <w:rPr>
                <w:rFonts w:ascii="HG丸ｺﾞｼｯｸM-PRO" w:eastAsia="HG丸ｺﾞｼｯｸM-PRO" w:hAnsi="HG丸ｺﾞｼｯｸM-PRO" w:hint="eastAsia"/>
                <w:sz w:val="18"/>
                <w:szCs w:val="18"/>
              </w:rPr>
              <w:t>百万円</w:t>
            </w:r>
          </w:p>
        </w:tc>
        <w:tc>
          <w:tcPr>
            <w:tcW w:w="2092" w:type="dxa"/>
            <w:shd w:val="clear" w:color="auto" w:fill="auto"/>
          </w:tcPr>
          <w:p w14:paraId="41882EB0"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r w:rsidR="007E7F46" w:rsidRPr="00A264E6" w14:paraId="43E6EEBE" w14:textId="77777777" w:rsidTr="005044BA">
        <w:tc>
          <w:tcPr>
            <w:tcW w:w="2835" w:type="dxa"/>
            <w:shd w:val="clear" w:color="auto" w:fill="auto"/>
          </w:tcPr>
          <w:p w14:paraId="1960E6E0" w14:textId="77777777" w:rsidR="007E7F46" w:rsidRPr="0086243B" w:rsidRDefault="007E7F46" w:rsidP="005044BA">
            <w:pPr>
              <w:spacing w:line="280" w:lineRule="exact"/>
              <w:rPr>
                <w:rFonts w:ascii="HG丸ｺﾞｼｯｸM-PRO" w:eastAsia="HG丸ｺﾞｼｯｸM-PRO" w:hAnsi="HG丸ｺﾞｼｯｸM-PRO"/>
                <w:b/>
                <w:sz w:val="18"/>
                <w:szCs w:val="18"/>
              </w:rPr>
            </w:pPr>
            <w:r w:rsidRPr="0086243B">
              <w:rPr>
                <w:rFonts w:ascii="HG丸ｺﾞｼｯｸM-PRO" w:eastAsia="HG丸ｺﾞｼｯｸM-PRO" w:hAnsi="HG丸ｺﾞｼｯｸM-PRO" w:hint="eastAsia"/>
                <w:b/>
                <w:sz w:val="18"/>
                <w:szCs w:val="18"/>
              </w:rPr>
              <w:t>流域下水道事業特別会計</w:t>
            </w:r>
          </w:p>
        </w:tc>
        <w:tc>
          <w:tcPr>
            <w:tcW w:w="1985" w:type="dxa"/>
            <w:shd w:val="clear" w:color="auto" w:fill="auto"/>
          </w:tcPr>
          <w:p w14:paraId="3585DA92" w14:textId="13251DA3" w:rsidR="007E7F46" w:rsidRPr="003D4785" w:rsidRDefault="00D8773A"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189,172</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6B1ED98B" w14:textId="17A9DE12" w:rsidR="007E7F46" w:rsidRPr="003D4785" w:rsidRDefault="00D8773A"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209,219</w:t>
            </w:r>
            <w:r w:rsidR="007E7F46" w:rsidRPr="003D4785">
              <w:rPr>
                <w:rFonts w:ascii="HG丸ｺﾞｼｯｸM-PRO" w:eastAsia="HG丸ｺﾞｼｯｸM-PRO" w:hAnsi="HG丸ｺﾞｼｯｸM-PRO" w:hint="eastAsia"/>
                <w:b/>
                <w:sz w:val="18"/>
                <w:szCs w:val="18"/>
              </w:rPr>
              <w:t>百万円</w:t>
            </w:r>
          </w:p>
        </w:tc>
        <w:tc>
          <w:tcPr>
            <w:tcW w:w="2092" w:type="dxa"/>
            <w:shd w:val="clear" w:color="auto" w:fill="auto"/>
          </w:tcPr>
          <w:p w14:paraId="198CA6C7" w14:textId="49741CF9"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w:t>
            </w:r>
            <w:r w:rsidR="00D8773A" w:rsidRPr="003D4785">
              <w:rPr>
                <w:rFonts w:ascii="HG丸ｺﾞｼｯｸM-PRO" w:eastAsia="HG丸ｺﾞｼｯｸM-PRO" w:hAnsi="HG丸ｺﾞｼｯｸM-PRO" w:hint="eastAsia"/>
                <w:b/>
                <w:sz w:val="18"/>
                <w:szCs w:val="18"/>
              </w:rPr>
              <w:t>20</w:t>
            </w:r>
            <w:r w:rsidRPr="003D4785">
              <w:rPr>
                <w:rFonts w:ascii="HG丸ｺﾞｼｯｸM-PRO" w:eastAsia="HG丸ｺﾞｼｯｸM-PRO" w:hAnsi="HG丸ｺﾞｼｯｸM-PRO" w:hint="eastAsia"/>
                <w:b/>
                <w:sz w:val="18"/>
                <w:szCs w:val="18"/>
              </w:rPr>
              <w:t>,0</w:t>
            </w:r>
            <w:r w:rsidR="00D8773A" w:rsidRPr="003D4785">
              <w:rPr>
                <w:rFonts w:ascii="HG丸ｺﾞｼｯｸM-PRO" w:eastAsia="HG丸ｺﾞｼｯｸM-PRO" w:hAnsi="HG丸ｺﾞｼｯｸM-PRO" w:hint="eastAsia"/>
                <w:b/>
                <w:sz w:val="18"/>
                <w:szCs w:val="18"/>
              </w:rPr>
              <w:t>47</w:t>
            </w:r>
            <w:r w:rsidRPr="003D4785">
              <w:rPr>
                <w:rFonts w:ascii="HG丸ｺﾞｼｯｸM-PRO" w:eastAsia="HG丸ｺﾞｼｯｸM-PRO" w:hAnsi="HG丸ｺﾞｼｯｸM-PRO" w:hint="eastAsia"/>
                <w:b/>
                <w:sz w:val="18"/>
                <w:szCs w:val="18"/>
              </w:rPr>
              <w:t>百万円</w:t>
            </w:r>
          </w:p>
        </w:tc>
      </w:tr>
      <w:tr w:rsidR="007E7F46" w:rsidRPr="00A264E6" w14:paraId="0246C4B5" w14:textId="77777777" w:rsidTr="005044BA">
        <w:tc>
          <w:tcPr>
            <w:tcW w:w="2835" w:type="dxa"/>
            <w:shd w:val="clear" w:color="auto" w:fill="auto"/>
          </w:tcPr>
          <w:p w14:paraId="0D61CFAF" w14:textId="77777777" w:rsidR="007E7F46" w:rsidRPr="0086243B" w:rsidRDefault="007E7F46" w:rsidP="005044BA">
            <w:pPr>
              <w:spacing w:line="28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大阪府営住宅事業特別会計</w:t>
            </w:r>
          </w:p>
        </w:tc>
        <w:tc>
          <w:tcPr>
            <w:tcW w:w="1985" w:type="dxa"/>
            <w:shd w:val="clear" w:color="auto" w:fill="auto"/>
          </w:tcPr>
          <w:p w14:paraId="7C692C2F" w14:textId="6BF101B4"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361,436</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69D10F71" w14:textId="6922AFC4"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393,246</w:t>
            </w:r>
            <w:r w:rsidR="007E7F46" w:rsidRPr="003D4785">
              <w:rPr>
                <w:rFonts w:ascii="HG丸ｺﾞｼｯｸM-PRO" w:eastAsia="HG丸ｺﾞｼｯｸM-PRO" w:hAnsi="HG丸ｺﾞｼｯｸM-PRO" w:hint="eastAsia"/>
                <w:b/>
                <w:sz w:val="18"/>
                <w:szCs w:val="18"/>
              </w:rPr>
              <w:t>百万円</w:t>
            </w:r>
          </w:p>
        </w:tc>
        <w:tc>
          <w:tcPr>
            <w:tcW w:w="2092" w:type="dxa"/>
            <w:shd w:val="clear" w:color="auto" w:fill="auto"/>
          </w:tcPr>
          <w:p w14:paraId="144A525F" w14:textId="5CC13B45"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w:t>
            </w:r>
            <w:r w:rsidR="00E45D93" w:rsidRPr="003D4785">
              <w:rPr>
                <w:rFonts w:ascii="HG丸ｺﾞｼｯｸM-PRO" w:eastAsia="HG丸ｺﾞｼｯｸM-PRO" w:hAnsi="HG丸ｺﾞｼｯｸM-PRO" w:hint="eastAsia"/>
                <w:b/>
                <w:sz w:val="18"/>
                <w:szCs w:val="18"/>
              </w:rPr>
              <w:t>31,810</w:t>
            </w:r>
            <w:r w:rsidRPr="003D4785">
              <w:rPr>
                <w:rFonts w:ascii="HG丸ｺﾞｼｯｸM-PRO" w:eastAsia="HG丸ｺﾞｼｯｸM-PRO" w:hAnsi="HG丸ｺﾞｼｯｸM-PRO" w:hint="eastAsia"/>
                <w:b/>
                <w:sz w:val="18"/>
                <w:szCs w:val="18"/>
              </w:rPr>
              <w:t>百万円</w:t>
            </w:r>
          </w:p>
        </w:tc>
      </w:tr>
      <w:tr w:rsidR="007E7F46" w:rsidRPr="00A264E6" w14:paraId="51ABE264" w14:textId="77777777" w:rsidTr="005044BA">
        <w:tc>
          <w:tcPr>
            <w:tcW w:w="2835" w:type="dxa"/>
            <w:shd w:val="clear" w:color="auto" w:fill="auto"/>
          </w:tcPr>
          <w:p w14:paraId="6FF4FE16" w14:textId="77777777" w:rsidR="007E7F46" w:rsidRPr="0086243B" w:rsidRDefault="007E7F46" w:rsidP="005044BA">
            <w:pPr>
              <w:spacing w:line="280" w:lineRule="exact"/>
              <w:rPr>
                <w:rFonts w:ascii="HG丸ｺﾞｼｯｸM-PRO" w:eastAsia="HG丸ｺﾞｼｯｸM-PRO" w:hAnsi="HG丸ｺﾞｼｯｸM-PRO"/>
                <w:b/>
                <w:sz w:val="18"/>
                <w:szCs w:val="18"/>
              </w:rPr>
            </w:pPr>
            <w:r w:rsidRPr="0086243B">
              <w:rPr>
                <w:rFonts w:ascii="HG丸ｺﾞｼｯｸM-PRO" w:eastAsia="HG丸ｺﾞｼｯｸM-PRO" w:hAnsi="HG丸ｺﾞｼｯｸM-PRO" w:hint="eastAsia"/>
                <w:b/>
                <w:sz w:val="18"/>
                <w:szCs w:val="18"/>
              </w:rPr>
              <w:t>港湾整備事業特別会計</w:t>
            </w:r>
          </w:p>
        </w:tc>
        <w:tc>
          <w:tcPr>
            <w:tcW w:w="1985" w:type="dxa"/>
            <w:shd w:val="clear" w:color="auto" w:fill="auto"/>
          </w:tcPr>
          <w:p w14:paraId="24C483E3" w14:textId="74B82BC2"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28,520</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22046978" w14:textId="079D7BD2"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33,282</w:t>
            </w:r>
            <w:r w:rsidR="007E7F46" w:rsidRPr="003D4785">
              <w:rPr>
                <w:rFonts w:ascii="HG丸ｺﾞｼｯｸM-PRO" w:eastAsia="HG丸ｺﾞｼｯｸM-PRO" w:hAnsi="HG丸ｺﾞｼｯｸM-PRO" w:hint="eastAsia"/>
                <w:b/>
                <w:sz w:val="18"/>
                <w:szCs w:val="18"/>
              </w:rPr>
              <w:t>百万円</w:t>
            </w:r>
          </w:p>
        </w:tc>
        <w:tc>
          <w:tcPr>
            <w:tcW w:w="2092" w:type="dxa"/>
            <w:shd w:val="clear" w:color="auto" w:fill="auto"/>
          </w:tcPr>
          <w:p w14:paraId="1E4ED772" w14:textId="17E9EEBF"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w:t>
            </w:r>
            <w:r w:rsidR="00E45D93" w:rsidRPr="003D4785">
              <w:rPr>
                <w:rFonts w:ascii="HG丸ｺﾞｼｯｸM-PRO" w:eastAsia="HG丸ｺﾞｼｯｸM-PRO" w:hAnsi="HG丸ｺﾞｼｯｸM-PRO" w:hint="eastAsia"/>
                <w:b/>
                <w:sz w:val="18"/>
                <w:szCs w:val="18"/>
              </w:rPr>
              <w:t>4</w:t>
            </w:r>
            <w:r w:rsidRPr="003D4785">
              <w:rPr>
                <w:rFonts w:ascii="HG丸ｺﾞｼｯｸM-PRO" w:eastAsia="HG丸ｺﾞｼｯｸM-PRO" w:hAnsi="HG丸ｺﾞｼｯｸM-PRO" w:hint="eastAsia"/>
                <w:b/>
                <w:sz w:val="18"/>
                <w:szCs w:val="18"/>
              </w:rPr>
              <w:t>,</w:t>
            </w:r>
            <w:r w:rsidR="00E45D93" w:rsidRPr="003D4785">
              <w:rPr>
                <w:rFonts w:ascii="HG丸ｺﾞｼｯｸM-PRO" w:eastAsia="HG丸ｺﾞｼｯｸM-PRO" w:hAnsi="HG丸ｺﾞｼｯｸM-PRO" w:hint="eastAsia"/>
                <w:b/>
                <w:sz w:val="18"/>
                <w:szCs w:val="18"/>
              </w:rPr>
              <w:t>762</w:t>
            </w:r>
            <w:r w:rsidRPr="003D4785">
              <w:rPr>
                <w:rFonts w:ascii="HG丸ｺﾞｼｯｸM-PRO" w:eastAsia="HG丸ｺﾞｼｯｸM-PRO" w:hAnsi="HG丸ｺﾞｼｯｸM-PRO" w:hint="eastAsia"/>
                <w:b/>
                <w:sz w:val="18"/>
                <w:szCs w:val="18"/>
              </w:rPr>
              <w:t>百万円</w:t>
            </w:r>
          </w:p>
        </w:tc>
      </w:tr>
      <w:tr w:rsidR="007E7F46" w:rsidRPr="00A264E6" w14:paraId="55D42507" w14:textId="77777777" w:rsidTr="005044BA">
        <w:tc>
          <w:tcPr>
            <w:tcW w:w="2835" w:type="dxa"/>
            <w:shd w:val="clear" w:color="auto" w:fill="auto"/>
          </w:tcPr>
          <w:p w14:paraId="4A18F616" w14:textId="77777777" w:rsidR="007E7F46" w:rsidRPr="0086243B" w:rsidRDefault="007E7F46" w:rsidP="005044BA">
            <w:pPr>
              <w:spacing w:line="280" w:lineRule="exact"/>
              <w:rPr>
                <w:rFonts w:ascii="HG丸ｺﾞｼｯｸM-PRO" w:eastAsia="HG丸ｺﾞｼｯｸM-PRO" w:hAnsi="HG丸ｺﾞｼｯｸM-PRO"/>
                <w:b/>
                <w:sz w:val="18"/>
                <w:szCs w:val="18"/>
              </w:rPr>
            </w:pPr>
            <w:r w:rsidRPr="0086243B">
              <w:rPr>
                <w:rFonts w:ascii="HG丸ｺﾞｼｯｸM-PRO" w:eastAsia="HG丸ｺﾞｼｯｸM-PRO" w:hAnsi="HG丸ｺﾞｼｯｸM-PRO" w:hint="eastAsia"/>
                <w:b/>
                <w:sz w:val="18"/>
                <w:szCs w:val="18"/>
              </w:rPr>
              <w:t>関西国際空港関連事業特別会計</w:t>
            </w:r>
          </w:p>
        </w:tc>
        <w:tc>
          <w:tcPr>
            <w:tcW w:w="1985" w:type="dxa"/>
            <w:shd w:val="clear" w:color="auto" w:fill="auto"/>
          </w:tcPr>
          <w:p w14:paraId="3AA58914" w14:textId="1FE2F27F"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81,214</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7B888AFF" w14:textId="3DDF8A6F"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86,546</w:t>
            </w:r>
            <w:r w:rsidR="007E7F46" w:rsidRPr="003D4785">
              <w:rPr>
                <w:rFonts w:ascii="HG丸ｺﾞｼｯｸM-PRO" w:eastAsia="HG丸ｺﾞｼｯｸM-PRO" w:hAnsi="HG丸ｺﾞｼｯｸM-PRO" w:hint="eastAsia"/>
                <w:b/>
                <w:sz w:val="18"/>
                <w:szCs w:val="18"/>
              </w:rPr>
              <w:t>百万円</w:t>
            </w:r>
          </w:p>
        </w:tc>
        <w:tc>
          <w:tcPr>
            <w:tcW w:w="2092" w:type="dxa"/>
            <w:shd w:val="clear" w:color="auto" w:fill="auto"/>
          </w:tcPr>
          <w:p w14:paraId="40494475" w14:textId="58BB9667"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w:t>
            </w:r>
            <w:r w:rsidR="00E45D93" w:rsidRPr="003D4785">
              <w:rPr>
                <w:rFonts w:ascii="HG丸ｺﾞｼｯｸM-PRO" w:eastAsia="HG丸ｺﾞｼｯｸM-PRO" w:hAnsi="HG丸ｺﾞｼｯｸM-PRO" w:hint="eastAsia"/>
                <w:b/>
                <w:sz w:val="18"/>
                <w:szCs w:val="18"/>
              </w:rPr>
              <w:t>5</w:t>
            </w:r>
            <w:r w:rsidRPr="003D4785">
              <w:rPr>
                <w:rFonts w:ascii="HG丸ｺﾞｼｯｸM-PRO" w:eastAsia="HG丸ｺﾞｼｯｸM-PRO" w:hAnsi="HG丸ｺﾞｼｯｸM-PRO" w:hint="eastAsia"/>
                <w:b/>
                <w:sz w:val="18"/>
                <w:szCs w:val="18"/>
              </w:rPr>
              <w:t>,</w:t>
            </w:r>
            <w:r w:rsidR="00E45D93" w:rsidRPr="003D4785">
              <w:rPr>
                <w:rFonts w:ascii="HG丸ｺﾞｼｯｸM-PRO" w:eastAsia="HG丸ｺﾞｼｯｸM-PRO" w:hAnsi="HG丸ｺﾞｼｯｸM-PRO" w:hint="eastAsia"/>
                <w:b/>
                <w:sz w:val="18"/>
                <w:szCs w:val="18"/>
              </w:rPr>
              <w:t>332</w:t>
            </w:r>
            <w:r w:rsidRPr="003D4785">
              <w:rPr>
                <w:rFonts w:ascii="HG丸ｺﾞｼｯｸM-PRO" w:eastAsia="HG丸ｺﾞｼｯｸM-PRO" w:hAnsi="HG丸ｺﾞｼｯｸM-PRO" w:hint="eastAsia"/>
                <w:b/>
                <w:sz w:val="18"/>
                <w:szCs w:val="18"/>
              </w:rPr>
              <w:t>百万円</w:t>
            </w:r>
          </w:p>
        </w:tc>
      </w:tr>
      <w:tr w:rsidR="007E7F46" w:rsidRPr="00A264E6" w14:paraId="09387E24" w14:textId="77777777" w:rsidTr="005044BA">
        <w:tc>
          <w:tcPr>
            <w:tcW w:w="2835" w:type="dxa"/>
            <w:shd w:val="clear" w:color="auto" w:fill="auto"/>
          </w:tcPr>
          <w:p w14:paraId="469D664B" w14:textId="77777777" w:rsidR="007E7F46" w:rsidRPr="0086243B" w:rsidRDefault="007E7F46" w:rsidP="005044BA">
            <w:pPr>
              <w:spacing w:line="280" w:lineRule="exact"/>
              <w:rPr>
                <w:rFonts w:ascii="HG丸ｺﾞｼｯｸM-PRO" w:eastAsia="HG丸ｺﾞｼｯｸM-PRO" w:hAnsi="HG丸ｺﾞｼｯｸM-PRO"/>
                <w:b/>
                <w:sz w:val="18"/>
                <w:szCs w:val="18"/>
              </w:rPr>
            </w:pPr>
            <w:r w:rsidRPr="0086243B">
              <w:rPr>
                <w:rFonts w:ascii="HG丸ｺﾞｼｯｸM-PRO" w:eastAsia="HG丸ｺﾞｼｯｸM-PRO" w:hAnsi="HG丸ｺﾞｼｯｸM-PRO" w:hint="eastAsia"/>
                <w:b/>
                <w:sz w:val="18"/>
                <w:szCs w:val="18"/>
              </w:rPr>
              <w:t>箕面北部丘陵整備事業特別会計</w:t>
            </w:r>
          </w:p>
        </w:tc>
        <w:tc>
          <w:tcPr>
            <w:tcW w:w="1985" w:type="dxa"/>
            <w:shd w:val="clear" w:color="auto" w:fill="auto"/>
          </w:tcPr>
          <w:p w14:paraId="1F6A228A" w14:textId="4DC30A1E"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14,918</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45BBD310" w14:textId="3616219E"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b/>
                <w:sz w:val="18"/>
                <w:szCs w:val="18"/>
              </w:rPr>
              <w:t>1</w:t>
            </w:r>
            <w:r w:rsidRPr="003D4785">
              <w:rPr>
                <w:rFonts w:ascii="HG丸ｺﾞｼｯｸM-PRO" w:eastAsia="HG丸ｺﾞｼｯｸM-PRO" w:hAnsi="HG丸ｺﾞｼｯｸM-PRO" w:hint="eastAsia"/>
                <w:b/>
                <w:sz w:val="18"/>
                <w:szCs w:val="18"/>
              </w:rPr>
              <w:t>6</w:t>
            </w:r>
            <w:r w:rsidRPr="003D4785">
              <w:rPr>
                <w:rFonts w:ascii="HG丸ｺﾞｼｯｸM-PRO" w:eastAsia="HG丸ｺﾞｼｯｸM-PRO" w:hAnsi="HG丸ｺﾞｼｯｸM-PRO"/>
                <w:b/>
                <w:sz w:val="18"/>
                <w:szCs w:val="18"/>
              </w:rPr>
              <w:t>,</w:t>
            </w:r>
            <w:r w:rsidR="00974DBE" w:rsidRPr="003D4785">
              <w:rPr>
                <w:rFonts w:ascii="HG丸ｺﾞｼｯｸM-PRO" w:eastAsia="HG丸ｺﾞｼｯｸM-PRO" w:hAnsi="HG丸ｺﾞｼｯｸM-PRO" w:hint="eastAsia"/>
                <w:b/>
                <w:sz w:val="18"/>
                <w:szCs w:val="18"/>
              </w:rPr>
              <w:t>147</w:t>
            </w:r>
            <w:r w:rsidRPr="003D4785">
              <w:rPr>
                <w:rFonts w:ascii="HG丸ｺﾞｼｯｸM-PRO" w:eastAsia="HG丸ｺﾞｼｯｸM-PRO" w:hAnsi="HG丸ｺﾞｼｯｸM-PRO" w:hint="eastAsia"/>
                <w:b/>
                <w:sz w:val="18"/>
                <w:szCs w:val="18"/>
              </w:rPr>
              <w:t>百万円</w:t>
            </w:r>
          </w:p>
        </w:tc>
        <w:tc>
          <w:tcPr>
            <w:tcW w:w="2092" w:type="dxa"/>
            <w:shd w:val="clear" w:color="auto" w:fill="auto"/>
          </w:tcPr>
          <w:p w14:paraId="519CD8DD" w14:textId="24B249C9"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w:t>
            </w:r>
            <w:r w:rsidR="00AA1136" w:rsidRPr="003D4785">
              <w:rPr>
                <w:rFonts w:ascii="HG丸ｺﾞｼｯｸM-PRO" w:eastAsia="HG丸ｺﾞｼｯｸM-PRO" w:hAnsi="HG丸ｺﾞｼｯｸM-PRO" w:hint="eastAsia"/>
                <w:b/>
                <w:sz w:val="18"/>
                <w:szCs w:val="18"/>
              </w:rPr>
              <w:t>1,229</w:t>
            </w:r>
            <w:r w:rsidRPr="003D4785">
              <w:rPr>
                <w:rFonts w:ascii="HG丸ｺﾞｼｯｸM-PRO" w:eastAsia="HG丸ｺﾞｼｯｸM-PRO" w:hAnsi="HG丸ｺﾞｼｯｸM-PRO" w:hint="eastAsia"/>
                <w:b/>
                <w:sz w:val="18"/>
                <w:szCs w:val="18"/>
              </w:rPr>
              <w:t>百万円</w:t>
            </w:r>
          </w:p>
        </w:tc>
      </w:tr>
      <w:tr w:rsidR="007E7F46" w:rsidRPr="00A264E6" w14:paraId="11662223" w14:textId="77777777" w:rsidTr="005044BA">
        <w:tc>
          <w:tcPr>
            <w:tcW w:w="2835" w:type="dxa"/>
            <w:shd w:val="clear" w:color="auto" w:fill="auto"/>
          </w:tcPr>
          <w:p w14:paraId="574BD51D" w14:textId="77777777" w:rsidR="007E7F46" w:rsidRPr="0086243B" w:rsidRDefault="007E7F46" w:rsidP="005044BA">
            <w:pPr>
              <w:spacing w:line="280" w:lineRule="exac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不動産調達特別会計</w:t>
            </w:r>
          </w:p>
        </w:tc>
        <w:tc>
          <w:tcPr>
            <w:tcW w:w="1985" w:type="dxa"/>
            <w:shd w:val="clear" w:color="auto" w:fill="auto"/>
          </w:tcPr>
          <w:p w14:paraId="133B8F8E" w14:textId="73489773"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sz w:val="18"/>
                <w:szCs w:val="18"/>
              </w:rPr>
              <w:t>3</w:t>
            </w:r>
            <w:r w:rsidRPr="003D4785">
              <w:rPr>
                <w:rFonts w:ascii="HG丸ｺﾞｼｯｸM-PRO" w:eastAsia="HG丸ｺﾞｼｯｸM-PRO" w:hAnsi="HG丸ｺﾞｼｯｸM-PRO" w:hint="eastAsia"/>
                <w:sz w:val="18"/>
                <w:szCs w:val="18"/>
              </w:rPr>
              <w:t>3</w:t>
            </w:r>
            <w:r w:rsidRPr="003D4785">
              <w:rPr>
                <w:rFonts w:ascii="HG丸ｺﾞｼｯｸM-PRO" w:eastAsia="HG丸ｺﾞｼｯｸM-PRO" w:hAnsi="HG丸ｺﾞｼｯｸM-PRO"/>
                <w:sz w:val="18"/>
                <w:szCs w:val="18"/>
              </w:rPr>
              <w:t>,</w:t>
            </w:r>
            <w:r w:rsidR="00974DBE" w:rsidRPr="003D4785">
              <w:rPr>
                <w:rFonts w:ascii="HG丸ｺﾞｼｯｸM-PRO" w:eastAsia="HG丸ｺﾞｼｯｸM-PRO" w:hAnsi="HG丸ｺﾞｼｯｸM-PRO" w:hint="eastAsia"/>
                <w:sz w:val="18"/>
                <w:szCs w:val="18"/>
              </w:rPr>
              <w:t>114</w:t>
            </w:r>
            <w:r w:rsidRPr="003D4785">
              <w:rPr>
                <w:rFonts w:ascii="HG丸ｺﾞｼｯｸM-PRO" w:eastAsia="HG丸ｺﾞｼｯｸM-PRO" w:hAnsi="HG丸ｺﾞｼｯｸM-PRO" w:hint="eastAsia"/>
                <w:sz w:val="18"/>
                <w:szCs w:val="18"/>
              </w:rPr>
              <w:t>百万円</w:t>
            </w:r>
          </w:p>
        </w:tc>
        <w:tc>
          <w:tcPr>
            <w:tcW w:w="2018" w:type="dxa"/>
            <w:shd w:val="clear" w:color="auto" w:fill="auto"/>
          </w:tcPr>
          <w:p w14:paraId="6EFF0224" w14:textId="012B27F2"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sz w:val="18"/>
                <w:szCs w:val="18"/>
              </w:rPr>
              <w:t>33,</w:t>
            </w:r>
            <w:r w:rsidR="00974DBE" w:rsidRPr="003D4785">
              <w:rPr>
                <w:rFonts w:ascii="HG丸ｺﾞｼｯｸM-PRO" w:eastAsia="HG丸ｺﾞｼｯｸM-PRO" w:hAnsi="HG丸ｺﾞｼｯｸM-PRO" w:hint="eastAsia"/>
                <w:sz w:val="18"/>
                <w:szCs w:val="18"/>
              </w:rPr>
              <w:t>114</w:t>
            </w:r>
            <w:r w:rsidRPr="003D4785">
              <w:rPr>
                <w:rFonts w:ascii="HG丸ｺﾞｼｯｸM-PRO" w:eastAsia="HG丸ｺﾞｼｯｸM-PRO" w:hAnsi="HG丸ｺﾞｼｯｸM-PRO" w:hint="eastAsia"/>
                <w:sz w:val="18"/>
                <w:szCs w:val="18"/>
              </w:rPr>
              <w:t>百万円</w:t>
            </w:r>
          </w:p>
        </w:tc>
        <w:tc>
          <w:tcPr>
            <w:tcW w:w="2092" w:type="dxa"/>
            <w:shd w:val="clear" w:color="auto" w:fill="auto"/>
          </w:tcPr>
          <w:p w14:paraId="48020AD3"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r w:rsidR="007E7F46" w:rsidRPr="00C22F06" w14:paraId="4CB9AC1C" w14:textId="77777777" w:rsidTr="005044BA">
        <w:tc>
          <w:tcPr>
            <w:tcW w:w="2835" w:type="dxa"/>
            <w:shd w:val="clear" w:color="auto" w:fill="auto"/>
          </w:tcPr>
          <w:p w14:paraId="16385842" w14:textId="77777777" w:rsidR="007E7F46" w:rsidRPr="00C22F06" w:rsidRDefault="007E7F46" w:rsidP="005044BA">
            <w:pPr>
              <w:spacing w:line="280" w:lineRule="exact"/>
              <w:rPr>
                <w:rFonts w:ascii="HG丸ｺﾞｼｯｸM-PRO" w:eastAsia="HG丸ｺﾞｼｯｸM-PRO" w:hAnsi="HG丸ｺﾞｼｯｸM-PRO"/>
                <w:b/>
                <w:sz w:val="18"/>
                <w:szCs w:val="18"/>
              </w:rPr>
            </w:pPr>
            <w:r w:rsidRPr="00C22F06">
              <w:rPr>
                <w:rFonts w:ascii="HG丸ｺﾞｼｯｸM-PRO" w:eastAsia="HG丸ｺﾞｼｯｸM-PRO" w:hAnsi="HG丸ｺﾞｼｯｸM-PRO" w:hint="eastAsia"/>
                <w:b/>
                <w:sz w:val="18"/>
                <w:szCs w:val="18"/>
              </w:rPr>
              <w:t>公債管理特別会計</w:t>
            </w:r>
          </w:p>
        </w:tc>
        <w:tc>
          <w:tcPr>
            <w:tcW w:w="1985" w:type="dxa"/>
            <w:shd w:val="clear" w:color="auto" w:fill="auto"/>
          </w:tcPr>
          <w:p w14:paraId="0A9E90A8" w14:textId="169F424D"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2,956,196</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002024BF" w14:textId="77777777"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b/>
                <w:sz w:val="18"/>
                <w:szCs w:val="18"/>
              </w:rPr>
              <w:t>0</w:t>
            </w:r>
            <w:r w:rsidRPr="003D4785">
              <w:rPr>
                <w:rFonts w:ascii="HG丸ｺﾞｼｯｸM-PRO" w:eastAsia="HG丸ｺﾞｼｯｸM-PRO" w:hAnsi="HG丸ｺﾞｼｯｸM-PRO" w:hint="eastAsia"/>
                <w:b/>
                <w:sz w:val="18"/>
                <w:szCs w:val="18"/>
              </w:rPr>
              <w:t>百万円</w:t>
            </w:r>
          </w:p>
        </w:tc>
        <w:tc>
          <w:tcPr>
            <w:tcW w:w="2092" w:type="dxa"/>
            <w:shd w:val="clear" w:color="auto" w:fill="auto"/>
          </w:tcPr>
          <w:p w14:paraId="6C2E7133" w14:textId="0DB2C9CF" w:rsidR="007E7F46" w:rsidRPr="003D4785" w:rsidRDefault="00AA113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2,956,196</w:t>
            </w:r>
            <w:r w:rsidR="007E7F46" w:rsidRPr="003D4785">
              <w:rPr>
                <w:rFonts w:ascii="HG丸ｺﾞｼｯｸM-PRO" w:eastAsia="HG丸ｺﾞｼｯｸM-PRO" w:hAnsi="HG丸ｺﾞｼｯｸM-PRO" w:hint="eastAsia"/>
                <w:b/>
                <w:sz w:val="18"/>
                <w:szCs w:val="18"/>
              </w:rPr>
              <w:t>百万円</w:t>
            </w:r>
          </w:p>
        </w:tc>
      </w:tr>
      <w:tr w:rsidR="007E7F46" w:rsidRPr="00A264E6" w14:paraId="4E90BFFD" w14:textId="77777777" w:rsidTr="005044BA">
        <w:tc>
          <w:tcPr>
            <w:tcW w:w="2835" w:type="dxa"/>
            <w:shd w:val="clear" w:color="auto" w:fill="auto"/>
          </w:tcPr>
          <w:p w14:paraId="0A0C9CB2" w14:textId="77777777" w:rsidR="007E7F46" w:rsidRPr="0086243B" w:rsidRDefault="007E7F46" w:rsidP="005044BA">
            <w:pPr>
              <w:spacing w:line="280" w:lineRule="exact"/>
              <w:rPr>
                <w:rFonts w:ascii="HG丸ｺﾞｼｯｸM-PRO" w:eastAsia="HG丸ｺﾞｼｯｸM-PRO" w:hAnsi="HG丸ｺﾞｼｯｸM-PRO"/>
                <w:b/>
                <w:sz w:val="18"/>
                <w:szCs w:val="18"/>
              </w:rPr>
            </w:pPr>
            <w:r w:rsidRPr="0086243B">
              <w:rPr>
                <w:rFonts w:ascii="HG丸ｺﾞｼｯｸM-PRO" w:eastAsia="HG丸ｺﾞｼｯｸM-PRO" w:hAnsi="HG丸ｺﾞｼｯｸM-PRO" w:hint="eastAsia"/>
                <w:b/>
                <w:sz w:val="18"/>
                <w:szCs w:val="18"/>
              </w:rPr>
              <w:t>市町村施設整備資金特別会計</w:t>
            </w:r>
          </w:p>
        </w:tc>
        <w:tc>
          <w:tcPr>
            <w:tcW w:w="1985" w:type="dxa"/>
            <w:shd w:val="clear" w:color="auto" w:fill="auto"/>
          </w:tcPr>
          <w:p w14:paraId="20E40912" w14:textId="0BCB44EA" w:rsidR="007E7F46" w:rsidRPr="003D4785" w:rsidRDefault="00974DBE"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51,365</w:t>
            </w:r>
            <w:r w:rsidR="007E7F46" w:rsidRPr="003D4785">
              <w:rPr>
                <w:rFonts w:ascii="HG丸ｺﾞｼｯｸM-PRO" w:eastAsia="HG丸ｺﾞｼｯｸM-PRO" w:hAnsi="HG丸ｺﾞｼｯｸM-PRO" w:hint="eastAsia"/>
                <w:b/>
                <w:sz w:val="18"/>
                <w:szCs w:val="18"/>
              </w:rPr>
              <w:t>百万円</w:t>
            </w:r>
          </w:p>
        </w:tc>
        <w:tc>
          <w:tcPr>
            <w:tcW w:w="2018" w:type="dxa"/>
            <w:shd w:val="clear" w:color="auto" w:fill="auto"/>
          </w:tcPr>
          <w:p w14:paraId="673CB80D" w14:textId="77777777"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b/>
                <w:sz w:val="18"/>
                <w:szCs w:val="18"/>
              </w:rPr>
              <w:t>6</w:t>
            </w:r>
            <w:r w:rsidRPr="003D4785">
              <w:rPr>
                <w:rFonts w:ascii="HG丸ｺﾞｼｯｸM-PRO" w:eastAsia="HG丸ｺﾞｼｯｸM-PRO" w:hAnsi="HG丸ｺﾞｼｯｸM-PRO" w:hint="eastAsia"/>
                <w:b/>
                <w:sz w:val="18"/>
                <w:szCs w:val="18"/>
              </w:rPr>
              <w:t>5</w:t>
            </w:r>
            <w:r w:rsidRPr="003D4785">
              <w:rPr>
                <w:rFonts w:ascii="HG丸ｺﾞｼｯｸM-PRO" w:eastAsia="HG丸ｺﾞｼｯｸM-PRO" w:hAnsi="HG丸ｺﾞｼｯｸM-PRO"/>
                <w:b/>
                <w:sz w:val="18"/>
                <w:szCs w:val="18"/>
              </w:rPr>
              <w:t>,</w:t>
            </w:r>
            <w:r w:rsidRPr="003D4785">
              <w:rPr>
                <w:rFonts w:ascii="HG丸ｺﾞｼｯｸM-PRO" w:eastAsia="HG丸ｺﾞｼｯｸM-PRO" w:hAnsi="HG丸ｺﾞｼｯｸM-PRO" w:hint="eastAsia"/>
                <w:b/>
                <w:sz w:val="18"/>
                <w:szCs w:val="18"/>
              </w:rPr>
              <w:t>059百万円</w:t>
            </w:r>
          </w:p>
        </w:tc>
        <w:tc>
          <w:tcPr>
            <w:tcW w:w="2092" w:type="dxa"/>
            <w:shd w:val="clear" w:color="auto" w:fill="auto"/>
          </w:tcPr>
          <w:p w14:paraId="1F6DB3A0" w14:textId="138AEC42" w:rsidR="007E7F46" w:rsidRPr="003D4785" w:rsidRDefault="007E7F46" w:rsidP="005044BA">
            <w:pPr>
              <w:spacing w:line="280" w:lineRule="exact"/>
              <w:jc w:val="right"/>
              <w:rPr>
                <w:rFonts w:ascii="HG丸ｺﾞｼｯｸM-PRO" w:eastAsia="HG丸ｺﾞｼｯｸM-PRO" w:hAnsi="HG丸ｺﾞｼｯｸM-PRO"/>
                <w:b/>
                <w:sz w:val="18"/>
                <w:szCs w:val="18"/>
              </w:rPr>
            </w:pPr>
            <w:r w:rsidRPr="003D4785">
              <w:rPr>
                <w:rFonts w:ascii="HG丸ｺﾞｼｯｸM-PRO" w:eastAsia="HG丸ｺﾞｼｯｸM-PRO" w:hAnsi="HG丸ｺﾞｼｯｸM-PRO" w:hint="eastAsia"/>
                <w:b/>
                <w:sz w:val="18"/>
                <w:szCs w:val="18"/>
              </w:rPr>
              <w:t>▲</w:t>
            </w:r>
            <w:r w:rsidR="00AA1136" w:rsidRPr="003D4785">
              <w:rPr>
                <w:rFonts w:ascii="HG丸ｺﾞｼｯｸM-PRO" w:eastAsia="HG丸ｺﾞｼｯｸM-PRO" w:hAnsi="HG丸ｺﾞｼｯｸM-PRO" w:hint="eastAsia"/>
                <w:b/>
                <w:sz w:val="18"/>
                <w:szCs w:val="18"/>
              </w:rPr>
              <w:t>13</w:t>
            </w:r>
            <w:r w:rsidRPr="003D4785">
              <w:rPr>
                <w:rFonts w:ascii="HG丸ｺﾞｼｯｸM-PRO" w:eastAsia="HG丸ｺﾞｼｯｸM-PRO" w:hAnsi="HG丸ｺﾞｼｯｸM-PRO" w:hint="eastAsia"/>
                <w:b/>
                <w:sz w:val="18"/>
                <w:szCs w:val="18"/>
              </w:rPr>
              <w:t>,</w:t>
            </w:r>
            <w:r w:rsidR="00AA1136" w:rsidRPr="003D4785">
              <w:rPr>
                <w:rFonts w:ascii="HG丸ｺﾞｼｯｸM-PRO" w:eastAsia="HG丸ｺﾞｼｯｸM-PRO" w:hAnsi="HG丸ｺﾞｼｯｸM-PRO" w:hint="eastAsia"/>
                <w:b/>
                <w:sz w:val="18"/>
                <w:szCs w:val="18"/>
              </w:rPr>
              <w:t>694</w:t>
            </w:r>
            <w:r w:rsidRPr="003D4785">
              <w:rPr>
                <w:rFonts w:ascii="HG丸ｺﾞｼｯｸM-PRO" w:eastAsia="HG丸ｺﾞｼｯｸM-PRO" w:hAnsi="HG丸ｺﾞｼｯｸM-PRO" w:hint="eastAsia"/>
                <w:b/>
                <w:sz w:val="18"/>
                <w:szCs w:val="18"/>
              </w:rPr>
              <w:t>百万円</w:t>
            </w:r>
          </w:p>
        </w:tc>
      </w:tr>
      <w:tr w:rsidR="007E7F46" w:rsidRPr="00A264E6" w14:paraId="3557F96E" w14:textId="77777777" w:rsidTr="005044BA">
        <w:tc>
          <w:tcPr>
            <w:tcW w:w="2835" w:type="dxa"/>
            <w:shd w:val="clear" w:color="auto" w:fill="auto"/>
          </w:tcPr>
          <w:p w14:paraId="222235F6" w14:textId="77777777" w:rsidR="007E7F46" w:rsidRPr="0086243B" w:rsidRDefault="007E7F46" w:rsidP="005044BA">
            <w:pPr>
              <w:spacing w:line="280" w:lineRule="exac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証紙収入金整理特別会計</w:t>
            </w:r>
          </w:p>
        </w:tc>
        <w:tc>
          <w:tcPr>
            <w:tcW w:w="1985" w:type="dxa"/>
            <w:shd w:val="clear" w:color="auto" w:fill="auto"/>
          </w:tcPr>
          <w:p w14:paraId="157CEB2C"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c>
          <w:tcPr>
            <w:tcW w:w="2018" w:type="dxa"/>
            <w:shd w:val="clear" w:color="auto" w:fill="auto"/>
          </w:tcPr>
          <w:p w14:paraId="7456B16D"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c>
          <w:tcPr>
            <w:tcW w:w="2092" w:type="dxa"/>
            <w:shd w:val="clear" w:color="auto" w:fill="auto"/>
          </w:tcPr>
          <w:p w14:paraId="3CE19683"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r w:rsidR="007E7F46" w:rsidRPr="00A264E6" w14:paraId="51BEA7D7" w14:textId="77777777" w:rsidTr="005044BA">
        <w:tc>
          <w:tcPr>
            <w:tcW w:w="2835" w:type="dxa"/>
            <w:shd w:val="clear" w:color="auto" w:fill="auto"/>
          </w:tcPr>
          <w:p w14:paraId="0B08C2A3" w14:textId="77777777" w:rsidR="007E7F46" w:rsidRPr="0086243B" w:rsidRDefault="007E7F46" w:rsidP="005044BA">
            <w:pPr>
              <w:spacing w:line="280" w:lineRule="exac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母子寡婦福祉資金特別会計</w:t>
            </w:r>
          </w:p>
        </w:tc>
        <w:tc>
          <w:tcPr>
            <w:tcW w:w="1985" w:type="dxa"/>
            <w:shd w:val="clear" w:color="auto" w:fill="auto"/>
          </w:tcPr>
          <w:p w14:paraId="6A1F9A3D"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sz w:val="18"/>
                <w:szCs w:val="18"/>
              </w:rPr>
              <w:t>5,47</w:t>
            </w:r>
            <w:r w:rsidRPr="003D4785">
              <w:rPr>
                <w:rFonts w:ascii="HG丸ｺﾞｼｯｸM-PRO" w:eastAsia="HG丸ｺﾞｼｯｸM-PRO" w:hAnsi="HG丸ｺﾞｼｯｸM-PRO" w:hint="eastAsia"/>
                <w:sz w:val="18"/>
                <w:szCs w:val="18"/>
              </w:rPr>
              <w:t>1百万円</w:t>
            </w:r>
          </w:p>
        </w:tc>
        <w:tc>
          <w:tcPr>
            <w:tcW w:w="2018" w:type="dxa"/>
            <w:shd w:val="clear" w:color="auto" w:fill="auto"/>
          </w:tcPr>
          <w:p w14:paraId="596D0ABF"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sz w:val="18"/>
                <w:szCs w:val="18"/>
              </w:rPr>
              <w:t>5,47</w:t>
            </w:r>
            <w:r w:rsidRPr="003D4785">
              <w:rPr>
                <w:rFonts w:ascii="HG丸ｺﾞｼｯｸM-PRO" w:eastAsia="HG丸ｺﾞｼｯｸM-PRO" w:hAnsi="HG丸ｺﾞｼｯｸM-PRO" w:hint="eastAsia"/>
                <w:sz w:val="18"/>
                <w:szCs w:val="18"/>
              </w:rPr>
              <w:t>1百万円</w:t>
            </w:r>
          </w:p>
        </w:tc>
        <w:tc>
          <w:tcPr>
            <w:tcW w:w="2092" w:type="dxa"/>
            <w:shd w:val="clear" w:color="auto" w:fill="auto"/>
          </w:tcPr>
          <w:p w14:paraId="47423381"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r w:rsidR="007E7F46" w:rsidRPr="00A264E6" w14:paraId="7ACC02F3" w14:textId="77777777" w:rsidTr="005044BA">
        <w:tc>
          <w:tcPr>
            <w:tcW w:w="2835" w:type="dxa"/>
            <w:shd w:val="clear" w:color="auto" w:fill="auto"/>
          </w:tcPr>
          <w:p w14:paraId="1A39C3FE" w14:textId="77777777" w:rsidR="007E7F46" w:rsidRPr="0086243B" w:rsidRDefault="007E7F46" w:rsidP="005044BA">
            <w:pPr>
              <w:spacing w:line="280" w:lineRule="exac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中小企業振興資金特別会計</w:t>
            </w:r>
          </w:p>
        </w:tc>
        <w:tc>
          <w:tcPr>
            <w:tcW w:w="1985" w:type="dxa"/>
            <w:shd w:val="clear" w:color="auto" w:fill="auto"/>
          </w:tcPr>
          <w:p w14:paraId="3520956E" w14:textId="2740C935" w:rsidR="007E7F46" w:rsidRPr="003D4785" w:rsidRDefault="00974DBE"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21,315</w:t>
            </w:r>
            <w:r w:rsidR="007E7F46" w:rsidRPr="003D4785">
              <w:rPr>
                <w:rFonts w:ascii="HG丸ｺﾞｼｯｸM-PRO" w:eastAsia="HG丸ｺﾞｼｯｸM-PRO" w:hAnsi="HG丸ｺﾞｼｯｸM-PRO" w:hint="eastAsia"/>
                <w:sz w:val="18"/>
                <w:szCs w:val="18"/>
              </w:rPr>
              <w:t>百万円</w:t>
            </w:r>
          </w:p>
        </w:tc>
        <w:tc>
          <w:tcPr>
            <w:tcW w:w="2018" w:type="dxa"/>
            <w:shd w:val="clear" w:color="auto" w:fill="auto"/>
          </w:tcPr>
          <w:p w14:paraId="3E11729B" w14:textId="74B9E161" w:rsidR="007E7F46" w:rsidRPr="003D4785" w:rsidRDefault="00974DBE"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21,315</w:t>
            </w:r>
            <w:r w:rsidR="007E7F46" w:rsidRPr="003D4785">
              <w:rPr>
                <w:rFonts w:ascii="HG丸ｺﾞｼｯｸM-PRO" w:eastAsia="HG丸ｺﾞｼｯｸM-PRO" w:hAnsi="HG丸ｺﾞｼｯｸM-PRO" w:hint="eastAsia"/>
                <w:sz w:val="18"/>
                <w:szCs w:val="18"/>
              </w:rPr>
              <w:t>百万円</w:t>
            </w:r>
          </w:p>
        </w:tc>
        <w:tc>
          <w:tcPr>
            <w:tcW w:w="2092" w:type="dxa"/>
            <w:shd w:val="clear" w:color="auto" w:fill="auto"/>
          </w:tcPr>
          <w:p w14:paraId="3E666F63"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r w:rsidR="007E7F46" w:rsidRPr="00A264E6" w14:paraId="1360C56C" w14:textId="77777777" w:rsidTr="005044BA">
        <w:tc>
          <w:tcPr>
            <w:tcW w:w="2835" w:type="dxa"/>
            <w:shd w:val="clear" w:color="auto" w:fill="auto"/>
          </w:tcPr>
          <w:p w14:paraId="7F9A2A3F" w14:textId="77777777" w:rsidR="007E7F46" w:rsidRPr="0086243B" w:rsidRDefault="007E7F46" w:rsidP="005044BA">
            <w:pPr>
              <w:spacing w:line="280" w:lineRule="exac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沿岸漁業改善資金特別会計</w:t>
            </w:r>
          </w:p>
        </w:tc>
        <w:tc>
          <w:tcPr>
            <w:tcW w:w="1985" w:type="dxa"/>
            <w:shd w:val="clear" w:color="auto" w:fill="auto"/>
          </w:tcPr>
          <w:p w14:paraId="5853AA65"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c>
          <w:tcPr>
            <w:tcW w:w="2018" w:type="dxa"/>
            <w:shd w:val="clear" w:color="auto" w:fill="auto"/>
          </w:tcPr>
          <w:p w14:paraId="1CBCDA1B"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c>
          <w:tcPr>
            <w:tcW w:w="2092" w:type="dxa"/>
            <w:shd w:val="clear" w:color="auto" w:fill="auto"/>
          </w:tcPr>
          <w:p w14:paraId="1408097D"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r w:rsidR="007E7F46" w:rsidRPr="00A264E6" w14:paraId="6A32D28F" w14:textId="77777777" w:rsidTr="005044BA">
        <w:tc>
          <w:tcPr>
            <w:tcW w:w="2835" w:type="dxa"/>
            <w:shd w:val="clear" w:color="auto" w:fill="auto"/>
          </w:tcPr>
          <w:p w14:paraId="02827EE1" w14:textId="77777777" w:rsidR="007E7F46" w:rsidRPr="0086243B" w:rsidRDefault="007E7F46" w:rsidP="005044BA">
            <w:pPr>
              <w:spacing w:line="280" w:lineRule="exact"/>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林業改善資金特別会計</w:t>
            </w:r>
          </w:p>
        </w:tc>
        <w:tc>
          <w:tcPr>
            <w:tcW w:w="1985" w:type="dxa"/>
            <w:shd w:val="clear" w:color="auto" w:fill="auto"/>
          </w:tcPr>
          <w:p w14:paraId="634A2B85"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c>
          <w:tcPr>
            <w:tcW w:w="2018" w:type="dxa"/>
            <w:shd w:val="clear" w:color="auto" w:fill="auto"/>
          </w:tcPr>
          <w:p w14:paraId="2F74667C"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c>
          <w:tcPr>
            <w:tcW w:w="2092" w:type="dxa"/>
            <w:shd w:val="clear" w:color="auto" w:fill="auto"/>
          </w:tcPr>
          <w:p w14:paraId="1F8C735F"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r w:rsidR="007E7F46" w:rsidRPr="00A264E6" w14:paraId="1CA756E0" w14:textId="77777777" w:rsidTr="005044BA">
        <w:tc>
          <w:tcPr>
            <w:tcW w:w="2835" w:type="dxa"/>
            <w:shd w:val="clear" w:color="auto" w:fill="auto"/>
          </w:tcPr>
          <w:p w14:paraId="3AC4A9FE" w14:textId="77777777" w:rsidR="007E7F46" w:rsidRPr="0086243B" w:rsidRDefault="007E7F46" w:rsidP="005044BA">
            <w:pPr>
              <w:spacing w:line="280" w:lineRule="exact"/>
              <w:jc w:val="center"/>
              <w:rPr>
                <w:rFonts w:ascii="HG丸ｺﾞｼｯｸM-PRO" w:eastAsia="HG丸ｺﾞｼｯｸM-PRO" w:hAnsi="HG丸ｺﾞｼｯｸM-PRO"/>
                <w:sz w:val="18"/>
                <w:szCs w:val="18"/>
              </w:rPr>
            </w:pPr>
            <w:r w:rsidRPr="0086243B">
              <w:rPr>
                <w:rFonts w:ascii="HG丸ｺﾞｼｯｸM-PRO" w:eastAsia="HG丸ｺﾞｼｯｸM-PRO" w:hAnsi="HG丸ｺﾞｼｯｸM-PRO" w:hint="eastAsia"/>
                <w:sz w:val="18"/>
                <w:szCs w:val="18"/>
              </w:rPr>
              <w:t>各会計合算</w:t>
            </w:r>
          </w:p>
        </w:tc>
        <w:tc>
          <w:tcPr>
            <w:tcW w:w="1985" w:type="dxa"/>
            <w:shd w:val="clear" w:color="auto" w:fill="auto"/>
          </w:tcPr>
          <w:p w14:paraId="25BA3A49" w14:textId="70AF5722"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6,</w:t>
            </w:r>
            <w:r w:rsidR="00974DBE" w:rsidRPr="003D4785">
              <w:rPr>
                <w:rFonts w:ascii="HG丸ｺﾞｼｯｸM-PRO" w:eastAsia="HG丸ｺﾞｼｯｸM-PRO" w:hAnsi="HG丸ｺﾞｼｯｸM-PRO" w:hint="eastAsia"/>
                <w:sz w:val="18"/>
                <w:szCs w:val="18"/>
              </w:rPr>
              <w:t>215,732</w:t>
            </w:r>
            <w:r w:rsidRPr="003D4785">
              <w:rPr>
                <w:rFonts w:ascii="HG丸ｺﾞｼｯｸM-PRO" w:eastAsia="HG丸ｺﾞｼｯｸM-PRO" w:hAnsi="HG丸ｺﾞｼｯｸM-PRO" w:hint="eastAsia"/>
                <w:sz w:val="18"/>
                <w:szCs w:val="18"/>
              </w:rPr>
              <w:t>百万円</w:t>
            </w:r>
          </w:p>
        </w:tc>
        <w:tc>
          <w:tcPr>
            <w:tcW w:w="2018" w:type="dxa"/>
            <w:shd w:val="clear" w:color="auto" w:fill="auto"/>
          </w:tcPr>
          <w:p w14:paraId="745AC128" w14:textId="583E5863" w:rsidR="007E7F46" w:rsidRPr="003D4785" w:rsidRDefault="00974DBE"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6,215,732</w:t>
            </w:r>
            <w:r w:rsidR="007E7F46" w:rsidRPr="003D4785">
              <w:rPr>
                <w:rFonts w:ascii="HG丸ｺﾞｼｯｸM-PRO" w:eastAsia="HG丸ｺﾞｼｯｸM-PRO" w:hAnsi="HG丸ｺﾞｼｯｸM-PRO" w:hint="eastAsia"/>
                <w:sz w:val="18"/>
                <w:szCs w:val="18"/>
              </w:rPr>
              <w:t>百万円</w:t>
            </w:r>
          </w:p>
        </w:tc>
        <w:tc>
          <w:tcPr>
            <w:tcW w:w="2092" w:type="dxa"/>
            <w:shd w:val="clear" w:color="auto" w:fill="auto"/>
          </w:tcPr>
          <w:p w14:paraId="58B1160A" w14:textId="77777777" w:rsidR="007E7F46" w:rsidRPr="003D4785" w:rsidRDefault="007E7F46" w:rsidP="005044BA">
            <w:pPr>
              <w:spacing w:line="280" w:lineRule="exact"/>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w:t>
            </w:r>
          </w:p>
        </w:tc>
      </w:tr>
    </w:tbl>
    <w:p w14:paraId="5ABC8FAA" w14:textId="77777777" w:rsidR="007E7F46" w:rsidRDefault="007E7F46" w:rsidP="007E7F46">
      <w:pPr>
        <w:ind w:firstLine="150"/>
        <w:rPr>
          <w:rFonts w:ascii="HG丸ｺﾞｼｯｸM-PRO" w:eastAsia="HG丸ｺﾞｼｯｸM-PRO" w:hAnsi="HG丸ｺﾞｼｯｸM-PRO"/>
          <w:spacing w:val="6"/>
          <w:sz w:val="18"/>
          <w:szCs w:val="18"/>
        </w:rPr>
      </w:pPr>
    </w:p>
    <w:p w14:paraId="0EE040C1" w14:textId="77777777" w:rsidR="007E7F46" w:rsidRDefault="007E7F46" w:rsidP="007E7F46">
      <w:pPr>
        <w:ind w:firstLine="150"/>
        <w:rPr>
          <w:rFonts w:ascii="HG丸ｺﾞｼｯｸM-PRO" w:eastAsia="HG丸ｺﾞｼｯｸM-PRO" w:hAnsi="HG丸ｺﾞｼｯｸM-PRO"/>
          <w:spacing w:val="6"/>
          <w:sz w:val="18"/>
          <w:szCs w:val="18"/>
        </w:rPr>
      </w:pPr>
    </w:p>
    <w:p w14:paraId="4C20F757" w14:textId="77777777" w:rsidR="007E7F46" w:rsidRDefault="007E7F46" w:rsidP="007E7F46">
      <w:pPr>
        <w:ind w:firstLine="150"/>
        <w:rPr>
          <w:rFonts w:ascii="HG丸ｺﾞｼｯｸM-PRO" w:eastAsia="HG丸ｺﾞｼｯｸM-PRO" w:hAnsi="HG丸ｺﾞｼｯｸM-PRO"/>
          <w:spacing w:val="6"/>
          <w:sz w:val="18"/>
          <w:szCs w:val="18"/>
        </w:rPr>
      </w:pPr>
    </w:p>
    <w:p w14:paraId="27BDAC88" w14:textId="77777777" w:rsidR="007E7F46" w:rsidRDefault="007E7F46" w:rsidP="007E7F46">
      <w:pPr>
        <w:ind w:firstLine="150"/>
        <w:rPr>
          <w:rFonts w:ascii="HG丸ｺﾞｼｯｸM-PRO" w:eastAsia="HG丸ｺﾞｼｯｸM-PRO" w:hAnsi="HG丸ｺﾞｼｯｸM-PRO"/>
          <w:spacing w:val="6"/>
          <w:sz w:val="18"/>
          <w:szCs w:val="18"/>
        </w:rPr>
      </w:pPr>
    </w:p>
    <w:p w14:paraId="3290B4C6" w14:textId="77777777" w:rsidR="007E7F46" w:rsidRDefault="007E7F46" w:rsidP="007E7F46">
      <w:pPr>
        <w:ind w:firstLine="150"/>
        <w:rPr>
          <w:rFonts w:ascii="HG丸ｺﾞｼｯｸM-PRO" w:eastAsia="HG丸ｺﾞｼｯｸM-PRO" w:hAnsi="HG丸ｺﾞｼｯｸM-PRO"/>
          <w:spacing w:val="6"/>
          <w:sz w:val="18"/>
          <w:szCs w:val="18"/>
        </w:rPr>
      </w:pPr>
    </w:p>
    <w:p w14:paraId="7473E1D3" w14:textId="77777777" w:rsidR="007E7F46" w:rsidRDefault="007E7F46" w:rsidP="007E7F46">
      <w:pPr>
        <w:ind w:firstLine="150"/>
        <w:rPr>
          <w:rFonts w:ascii="HG丸ｺﾞｼｯｸM-PRO" w:eastAsia="HG丸ｺﾞｼｯｸM-PRO" w:hAnsi="HG丸ｺﾞｼｯｸM-PRO"/>
          <w:spacing w:val="6"/>
          <w:sz w:val="18"/>
          <w:szCs w:val="18"/>
        </w:rPr>
      </w:pPr>
    </w:p>
    <w:p w14:paraId="1CAB49F3" w14:textId="77777777" w:rsidR="007E7F46" w:rsidRDefault="007E7F46" w:rsidP="007E7F46">
      <w:pPr>
        <w:ind w:firstLine="150"/>
        <w:rPr>
          <w:rFonts w:ascii="HG丸ｺﾞｼｯｸM-PRO" w:eastAsia="HG丸ｺﾞｼｯｸM-PRO" w:hAnsi="HG丸ｺﾞｼｯｸM-PRO"/>
          <w:spacing w:val="6"/>
          <w:sz w:val="18"/>
          <w:szCs w:val="18"/>
        </w:rPr>
      </w:pPr>
    </w:p>
    <w:p w14:paraId="7808C3E7" w14:textId="77777777" w:rsidR="00333CE4" w:rsidRDefault="00333CE4" w:rsidP="007E7F46">
      <w:pPr>
        <w:ind w:firstLine="150"/>
        <w:rPr>
          <w:rFonts w:ascii="HG丸ｺﾞｼｯｸM-PRO" w:eastAsia="HG丸ｺﾞｼｯｸM-PRO" w:hAnsi="HG丸ｺﾞｼｯｸM-PRO"/>
          <w:spacing w:val="6"/>
          <w:sz w:val="18"/>
          <w:szCs w:val="18"/>
        </w:rPr>
      </w:pPr>
    </w:p>
    <w:p w14:paraId="03506983" w14:textId="77777777" w:rsidR="00333CE4" w:rsidRDefault="00333CE4" w:rsidP="007E7F46">
      <w:pPr>
        <w:ind w:firstLine="150"/>
        <w:rPr>
          <w:rFonts w:ascii="HG丸ｺﾞｼｯｸM-PRO" w:eastAsia="HG丸ｺﾞｼｯｸM-PRO" w:hAnsi="HG丸ｺﾞｼｯｸM-PRO"/>
          <w:spacing w:val="6"/>
          <w:sz w:val="18"/>
          <w:szCs w:val="18"/>
        </w:rPr>
      </w:pPr>
    </w:p>
    <w:p w14:paraId="5518BF35" w14:textId="77777777" w:rsidR="00B71A2B" w:rsidRDefault="00B71A2B" w:rsidP="00B71A2B">
      <w:pPr>
        <w:ind w:firstLine="150"/>
        <w:jc w:val="right"/>
        <w:rPr>
          <w:rFonts w:ascii="HG丸ｺﾞｼｯｸM-PRO" w:eastAsia="HG丸ｺﾞｼｯｸM-PRO" w:hAnsi="HG丸ｺﾞｼｯｸM-PRO"/>
          <w:spacing w:val="6"/>
          <w:sz w:val="18"/>
          <w:szCs w:val="18"/>
        </w:rPr>
      </w:pPr>
    </w:p>
    <w:p w14:paraId="7240B123" w14:textId="77777777" w:rsidR="007E7F46" w:rsidRDefault="007E7F46" w:rsidP="007E7F46">
      <w:pPr>
        <w:ind w:leftChars="400" w:left="1032" w:hangingChars="100" w:hanging="192"/>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○減債基金残高と積立不足額</w:t>
      </w:r>
    </w:p>
    <w:p w14:paraId="71F50012" w14:textId="77777777" w:rsidR="00EF7879" w:rsidRPr="003D4785"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w:t>
      </w:r>
      <w:r w:rsidRPr="003D4785">
        <w:rPr>
          <w:rFonts w:ascii="HG丸ｺﾞｼｯｸM-PRO" w:eastAsia="HG丸ｺﾞｼｯｸM-PRO" w:hAnsi="HG丸ｺﾞｼｯｸM-PRO" w:hint="eastAsia"/>
          <w:spacing w:val="6"/>
          <w:sz w:val="18"/>
          <w:szCs w:val="18"/>
        </w:rPr>
        <w:t>満期一括償還の方法により発行した地方債の償還のため、知事が定める償還計画に基づいて減債基金に積み立てられている金額に不足する額は、</w:t>
      </w:r>
    </w:p>
    <w:p w14:paraId="36D87EF5" w14:textId="2033E046" w:rsidR="007E7F46" w:rsidRPr="003D4785" w:rsidRDefault="007E7F46" w:rsidP="00EF7879">
      <w:pPr>
        <w:spacing w:line="240" w:lineRule="exact"/>
        <w:ind w:leftChars="609" w:left="1279"/>
        <w:rPr>
          <w:rFonts w:ascii="HG丸ｺﾞｼｯｸM-PRO" w:eastAsia="HG丸ｺﾞｼｯｸM-PRO" w:hAnsi="HG丸ｺﾞｼｯｸM-PRO"/>
          <w:spacing w:val="6"/>
          <w:sz w:val="18"/>
          <w:szCs w:val="18"/>
        </w:rPr>
      </w:pPr>
      <w:r w:rsidRPr="003D4785">
        <w:rPr>
          <w:rFonts w:ascii="HG丸ｺﾞｼｯｸM-PRO" w:eastAsia="HG丸ｺﾞｼｯｸM-PRO" w:hAnsi="HG丸ｺﾞｼｯｸM-PRO" w:hint="eastAsia"/>
          <w:spacing w:val="6"/>
          <w:sz w:val="18"/>
          <w:szCs w:val="18"/>
        </w:rPr>
        <w:t>平成</w:t>
      </w:r>
      <w:r w:rsidR="00EF7879" w:rsidRPr="003D4785">
        <w:rPr>
          <w:rFonts w:ascii="HG丸ｺﾞｼｯｸM-PRO" w:eastAsia="HG丸ｺﾞｼｯｸM-PRO" w:hAnsi="HG丸ｺﾞｼｯｸM-PRO" w:hint="eastAsia"/>
          <w:spacing w:val="6"/>
          <w:sz w:val="18"/>
          <w:szCs w:val="18"/>
        </w:rPr>
        <w:t>２５</w:t>
      </w:r>
      <w:r w:rsidRPr="003D4785">
        <w:rPr>
          <w:rFonts w:ascii="HG丸ｺﾞｼｯｸM-PRO" w:eastAsia="HG丸ｺﾞｼｯｸM-PRO" w:hAnsi="HG丸ｺﾞｼｯｸM-PRO" w:hint="eastAsia"/>
          <w:spacing w:val="6"/>
          <w:sz w:val="18"/>
          <w:szCs w:val="18"/>
        </w:rPr>
        <w:t>年度末において</w:t>
      </w:r>
      <w:r w:rsidR="0084112F" w:rsidRPr="003D4785">
        <w:rPr>
          <w:rFonts w:ascii="HG丸ｺﾞｼｯｸM-PRO" w:eastAsia="HG丸ｺﾞｼｯｸM-PRO" w:hAnsi="HG丸ｺﾞｼｯｸM-PRO" w:hint="eastAsia"/>
          <w:spacing w:val="6"/>
          <w:sz w:val="18"/>
          <w:szCs w:val="18"/>
        </w:rPr>
        <w:t>3,174</w:t>
      </w:r>
      <w:r w:rsidRPr="003D4785">
        <w:rPr>
          <w:rFonts w:ascii="HG丸ｺﾞｼｯｸM-PRO" w:eastAsia="HG丸ｺﾞｼｯｸM-PRO" w:hAnsi="HG丸ｺﾞｼｯｸM-PRO" w:hint="eastAsia"/>
          <w:spacing w:val="6"/>
          <w:sz w:val="18"/>
          <w:szCs w:val="18"/>
        </w:rPr>
        <w:t>億円となっています。</w:t>
      </w:r>
    </w:p>
    <w:p w14:paraId="2A8B3E6B" w14:textId="77777777" w:rsidR="007E7F46" w:rsidRPr="00ED707A" w:rsidRDefault="007E7F46" w:rsidP="007E7F46">
      <w:pPr>
        <w:spacing w:line="240" w:lineRule="exact"/>
        <w:ind w:firstLine="134"/>
        <w:rPr>
          <w:rFonts w:ascii="HG丸ｺﾞｼｯｸM-PRO" w:eastAsia="HG丸ｺﾞｼｯｸM-PRO" w:hAnsi="HG丸ｺﾞｼｯｸM-PRO"/>
          <w:i/>
          <w:spacing w:val="6"/>
          <w:sz w:val="16"/>
          <w:szCs w:val="16"/>
        </w:rPr>
      </w:pPr>
      <w:r>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7E7F46" w:rsidRPr="00982D20" w14:paraId="398A9598" w14:textId="77777777" w:rsidTr="005044BA">
        <w:tc>
          <w:tcPr>
            <w:tcW w:w="1843" w:type="dxa"/>
            <w:tcBorders>
              <w:right w:val="single" w:sz="4" w:space="0" w:color="auto"/>
            </w:tcBorders>
            <w:shd w:val="clear" w:color="auto" w:fill="auto"/>
            <w:vAlign w:val="center"/>
          </w:tcPr>
          <w:p w14:paraId="3AE6584D" w14:textId="77777777" w:rsidR="007E7F46" w:rsidRPr="00982D20"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31D65C1D" w14:textId="77777777" w:rsidR="007E7F46"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臨時財政</w:t>
            </w:r>
          </w:p>
          <w:p w14:paraId="07988BB9" w14:textId="77777777" w:rsidR="007E7F46" w:rsidRPr="00982D20"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0234DAC1" w14:textId="77777777" w:rsidR="007E7F46" w:rsidRDefault="007E7F46" w:rsidP="005044BA">
            <w:pPr>
              <w:spacing w:line="240" w:lineRule="exact"/>
              <w:ind w:firstLine="125"/>
              <w:rPr>
                <w:rFonts w:ascii="HG丸ｺﾞｼｯｸM-PRO" w:eastAsia="HG丸ｺﾞｼｯｸM-PRO" w:hAnsi="HG丸ｺﾞｼｯｸM-PRO"/>
                <w:sz w:val="16"/>
                <w:szCs w:val="16"/>
              </w:rPr>
            </w:pPr>
            <w:r w:rsidRPr="00982D20">
              <w:rPr>
                <w:rFonts w:ascii="HG丸ｺﾞｼｯｸM-PRO" w:eastAsia="HG丸ｺﾞｼｯｸM-PRO" w:hAnsi="HG丸ｺﾞｼｯｸM-PRO" w:hint="eastAsia"/>
                <w:sz w:val="16"/>
                <w:szCs w:val="16"/>
              </w:rPr>
              <w:t>その他</w:t>
            </w:r>
          </w:p>
          <w:p w14:paraId="40B8C779" w14:textId="77777777" w:rsidR="007E7F46" w:rsidRPr="00982D20" w:rsidRDefault="007E7F46" w:rsidP="005044BA">
            <w:pPr>
              <w:spacing w:line="240" w:lineRule="exact"/>
              <w:ind w:firstLine="125"/>
              <w:rPr>
                <w:rFonts w:ascii="HG丸ｺﾞｼｯｸM-PRO" w:eastAsia="HG丸ｺﾞｼｯｸM-PRO" w:hAnsi="HG丸ｺﾞｼｯｸM-PRO"/>
                <w:sz w:val="16"/>
                <w:szCs w:val="16"/>
              </w:rPr>
            </w:pPr>
            <w:r w:rsidRPr="00982D20">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982D20"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534D732" w14:textId="77777777" w:rsidR="007E7F46" w:rsidRPr="00982D20"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1730787A" w14:textId="77777777" w:rsidR="007E7F46" w:rsidRPr="00982D20"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合　計</w:t>
            </w:r>
          </w:p>
        </w:tc>
      </w:tr>
      <w:tr w:rsidR="007E7F46" w:rsidRPr="00982D20" w14:paraId="7162775E" w14:textId="77777777" w:rsidTr="005044BA">
        <w:tc>
          <w:tcPr>
            <w:tcW w:w="1843" w:type="dxa"/>
            <w:tcBorders>
              <w:right w:val="single" w:sz="4" w:space="0" w:color="auto"/>
            </w:tcBorders>
            <w:shd w:val="clear" w:color="auto" w:fill="auto"/>
          </w:tcPr>
          <w:p w14:paraId="1499C7AE" w14:textId="77777777" w:rsidR="007E7F46" w:rsidRPr="00982D20" w:rsidRDefault="007E7F46" w:rsidP="005044BA">
            <w:pPr>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6A8E216B" w14:textId="1956CC7E" w:rsidR="007E7F46" w:rsidRPr="003D4785" w:rsidRDefault="0084112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822</w:t>
            </w:r>
            <w:r w:rsidR="007E7F46" w:rsidRPr="003D4785">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69A50373" w14:textId="3767B368" w:rsidR="007E7F46" w:rsidRPr="003D4785" w:rsidRDefault="0084112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2,713</w:t>
            </w:r>
            <w:r w:rsidR="007E7F46" w:rsidRPr="003D4785">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7A823D19" w14:textId="2EF1EC29" w:rsidR="007E7F46" w:rsidRPr="003D4785" w:rsidRDefault="00B0473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3,535</w:t>
            </w:r>
            <w:r w:rsidR="007E7F46" w:rsidRPr="003D4785">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716EDE9E" w14:textId="5E95D2FD" w:rsidR="007E7F46" w:rsidRPr="003D4785" w:rsidRDefault="00B0473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753</w:t>
            </w:r>
            <w:r w:rsidR="007E7F46" w:rsidRPr="003D4785">
              <w:rPr>
                <w:rFonts w:ascii="HG丸ｺﾞｼｯｸM-PRO" w:eastAsia="HG丸ｺﾞｼｯｸM-PRO" w:hAnsi="HG丸ｺﾞｼｯｸM-PRO" w:hint="eastAsia"/>
                <w:sz w:val="18"/>
                <w:szCs w:val="18"/>
              </w:rPr>
              <w:t>億円</w:t>
            </w:r>
          </w:p>
        </w:tc>
        <w:tc>
          <w:tcPr>
            <w:tcW w:w="1328" w:type="dxa"/>
            <w:shd w:val="clear" w:color="auto" w:fill="auto"/>
          </w:tcPr>
          <w:p w14:paraId="455F3AE0" w14:textId="038CF5D1" w:rsidR="007E7F46" w:rsidRPr="003D4785" w:rsidRDefault="00B0473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4,288</w:t>
            </w:r>
            <w:r w:rsidR="007E7F46" w:rsidRPr="003D4785">
              <w:rPr>
                <w:rFonts w:ascii="HG丸ｺﾞｼｯｸM-PRO" w:eastAsia="HG丸ｺﾞｼｯｸM-PRO" w:hAnsi="HG丸ｺﾞｼｯｸM-PRO" w:hint="eastAsia"/>
                <w:sz w:val="18"/>
                <w:szCs w:val="18"/>
              </w:rPr>
              <w:t>億円</w:t>
            </w:r>
          </w:p>
        </w:tc>
      </w:tr>
      <w:tr w:rsidR="007E7F46" w:rsidRPr="00982D20" w14:paraId="1761BBEB" w14:textId="77777777" w:rsidTr="005044BA">
        <w:trPr>
          <w:trHeight w:val="315"/>
        </w:trPr>
        <w:tc>
          <w:tcPr>
            <w:tcW w:w="1843" w:type="dxa"/>
            <w:tcBorders>
              <w:bottom w:val="single" w:sz="12" w:space="0" w:color="auto"/>
              <w:right w:val="single" w:sz="4" w:space="0" w:color="auto"/>
            </w:tcBorders>
            <w:shd w:val="clear" w:color="auto" w:fill="auto"/>
          </w:tcPr>
          <w:p w14:paraId="698A42BD" w14:textId="77777777" w:rsidR="007E7F46" w:rsidRPr="00982D20" w:rsidRDefault="007E7F46" w:rsidP="005044BA">
            <w:pPr>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82F3495" w14:textId="2F89138E" w:rsidR="007E7F46" w:rsidRPr="003D4785" w:rsidRDefault="0084112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1,905</w:t>
            </w:r>
            <w:r w:rsidR="007E7F46" w:rsidRPr="003D4785">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60135DC" w14:textId="3D29C64F" w:rsidR="007E7F46" w:rsidRPr="003D4785" w:rsidRDefault="0084112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4,804</w:t>
            </w:r>
            <w:r w:rsidR="007E7F46" w:rsidRPr="003D4785">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377C0AD2" w14:textId="2D1C2A6D" w:rsidR="007E7F46" w:rsidRPr="003D4785" w:rsidRDefault="00B0473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6,709</w:t>
            </w:r>
            <w:r w:rsidR="007E7F46" w:rsidRPr="003D4785">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2CB7E239" w14:textId="77777777" w:rsidR="007E7F46" w:rsidRPr="003D4785" w:rsidRDefault="007E7F46"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256E6692" w14:textId="2565C15C" w:rsidR="007E7F46" w:rsidRPr="003D4785" w:rsidRDefault="00B0473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6,709</w:t>
            </w:r>
            <w:r w:rsidR="007E7F46" w:rsidRPr="003D4785">
              <w:rPr>
                <w:rFonts w:ascii="HG丸ｺﾞｼｯｸM-PRO" w:eastAsia="HG丸ｺﾞｼｯｸM-PRO" w:hAnsi="HG丸ｺﾞｼｯｸM-PRO" w:hint="eastAsia"/>
                <w:sz w:val="18"/>
                <w:szCs w:val="18"/>
              </w:rPr>
              <w:t>億円</w:t>
            </w:r>
          </w:p>
        </w:tc>
      </w:tr>
      <w:tr w:rsidR="007E7F46" w:rsidRPr="00982D20" w14:paraId="63759B7F" w14:textId="77777777" w:rsidTr="00A37B34">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1B72E7C9" w14:textId="77777777" w:rsidR="007E7F46" w:rsidRPr="00982D20" w:rsidRDefault="007E7F46" w:rsidP="005044BA">
            <w:pPr>
              <w:ind w:firstLineChars="78" w:firstLine="140"/>
              <w:jc w:val="center"/>
              <w:rPr>
                <w:rFonts w:ascii="HG丸ｺﾞｼｯｸM-PRO" w:eastAsia="HG丸ｺﾞｼｯｸM-PRO" w:hAnsi="HG丸ｺﾞｼｯｸM-PRO"/>
                <w:sz w:val="18"/>
                <w:szCs w:val="18"/>
              </w:rPr>
            </w:pPr>
            <w:r w:rsidRPr="00982D20">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2232D374" w14:textId="1F5AD721" w:rsidR="007E7F46" w:rsidRPr="003D4785" w:rsidRDefault="0084112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1,083</w:t>
            </w:r>
            <w:r w:rsidR="007E7F46" w:rsidRPr="003D4785">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2E6BCEB" w14:textId="1FB76626" w:rsidR="007E7F46" w:rsidRPr="003D4785" w:rsidRDefault="0084112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2,091</w:t>
            </w:r>
            <w:r w:rsidR="007E7F46" w:rsidRPr="003D4785">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38EA4A8E" w14:textId="29C7C098" w:rsidR="007E7F46" w:rsidRPr="003D4785" w:rsidRDefault="00B0473F" w:rsidP="005044BA">
            <w:pPr>
              <w:ind w:firstLineChars="78" w:firstLine="140"/>
              <w:jc w:val="right"/>
              <w:rPr>
                <w:rFonts w:ascii="HG丸ｺﾞｼｯｸM-PRO" w:eastAsia="HG丸ｺﾞｼｯｸM-PRO" w:hAnsi="HG丸ｺﾞｼｯｸM-PRO"/>
                <w:sz w:val="18"/>
                <w:szCs w:val="18"/>
              </w:rPr>
            </w:pPr>
            <w:r w:rsidRPr="003D4785">
              <w:rPr>
                <w:rFonts w:ascii="HG丸ｺﾞｼｯｸM-PRO" w:eastAsia="HG丸ｺﾞｼｯｸM-PRO" w:hAnsi="HG丸ｺﾞｼｯｸM-PRO" w:hint="eastAsia"/>
                <w:sz w:val="18"/>
                <w:szCs w:val="18"/>
              </w:rPr>
              <w:t>3,174</w:t>
            </w:r>
            <w:r w:rsidR="007E7F46" w:rsidRPr="003D4785">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0F3AF27F" w14:textId="77777777" w:rsidR="007E7F46" w:rsidRPr="003D4785" w:rsidRDefault="007E7F46" w:rsidP="005044BA">
            <w:pPr>
              <w:ind w:firstLineChars="78" w:firstLine="140"/>
              <w:jc w:val="right"/>
              <w:rPr>
                <w:rFonts w:ascii="HG丸ｺﾞｼｯｸM-PRO" w:eastAsia="HG丸ｺﾞｼｯｸM-PRO" w:hAnsi="HG丸ｺﾞｼｯｸM-PRO"/>
                <w:sz w:val="18"/>
                <w:szCs w:val="18"/>
              </w:rPr>
            </w:pPr>
          </w:p>
        </w:tc>
      </w:tr>
    </w:tbl>
    <w:p w14:paraId="654EED29" w14:textId="77777777" w:rsidR="00A37B3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079DE2C5" w:rsidR="00A37B34"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AA1136">
        <w:rPr>
          <w:rFonts w:ascii="HGｺﾞｼｯｸM" w:eastAsia="HGｺﾞｼｯｸM" w:hAnsi="HG丸ｺﾞｼｯｸM-PRO" w:cs="Courier New" w:hint="eastAsia"/>
          <w:sz w:val="18"/>
          <w:szCs w:val="16"/>
        </w:rPr>
        <w:t>※臨時財政対策債等とは、税や交</w:t>
      </w:r>
      <w:r w:rsidR="003D4785">
        <w:rPr>
          <w:rFonts w:ascii="HGｺﾞｼｯｸM" w:eastAsia="HGｺﾞｼｯｸM" w:hAnsi="HG丸ｺﾞｼｯｸM-PRO" w:cs="Courier New" w:hint="eastAsia"/>
          <w:sz w:val="18"/>
          <w:szCs w:val="16"/>
        </w:rPr>
        <w:t>付税の代替として発行した府債のことで、臨時財政対策債、減税補填債、臨時税収補填債、減収補填</w:t>
      </w:r>
      <w:r w:rsidRPr="00AA1136">
        <w:rPr>
          <w:rFonts w:ascii="HGｺﾞｼｯｸM" w:eastAsia="HGｺﾞｼｯｸM" w:hAnsi="HG丸ｺﾞｼｯｸM-PRO" w:cs="Courier New" w:hint="eastAsia"/>
          <w:sz w:val="18"/>
          <w:szCs w:val="16"/>
        </w:rPr>
        <w:t>債の合</w:t>
      </w:r>
      <w:r w:rsidR="003D4785">
        <w:rPr>
          <w:rFonts w:ascii="HGｺﾞｼｯｸM" w:eastAsia="HGｺﾞｼｯｸM" w:hAnsi="HG丸ｺﾞｼｯｸM-PRO" w:cs="Courier New" w:hint="eastAsia"/>
          <w:sz w:val="18"/>
          <w:szCs w:val="16"/>
        </w:rPr>
        <w:t>計です。資産の裏付けのない地方債（特別債）との違いは、減収補填</w:t>
      </w:r>
      <w:r w:rsidRPr="00AA1136">
        <w:rPr>
          <w:rFonts w:ascii="HGｺﾞｼｯｸM" w:eastAsia="HGｺﾞｼｯｸM" w:hAnsi="HG丸ｺﾞｼｯｸM-PRO" w:cs="Courier New" w:hint="eastAsia"/>
          <w:sz w:val="18"/>
          <w:szCs w:val="16"/>
        </w:rPr>
        <w:t>債のうち地方財政法第５条に規定する建設地方債として発行されるものを含むことと</w:t>
      </w:r>
      <w:r w:rsidR="004D2090" w:rsidRPr="00AA1136">
        <w:rPr>
          <w:rFonts w:ascii="HGｺﾞｼｯｸM" w:eastAsia="HGｺﾞｼｯｸM" w:hAnsi="HG丸ｺﾞｼｯｸM-PRO" w:cs="Courier New" w:hint="eastAsia"/>
          <w:sz w:val="18"/>
          <w:szCs w:val="16"/>
        </w:rPr>
        <w:t>、</w:t>
      </w:r>
      <w:r w:rsidRPr="00AA1136">
        <w:rPr>
          <w:rFonts w:ascii="HGｺﾞｼｯｸM" w:eastAsia="HGｺﾞｼｯｸM" w:hAnsi="HG丸ｺﾞｼｯｸM-PRO" w:cs="Courier New" w:hint="eastAsia"/>
          <w:sz w:val="18"/>
          <w:szCs w:val="16"/>
        </w:rPr>
        <w:t>退職手当債を含まないことです</w:t>
      </w:r>
    </w:p>
    <w:p w14:paraId="2EEE05AB" w14:textId="15CDD5F7" w:rsidR="007E7F46" w:rsidRPr="00AA1136"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r>
        <w:rPr>
          <w:rFonts w:ascii="HGｺﾞｼｯｸM" w:eastAsia="HGｺﾞｼｯｸM" w:hAnsi="HG丸ｺﾞｼｯｸM-PRO" w:cs="Courier New" w:hint="eastAsia"/>
          <w:sz w:val="18"/>
          <w:szCs w:val="16"/>
        </w:rPr>
        <w:t xml:space="preserve">　</w:t>
      </w:r>
      <w:r w:rsidRPr="003D4785">
        <w:rPr>
          <w:rFonts w:ascii="HGｺﾞｼｯｸM" w:eastAsia="HGｺﾞｼｯｸM" w:hAnsi="HG丸ｺﾞｼｯｸM-PRO" w:cs="Courier New" w:hint="eastAsia"/>
          <w:sz w:val="18"/>
          <w:szCs w:val="16"/>
        </w:rPr>
        <w:t>（</w:t>
      </w:r>
      <w:r w:rsidR="00725552" w:rsidRPr="003D4785">
        <w:rPr>
          <w:rFonts w:ascii="HGｺﾞｼｯｸM" w:eastAsia="HGｺﾞｼｯｸM" w:hAnsi="HG丸ｺﾞｼｯｸM-PRO" w:cs="Courier New" w:hint="eastAsia"/>
          <w:sz w:val="18"/>
          <w:szCs w:val="16"/>
        </w:rPr>
        <w:t>臨時財政対策</w:t>
      </w:r>
      <w:r w:rsidR="00384EA7" w:rsidRPr="003D4785">
        <w:rPr>
          <w:rFonts w:ascii="HGｺﾞｼｯｸM" w:eastAsia="HGｺﾞｼｯｸM" w:hAnsi="HG丸ｺﾞｼｯｸM-PRO" w:cs="Courier New" w:hint="eastAsia"/>
          <w:sz w:val="18"/>
          <w:szCs w:val="16"/>
        </w:rPr>
        <w:t>債</w:t>
      </w:r>
      <w:r w:rsidR="00725552" w:rsidRPr="003D4785">
        <w:rPr>
          <w:rFonts w:ascii="HGｺﾞｼｯｸM" w:eastAsia="HGｺﾞｼｯｸM" w:hAnsi="HG丸ｺﾞｼｯｸM-PRO" w:cs="Courier New" w:hint="eastAsia"/>
          <w:sz w:val="18"/>
          <w:szCs w:val="16"/>
        </w:rPr>
        <w:t>等</w:t>
      </w:r>
      <w:r w:rsidRPr="003D4785">
        <w:rPr>
          <w:rFonts w:ascii="HGｺﾞｼｯｸM" w:eastAsia="HGｺﾞｼｯｸM" w:hAnsi="HG丸ｺﾞｼｯｸM-PRO" w:cs="Courier New" w:hint="eastAsia"/>
          <w:sz w:val="18"/>
          <w:szCs w:val="16"/>
        </w:rPr>
        <w:t>残高：2兆9,117億円）</w:t>
      </w:r>
      <w:r w:rsidR="007E7F46" w:rsidRPr="003D4785">
        <w:rPr>
          <w:rFonts w:ascii="HGｺﾞｼｯｸM" w:eastAsia="HGｺﾞｼｯｸM" w:hAnsi="HG丸ｺﾞｼｯｸM-PRO" w:cs="Courier New" w:hint="eastAsia"/>
          <w:sz w:val="18"/>
          <w:szCs w:val="16"/>
        </w:rPr>
        <w:t>。</w:t>
      </w:r>
    </w:p>
    <w:p w14:paraId="7C5C3574" w14:textId="03070DE3" w:rsidR="007E7F46" w:rsidRPr="00AA1136"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AA1136">
        <w:rPr>
          <w:rFonts w:ascii="HGｺﾞｼｯｸM" w:eastAsia="HGｺﾞｼｯｸM"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3D4785">
        <w:rPr>
          <w:rFonts w:ascii="HGｺﾞｼｯｸM" w:eastAsia="HGｺﾞｼｯｸM" w:hAnsi="HG丸ｺﾞｼｯｸM-PRO" w:cs="Courier New" w:hint="eastAsia"/>
          <w:sz w:val="18"/>
          <w:szCs w:val="16"/>
        </w:rPr>
        <w:t>（地方債残高：6兆2,157億円）</w:t>
      </w:r>
      <w:r w:rsidRPr="00AA1136">
        <w:rPr>
          <w:rFonts w:ascii="HGｺﾞｼｯｸM" w:eastAsia="HGｺﾞｼｯｸM" w:hAnsi="HG丸ｺﾞｼｯｸM-PRO" w:cs="Courier New" w:hint="eastAsia"/>
          <w:sz w:val="18"/>
          <w:szCs w:val="16"/>
        </w:rPr>
        <w:t>。</w:t>
      </w:r>
    </w:p>
    <w:p w14:paraId="787B9627" w14:textId="25EB023A" w:rsidR="007E7F46" w:rsidRPr="00D10A50" w:rsidRDefault="007E7F46" w:rsidP="00AA1136">
      <w:pPr>
        <w:spacing w:line="240" w:lineRule="exact"/>
        <w:ind w:leftChars="383" w:left="1043" w:hangingChars="133" w:hanging="239"/>
        <w:rPr>
          <w:rFonts w:ascii="HGｺﾞｼｯｸM" w:eastAsia="HGｺﾞｼｯｸM" w:hAnsi="HG丸ｺﾞｼｯｸM-PRO"/>
          <w:sz w:val="16"/>
          <w:szCs w:val="16"/>
        </w:rPr>
      </w:pPr>
      <w:r w:rsidRPr="00AA1136">
        <w:rPr>
          <w:rFonts w:ascii="HGｺﾞｼｯｸM" w:eastAsia="HGｺﾞｼｯｸM" w:hAnsi="HG丸ｺﾞｼｯｸM-PRO" w:hint="eastAsia"/>
          <w:sz w:val="18"/>
          <w:szCs w:val="16"/>
        </w:rPr>
        <w:t>※財</w:t>
      </w:r>
      <w:r w:rsidR="00B0473F" w:rsidRPr="00AA1136">
        <w:rPr>
          <w:rFonts w:ascii="HGｺﾞｼｯｸM" w:eastAsia="HGｺﾞｼｯｸM" w:hAnsi="HG丸ｺﾞｼｯｸM-PRO" w:hint="eastAsia"/>
          <w:sz w:val="18"/>
          <w:szCs w:val="16"/>
        </w:rPr>
        <w:t>務諸表においては、減債基金はタウン推進事業（一般会計</w:t>
      </w:r>
      <w:r w:rsidR="00B0473F" w:rsidRPr="003D4785">
        <w:rPr>
          <w:rFonts w:ascii="HGｺﾞｼｯｸM" w:eastAsia="HGｺﾞｼｯｸM" w:hAnsi="HG丸ｺﾞｼｯｸM-PRO" w:hint="eastAsia"/>
          <w:sz w:val="18"/>
          <w:szCs w:val="16"/>
        </w:rPr>
        <w:t>：Ｈ24年度決算～）</w:t>
      </w:r>
      <w:r w:rsidR="00B0473F" w:rsidRPr="00AA1136">
        <w:rPr>
          <w:rFonts w:ascii="HGｺﾞｼｯｸM" w:eastAsia="HGｺﾞｼｯｸM" w:hAnsi="HG丸ｺﾞｼｯｸM-PRO" w:hint="eastAsia"/>
          <w:sz w:val="18"/>
          <w:szCs w:val="16"/>
        </w:rPr>
        <w:t>に計上してい</w:t>
      </w:r>
      <w:r w:rsidR="00B0473F" w:rsidRPr="003D4785">
        <w:rPr>
          <w:rFonts w:ascii="HGｺﾞｼｯｸM" w:eastAsia="HGｺﾞｼｯｸM" w:hAnsi="HG丸ｺﾞｼｯｸM-PRO" w:hint="eastAsia"/>
          <w:sz w:val="18"/>
          <w:szCs w:val="16"/>
        </w:rPr>
        <w:t>る182</w:t>
      </w:r>
      <w:r w:rsidRPr="003D4785">
        <w:rPr>
          <w:rFonts w:ascii="HGｺﾞｼｯｸM" w:eastAsia="HGｺﾞｼｯｸM" w:hAnsi="HG丸ｺﾞｼｯｸM-PRO" w:hint="eastAsia"/>
          <w:sz w:val="18"/>
          <w:szCs w:val="16"/>
        </w:rPr>
        <w:t>億</w:t>
      </w:r>
      <w:r w:rsidRPr="00AA1136">
        <w:rPr>
          <w:rFonts w:ascii="HGｺﾞｼｯｸM" w:eastAsia="HGｺﾞｼｯｸM" w:hAnsi="HG丸ｺﾞｼｯｸM-PRO" w:hint="eastAsia"/>
          <w:sz w:val="18"/>
          <w:szCs w:val="16"/>
        </w:rPr>
        <w:t>円を除き、全て公債管理特別会計に計上しています。</w:t>
      </w:r>
    </w:p>
    <w:p w14:paraId="383C4F7A" w14:textId="77777777" w:rsidR="007E7F46" w:rsidRPr="00B0473F"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3CBCF8C"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6CE62777"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5484F8F0"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C4F0102"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4DE659D4"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19110B63"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3DEE819F"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1EF947F"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5F20768B"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B70AB5B"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C6AB261"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1449F182"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3C2B987"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10545DD1"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F9FD273"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159501C"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5A62FCD7"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28AA691"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682D9785" w14:textId="7542292D" w:rsidR="00B71A2B" w:rsidRPr="00A77854" w:rsidRDefault="00B71A2B" w:rsidP="00B71A2B">
      <w:pPr>
        <w:spacing w:line="240" w:lineRule="exact"/>
        <w:ind w:leftChars="133" w:left="1885" w:hangingChars="800" w:hanging="1606"/>
        <w:jc w:val="right"/>
        <w:rPr>
          <w:rFonts w:ascii="HG丸ｺﾞｼｯｸM-PRO" w:eastAsia="HG丸ｺﾞｼｯｸM-PRO" w:hAnsi="HG丸ｺﾞｼｯｸM-PRO"/>
          <w:b/>
          <w:color w:val="FFFFFF" w:themeColor="background1"/>
          <w:sz w:val="20"/>
          <w:szCs w:val="20"/>
        </w:rPr>
      </w:pPr>
      <w:r w:rsidRPr="00A77854">
        <w:rPr>
          <w:rFonts w:ascii="HG丸ｺﾞｼｯｸM-PRO" w:eastAsia="HG丸ｺﾞｼｯｸM-PRO" w:hAnsi="HG丸ｺﾞｼｯｸM-PRO" w:hint="eastAsia"/>
          <w:b/>
          <w:color w:val="FFFFFF" w:themeColor="background1"/>
          <w:sz w:val="20"/>
          <w:szCs w:val="20"/>
        </w:rPr>
        <w:lastRenderedPageBreak/>
        <w:t>会　　計 ： 公債管理特別会計　　計 ： 公債管理特別会計</w:t>
      </w:r>
    </w:p>
    <w:p w14:paraId="627D6741" w14:textId="77777777" w:rsidR="002B3CF7" w:rsidRPr="00C22F06" w:rsidRDefault="002B3CF7" w:rsidP="002B3CF7">
      <w:pPr>
        <w:ind w:leftChars="400" w:left="1032" w:hangingChars="100" w:hanging="192"/>
        <w:rPr>
          <w:rFonts w:ascii="HG丸ｺﾞｼｯｸM-PRO" w:eastAsia="HG丸ｺﾞｼｯｸM-PRO" w:hAnsi="HG丸ｺﾞｼｯｸM-PRO"/>
          <w:spacing w:val="6"/>
          <w:sz w:val="18"/>
          <w:szCs w:val="18"/>
        </w:rPr>
      </w:pPr>
      <w:r w:rsidRPr="00C22F06">
        <w:rPr>
          <w:rFonts w:ascii="HG丸ｺﾞｼｯｸM-PRO" w:eastAsia="HG丸ｺﾞｼｯｸM-PRO" w:hAnsi="HG丸ｺﾞｼｯｸM-PRO" w:hint="eastAsia"/>
          <w:spacing w:val="6"/>
          <w:sz w:val="18"/>
          <w:szCs w:val="18"/>
        </w:rPr>
        <w:t>○臨時財政対策債等の償還に係る基準財政需要額の算入見込</w:t>
      </w:r>
    </w:p>
    <w:p w14:paraId="7FEF12A2" w14:textId="46726F12" w:rsidR="002B3CF7" w:rsidRPr="00C22F06" w:rsidRDefault="002B3CF7" w:rsidP="002B3CF7">
      <w:pPr>
        <w:spacing w:line="240" w:lineRule="exact"/>
        <w:ind w:leftChars="609" w:left="1279" w:firstLineChars="100" w:firstLine="192"/>
        <w:rPr>
          <w:rFonts w:ascii="HG丸ｺﾞｼｯｸM-PRO" w:eastAsia="HG丸ｺﾞｼｯｸM-PRO" w:hAnsi="HG丸ｺﾞｼｯｸM-PRO"/>
          <w:spacing w:val="6"/>
          <w:sz w:val="18"/>
          <w:szCs w:val="18"/>
        </w:rPr>
      </w:pPr>
      <w:r w:rsidRPr="00C22F06">
        <w:rPr>
          <w:rFonts w:ascii="HG丸ｺﾞｼｯｸM-PRO" w:eastAsia="HG丸ｺﾞｼｯｸM-PRO" w:hAnsi="HG丸ｺﾞｼｯｸM-PRO" w:hint="eastAsia"/>
          <w:spacing w:val="6"/>
          <w:sz w:val="18"/>
          <w:szCs w:val="18"/>
        </w:rPr>
        <w:t>臨時財政対策債等の元利償還金につ</w:t>
      </w:r>
      <w:r w:rsidR="003169AA">
        <w:rPr>
          <w:rFonts w:ascii="HG丸ｺﾞｼｯｸM-PRO" w:eastAsia="HG丸ｺﾞｼｯｸM-PRO" w:hAnsi="HG丸ｺﾞｼｯｸM-PRO" w:hint="eastAsia"/>
          <w:spacing w:val="6"/>
          <w:sz w:val="18"/>
          <w:szCs w:val="18"/>
        </w:rPr>
        <w:t>いては、後年度の普通交付税の基準財政需要額に全額算入（減収補</w:t>
      </w:r>
      <w:r w:rsidR="003169AA" w:rsidRPr="000A6814">
        <w:rPr>
          <w:rFonts w:ascii="HG丸ｺﾞｼｯｸM-PRO" w:eastAsia="HG丸ｺﾞｼｯｸM-PRO" w:hAnsi="HG丸ｺﾞｼｯｸM-PRO" w:hint="eastAsia"/>
          <w:color w:val="000000"/>
          <w:sz w:val="17"/>
          <w:szCs w:val="17"/>
        </w:rPr>
        <w:t>塡</w:t>
      </w:r>
      <w:r w:rsidRPr="00C22F06">
        <w:rPr>
          <w:rFonts w:ascii="HG丸ｺﾞｼｯｸM-PRO" w:eastAsia="HG丸ｺﾞｼｯｸM-PRO" w:hAnsi="HG丸ｺﾞｼｯｸM-PRO" w:hint="eastAsia"/>
          <w:spacing w:val="6"/>
          <w:sz w:val="18"/>
          <w:szCs w:val="18"/>
        </w:rPr>
        <w:t>債については、発行額の一部が基礎数値から除外）されますが、国の基準財政需要額算入ルールと府の償還ルールには乖離があり、概ね国の算入ルールの方が府の償還ルールに比べ早くなっています。</w:t>
      </w:r>
    </w:p>
    <w:p w14:paraId="11AAD1E2" w14:textId="21EC33CC" w:rsidR="002B3CF7" w:rsidRDefault="002B3CF7" w:rsidP="002B3CF7">
      <w:pPr>
        <w:spacing w:line="240" w:lineRule="exact"/>
        <w:ind w:leftChars="609" w:left="1279" w:firstLineChars="100" w:firstLine="192"/>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なお、平成24年度新規発行分から、府の償還ルールにおける３年間の据え置き期間を廃止し、初年度から３．３％ずつ償還を行うとともに、25</w:t>
      </w:r>
      <w:r w:rsidR="003169AA">
        <w:rPr>
          <w:rFonts w:ascii="HG丸ｺﾞｼｯｸM-PRO" w:eastAsia="HG丸ｺﾞｼｯｸM-PRO" w:hAnsi="HG丸ｺﾞｼｯｸM-PRO" w:hint="eastAsia"/>
          <w:spacing w:val="6"/>
          <w:sz w:val="18"/>
          <w:szCs w:val="18"/>
        </w:rPr>
        <w:t>年度新規発行分から、臨時財政対策債</w:t>
      </w:r>
      <w:r>
        <w:rPr>
          <w:rFonts w:ascii="HG丸ｺﾞｼｯｸM-PRO" w:eastAsia="HG丸ｺﾞｼｯｸM-PRO" w:hAnsi="HG丸ｺﾞｼｯｸM-PRO" w:hint="eastAsia"/>
          <w:spacing w:val="6"/>
          <w:sz w:val="18"/>
          <w:szCs w:val="18"/>
        </w:rPr>
        <w:t>の府の償還ルールについては、交付税算定における基準財政需要額算入の実態を踏まえ、発行額の半分を20年償還とする見直しを行いました。</w:t>
      </w:r>
    </w:p>
    <w:p w14:paraId="61427655" w14:textId="77777777" w:rsidR="002B3CF7" w:rsidRPr="009F49A4" w:rsidRDefault="002B3CF7" w:rsidP="002B3CF7">
      <w:pPr>
        <w:spacing w:line="240" w:lineRule="exact"/>
        <w:ind w:leftChars="609" w:left="1279" w:firstLineChars="100" w:firstLine="192"/>
        <w:rPr>
          <w:rFonts w:ascii="HG丸ｺﾞｼｯｸM-PRO" w:eastAsia="HG丸ｺﾞｼｯｸM-PRO" w:hAnsi="HG丸ｺﾞｼｯｸM-PRO"/>
          <w:spacing w:val="6"/>
          <w:sz w:val="18"/>
          <w:szCs w:val="18"/>
        </w:rPr>
      </w:pPr>
      <w:r w:rsidRPr="00C22F06">
        <w:rPr>
          <w:rFonts w:ascii="HG丸ｺﾞｼｯｸM-PRO" w:eastAsia="HG丸ｺﾞｼｯｸM-PRO" w:hAnsi="HG丸ｺﾞｼｯｸM-PRO" w:hint="eastAsia"/>
          <w:spacing w:val="6"/>
          <w:sz w:val="18"/>
          <w:szCs w:val="18"/>
        </w:rPr>
        <w:t>近年の臨時財政対策債の発行額の増加に伴い、将来の臨時財政対策債等の償還財源の確保が課題となって</w:t>
      </w:r>
      <w:r>
        <w:rPr>
          <w:rFonts w:ascii="HG丸ｺﾞｼｯｸM-PRO" w:eastAsia="HG丸ｺﾞｼｯｸM-PRO" w:hAnsi="HG丸ｺﾞｼｯｸM-PRO" w:hint="eastAsia"/>
          <w:spacing w:val="6"/>
          <w:sz w:val="18"/>
          <w:szCs w:val="18"/>
        </w:rPr>
        <w:t>きたことを踏まえ</w:t>
      </w:r>
      <w:r w:rsidRPr="00C22F06">
        <w:rPr>
          <w:rFonts w:ascii="HG丸ｺﾞｼｯｸM-PRO" w:eastAsia="HG丸ｺﾞｼｯｸM-PRO" w:hAnsi="HG丸ｺﾞｼｯｸM-PRO" w:hint="eastAsia"/>
          <w:spacing w:val="6"/>
          <w:sz w:val="18"/>
          <w:szCs w:val="18"/>
        </w:rPr>
        <w:t>、</w:t>
      </w:r>
      <w:r>
        <w:rPr>
          <w:rFonts w:ascii="HG丸ｺﾞｼｯｸM-PRO" w:eastAsia="HG丸ｺﾞｼｯｸM-PRO" w:hAnsi="HG丸ｺﾞｼｯｸM-PRO" w:hint="eastAsia"/>
          <w:spacing w:val="6"/>
          <w:sz w:val="18"/>
          <w:szCs w:val="18"/>
        </w:rPr>
        <w:t>臨時財政対策債等の府債残高と基準財政需要額の算入見込額について、以下に試算を示します</w:t>
      </w:r>
      <w:r w:rsidRPr="00C22F06">
        <w:rPr>
          <w:rFonts w:ascii="HG丸ｺﾞｼｯｸM-PRO" w:eastAsia="HG丸ｺﾞｼｯｸM-PRO" w:hAnsi="HG丸ｺﾞｼｯｸM-PRO" w:hint="eastAsia"/>
          <w:spacing w:val="6"/>
          <w:sz w:val="18"/>
          <w:szCs w:val="18"/>
        </w:rPr>
        <w:t>。</w:t>
      </w:r>
    </w:p>
    <w:p w14:paraId="4DC293AA" w14:textId="16546C50" w:rsidR="002B3CF7" w:rsidRPr="00AA1136" w:rsidRDefault="00FE3B03" w:rsidP="002B3CF7">
      <w:pPr>
        <w:spacing w:line="7200" w:lineRule="exact"/>
        <w:ind w:leftChars="336" w:left="706" w:firstLineChars="270" w:firstLine="567"/>
        <w:rPr>
          <w:rFonts w:ascii="HG丸ｺﾞｼｯｸM-PRO" w:eastAsia="HG丸ｺﾞｼｯｸM-PRO" w:hAnsi="HG丸ｺﾞｼｯｸM-PRO"/>
          <w:spacing w:val="6"/>
          <w:sz w:val="18"/>
          <w:szCs w:val="18"/>
        </w:rPr>
      </w:pPr>
      <w:r>
        <w:rPr>
          <w:noProof/>
        </w:rPr>
        <mc:AlternateContent>
          <mc:Choice Requires="wps">
            <w:drawing>
              <wp:anchor distT="0" distB="0" distL="114300" distR="114300" simplePos="0" relativeHeight="251687936" behindDoc="0" locked="0" layoutInCell="1" allowOverlap="1" wp14:anchorId="3FCBE9D7" wp14:editId="0D53273E">
                <wp:simplePos x="0" y="0"/>
                <wp:positionH relativeFrom="column">
                  <wp:posOffset>5123484</wp:posOffset>
                </wp:positionH>
                <wp:positionV relativeFrom="paragraph">
                  <wp:posOffset>197485</wp:posOffset>
                </wp:positionV>
                <wp:extent cx="834887" cy="44527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34887"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64B2A" w14:textId="5128DCBB" w:rsidR="00FE3B03" w:rsidRPr="003169AA" w:rsidRDefault="00FE3B03" w:rsidP="00FE3B03">
                            <w:pPr>
                              <w:rPr>
                                <w:rFonts w:ascii="HGSｺﾞｼｯｸM" w:eastAsia="HGSｺﾞｼｯｸM"/>
                                <w:color w:val="000000" w:themeColor="text1"/>
                                <w:sz w:val="12"/>
                              </w:rPr>
                            </w:pPr>
                            <w:r w:rsidRPr="003169AA">
                              <w:rPr>
                                <w:rFonts w:ascii="HGSｺﾞｼｯｸM" w:eastAsia="HGSｺﾞｼｯｸM" w:hint="eastAsia"/>
                                <w:color w:val="000000" w:themeColor="text1"/>
                                <w:sz w:val="12"/>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403.4pt;margin-top:15.55pt;width:65.75pt;height:35.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" filled="f" stroked="f" strokeweight="2pt">
                <v:textbox>
                  <w:txbxContent>
                    <w:p w14:paraId="61664B2A" w14:textId="5128DCBB" w:rsidR="00FE3B03" w:rsidRPr="003169AA" w:rsidRDefault="00FE3B03" w:rsidP="00FE3B03">
                      <w:pPr>
                        <w:rPr>
                          <w:rFonts w:ascii="HGSｺﾞｼｯｸM" w:eastAsia="HGSｺﾞｼｯｸM" w:hint="eastAsia"/>
                          <w:color w:val="000000" w:themeColor="text1"/>
                          <w:sz w:val="12"/>
                        </w:rPr>
                      </w:pPr>
                      <w:r w:rsidRPr="003169AA">
                        <w:rPr>
                          <w:rFonts w:ascii="HGSｺﾞｼｯｸM" w:eastAsia="HGSｺﾞｼｯｸM" w:hint="eastAsia"/>
                          <w:color w:val="000000" w:themeColor="text1"/>
                          <w:sz w:val="12"/>
                        </w:rPr>
                        <w:t>（</w:t>
                      </w:r>
                      <w:r w:rsidRPr="003169AA">
                        <w:rPr>
                          <w:rFonts w:ascii="HGSｺﾞｼｯｸM" w:eastAsia="HGSｺﾞｼｯｸM" w:hint="eastAsia"/>
                          <w:color w:val="000000" w:themeColor="text1"/>
                          <w:sz w:val="12"/>
                        </w:rPr>
                        <w:t>単位：億円）</w:t>
                      </w:r>
                    </w:p>
                  </w:txbxContent>
                </v:textbox>
              </v:rect>
            </w:pict>
          </mc:Fallback>
        </mc:AlternateContent>
      </w:r>
      <w:r w:rsidR="002B3CF7">
        <w:rPr>
          <w:noProof/>
        </w:rPr>
        <mc:AlternateContent>
          <mc:Choice Requires="wps">
            <w:drawing>
              <wp:anchor distT="0" distB="0" distL="114300" distR="114300" simplePos="0" relativeHeight="251686912" behindDoc="0" locked="0" layoutInCell="1" allowOverlap="1" wp14:anchorId="1FEAD15E" wp14:editId="25A2432A">
                <wp:simplePos x="0" y="0"/>
                <wp:positionH relativeFrom="column">
                  <wp:posOffset>806450</wp:posOffset>
                </wp:positionH>
                <wp:positionV relativeFrom="paragraph">
                  <wp:posOffset>3696666</wp:posOffset>
                </wp:positionV>
                <wp:extent cx="8484042" cy="667385"/>
                <wp:effectExtent l="0" t="0" r="12700" b="1841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4042" cy="6673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1240A633"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5534B7D6"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63.5pt;margin-top:291.1pt;width:668.05pt;height: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" filled="f" fillcolor="#ff9">
                <v:textbox inset="2.16pt,1.44pt,0,1.44pt">
                  <w:txbxContent>
                    <w:p w14:paraId="1240A633"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5534B7D6"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v:textbox>
              </v:roundrect>
            </w:pict>
          </mc:Fallback>
        </mc:AlternateContent>
      </w:r>
      <w:r w:rsidR="002B3CF7">
        <w:rPr>
          <w:rFonts w:ascii="HG丸ｺﾞｼｯｸM-PRO" w:eastAsia="HG丸ｺﾞｼｯｸM-PRO" w:hAnsi="HG丸ｺﾞｼｯｸM-PRO"/>
          <w:noProof/>
          <w:spacing w:val="6"/>
          <w:sz w:val="18"/>
          <w:szCs w:val="18"/>
        </w:rPr>
        <w:drawing>
          <wp:inline distT="0" distB="0" distL="0" distR="0" wp14:anchorId="493B5FF8" wp14:editId="05DD8031">
            <wp:extent cx="5422790" cy="3543292"/>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310" cy="3544939"/>
                    </a:xfrm>
                    <a:prstGeom prst="rect">
                      <a:avLst/>
                    </a:prstGeom>
                    <a:noFill/>
                    <a:ln>
                      <a:noFill/>
                    </a:ln>
                  </pic:spPr>
                </pic:pic>
              </a:graphicData>
            </a:graphic>
          </wp:inline>
        </w:drawing>
      </w:r>
    </w:p>
    <w:p w14:paraId="6BEEA6EF" w14:textId="77777777" w:rsidR="002B3CF7" w:rsidRDefault="002B3CF7" w:rsidP="002B3CF7">
      <w:pPr>
        <w:pStyle w:val="a3"/>
        <w:spacing w:line="240" w:lineRule="exact"/>
        <w:ind w:leftChars="0" w:left="0"/>
        <w:jc w:val="right"/>
        <w:rPr>
          <w:rFonts w:ascii="HG丸ｺﾞｼｯｸM-PRO" w:eastAsia="HG丸ｺﾞｼｯｸM-PRO" w:hAnsi="HG丸ｺﾞｼｯｸM-PRO"/>
          <w:sz w:val="18"/>
          <w:szCs w:val="18"/>
        </w:rPr>
      </w:pPr>
    </w:p>
    <w:p w14:paraId="3D871450" w14:textId="77777777" w:rsidR="002B3CF7" w:rsidRPr="0000765B" w:rsidRDefault="002B3CF7" w:rsidP="002B3CF7">
      <w:pPr>
        <w:pStyle w:val="a3"/>
        <w:numPr>
          <w:ilvl w:val="0"/>
          <w:numId w:val="11"/>
        </w:numPr>
        <w:spacing w:line="240" w:lineRule="exact"/>
        <w:ind w:leftChars="0"/>
        <w:rPr>
          <w:rFonts w:ascii="HG丸ｺﾞｼｯｸM-PRO" w:eastAsia="HG丸ｺﾞｼｯｸM-PRO" w:hAnsi="HG丸ｺﾞｼｯｸM-PRO"/>
          <w:sz w:val="18"/>
          <w:szCs w:val="18"/>
        </w:rPr>
      </w:pPr>
      <w:r w:rsidRPr="0000765B">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022313B6" w14:textId="77777777" w:rsidR="002B3CF7" w:rsidRDefault="002B3CF7" w:rsidP="002B3CF7">
      <w:pPr>
        <w:spacing w:line="240" w:lineRule="exact"/>
        <w:ind w:leftChars="602" w:left="1264"/>
        <w:rPr>
          <w:rFonts w:ascii="HG丸ｺﾞｼｯｸM-PRO" w:eastAsia="HG丸ｺﾞｼｯｸM-PRO" w:hAnsi="HG丸ｺﾞｼｯｸM-PRO"/>
          <w:sz w:val="18"/>
          <w:szCs w:val="18"/>
        </w:rPr>
      </w:pPr>
      <w:bookmarkStart w:id="0" w:name="_GoBack"/>
      <w:bookmarkEnd w:id="0"/>
      <w:r w:rsidRPr="00EB1C3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Pr>
          <w:rFonts w:ascii="HG丸ｺﾞｼｯｸM-PRO" w:eastAsia="HG丸ｺﾞｼｯｸM-PRO" w:hAnsi="HG丸ｺﾞｼｯｸM-PRO" w:hint="eastAsia"/>
          <w:sz w:val="18"/>
          <w:szCs w:val="18"/>
        </w:rPr>
        <w:t xml:space="preserve">　2,764,328</w:t>
      </w:r>
      <w:r w:rsidRPr="00C22F06">
        <w:rPr>
          <w:rFonts w:ascii="HG丸ｺﾞｼｯｸM-PRO" w:eastAsia="HG丸ｺﾞｼｯｸM-PRO" w:hAnsi="HG丸ｺﾞｼｯｸM-PRO" w:hint="eastAsia"/>
          <w:sz w:val="18"/>
          <w:szCs w:val="18"/>
        </w:rPr>
        <w:t>百万円</w:t>
      </w:r>
      <w:r>
        <w:rPr>
          <w:rFonts w:ascii="HG丸ｺﾞｼｯｸM-PRO" w:eastAsia="HG丸ｺﾞｼｯｸM-PRO" w:hAnsi="HG丸ｺﾞｼｯｸM-PRO" w:hint="eastAsia"/>
          <w:sz w:val="18"/>
          <w:szCs w:val="18"/>
        </w:rPr>
        <w:t>で、内訳は次表のとおりです。</w:t>
      </w:r>
    </w:p>
    <w:p w14:paraId="16B7EE02" w14:textId="77777777" w:rsidR="002B3CF7" w:rsidRDefault="002B3CF7" w:rsidP="002B3CF7">
      <w:pPr>
        <w:spacing w:line="240" w:lineRule="exact"/>
        <w:rPr>
          <w:rFonts w:ascii="HG丸ｺﾞｼｯｸM-PRO" w:eastAsia="HG丸ｺﾞｼｯｸM-PRO" w:hAnsi="HG丸ｺﾞｼｯｸM-PRO"/>
          <w:sz w:val="18"/>
          <w:szCs w:val="18"/>
        </w:rPr>
      </w:pPr>
    </w:p>
    <w:tbl>
      <w:tblPr>
        <w:tblW w:w="11489" w:type="dxa"/>
        <w:tblInd w:w="1233" w:type="dxa"/>
        <w:tblCellMar>
          <w:left w:w="99" w:type="dxa"/>
          <w:right w:w="99" w:type="dxa"/>
        </w:tblCellMar>
        <w:tblLook w:val="04A0" w:firstRow="1" w:lastRow="0" w:firstColumn="1" w:lastColumn="0" w:noHBand="0" w:noVBand="1"/>
      </w:tblPr>
      <w:tblGrid>
        <w:gridCol w:w="466"/>
        <w:gridCol w:w="461"/>
        <w:gridCol w:w="562"/>
        <w:gridCol w:w="1467"/>
        <w:gridCol w:w="214"/>
        <w:gridCol w:w="218"/>
        <w:gridCol w:w="208"/>
        <w:gridCol w:w="10"/>
        <w:gridCol w:w="208"/>
        <w:gridCol w:w="512"/>
        <w:gridCol w:w="800"/>
        <w:gridCol w:w="10"/>
        <w:gridCol w:w="690"/>
        <w:gridCol w:w="10"/>
        <w:gridCol w:w="690"/>
        <w:gridCol w:w="10"/>
        <w:gridCol w:w="208"/>
        <w:gridCol w:w="10"/>
        <w:gridCol w:w="407"/>
        <w:gridCol w:w="765"/>
        <w:gridCol w:w="700"/>
        <w:gridCol w:w="700"/>
        <w:gridCol w:w="103"/>
        <w:gridCol w:w="455"/>
        <w:gridCol w:w="10"/>
        <w:gridCol w:w="1762"/>
        <w:gridCol w:w="10"/>
      </w:tblGrid>
      <w:tr w:rsidR="002B3CF7" w:rsidRPr="00C93B88" w14:paraId="2064C23A" w14:textId="77777777" w:rsidTr="00070148">
        <w:trPr>
          <w:gridAfter w:val="1"/>
          <w:wAfter w:w="10" w:type="dxa"/>
          <w:trHeight w:val="305"/>
        </w:trPr>
        <w:tc>
          <w:tcPr>
            <w:tcW w:w="3419" w:type="dxa"/>
            <w:gridSpan w:val="7"/>
            <w:tcBorders>
              <w:top w:val="nil"/>
              <w:left w:val="nil"/>
              <w:bottom w:val="nil"/>
              <w:right w:val="nil"/>
            </w:tcBorders>
            <w:shd w:val="clear" w:color="auto" w:fill="auto"/>
            <w:noWrap/>
            <w:vAlign w:val="center"/>
            <w:hideMark/>
          </w:tcPr>
          <w:p w14:paraId="293281BF" w14:textId="77777777" w:rsidR="002B3CF7" w:rsidRPr="00C93B88" w:rsidRDefault="002B3CF7" w:rsidP="00070148">
            <w:pPr>
              <w:widowControl/>
              <w:jc w:val="left"/>
              <w:rPr>
                <w:rFonts w:ascii="HG丸ｺﾞｼｯｸM-PRO" w:eastAsia="HG丸ｺﾞｼｯｸM-PRO" w:hAnsi="HG丸ｺﾞｼｯｸM-PRO" w:cs="ＭＳ Ｐゴシック"/>
                <w:kern w:val="0"/>
                <w:sz w:val="22"/>
              </w:rPr>
            </w:pPr>
            <w:r w:rsidRPr="00C93B88">
              <w:rPr>
                <w:rFonts w:ascii="HG丸ｺﾞｼｯｸM-PRO" w:eastAsia="HG丸ｺﾞｼｯｸM-PRO" w:hAnsi="HG丸ｺﾞｼｯｸM-PRO" w:cs="ＭＳ Ｐゴシック" w:hint="eastAsia"/>
                <w:kern w:val="0"/>
                <w:sz w:val="22"/>
              </w:rPr>
              <w:t>基準財政需要額算入見込額</w:t>
            </w:r>
          </w:p>
        </w:tc>
        <w:tc>
          <w:tcPr>
            <w:tcW w:w="218" w:type="dxa"/>
            <w:gridSpan w:val="2"/>
            <w:tcBorders>
              <w:top w:val="nil"/>
              <w:left w:val="nil"/>
              <w:bottom w:val="nil"/>
              <w:right w:val="nil"/>
            </w:tcBorders>
            <w:shd w:val="clear" w:color="auto" w:fill="auto"/>
            <w:noWrap/>
            <w:vAlign w:val="center"/>
            <w:hideMark/>
          </w:tcPr>
          <w:p w14:paraId="11A83DA7"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1312" w:type="dxa"/>
            <w:gridSpan w:val="2"/>
            <w:tcBorders>
              <w:top w:val="nil"/>
              <w:left w:val="nil"/>
              <w:bottom w:val="nil"/>
              <w:right w:val="nil"/>
            </w:tcBorders>
            <w:shd w:val="clear" w:color="auto" w:fill="auto"/>
            <w:noWrap/>
            <w:vAlign w:val="center"/>
            <w:hideMark/>
          </w:tcPr>
          <w:p w14:paraId="7E51EB28"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27B76647"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41DB784D"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1BA2F8E4"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1182" w:type="dxa"/>
            <w:gridSpan w:val="3"/>
            <w:tcBorders>
              <w:top w:val="nil"/>
              <w:left w:val="nil"/>
              <w:bottom w:val="nil"/>
              <w:right w:val="nil"/>
            </w:tcBorders>
            <w:shd w:val="clear" w:color="auto" w:fill="auto"/>
            <w:noWrap/>
            <w:vAlign w:val="center"/>
            <w:hideMark/>
          </w:tcPr>
          <w:p w14:paraId="56331147"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002AB174"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00E66EC2"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558" w:type="dxa"/>
            <w:gridSpan w:val="2"/>
            <w:tcBorders>
              <w:top w:val="nil"/>
              <w:left w:val="nil"/>
              <w:bottom w:val="nil"/>
              <w:right w:val="nil"/>
            </w:tcBorders>
            <w:shd w:val="clear" w:color="auto" w:fill="auto"/>
            <w:noWrap/>
            <w:vAlign w:val="center"/>
            <w:hideMark/>
          </w:tcPr>
          <w:p w14:paraId="2333C41F"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1772" w:type="dxa"/>
            <w:gridSpan w:val="2"/>
            <w:tcBorders>
              <w:top w:val="nil"/>
              <w:left w:val="nil"/>
              <w:bottom w:val="nil"/>
              <w:right w:val="nil"/>
            </w:tcBorders>
            <w:shd w:val="clear" w:color="auto" w:fill="auto"/>
            <w:noWrap/>
            <w:vAlign w:val="center"/>
            <w:hideMark/>
          </w:tcPr>
          <w:p w14:paraId="13F7B198"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r>
      <w:tr w:rsidR="002B3CF7" w:rsidRPr="00C93B88" w14:paraId="2004E553" w14:textId="77777777" w:rsidTr="00070148">
        <w:trPr>
          <w:gridAfter w:val="2"/>
          <w:wAfter w:w="1772" w:type="dxa"/>
          <w:trHeight w:val="212"/>
        </w:trPr>
        <w:tc>
          <w:tcPr>
            <w:tcW w:w="1312" w:type="dxa"/>
            <w:gridSpan w:val="3"/>
            <w:tcBorders>
              <w:top w:val="nil"/>
              <w:left w:val="nil"/>
              <w:bottom w:val="nil"/>
              <w:right w:val="nil"/>
            </w:tcBorders>
            <w:shd w:val="clear" w:color="auto" w:fill="auto"/>
            <w:noWrap/>
            <w:vAlign w:val="center"/>
            <w:hideMark/>
          </w:tcPr>
          <w:p w14:paraId="547BF2C7"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1467" w:type="dxa"/>
            <w:tcBorders>
              <w:top w:val="nil"/>
              <w:left w:val="nil"/>
              <w:bottom w:val="nil"/>
              <w:right w:val="nil"/>
            </w:tcBorders>
            <w:shd w:val="clear" w:color="auto" w:fill="auto"/>
            <w:noWrap/>
            <w:vAlign w:val="center"/>
            <w:hideMark/>
          </w:tcPr>
          <w:p w14:paraId="321D8F9D"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214" w:type="dxa"/>
            <w:tcBorders>
              <w:top w:val="nil"/>
              <w:left w:val="nil"/>
              <w:bottom w:val="nil"/>
              <w:right w:val="nil"/>
            </w:tcBorders>
            <w:shd w:val="clear" w:color="auto" w:fill="auto"/>
            <w:noWrap/>
            <w:vAlign w:val="center"/>
            <w:hideMark/>
          </w:tcPr>
          <w:p w14:paraId="331B5347"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3A568B15"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252278A0"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367A5D5B"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810" w:type="dxa"/>
            <w:gridSpan w:val="2"/>
            <w:tcBorders>
              <w:top w:val="nil"/>
              <w:left w:val="nil"/>
              <w:bottom w:val="nil"/>
              <w:right w:val="nil"/>
            </w:tcBorders>
            <w:shd w:val="clear" w:color="auto" w:fill="auto"/>
            <w:noWrap/>
            <w:vAlign w:val="center"/>
            <w:hideMark/>
          </w:tcPr>
          <w:p w14:paraId="0F5C2DA0"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E4F0420"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185E37E3"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7192C765" w14:textId="77777777" w:rsidR="002B3CF7" w:rsidRPr="00C93B88" w:rsidRDefault="002B3CF7" w:rsidP="00070148">
            <w:pPr>
              <w:widowControl/>
              <w:jc w:val="left"/>
              <w:rPr>
                <w:rFonts w:ascii="HG丸ｺﾞｼｯｸM-PRO" w:eastAsia="HG丸ｺﾞｼｯｸM-PRO" w:hAnsi="HG丸ｺﾞｼｯｸM-PRO" w:cs="ＭＳ Ｐゴシック"/>
                <w:kern w:val="0"/>
                <w:sz w:val="18"/>
                <w:szCs w:val="18"/>
              </w:rPr>
            </w:pPr>
          </w:p>
        </w:tc>
        <w:tc>
          <w:tcPr>
            <w:tcW w:w="3140" w:type="dxa"/>
            <w:gridSpan w:val="7"/>
            <w:tcBorders>
              <w:top w:val="nil"/>
              <w:left w:val="nil"/>
              <w:bottom w:val="nil"/>
              <w:right w:val="nil"/>
            </w:tcBorders>
            <w:shd w:val="clear" w:color="auto" w:fill="auto"/>
            <w:noWrap/>
            <w:vAlign w:val="center"/>
            <w:hideMark/>
          </w:tcPr>
          <w:p w14:paraId="26F855EB" w14:textId="77777777" w:rsidR="002B3CF7" w:rsidRPr="00C93B88" w:rsidRDefault="002B3CF7" w:rsidP="00070148">
            <w:pPr>
              <w:widowControl/>
              <w:ind w:right="360" w:firstLineChars="800" w:firstLine="1440"/>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（単位：千円）</w:t>
            </w:r>
          </w:p>
        </w:tc>
      </w:tr>
      <w:tr w:rsidR="002B3CF7" w:rsidRPr="00C93B88" w14:paraId="44154EFB" w14:textId="77777777" w:rsidTr="00070148">
        <w:trPr>
          <w:gridAfter w:val="1"/>
          <w:wAfter w:w="10" w:type="dxa"/>
          <w:trHeight w:val="227"/>
        </w:trPr>
        <w:tc>
          <w:tcPr>
            <w:tcW w:w="41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DE6988" w14:textId="77777777" w:rsidR="002B3CF7" w:rsidRPr="00C93B88"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費　　目</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D837214" w14:textId="77777777" w:rsidR="002B3CF7" w:rsidRPr="00C93B88"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測定単位</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BC43DB" w14:textId="77777777" w:rsidR="002B3CF7" w:rsidRPr="00C93B88"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算入見込額</w:t>
            </w:r>
          </w:p>
        </w:tc>
        <w:tc>
          <w:tcPr>
            <w:tcW w:w="2227" w:type="dxa"/>
            <w:gridSpan w:val="3"/>
            <w:tcBorders>
              <w:top w:val="nil"/>
              <w:left w:val="nil"/>
              <w:bottom w:val="nil"/>
              <w:right w:val="nil"/>
            </w:tcBorders>
            <w:shd w:val="clear" w:color="auto" w:fill="auto"/>
            <w:noWrap/>
            <w:vAlign w:val="center"/>
            <w:hideMark/>
          </w:tcPr>
          <w:p w14:paraId="3F83F330" w14:textId="77777777" w:rsidR="002B3CF7" w:rsidRPr="00C93B88" w:rsidRDefault="002B3CF7" w:rsidP="00070148">
            <w:pPr>
              <w:widowControl/>
              <w:spacing w:line="200" w:lineRule="exact"/>
              <w:jc w:val="left"/>
              <w:rPr>
                <w:rFonts w:ascii="HG丸ｺﾞｼｯｸM-PRO" w:eastAsia="HG丸ｺﾞｼｯｸM-PRO" w:hAnsi="HG丸ｺﾞｼｯｸM-PRO" w:cs="ＭＳ Ｐゴシック"/>
                <w:kern w:val="0"/>
                <w:sz w:val="18"/>
                <w:szCs w:val="18"/>
              </w:rPr>
            </w:pPr>
          </w:p>
        </w:tc>
      </w:tr>
      <w:tr w:rsidR="002B3CF7" w:rsidRPr="00C93B88" w14:paraId="187E0CA4"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083C529"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１</w:t>
            </w:r>
          </w:p>
        </w:tc>
        <w:tc>
          <w:tcPr>
            <w:tcW w:w="461" w:type="dxa"/>
            <w:tcBorders>
              <w:top w:val="nil"/>
              <w:left w:val="nil"/>
              <w:bottom w:val="single" w:sz="4" w:space="0" w:color="auto"/>
              <w:right w:val="nil"/>
            </w:tcBorders>
            <w:shd w:val="clear" w:color="auto" w:fill="auto"/>
            <w:noWrap/>
            <w:vAlign w:val="center"/>
            <w:hideMark/>
          </w:tcPr>
          <w:p w14:paraId="5A2F5E6E"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6468610"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道路橋りょう費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A9212E4"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道路の延長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0EB9111"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52,920,801</w:t>
            </w:r>
          </w:p>
        </w:tc>
        <w:tc>
          <w:tcPr>
            <w:tcW w:w="2227" w:type="dxa"/>
            <w:gridSpan w:val="3"/>
            <w:tcBorders>
              <w:top w:val="nil"/>
              <w:left w:val="nil"/>
              <w:bottom w:val="nil"/>
              <w:right w:val="nil"/>
            </w:tcBorders>
            <w:shd w:val="clear" w:color="auto" w:fill="auto"/>
            <w:noWrap/>
            <w:vAlign w:val="center"/>
            <w:hideMark/>
          </w:tcPr>
          <w:p w14:paraId="382903A8"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w:t>
            </w:r>
          </w:p>
        </w:tc>
      </w:tr>
      <w:tr w:rsidR="002B3CF7" w:rsidRPr="00C93B88" w14:paraId="6C345F25"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6B7A36E"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２</w:t>
            </w:r>
          </w:p>
        </w:tc>
        <w:tc>
          <w:tcPr>
            <w:tcW w:w="461" w:type="dxa"/>
            <w:tcBorders>
              <w:top w:val="nil"/>
              <w:left w:val="nil"/>
              <w:bottom w:val="single" w:sz="4" w:space="0" w:color="auto"/>
              <w:right w:val="nil"/>
            </w:tcBorders>
            <w:shd w:val="clear" w:color="auto" w:fill="auto"/>
            <w:noWrap/>
            <w:vAlign w:val="center"/>
            <w:hideMark/>
          </w:tcPr>
          <w:p w14:paraId="3E05811D"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436FA51"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河川費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C2DEBE2"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河川の延長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8BF440D"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14,150,036</w:t>
            </w:r>
          </w:p>
        </w:tc>
        <w:tc>
          <w:tcPr>
            <w:tcW w:w="2227" w:type="dxa"/>
            <w:gridSpan w:val="3"/>
            <w:tcBorders>
              <w:top w:val="nil"/>
              <w:left w:val="nil"/>
              <w:bottom w:val="nil"/>
              <w:right w:val="nil"/>
            </w:tcBorders>
            <w:shd w:val="clear" w:color="auto" w:fill="auto"/>
            <w:noWrap/>
            <w:vAlign w:val="center"/>
            <w:hideMark/>
          </w:tcPr>
          <w:p w14:paraId="2CA25F72"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(B)</w:t>
            </w:r>
          </w:p>
        </w:tc>
      </w:tr>
      <w:tr w:rsidR="002B3CF7" w:rsidRPr="00C93B88" w14:paraId="76C89F40" w14:textId="77777777" w:rsidTr="00070148">
        <w:trPr>
          <w:gridAfter w:val="1"/>
          <w:wAfter w:w="10" w:type="dxa"/>
          <w:trHeight w:val="170"/>
        </w:trPr>
        <w:tc>
          <w:tcPr>
            <w:tcW w:w="289" w:type="dxa"/>
            <w:tcBorders>
              <w:top w:val="nil"/>
              <w:left w:val="single" w:sz="4" w:space="0" w:color="auto"/>
              <w:bottom w:val="nil"/>
              <w:right w:val="single" w:sz="4" w:space="0" w:color="auto"/>
            </w:tcBorders>
            <w:shd w:val="clear" w:color="auto" w:fill="auto"/>
            <w:noWrap/>
            <w:vAlign w:val="center"/>
            <w:hideMark/>
          </w:tcPr>
          <w:p w14:paraId="3032FA44"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３</w:t>
            </w:r>
          </w:p>
        </w:tc>
        <w:tc>
          <w:tcPr>
            <w:tcW w:w="461" w:type="dxa"/>
            <w:tcBorders>
              <w:top w:val="nil"/>
              <w:left w:val="nil"/>
              <w:bottom w:val="single" w:sz="4" w:space="0" w:color="auto"/>
              <w:right w:val="nil"/>
            </w:tcBorders>
            <w:shd w:val="clear" w:color="auto" w:fill="auto"/>
            <w:noWrap/>
            <w:vAlign w:val="center"/>
            <w:hideMark/>
          </w:tcPr>
          <w:p w14:paraId="2EB7C4DE"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B083B09"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港湾費（港湾）</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5CD9F8F"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C6F223E"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2,480,717</w:t>
            </w:r>
          </w:p>
        </w:tc>
        <w:tc>
          <w:tcPr>
            <w:tcW w:w="2227" w:type="dxa"/>
            <w:gridSpan w:val="3"/>
            <w:tcBorders>
              <w:top w:val="nil"/>
              <w:left w:val="nil"/>
              <w:bottom w:val="nil"/>
              <w:right w:val="nil"/>
            </w:tcBorders>
            <w:shd w:val="clear" w:color="auto" w:fill="auto"/>
            <w:noWrap/>
            <w:vAlign w:val="center"/>
            <w:hideMark/>
          </w:tcPr>
          <w:p w14:paraId="6E817093"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(C)</w:t>
            </w:r>
          </w:p>
        </w:tc>
      </w:tr>
      <w:tr w:rsidR="002B3CF7" w:rsidRPr="00C93B88" w14:paraId="270FCD18" w14:textId="77777777" w:rsidTr="00070148">
        <w:trPr>
          <w:gridAfter w:val="1"/>
          <w:wAfter w:w="10" w:type="dxa"/>
          <w:trHeight w:val="1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09925104"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4D3AB62F"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(2)</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06BF799"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港湾費（漁港）</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9069036"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BD7231B"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151,010</w:t>
            </w:r>
          </w:p>
        </w:tc>
        <w:tc>
          <w:tcPr>
            <w:tcW w:w="2227" w:type="dxa"/>
            <w:gridSpan w:val="3"/>
            <w:tcBorders>
              <w:top w:val="nil"/>
              <w:left w:val="nil"/>
              <w:bottom w:val="nil"/>
              <w:right w:val="nil"/>
            </w:tcBorders>
            <w:shd w:val="clear" w:color="auto" w:fill="auto"/>
            <w:noWrap/>
            <w:vAlign w:val="center"/>
            <w:hideMark/>
          </w:tcPr>
          <w:p w14:paraId="076ACB8E"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(D)</w:t>
            </w:r>
          </w:p>
        </w:tc>
      </w:tr>
      <w:tr w:rsidR="002B3CF7" w:rsidRPr="00C93B88" w14:paraId="7A32F342"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243BE8A3"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４</w:t>
            </w:r>
          </w:p>
        </w:tc>
        <w:tc>
          <w:tcPr>
            <w:tcW w:w="461" w:type="dxa"/>
            <w:tcBorders>
              <w:top w:val="nil"/>
              <w:left w:val="nil"/>
              <w:bottom w:val="single" w:sz="4" w:space="0" w:color="auto"/>
              <w:right w:val="nil"/>
            </w:tcBorders>
            <w:shd w:val="clear" w:color="auto" w:fill="auto"/>
            <w:noWrap/>
            <w:vAlign w:val="center"/>
            <w:hideMark/>
          </w:tcPr>
          <w:p w14:paraId="295883AB"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3BFF16A"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高等学校費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59D557C"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生徒数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FE5580D"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2,948,520</w:t>
            </w:r>
          </w:p>
        </w:tc>
        <w:tc>
          <w:tcPr>
            <w:tcW w:w="2227" w:type="dxa"/>
            <w:gridSpan w:val="3"/>
            <w:tcBorders>
              <w:top w:val="nil"/>
              <w:left w:val="nil"/>
              <w:bottom w:val="nil"/>
              <w:right w:val="nil"/>
            </w:tcBorders>
            <w:shd w:val="clear" w:color="auto" w:fill="auto"/>
            <w:noWrap/>
            <w:vAlign w:val="center"/>
            <w:hideMark/>
          </w:tcPr>
          <w:p w14:paraId="4C6FDB0A"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(E)</w:t>
            </w:r>
          </w:p>
        </w:tc>
      </w:tr>
      <w:tr w:rsidR="002B3CF7" w:rsidRPr="00C93B88" w14:paraId="6C2BDB42"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FAB2902"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５</w:t>
            </w:r>
          </w:p>
        </w:tc>
        <w:tc>
          <w:tcPr>
            <w:tcW w:w="461" w:type="dxa"/>
            <w:tcBorders>
              <w:top w:val="nil"/>
              <w:left w:val="nil"/>
              <w:bottom w:val="single" w:sz="4" w:space="0" w:color="auto"/>
              <w:right w:val="nil"/>
            </w:tcBorders>
            <w:shd w:val="clear" w:color="auto" w:fill="auto"/>
            <w:noWrap/>
            <w:vAlign w:val="center"/>
            <w:hideMark/>
          </w:tcPr>
          <w:p w14:paraId="3450F922"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1726B2A"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衛生費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D85ED9E"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5F9AB8D"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27,159,787</w:t>
            </w:r>
          </w:p>
        </w:tc>
        <w:tc>
          <w:tcPr>
            <w:tcW w:w="2227" w:type="dxa"/>
            <w:gridSpan w:val="3"/>
            <w:tcBorders>
              <w:top w:val="nil"/>
              <w:left w:val="nil"/>
              <w:bottom w:val="nil"/>
              <w:right w:val="nil"/>
            </w:tcBorders>
            <w:shd w:val="clear" w:color="auto" w:fill="auto"/>
            <w:noWrap/>
            <w:vAlign w:val="center"/>
            <w:hideMark/>
          </w:tcPr>
          <w:p w14:paraId="6637224D"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(F)</w:t>
            </w:r>
          </w:p>
        </w:tc>
      </w:tr>
      <w:tr w:rsidR="002B3CF7" w:rsidRPr="00C93B88" w14:paraId="7490A927"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69875368"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６</w:t>
            </w:r>
          </w:p>
        </w:tc>
        <w:tc>
          <w:tcPr>
            <w:tcW w:w="461" w:type="dxa"/>
            <w:tcBorders>
              <w:top w:val="nil"/>
              <w:left w:val="nil"/>
              <w:bottom w:val="single" w:sz="4" w:space="0" w:color="auto"/>
              <w:right w:val="nil"/>
            </w:tcBorders>
            <w:shd w:val="clear" w:color="auto" w:fill="auto"/>
            <w:noWrap/>
            <w:vAlign w:val="center"/>
            <w:hideMark/>
          </w:tcPr>
          <w:p w14:paraId="0797B44C"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1EC7038"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高齢者保健福祉費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699FF6B"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65歳以上人口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CE87501"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5,868,664</w:t>
            </w:r>
          </w:p>
        </w:tc>
        <w:tc>
          <w:tcPr>
            <w:tcW w:w="2227" w:type="dxa"/>
            <w:gridSpan w:val="3"/>
            <w:tcBorders>
              <w:top w:val="nil"/>
              <w:left w:val="nil"/>
              <w:bottom w:val="nil"/>
              <w:right w:val="nil"/>
            </w:tcBorders>
            <w:shd w:val="clear" w:color="auto" w:fill="auto"/>
            <w:noWrap/>
            <w:vAlign w:val="center"/>
            <w:hideMark/>
          </w:tcPr>
          <w:p w14:paraId="1CDD65A2"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(G)</w:t>
            </w:r>
          </w:p>
        </w:tc>
      </w:tr>
      <w:tr w:rsidR="002B3CF7" w:rsidRPr="00C93B88" w14:paraId="7AEDAACC"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6CB62AEF"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７</w:t>
            </w:r>
          </w:p>
        </w:tc>
        <w:tc>
          <w:tcPr>
            <w:tcW w:w="461" w:type="dxa"/>
            <w:tcBorders>
              <w:top w:val="nil"/>
              <w:left w:val="nil"/>
              <w:bottom w:val="single" w:sz="4" w:space="0" w:color="auto"/>
              <w:right w:val="nil"/>
            </w:tcBorders>
            <w:shd w:val="clear" w:color="auto" w:fill="auto"/>
            <w:noWrap/>
            <w:vAlign w:val="center"/>
            <w:hideMark/>
          </w:tcPr>
          <w:p w14:paraId="239A1713"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973FE4E"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農業行政費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1EFDE57"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農家数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A316795"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1,077,625</w:t>
            </w:r>
          </w:p>
        </w:tc>
        <w:tc>
          <w:tcPr>
            <w:tcW w:w="2227" w:type="dxa"/>
            <w:gridSpan w:val="3"/>
            <w:tcBorders>
              <w:top w:val="nil"/>
              <w:left w:val="nil"/>
              <w:bottom w:val="nil"/>
              <w:right w:val="nil"/>
            </w:tcBorders>
            <w:shd w:val="clear" w:color="auto" w:fill="auto"/>
            <w:noWrap/>
            <w:vAlign w:val="center"/>
            <w:hideMark/>
          </w:tcPr>
          <w:p w14:paraId="245F668B"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(H)</w:t>
            </w:r>
          </w:p>
        </w:tc>
      </w:tr>
      <w:tr w:rsidR="002B3CF7" w:rsidRPr="00C93B88" w14:paraId="213B1A88"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ABE5F2E"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８</w:t>
            </w:r>
          </w:p>
        </w:tc>
        <w:tc>
          <w:tcPr>
            <w:tcW w:w="461" w:type="dxa"/>
            <w:tcBorders>
              <w:top w:val="nil"/>
              <w:left w:val="nil"/>
              <w:bottom w:val="single" w:sz="4" w:space="0" w:color="auto"/>
              <w:right w:val="nil"/>
            </w:tcBorders>
            <w:shd w:val="clear" w:color="auto" w:fill="auto"/>
            <w:noWrap/>
            <w:vAlign w:val="center"/>
            <w:hideMark/>
          </w:tcPr>
          <w:p w14:paraId="44561FFB"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715C9D5"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林野行政費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9ECCE90"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公有以外の林野の面積</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CBD5083"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104,532</w:t>
            </w:r>
          </w:p>
        </w:tc>
        <w:tc>
          <w:tcPr>
            <w:tcW w:w="2227" w:type="dxa"/>
            <w:gridSpan w:val="3"/>
            <w:tcBorders>
              <w:top w:val="nil"/>
              <w:left w:val="nil"/>
              <w:bottom w:val="nil"/>
              <w:right w:val="nil"/>
            </w:tcBorders>
            <w:shd w:val="clear" w:color="auto" w:fill="auto"/>
            <w:noWrap/>
            <w:vAlign w:val="center"/>
            <w:hideMark/>
          </w:tcPr>
          <w:p w14:paraId="35C6A881"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(I)</w:t>
            </w:r>
          </w:p>
        </w:tc>
      </w:tr>
      <w:tr w:rsidR="002B3CF7" w:rsidRPr="00C93B88" w14:paraId="25A3C59E"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737599B0"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９</w:t>
            </w:r>
          </w:p>
        </w:tc>
        <w:tc>
          <w:tcPr>
            <w:tcW w:w="461" w:type="dxa"/>
            <w:tcBorders>
              <w:top w:val="nil"/>
              <w:left w:val="nil"/>
              <w:bottom w:val="single" w:sz="4" w:space="0" w:color="auto"/>
              <w:right w:val="nil"/>
            </w:tcBorders>
            <w:shd w:val="clear" w:color="auto" w:fill="auto"/>
            <w:noWrap/>
            <w:vAlign w:val="center"/>
            <w:hideMark/>
          </w:tcPr>
          <w:p w14:paraId="0195DD51"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D5820F3"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地域振興費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8F4F0C7"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7C5FA42"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91,345,021</w:t>
            </w:r>
          </w:p>
        </w:tc>
        <w:tc>
          <w:tcPr>
            <w:tcW w:w="2227" w:type="dxa"/>
            <w:gridSpan w:val="3"/>
            <w:tcBorders>
              <w:top w:val="nil"/>
              <w:left w:val="nil"/>
              <w:bottom w:val="nil"/>
              <w:right w:val="nil"/>
            </w:tcBorders>
            <w:shd w:val="clear" w:color="auto" w:fill="auto"/>
            <w:noWrap/>
            <w:vAlign w:val="center"/>
            <w:hideMark/>
          </w:tcPr>
          <w:p w14:paraId="211E6209"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(J)</w:t>
            </w:r>
          </w:p>
        </w:tc>
      </w:tr>
      <w:tr w:rsidR="002B3CF7" w:rsidRPr="00C93B88" w14:paraId="348C1865" w14:textId="77777777" w:rsidTr="00070148">
        <w:trPr>
          <w:gridAfter w:val="1"/>
          <w:wAfter w:w="10" w:type="dxa"/>
          <w:trHeight w:val="131"/>
        </w:trPr>
        <w:tc>
          <w:tcPr>
            <w:tcW w:w="289" w:type="dxa"/>
            <w:tcBorders>
              <w:top w:val="nil"/>
              <w:left w:val="single" w:sz="4" w:space="0" w:color="auto"/>
              <w:bottom w:val="single" w:sz="4" w:space="0" w:color="auto"/>
              <w:right w:val="nil"/>
            </w:tcBorders>
            <w:shd w:val="clear" w:color="auto" w:fill="auto"/>
            <w:noWrap/>
            <w:vAlign w:val="center"/>
            <w:hideMark/>
          </w:tcPr>
          <w:p w14:paraId="16E109C7"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10</w:t>
            </w:r>
          </w:p>
        </w:tc>
        <w:tc>
          <w:tcPr>
            <w:tcW w:w="461" w:type="dxa"/>
            <w:tcBorders>
              <w:top w:val="nil"/>
              <w:left w:val="nil"/>
              <w:bottom w:val="single" w:sz="4" w:space="0" w:color="auto"/>
              <w:right w:val="nil"/>
            </w:tcBorders>
            <w:shd w:val="clear" w:color="auto" w:fill="auto"/>
            <w:noWrap/>
            <w:vAlign w:val="center"/>
            <w:hideMark/>
          </w:tcPr>
          <w:p w14:paraId="5240E6CB"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EE2C8DF"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公債費</w:t>
            </w:r>
          </w:p>
        </w:tc>
        <w:tc>
          <w:tcPr>
            <w:tcW w:w="2835" w:type="dxa"/>
            <w:gridSpan w:val="9"/>
            <w:tcBorders>
              <w:top w:val="single" w:sz="4" w:space="0" w:color="auto"/>
              <w:left w:val="nil"/>
              <w:bottom w:val="single" w:sz="8" w:space="0" w:color="auto"/>
              <w:right w:val="single" w:sz="4" w:space="0" w:color="000000"/>
            </w:tcBorders>
            <w:shd w:val="clear" w:color="auto" w:fill="auto"/>
            <w:noWrap/>
            <w:vAlign w:val="center"/>
            <w:hideMark/>
          </w:tcPr>
          <w:p w14:paraId="7D40E5A7"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2268" w:type="dxa"/>
            <w:gridSpan w:val="4"/>
            <w:tcBorders>
              <w:top w:val="single" w:sz="4" w:space="0" w:color="auto"/>
              <w:left w:val="nil"/>
              <w:bottom w:val="nil"/>
              <w:right w:val="single" w:sz="4" w:space="0" w:color="000000"/>
            </w:tcBorders>
            <w:shd w:val="clear" w:color="000000" w:fill="FFFF00"/>
            <w:noWrap/>
            <w:vAlign w:val="center"/>
            <w:hideMark/>
          </w:tcPr>
          <w:p w14:paraId="3DB74548"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2,566,121,144</w:t>
            </w:r>
          </w:p>
        </w:tc>
        <w:tc>
          <w:tcPr>
            <w:tcW w:w="2227" w:type="dxa"/>
            <w:gridSpan w:val="3"/>
            <w:tcBorders>
              <w:top w:val="nil"/>
              <w:left w:val="nil"/>
              <w:bottom w:val="nil"/>
              <w:right w:val="nil"/>
            </w:tcBorders>
            <w:shd w:val="clear" w:color="auto" w:fill="auto"/>
            <w:noWrap/>
            <w:vAlign w:val="center"/>
            <w:hideMark/>
          </w:tcPr>
          <w:p w14:paraId="3AE9C089"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(K)</w:t>
            </w:r>
          </w:p>
        </w:tc>
      </w:tr>
      <w:tr w:rsidR="002B3CF7" w:rsidRPr="00C93B88" w14:paraId="10F86412" w14:textId="77777777" w:rsidTr="00070148">
        <w:trPr>
          <w:trHeight w:val="170"/>
        </w:trPr>
        <w:tc>
          <w:tcPr>
            <w:tcW w:w="289" w:type="dxa"/>
            <w:tcBorders>
              <w:top w:val="nil"/>
              <w:left w:val="nil"/>
              <w:bottom w:val="nil"/>
              <w:right w:val="nil"/>
            </w:tcBorders>
            <w:shd w:val="clear" w:color="auto" w:fill="auto"/>
            <w:noWrap/>
            <w:vAlign w:val="center"/>
            <w:hideMark/>
          </w:tcPr>
          <w:p w14:paraId="7D909F3F"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nil"/>
              <w:right w:val="nil"/>
            </w:tcBorders>
            <w:shd w:val="clear" w:color="auto" w:fill="auto"/>
            <w:noWrap/>
            <w:vAlign w:val="center"/>
            <w:hideMark/>
          </w:tcPr>
          <w:p w14:paraId="303A3BCF"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2243" w:type="dxa"/>
            <w:gridSpan w:val="3"/>
            <w:tcBorders>
              <w:top w:val="nil"/>
              <w:left w:val="nil"/>
              <w:bottom w:val="nil"/>
              <w:right w:val="nil"/>
            </w:tcBorders>
            <w:shd w:val="clear" w:color="auto" w:fill="auto"/>
            <w:noWrap/>
            <w:vAlign w:val="center"/>
            <w:hideMark/>
          </w:tcPr>
          <w:p w14:paraId="45153AB5"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5A7A08AB"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16AB7CF0"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4BE4BD7B"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835"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45FDAA"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合計</w:t>
            </w:r>
          </w:p>
        </w:tc>
        <w:tc>
          <w:tcPr>
            <w:tcW w:w="2268"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15211E67"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2,764,327,857</w:t>
            </w:r>
          </w:p>
        </w:tc>
        <w:tc>
          <w:tcPr>
            <w:tcW w:w="2237" w:type="dxa"/>
            <w:gridSpan w:val="4"/>
            <w:tcBorders>
              <w:top w:val="nil"/>
              <w:left w:val="nil"/>
              <w:bottom w:val="nil"/>
              <w:right w:val="nil"/>
            </w:tcBorders>
            <w:shd w:val="clear" w:color="auto" w:fill="auto"/>
            <w:noWrap/>
            <w:vAlign w:val="center"/>
            <w:hideMark/>
          </w:tcPr>
          <w:p w14:paraId="32981F60"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r>
    </w:tbl>
    <w:p w14:paraId="2423B0E0" w14:textId="77777777" w:rsidR="002B3CF7" w:rsidRDefault="002B3CF7" w:rsidP="002B3CF7">
      <w:pPr>
        <w:spacing w:line="300" w:lineRule="exact"/>
        <w:rPr>
          <w:rFonts w:ascii="HG丸ｺﾞｼｯｸM-PRO" w:eastAsia="HG丸ｺﾞｼｯｸM-PRO" w:hAnsi="HG丸ｺﾞｼｯｸM-PRO"/>
          <w:sz w:val="18"/>
          <w:szCs w:val="18"/>
        </w:rPr>
      </w:pPr>
    </w:p>
    <w:p w14:paraId="08454CE8" w14:textId="77777777" w:rsidR="002B3CF7" w:rsidRDefault="002B3CF7" w:rsidP="002B3CF7">
      <w:pPr>
        <w:spacing w:line="300" w:lineRule="exact"/>
        <w:rPr>
          <w:rFonts w:ascii="HG丸ｺﾞｼｯｸM-PRO" w:eastAsia="HG丸ｺﾞｼｯｸM-PRO" w:hAnsi="HG丸ｺﾞｼｯｸM-PRO"/>
          <w:sz w:val="18"/>
          <w:szCs w:val="18"/>
        </w:rPr>
      </w:pPr>
    </w:p>
    <w:p w14:paraId="65A4175A" w14:textId="77777777" w:rsidR="002B3CF7" w:rsidRDefault="002B3CF7" w:rsidP="002B3CF7">
      <w:pPr>
        <w:spacing w:line="300" w:lineRule="exact"/>
        <w:rPr>
          <w:rFonts w:ascii="HG丸ｺﾞｼｯｸM-PRO" w:eastAsia="HG丸ｺﾞｼｯｸM-PRO" w:hAnsi="HG丸ｺﾞｼｯｸM-PRO"/>
          <w:sz w:val="18"/>
          <w:szCs w:val="18"/>
        </w:rPr>
      </w:pPr>
    </w:p>
    <w:p w14:paraId="6320C4F0" w14:textId="77777777" w:rsidR="002B3CF7" w:rsidRDefault="002B3CF7" w:rsidP="002B3CF7">
      <w:pPr>
        <w:spacing w:line="300" w:lineRule="exact"/>
        <w:rPr>
          <w:rFonts w:ascii="HG丸ｺﾞｼｯｸM-PRO" w:eastAsia="HG丸ｺﾞｼｯｸM-PRO" w:hAnsi="HG丸ｺﾞｼｯｸM-PRO"/>
          <w:sz w:val="18"/>
          <w:szCs w:val="18"/>
        </w:rPr>
      </w:pPr>
    </w:p>
    <w:p w14:paraId="7B3024F1" w14:textId="77777777" w:rsidR="002B3CF7" w:rsidRDefault="002B3CF7" w:rsidP="002B3CF7">
      <w:pPr>
        <w:spacing w:line="300" w:lineRule="exact"/>
        <w:rPr>
          <w:rFonts w:ascii="HG丸ｺﾞｼｯｸM-PRO" w:eastAsia="HG丸ｺﾞｼｯｸM-PRO" w:hAnsi="HG丸ｺﾞｼｯｸM-PRO"/>
          <w:sz w:val="18"/>
          <w:szCs w:val="18"/>
        </w:rPr>
      </w:pPr>
    </w:p>
    <w:p w14:paraId="01063820" w14:textId="77777777" w:rsidR="002B3CF7" w:rsidRDefault="002B3CF7" w:rsidP="002B3CF7">
      <w:pPr>
        <w:spacing w:line="300" w:lineRule="exact"/>
        <w:rPr>
          <w:rFonts w:ascii="HG丸ｺﾞｼｯｸM-PRO" w:eastAsia="HG丸ｺﾞｼｯｸM-PRO" w:hAnsi="HG丸ｺﾞｼｯｸM-PRO"/>
          <w:sz w:val="18"/>
          <w:szCs w:val="18"/>
        </w:rPr>
      </w:pPr>
    </w:p>
    <w:p w14:paraId="66A3DFCA" w14:textId="77777777" w:rsidR="002B3CF7" w:rsidRDefault="002B3CF7" w:rsidP="002B3CF7">
      <w:pPr>
        <w:spacing w:line="300" w:lineRule="exact"/>
        <w:rPr>
          <w:rFonts w:ascii="HG丸ｺﾞｼｯｸM-PRO" w:eastAsia="HG丸ｺﾞｼｯｸM-PRO" w:hAnsi="HG丸ｺﾞｼｯｸM-PRO"/>
          <w:sz w:val="18"/>
          <w:szCs w:val="18"/>
        </w:rPr>
      </w:pPr>
    </w:p>
    <w:p w14:paraId="37CD431E" w14:textId="77777777" w:rsidR="002B3CF7" w:rsidRDefault="002B3CF7" w:rsidP="002B3CF7">
      <w:pPr>
        <w:spacing w:line="300" w:lineRule="exact"/>
        <w:rPr>
          <w:rFonts w:ascii="HG丸ｺﾞｼｯｸM-PRO" w:eastAsia="HG丸ｺﾞｼｯｸM-PRO" w:hAnsi="HG丸ｺﾞｼｯｸM-PRO"/>
          <w:sz w:val="18"/>
          <w:szCs w:val="18"/>
        </w:rPr>
      </w:pPr>
    </w:p>
    <w:p w14:paraId="5894A911" w14:textId="54798BE6" w:rsidR="00CE4033" w:rsidRDefault="00CE4033">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5A26E2D7" w14:textId="77777777" w:rsidR="002B3CF7" w:rsidRDefault="002B3CF7" w:rsidP="002B3CF7">
      <w:pPr>
        <w:spacing w:line="300" w:lineRule="exact"/>
        <w:jc w:val="right"/>
        <w:rPr>
          <w:rFonts w:ascii="HG丸ｺﾞｼｯｸM-PRO" w:eastAsia="HG丸ｺﾞｼｯｸM-PRO" w:hAnsi="HG丸ｺﾞｼｯｸM-PRO"/>
          <w:sz w:val="18"/>
          <w:szCs w:val="18"/>
        </w:rPr>
      </w:pPr>
      <w:r w:rsidRPr="00A77854">
        <w:rPr>
          <w:rFonts w:ascii="HG丸ｺﾞｼｯｸM-PRO" w:eastAsia="HG丸ｺﾞｼｯｸM-PRO" w:hAnsi="HG丸ｺﾞｼｯｸM-PRO" w:hint="eastAsia"/>
          <w:b/>
          <w:color w:val="FFFFFF" w:themeColor="background1"/>
          <w:sz w:val="20"/>
          <w:szCs w:val="20"/>
        </w:rPr>
        <w:lastRenderedPageBreak/>
        <w:t>会　　計 ： 公債管理特別会計</w:t>
      </w:r>
    </w:p>
    <w:tbl>
      <w:tblPr>
        <w:tblW w:w="10803" w:type="dxa"/>
        <w:tblInd w:w="1092" w:type="dxa"/>
        <w:tblCellMar>
          <w:left w:w="99" w:type="dxa"/>
          <w:right w:w="99" w:type="dxa"/>
        </w:tblCellMar>
        <w:tblLook w:val="04A0" w:firstRow="1" w:lastRow="0" w:firstColumn="1" w:lastColumn="0" w:noHBand="0" w:noVBand="1"/>
      </w:tblPr>
      <w:tblGrid>
        <w:gridCol w:w="660"/>
        <w:gridCol w:w="595"/>
        <w:gridCol w:w="1594"/>
        <w:gridCol w:w="743"/>
        <w:gridCol w:w="742"/>
        <w:gridCol w:w="742"/>
        <w:gridCol w:w="742"/>
        <w:gridCol w:w="742"/>
        <w:gridCol w:w="218"/>
        <w:gridCol w:w="970"/>
        <w:gridCol w:w="255"/>
        <w:gridCol w:w="700"/>
        <w:gridCol w:w="700"/>
        <w:gridCol w:w="471"/>
        <w:gridCol w:w="929"/>
      </w:tblGrid>
      <w:tr w:rsidR="002B3CF7" w:rsidRPr="00C93B88" w14:paraId="613F9181" w14:textId="77777777" w:rsidTr="00070148">
        <w:trPr>
          <w:trHeight w:val="375"/>
        </w:trPr>
        <w:tc>
          <w:tcPr>
            <w:tcW w:w="2849" w:type="dxa"/>
            <w:gridSpan w:val="3"/>
            <w:tcBorders>
              <w:top w:val="nil"/>
              <w:left w:val="nil"/>
              <w:bottom w:val="nil"/>
              <w:right w:val="nil"/>
            </w:tcBorders>
            <w:shd w:val="clear" w:color="auto" w:fill="auto"/>
            <w:noWrap/>
            <w:vAlign w:val="center"/>
            <w:hideMark/>
          </w:tcPr>
          <w:p w14:paraId="20D94100" w14:textId="77777777" w:rsidR="002B3CF7" w:rsidRPr="00C93B88" w:rsidRDefault="002B3CF7" w:rsidP="00070148">
            <w:pPr>
              <w:widowControl/>
              <w:jc w:val="left"/>
              <w:rPr>
                <w:rFonts w:ascii="ＭＳ ゴシック" w:eastAsia="ＭＳ ゴシック" w:hAnsi="ＭＳ ゴシック" w:cs="ＭＳ Ｐゴシック"/>
                <w:kern w:val="0"/>
                <w:sz w:val="22"/>
              </w:rPr>
            </w:pPr>
            <w:r w:rsidRPr="00C93B88">
              <w:rPr>
                <w:rFonts w:ascii="HG丸ｺﾞｼｯｸM-PRO" w:eastAsia="HG丸ｺﾞｼｯｸM-PRO" w:hAnsi="HG丸ｺﾞｼｯｸM-PRO" w:cs="ＭＳ Ｐゴシック" w:hint="eastAsia"/>
                <w:kern w:val="0"/>
                <w:sz w:val="22"/>
              </w:rPr>
              <w:t>（公債費内訳）</w:t>
            </w:r>
          </w:p>
        </w:tc>
        <w:tc>
          <w:tcPr>
            <w:tcW w:w="743" w:type="dxa"/>
            <w:tcBorders>
              <w:top w:val="nil"/>
              <w:left w:val="nil"/>
              <w:bottom w:val="nil"/>
              <w:right w:val="nil"/>
            </w:tcBorders>
            <w:shd w:val="clear" w:color="auto" w:fill="auto"/>
            <w:noWrap/>
            <w:vAlign w:val="center"/>
            <w:hideMark/>
          </w:tcPr>
          <w:p w14:paraId="499F703F"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04A1F329"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53FA304E"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401BF3F5"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0B6ACCC2"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1B3DDE49"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1225" w:type="dxa"/>
            <w:gridSpan w:val="2"/>
            <w:tcBorders>
              <w:top w:val="nil"/>
              <w:left w:val="nil"/>
              <w:bottom w:val="nil"/>
              <w:right w:val="nil"/>
            </w:tcBorders>
            <w:shd w:val="clear" w:color="auto" w:fill="auto"/>
            <w:noWrap/>
            <w:vAlign w:val="center"/>
            <w:hideMark/>
          </w:tcPr>
          <w:p w14:paraId="2F8545A7"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26CDD4D0"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4169EB6E"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471" w:type="dxa"/>
            <w:tcBorders>
              <w:top w:val="nil"/>
              <w:left w:val="nil"/>
              <w:bottom w:val="nil"/>
              <w:right w:val="nil"/>
            </w:tcBorders>
            <w:shd w:val="clear" w:color="auto" w:fill="auto"/>
            <w:noWrap/>
            <w:vAlign w:val="center"/>
            <w:hideMark/>
          </w:tcPr>
          <w:p w14:paraId="1779B9D3"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c>
          <w:tcPr>
            <w:tcW w:w="929" w:type="dxa"/>
            <w:tcBorders>
              <w:top w:val="nil"/>
              <w:left w:val="nil"/>
              <w:bottom w:val="nil"/>
              <w:right w:val="nil"/>
            </w:tcBorders>
            <w:shd w:val="clear" w:color="auto" w:fill="auto"/>
            <w:noWrap/>
            <w:vAlign w:val="center"/>
            <w:hideMark/>
          </w:tcPr>
          <w:p w14:paraId="33DA857B" w14:textId="77777777" w:rsidR="002B3CF7" w:rsidRPr="00C93B88" w:rsidRDefault="002B3CF7" w:rsidP="00070148">
            <w:pPr>
              <w:widowControl/>
              <w:jc w:val="left"/>
              <w:rPr>
                <w:rFonts w:ascii="ＭＳ ゴシック" w:eastAsia="ＭＳ ゴシック" w:hAnsi="ＭＳ ゴシック" w:cs="ＭＳ Ｐゴシック"/>
                <w:kern w:val="0"/>
                <w:sz w:val="22"/>
              </w:rPr>
            </w:pPr>
          </w:p>
        </w:tc>
      </w:tr>
      <w:tr w:rsidR="002B3CF7" w:rsidRPr="00C93B88" w14:paraId="70B795CD" w14:textId="77777777" w:rsidTr="00070148">
        <w:trPr>
          <w:trHeight w:val="171"/>
        </w:trPr>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5EBDE930"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10 </w:t>
            </w:r>
          </w:p>
        </w:tc>
        <w:tc>
          <w:tcPr>
            <w:tcW w:w="595" w:type="dxa"/>
            <w:tcBorders>
              <w:top w:val="single" w:sz="4" w:space="0" w:color="auto"/>
              <w:left w:val="nil"/>
              <w:bottom w:val="single" w:sz="4" w:space="0" w:color="auto"/>
              <w:right w:val="nil"/>
            </w:tcBorders>
            <w:shd w:val="clear" w:color="auto" w:fill="auto"/>
            <w:noWrap/>
            <w:vAlign w:val="center"/>
            <w:hideMark/>
          </w:tcPr>
          <w:p w14:paraId="36A7C2C9"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CE86585"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災害復旧費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A8B8A9D"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2,540,264</w:t>
            </w:r>
          </w:p>
        </w:tc>
        <w:tc>
          <w:tcPr>
            <w:tcW w:w="929" w:type="dxa"/>
            <w:tcBorders>
              <w:top w:val="nil"/>
              <w:left w:val="nil"/>
              <w:bottom w:val="nil"/>
              <w:right w:val="nil"/>
            </w:tcBorders>
            <w:shd w:val="clear" w:color="auto" w:fill="auto"/>
            <w:noWrap/>
            <w:vAlign w:val="center"/>
            <w:hideMark/>
          </w:tcPr>
          <w:p w14:paraId="36518712"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(AA)</w:t>
            </w:r>
          </w:p>
        </w:tc>
      </w:tr>
      <w:tr w:rsidR="002B3CF7" w:rsidRPr="00C93B88" w14:paraId="3811B4D8" w14:textId="77777777" w:rsidTr="00070148">
        <w:trPr>
          <w:trHeight w:val="219"/>
        </w:trPr>
        <w:tc>
          <w:tcPr>
            <w:tcW w:w="660" w:type="dxa"/>
            <w:tcBorders>
              <w:top w:val="nil"/>
              <w:left w:val="single" w:sz="4" w:space="0" w:color="auto"/>
              <w:bottom w:val="nil"/>
              <w:right w:val="single" w:sz="4" w:space="0" w:color="auto"/>
            </w:tcBorders>
            <w:shd w:val="clear" w:color="auto" w:fill="auto"/>
            <w:noWrap/>
            <w:vAlign w:val="center"/>
            <w:hideMark/>
          </w:tcPr>
          <w:p w14:paraId="4DFAD8A0"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B555568"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3BA441C"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補正予算債償還費（平成10年度以前許可債に係るもの）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BD3AB09"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24,405,470</w:t>
            </w:r>
          </w:p>
        </w:tc>
        <w:tc>
          <w:tcPr>
            <w:tcW w:w="929" w:type="dxa"/>
            <w:tcBorders>
              <w:top w:val="nil"/>
              <w:left w:val="nil"/>
              <w:bottom w:val="nil"/>
              <w:right w:val="nil"/>
            </w:tcBorders>
            <w:shd w:val="clear" w:color="auto" w:fill="auto"/>
            <w:noWrap/>
            <w:vAlign w:val="center"/>
            <w:hideMark/>
          </w:tcPr>
          <w:p w14:paraId="225528FA"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(AB)</w:t>
            </w:r>
          </w:p>
        </w:tc>
      </w:tr>
      <w:tr w:rsidR="002B3CF7" w:rsidRPr="00C93B88" w14:paraId="10A8B6EC" w14:textId="77777777" w:rsidTr="00070148">
        <w:trPr>
          <w:trHeight w:val="126"/>
        </w:trPr>
        <w:tc>
          <w:tcPr>
            <w:tcW w:w="660" w:type="dxa"/>
            <w:tcBorders>
              <w:top w:val="nil"/>
              <w:left w:val="single" w:sz="4" w:space="0" w:color="auto"/>
              <w:bottom w:val="nil"/>
              <w:right w:val="single" w:sz="4" w:space="0" w:color="auto"/>
            </w:tcBorders>
            <w:shd w:val="clear" w:color="auto" w:fill="auto"/>
            <w:noWrap/>
            <w:vAlign w:val="center"/>
            <w:hideMark/>
          </w:tcPr>
          <w:p w14:paraId="1A539AE3"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469B6D5"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697BDFB"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補正予算債償還費（平成11年度以降同意(許可)債に係るもの）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6600D4A"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27,123,483</w:t>
            </w:r>
          </w:p>
        </w:tc>
        <w:tc>
          <w:tcPr>
            <w:tcW w:w="929" w:type="dxa"/>
            <w:tcBorders>
              <w:top w:val="nil"/>
              <w:left w:val="nil"/>
              <w:bottom w:val="nil"/>
              <w:right w:val="nil"/>
            </w:tcBorders>
            <w:shd w:val="clear" w:color="auto" w:fill="auto"/>
            <w:noWrap/>
            <w:vAlign w:val="center"/>
            <w:hideMark/>
          </w:tcPr>
          <w:p w14:paraId="5DEAB82E"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(AC)</w:t>
            </w:r>
          </w:p>
        </w:tc>
      </w:tr>
      <w:tr w:rsidR="002B3CF7" w:rsidRPr="00C93B88" w14:paraId="0CE18EBE" w14:textId="77777777" w:rsidTr="00070148">
        <w:trPr>
          <w:trHeight w:val="201"/>
        </w:trPr>
        <w:tc>
          <w:tcPr>
            <w:tcW w:w="660" w:type="dxa"/>
            <w:tcBorders>
              <w:top w:val="nil"/>
              <w:left w:val="single" w:sz="4" w:space="0" w:color="auto"/>
              <w:bottom w:val="nil"/>
              <w:right w:val="single" w:sz="4" w:space="0" w:color="auto"/>
            </w:tcBorders>
            <w:shd w:val="clear" w:color="auto" w:fill="auto"/>
            <w:noWrap/>
            <w:vAlign w:val="center"/>
            <w:hideMark/>
          </w:tcPr>
          <w:p w14:paraId="337E3907"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0C5E8B5A"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214ABF4"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地方税減収補塡債償還費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E156238"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309,400,849</w:t>
            </w:r>
          </w:p>
        </w:tc>
        <w:tc>
          <w:tcPr>
            <w:tcW w:w="929" w:type="dxa"/>
            <w:tcBorders>
              <w:top w:val="nil"/>
              <w:left w:val="nil"/>
              <w:bottom w:val="nil"/>
              <w:right w:val="nil"/>
            </w:tcBorders>
            <w:shd w:val="clear" w:color="auto" w:fill="auto"/>
            <w:noWrap/>
            <w:vAlign w:val="center"/>
            <w:hideMark/>
          </w:tcPr>
          <w:p w14:paraId="6565C91F"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(AD)</w:t>
            </w:r>
          </w:p>
        </w:tc>
      </w:tr>
      <w:tr w:rsidR="002B3CF7" w:rsidRPr="00C93B88" w14:paraId="4832A4B8" w14:textId="77777777" w:rsidTr="00070148">
        <w:trPr>
          <w:trHeight w:val="108"/>
        </w:trPr>
        <w:tc>
          <w:tcPr>
            <w:tcW w:w="660" w:type="dxa"/>
            <w:tcBorders>
              <w:top w:val="nil"/>
              <w:left w:val="single" w:sz="4" w:space="0" w:color="auto"/>
              <w:bottom w:val="nil"/>
              <w:right w:val="single" w:sz="4" w:space="0" w:color="auto"/>
            </w:tcBorders>
            <w:shd w:val="clear" w:color="auto" w:fill="auto"/>
            <w:noWrap/>
            <w:vAlign w:val="center"/>
            <w:hideMark/>
          </w:tcPr>
          <w:p w14:paraId="442DD8C1"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DE133C3"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38B9CE7"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地域財政特例対策債償還費</w:t>
            </w:r>
          </w:p>
        </w:tc>
        <w:tc>
          <w:tcPr>
            <w:tcW w:w="2126" w:type="dxa"/>
            <w:gridSpan w:val="4"/>
            <w:tcBorders>
              <w:top w:val="single" w:sz="4" w:space="0" w:color="auto"/>
              <w:left w:val="nil"/>
              <w:bottom w:val="single" w:sz="4" w:space="0" w:color="auto"/>
              <w:right w:val="single" w:sz="4" w:space="0" w:color="000000"/>
              <w:tr2bl w:val="single" w:sz="4" w:space="0" w:color="auto"/>
            </w:tcBorders>
            <w:shd w:val="clear" w:color="000000" w:fill="FFFF00"/>
            <w:noWrap/>
            <w:vAlign w:val="center"/>
            <w:hideMark/>
          </w:tcPr>
          <w:p w14:paraId="0E0F1453"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 xml:space="preserve">　</w:t>
            </w:r>
          </w:p>
        </w:tc>
        <w:tc>
          <w:tcPr>
            <w:tcW w:w="929" w:type="dxa"/>
            <w:tcBorders>
              <w:top w:val="nil"/>
              <w:left w:val="nil"/>
              <w:bottom w:val="nil"/>
              <w:right w:val="nil"/>
            </w:tcBorders>
            <w:shd w:val="clear" w:color="auto" w:fill="auto"/>
            <w:noWrap/>
            <w:vAlign w:val="center"/>
            <w:hideMark/>
          </w:tcPr>
          <w:p w14:paraId="738B75C9"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(AE)</w:t>
            </w:r>
          </w:p>
        </w:tc>
      </w:tr>
      <w:tr w:rsidR="002B3CF7" w:rsidRPr="00C93B88" w14:paraId="25D34A10" w14:textId="77777777" w:rsidTr="00070148">
        <w:trPr>
          <w:trHeight w:val="156"/>
        </w:trPr>
        <w:tc>
          <w:tcPr>
            <w:tcW w:w="660" w:type="dxa"/>
            <w:tcBorders>
              <w:top w:val="nil"/>
              <w:left w:val="single" w:sz="4" w:space="0" w:color="auto"/>
              <w:bottom w:val="nil"/>
              <w:right w:val="single" w:sz="4" w:space="0" w:color="auto"/>
            </w:tcBorders>
            <w:shd w:val="clear" w:color="auto" w:fill="auto"/>
            <w:noWrap/>
            <w:vAlign w:val="center"/>
            <w:hideMark/>
          </w:tcPr>
          <w:p w14:paraId="59E5F4B1"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5E91FF0"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B7B1AC5"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臨時財政特例対策債償還費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CBED692"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533,776</w:t>
            </w:r>
          </w:p>
        </w:tc>
        <w:tc>
          <w:tcPr>
            <w:tcW w:w="929" w:type="dxa"/>
            <w:tcBorders>
              <w:top w:val="nil"/>
              <w:left w:val="nil"/>
              <w:bottom w:val="nil"/>
              <w:right w:val="nil"/>
            </w:tcBorders>
            <w:shd w:val="clear" w:color="auto" w:fill="auto"/>
            <w:noWrap/>
            <w:vAlign w:val="center"/>
            <w:hideMark/>
          </w:tcPr>
          <w:p w14:paraId="403AAB88"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(AF)</w:t>
            </w:r>
          </w:p>
        </w:tc>
      </w:tr>
      <w:tr w:rsidR="002B3CF7" w:rsidRPr="00C93B88" w14:paraId="5402E709" w14:textId="77777777" w:rsidTr="00070148">
        <w:trPr>
          <w:trHeight w:val="217"/>
        </w:trPr>
        <w:tc>
          <w:tcPr>
            <w:tcW w:w="660" w:type="dxa"/>
            <w:tcBorders>
              <w:top w:val="nil"/>
              <w:left w:val="single" w:sz="4" w:space="0" w:color="auto"/>
              <w:bottom w:val="nil"/>
              <w:right w:val="single" w:sz="4" w:space="0" w:color="auto"/>
            </w:tcBorders>
            <w:shd w:val="clear" w:color="auto" w:fill="auto"/>
            <w:noWrap/>
            <w:vAlign w:val="center"/>
            <w:hideMark/>
          </w:tcPr>
          <w:p w14:paraId="35CD107E"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6FE92F5"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(7)</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F588B09"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財源対策債償還費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2DA9D6E"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201,066,856</w:t>
            </w:r>
          </w:p>
        </w:tc>
        <w:tc>
          <w:tcPr>
            <w:tcW w:w="929" w:type="dxa"/>
            <w:tcBorders>
              <w:top w:val="nil"/>
              <w:left w:val="nil"/>
              <w:bottom w:val="nil"/>
              <w:right w:val="nil"/>
            </w:tcBorders>
            <w:shd w:val="clear" w:color="auto" w:fill="auto"/>
            <w:noWrap/>
            <w:vAlign w:val="center"/>
            <w:hideMark/>
          </w:tcPr>
          <w:p w14:paraId="57D65189"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(AG)</w:t>
            </w:r>
          </w:p>
        </w:tc>
      </w:tr>
      <w:tr w:rsidR="002B3CF7" w:rsidRPr="00C93B88" w14:paraId="0B7387B5" w14:textId="77777777" w:rsidTr="00070148">
        <w:trPr>
          <w:trHeight w:val="124"/>
        </w:trPr>
        <w:tc>
          <w:tcPr>
            <w:tcW w:w="660" w:type="dxa"/>
            <w:tcBorders>
              <w:top w:val="nil"/>
              <w:left w:val="single" w:sz="4" w:space="0" w:color="auto"/>
              <w:bottom w:val="nil"/>
              <w:right w:val="single" w:sz="4" w:space="0" w:color="auto"/>
            </w:tcBorders>
            <w:shd w:val="clear" w:color="auto" w:fill="auto"/>
            <w:noWrap/>
            <w:vAlign w:val="center"/>
            <w:hideMark/>
          </w:tcPr>
          <w:p w14:paraId="0E661E30"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EA0C9B6"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(8)</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96746BF"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減税補塡債償還費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A12025A"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138,550,947</w:t>
            </w:r>
          </w:p>
        </w:tc>
        <w:tc>
          <w:tcPr>
            <w:tcW w:w="929" w:type="dxa"/>
            <w:tcBorders>
              <w:top w:val="nil"/>
              <w:left w:val="nil"/>
              <w:bottom w:val="nil"/>
              <w:right w:val="nil"/>
            </w:tcBorders>
            <w:shd w:val="clear" w:color="auto" w:fill="auto"/>
            <w:noWrap/>
            <w:vAlign w:val="center"/>
            <w:hideMark/>
          </w:tcPr>
          <w:p w14:paraId="6FF0FF00"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(AH)</w:t>
            </w:r>
          </w:p>
        </w:tc>
      </w:tr>
      <w:tr w:rsidR="002B3CF7" w:rsidRPr="00C93B88" w14:paraId="05FCBFA4" w14:textId="77777777" w:rsidTr="00070148">
        <w:trPr>
          <w:trHeight w:val="186"/>
        </w:trPr>
        <w:tc>
          <w:tcPr>
            <w:tcW w:w="660" w:type="dxa"/>
            <w:tcBorders>
              <w:top w:val="nil"/>
              <w:left w:val="single" w:sz="4" w:space="0" w:color="auto"/>
              <w:bottom w:val="nil"/>
              <w:right w:val="single" w:sz="4" w:space="0" w:color="auto"/>
            </w:tcBorders>
            <w:shd w:val="clear" w:color="auto" w:fill="auto"/>
            <w:noWrap/>
            <w:vAlign w:val="center"/>
            <w:hideMark/>
          </w:tcPr>
          <w:p w14:paraId="6A29E306"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3F746D4"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(9)</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0651134"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臨時税収補塡債償還費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051B7BA"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3,629,362</w:t>
            </w:r>
          </w:p>
        </w:tc>
        <w:tc>
          <w:tcPr>
            <w:tcW w:w="929" w:type="dxa"/>
            <w:tcBorders>
              <w:top w:val="nil"/>
              <w:left w:val="nil"/>
              <w:bottom w:val="nil"/>
              <w:right w:val="nil"/>
            </w:tcBorders>
            <w:shd w:val="clear" w:color="auto" w:fill="auto"/>
            <w:noWrap/>
            <w:vAlign w:val="center"/>
            <w:hideMark/>
          </w:tcPr>
          <w:p w14:paraId="3A02517B"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(AI)</w:t>
            </w:r>
          </w:p>
        </w:tc>
      </w:tr>
      <w:tr w:rsidR="002B3CF7" w:rsidRPr="00C93B88" w14:paraId="138CF730" w14:textId="77777777" w:rsidTr="00070148">
        <w:trPr>
          <w:trHeight w:val="105"/>
        </w:trPr>
        <w:tc>
          <w:tcPr>
            <w:tcW w:w="660" w:type="dxa"/>
            <w:tcBorders>
              <w:top w:val="nil"/>
              <w:left w:val="single" w:sz="4" w:space="0" w:color="auto"/>
              <w:bottom w:val="nil"/>
              <w:right w:val="single" w:sz="4" w:space="0" w:color="auto"/>
            </w:tcBorders>
            <w:shd w:val="clear" w:color="auto" w:fill="auto"/>
            <w:noWrap/>
            <w:vAlign w:val="center"/>
            <w:hideMark/>
          </w:tcPr>
          <w:p w14:paraId="4C50B5E4"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F5ED853"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(10)</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49DC298"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臨時財政対策債償還費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33EFDE9"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1,797,128,368</w:t>
            </w:r>
          </w:p>
        </w:tc>
        <w:tc>
          <w:tcPr>
            <w:tcW w:w="929" w:type="dxa"/>
            <w:tcBorders>
              <w:top w:val="nil"/>
              <w:left w:val="nil"/>
              <w:bottom w:val="nil"/>
              <w:right w:val="nil"/>
            </w:tcBorders>
            <w:shd w:val="clear" w:color="auto" w:fill="auto"/>
            <w:noWrap/>
            <w:vAlign w:val="center"/>
            <w:hideMark/>
          </w:tcPr>
          <w:p w14:paraId="129FB26F"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(AJ)</w:t>
            </w:r>
          </w:p>
        </w:tc>
      </w:tr>
      <w:tr w:rsidR="002B3CF7" w:rsidRPr="00C93B88" w14:paraId="1B9D4194" w14:textId="77777777" w:rsidTr="00070148">
        <w:trPr>
          <w:trHeight w:val="154"/>
        </w:trPr>
        <w:tc>
          <w:tcPr>
            <w:tcW w:w="660" w:type="dxa"/>
            <w:tcBorders>
              <w:top w:val="nil"/>
              <w:left w:val="single" w:sz="4" w:space="0" w:color="auto"/>
              <w:bottom w:val="nil"/>
              <w:right w:val="single" w:sz="4" w:space="0" w:color="auto"/>
            </w:tcBorders>
            <w:shd w:val="clear" w:color="auto" w:fill="auto"/>
            <w:noWrap/>
            <w:vAlign w:val="center"/>
            <w:hideMark/>
          </w:tcPr>
          <w:p w14:paraId="21F39C05"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9B52C68"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6755B49" w14:textId="7616430E"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東日本大震災全国緊急防災施策</w:t>
            </w:r>
            <w:r w:rsidR="003169AA">
              <w:rPr>
                <w:rFonts w:ascii="HG丸ｺﾞｼｯｸM-PRO" w:eastAsia="HG丸ｺﾞｼｯｸM-PRO" w:hAnsi="HG丸ｺﾞｼｯｸM-PRO" w:cs="ＭＳ Ｐゴシック" w:hint="eastAsia"/>
                <w:kern w:val="0"/>
                <w:sz w:val="18"/>
                <w:szCs w:val="18"/>
              </w:rPr>
              <w:t>等</w:t>
            </w:r>
            <w:r w:rsidRPr="00C93B88">
              <w:rPr>
                <w:rFonts w:ascii="HG丸ｺﾞｼｯｸM-PRO" w:eastAsia="HG丸ｺﾞｼｯｸM-PRO" w:hAnsi="HG丸ｺﾞｼｯｸM-PRO" w:cs="ＭＳ Ｐゴシック" w:hint="eastAsia"/>
                <w:kern w:val="0"/>
                <w:sz w:val="18"/>
                <w:szCs w:val="18"/>
              </w:rPr>
              <w:t>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F3BE0A0"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6,832,200</w:t>
            </w:r>
          </w:p>
        </w:tc>
        <w:tc>
          <w:tcPr>
            <w:tcW w:w="929" w:type="dxa"/>
            <w:tcBorders>
              <w:top w:val="nil"/>
              <w:left w:val="nil"/>
              <w:bottom w:val="nil"/>
              <w:right w:val="nil"/>
            </w:tcBorders>
            <w:shd w:val="clear" w:color="auto" w:fill="auto"/>
            <w:noWrap/>
            <w:vAlign w:val="center"/>
            <w:hideMark/>
          </w:tcPr>
          <w:p w14:paraId="6725438C"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(AK)</w:t>
            </w:r>
          </w:p>
        </w:tc>
      </w:tr>
      <w:tr w:rsidR="002B3CF7" w:rsidRPr="00C93B88" w14:paraId="3EEAA3EC" w14:textId="77777777" w:rsidTr="00070148">
        <w:trPr>
          <w:trHeight w:val="202"/>
        </w:trPr>
        <w:tc>
          <w:tcPr>
            <w:tcW w:w="660" w:type="dxa"/>
            <w:tcBorders>
              <w:top w:val="nil"/>
              <w:left w:val="single" w:sz="4" w:space="0" w:color="auto"/>
              <w:bottom w:val="nil"/>
              <w:right w:val="single" w:sz="4" w:space="0" w:color="auto"/>
            </w:tcBorders>
            <w:shd w:val="clear" w:color="auto" w:fill="auto"/>
            <w:noWrap/>
            <w:vAlign w:val="center"/>
            <w:hideMark/>
          </w:tcPr>
          <w:p w14:paraId="7AE99DEF"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F5CCB7D"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5F76961"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地域改善対策特定事業債等償還費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F928888"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038C782A"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(AL)</w:t>
            </w:r>
          </w:p>
        </w:tc>
      </w:tr>
      <w:tr w:rsidR="002B3CF7" w:rsidRPr="00C93B88" w14:paraId="29249BCB" w14:textId="77777777" w:rsidTr="00070148">
        <w:trPr>
          <w:trHeight w:val="263"/>
        </w:trPr>
        <w:tc>
          <w:tcPr>
            <w:tcW w:w="660" w:type="dxa"/>
            <w:tcBorders>
              <w:top w:val="nil"/>
              <w:left w:val="single" w:sz="4" w:space="0" w:color="auto"/>
              <w:bottom w:val="nil"/>
              <w:right w:val="single" w:sz="4" w:space="0" w:color="auto"/>
            </w:tcBorders>
            <w:shd w:val="clear" w:color="auto" w:fill="auto"/>
            <w:noWrap/>
            <w:vAlign w:val="center"/>
            <w:hideMark/>
          </w:tcPr>
          <w:p w14:paraId="4A9F6535"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FFA7F3D"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7F030F6"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公害防止事業債償還費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4931320"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52,559,931</w:t>
            </w:r>
          </w:p>
        </w:tc>
        <w:tc>
          <w:tcPr>
            <w:tcW w:w="929" w:type="dxa"/>
            <w:tcBorders>
              <w:top w:val="nil"/>
              <w:left w:val="nil"/>
              <w:bottom w:val="nil"/>
              <w:right w:val="nil"/>
            </w:tcBorders>
            <w:shd w:val="clear" w:color="auto" w:fill="auto"/>
            <w:noWrap/>
            <w:vAlign w:val="center"/>
            <w:hideMark/>
          </w:tcPr>
          <w:p w14:paraId="59519095"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(AM)</w:t>
            </w:r>
          </w:p>
        </w:tc>
      </w:tr>
      <w:tr w:rsidR="002B3CF7" w:rsidRPr="00C93B88" w14:paraId="4623E324" w14:textId="77777777" w:rsidTr="00070148">
        <w:trPr>
          <w:trHeight w:val="184"/>
        </w:trPr>
        <w:tc>
          <w:tcPr>
            <w:tcW w:w="660" w:type="dxa"/>
            <w:tcBorders>
              <w:top w:val="nil"/>
              <w:left w:val="single" w:sz="4" w:space="0" w:color="auto"/>
              <w:bottom w:val="nil"/>
              <w:right w:val="single" w:sz="4" w:space="0" w:color="auto"/>
            </w:tcBorders>
            <w:shd w:val="clear" w:color="auto" w:fill="auto"/>
            <w:noWrap/>
            <w:vAlign w:val="center"/>
            <w:hideMark/>
          </w:tcPr>
          <w:p w14:paraId="7C79714A"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9FC2D13"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A5A2238"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石油コンビナート等債償還費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EDFA2E6"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54792240"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(AN)</w:t>
            </w:r>
          </w:p>
        </w:tc>
      </w:tr>
      <w:tr w:rsidR="002B3CF7" w:rsidRPr="00C93B88" w14:paraId="464C7F13" w14:textId="77777777" w:rsidTr="00070148">
        <w:trPr>
          <w:trHeight w:val="232"/>
        </w:trPr>
        <w:tc>
          <w:tcPr>
            <w:tcW w:w="660" w:type="dxa"/>
            <w:tcBorders>
              <w:top w:val="nil"/>
              <w:left w:val="single" w:sz="4" w:space="0" w:color="auto"/>
              <w:bottom w:val="nil"/>
              <w:right w:val="single" w:sz="4" w:space="0" w:color="auto"/>
            </w:tcBorders>
            <w:shd w:val="clear" w:color="auto" w:fill="auto"/>
            <w:noWrap/>
            <w:vAlign w:val="center"/>
            <w:hideMark/>
          </w:tcPr>
          <w:p w14:paraId="69CDB983"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452C3D7"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62FBC23"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地震対策緊急整備事業債償還費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0516AED"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3E7FC244"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(AO)</w:t>
            </w:r>
          </w:p>
        </w:tc>
      </w:tr>
      <w:tr w:rsidR="002B3CF7" w:rsidRPr="00C93B88" w14:paraId="3C491E8C" w14:textId="77777777" w:rsidTr="00070148">
        <w:trPr>
          <w:trHeight w:val="151"/>
        </w:trPr>
        <w:tc>
          <w:tcPr>
            <w:tcW w:w="660" w:type="dxa"/>
            <w:tcBorders>
              <w:top w:val="nil"/>
              <w:left w:val="single" w:sz="4" w:space="0" w:color="auto"/>
              <w:bottom w:val="nil"/>
              <w:right w:val="single" w:sz="4" w:space="0" w:color="auto"/>
            </w:tcBorders>
            <w:shd w:val="clear" w:color="auto" w:fill="auto"/>
            <w:noWrap/>
            <w:vAlign w:val="center"/>
            <w:hideMark/>
          </w:tcPr>
          <w:p w14:paraId="7FB3C39B"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E640AFE"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F068B83"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被災者生活再建債償還費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923073E"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1,997,392</w:t>
            </w:r>
          </w:p>
        </w:tc>
        <w:tc>
          <w:tcPr>
            <w:tcW w:w="929" w:type="dxa"/>
            <w:tcBorders>
              <w:top w:val="nil"/>
              <w:left w:val="nil"/>
              <w:bottom w:val="nil"/>
              <w:right w:val="nil"/>
            </w:tcBorders>
            <w:shd w:val="clear" w:color="auto" w:fill="auto"/>
            <w:noWrap/>
            <w:vAlign w:val="center"/>
            <w:hideMark/>
          </w:tcPr>
          <w:p w14:paraId="5FD9A984"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(AP)</w:t>
            </w:r>
          </w:p>
        </w:tc>
      </w:tr>
      <w:tr w:rsidR="002B3CF7" w:rsidRPr="00C93B88" w14:paraId="18A29309" w14:textId="77777777" w:rsidTr="00070148">
        <w:trPr>
          <w:trHeight w:val="200"/>
        </w:trPr>
        <w:tc>
          <w:tcPr>
            <w:tcW w:w="660" w:type="dxa"/>
            <w:tcBorders>
              <w:top w:val="nil"/>
              <w:left w:val="single" w:sz="4" w:space="0" w:color="auto"/>
              <w:bottom w:val="nil"/>
              <w:right w:val="single" w:sz="4" w:space="0" w:color="auto"/>
            </w:tcBorders>
            <w:shd w:val="clear" w:color="auto" w:fill="auto"/>
            <w:noWrap/>
            <w:vAlign w:val="center"/>
            <w:hideMark/>
          </w:tcPr>
          <w:p w14:paraId="5C25A26C"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nil"/>
              <w:right w:val="nil"/>
            </w:tcBorders>
            <w:shd w:val="clear" w:color="auto" w:fill="auto"/>
            <w:noWrap/>
            <w:vAlign w:val="center"/>
            <w:hideMark/>
          </w:tcPr>
          <w:p w14:paraId="2AD4E09A"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(17)</w:t>
            </w:r>
          </w:p>
        </w:tc>
        <w:tc>
          <w:tcPr>
            <w:tcW w:w="6493" w:type="dxa"/>
            <w:gridSpan w:val="8"/>
            <w:tcBorders>
              <w:top w:val="single" w:sz="4" w:space="0" w:color="auto"/>
              <w:left w:val="nil"/>
              <w:bottom w:val="nil"/>
              <w:right w:val="single" w:sz="4" w:space="0" w:color="000000"/>
            </w:tcBorders>
            <w:shd w:val="clear" w:color="auto" w:fill="auto"/>
            <w:noWrap/>
            <w:vAlign w:val="center"/>
            <w:hideMark/>
          </w:tcPr>
          <w:p w14:paraId="43B945D8"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原子力発電施設等立地地域振興債償還費</w:t>
            </w:r>
          </w:p>
        </w:tc>
        <w:tc>
          <w:tcPr>
            <w:tcW w:w="2126" w:type="dxa"/>
            <w:gridSpan w:val="4"/>
            <w:tcBorders>
              <w:top w:val="single" w:sz="4" w:space="0" w:color="auto"/>
              <w:left w:val="nil"/>
              <w:bottom w:val="single" w:sz="8" w:space="0" w:color="auto"/>
              <w:right w:val="single" w:sz="4" w:space="0" w:color="000000"/>
            </w:tcBorders>
            <w:shd w:val="clear" w:color="000000" w:fill="FFFF00"/>
            <w:noWrap/>
            <w:vAlign w:val="center"/>
            <w:hideMark/>
          </w:tcPr>
          <w:p w14:paraId="35B93767"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352,246</w:t>
            </w:r>
          </w:p>
        </w:tc>
        <w:tc>
          <w:tcPr>
            <w:tcW w:w="929" w:type="dxa"/>
            <w:tcBorders>
              <w:top w:val="nil"/>
              <w:left w:val="nil"/>
              <w:bottom w:val="nil"/>
              <w:right w:val="nil"/>
            </w:tcBorders>
            <w:shd w:val="clear" w:color="auto" w:fill="auto"/>
            <w:noWrap/>
            <w:vAlign w:val="center"/>
            <w:hideMark/>
          </w:tcPr>
          <w:p w14:paraId="1D8F2C48"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(AQ)</w:t>
            </w:r>
          </w:p>
        </w:tc>
      </w:tr>
      <w:tr w:rsidR="002B3CF7" w:rsidRPr="00C93B88" w14:paraId="1826FC0C" w14:textId="77777777" w:rsidTr="00070148">
        <w:trPr>
          <w:trHeight w:val="96"/>
        </w:trPr>
        <w:tc>
          <w:tcPr>
            <w:tcW w:w="7748"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EF81AF" w14:textId="77777777" w:rsidR="002B3CF7" w:rsidRPr="00C93B88"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　債　費　計</w:t>
            </w:r>
          </w:p>
        </w:tc>
        <w:tc>
          <w:tcPr>
            <w:tcW w:w="2126"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124EE002" w14:textId="77777777" w:rsidR="002B3CF7" w:rsidRPr="00C93B88"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2,566,121,144</w:t>
            </w:r>
          </w:p>
        </w:tc>
        <w:tc>
          <w:tcPr>
            <w:tcW w:w="929" w:type="dxa"/>
            <w:tcBorders>
              <w:top w:val="nil"/>
              <w:left w:val="nil"/>
              <w:bottom w:val="nil"/>
              <w:right w:val="nil"/>
            </w:tcBorders>
            <w:shd w:val="clear" w:color="auto" w:fill="auto"/>
            <w:noWrap/>
            <w:vAlign w:val="center"/>
            <w:hideMark/>
          </w:tcPr>
          <w:p w14:paraId="76F46080" w14:textId="77777777" w:rsidR="002B3CF7" w:rsidRPr="00C93B88"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(K)</w:t>
            </w:r>
          </w:p>
        </w:tc>
      </w:tr>
    </w:tbl>
    <w:p w14:paraId="2AA02144" w14:textId="77777777" w:rsidR="002B3CF7" w:rsidRDefault="002B3CF7" w:rsidP="002B3CF7">
      <w:pPr>
        <w:pStyle w:val="a3"/>
        <w:spacing w:line="240" w:lineRule="exact"/>
        <w:ind w:leftChars="300" w:left="810" w:hangingChars="100" w:hanging="180"/>
        <w:rPr>
          <w:rFonts w:ascii="HG丸ｺﾞｼｯｸM-PRO" w:eastAsia="HG丸ｺﾞｼｯｸM-PRO" w:hAnsi="HG丸ｺﾞｼｯｸM-PRO"/>
          <w:sz w:val="18"/>
          <w:szCs w:val="18"/>
        </w:rPr>
      </w:pPr>
    </w:p>
    <w:p w14:paraId="5C28FD6D" w14:textId="77777777" w:rsidR="002B3CF7" w:rsidRPr="00C571DA" w:rsidRDefault="002B3CF7" w:rsidP="002B3CF7">
      <w:pPr>
        <w:pStyle w:val="a3"/>
        <w:spacing w:line="240" w:lineRule="exact"/>
        <w:ind w:leftChars="300" w:left="810" w:hangingChars="100" w:hanging="180"/>
        <w:rPr>
          <w:rFonts w:ascii="HG丸ｺﾞｼｯｸM-PRO" w:eastAsia="HG丸ｺﾞｼｯｸM-PRO" w:hAnsi="HG丸ｺﾞｼｯｸM-PRO"/>
          <w:sz w:val="18"/>
          <w:szCs w:val="18"/>
        </w:rPr>
      </w:pPr>
      <w:r w:rsidRPr="00C571DA">
        <w:rPr>
          <w:rFonts w:ascii="HG丸ｺﾞｼｯｸM-PRO" w:eastAsia="HG丸ｺﾞｼｯｸM-PRO" w:hAnsi="HG丸ｺﾞｼｯｸM-PRO" w:hint="eastAsia"/>
          <w:sz w:val="18"/>
          <w:szCs w:val="18"/>
        </w:rPr>
        <w:t>※基準財政需要額に算入が見込まれる額は、各会計合算の地方債残高等との比較をすべきものである（公債管理特別会計の地方債残高のみと比較すべきものではない）ことにご留意ください。</w:t>
      </w:r>
    </w:p>
    <w:p w14:paraId="2B8F22A1" w14:textId="77777777" w:rsidR="002B3CF7" w:rsidRDefault="002B3CF7" w:rsidP="002B3CF7">
      <w:pPr>
        <w:pStyle w:val="a3"/>
        <w:spacing w:line="240" w:lineRule="exact"/>
        <w:ind w:leftChars="0" w:left="0"/>
        <w:rPr>
          <w:rFonts w:ascii="HG丸ｺﾞｼｯｸM-PRO" w:eastAsia="HG丸ｺﾞｼｯｸM-PRO" w:hAnsi="HG丸ｺﾞｼｯｸM-PRO"/>
          <w:sz w:val="18"/>
          <w:szCs w:val="18"/>
        </w:rPr>
      </w:pPr>
    </w:p>
    <w:p w14:paraId="2D3040C6" w14:textId="77777777" w:rsidR="002B3CF7" w:rsidRDefault="002B3CF7" w:rsidP="002B3CF7">
      <w:pPr>
        <w:pStyle w:val="a3"/>
        <w:spacing w:line="240" w:lineRule="exact"/>
        <w:ind w:leftChars="0" w:left="0"/>
        <w:rPr>
          <w:rFonts w:ascii="HG丸ｺﾞｼｯｸM-PRO" w:eastAsia="HG丸ｺﾞｼｯｸM-PRO" w:hAnsi="HG丸ｺﾞｼｯｸM-PRO"/>
          <w:sz w:val="18"/>
          <w:szCs w:val="18"/>
        </w:rPr>
      </w:pPr>
    </w:p>
    <w:p w14:paraId="2F31ADF1" w14:textId="77777777" w:rsidR="002B3CF7" w:rsidRDefault="002B3CF7" w:rsidP="002B3CF7">
      <w:pPr>
        <w:rPr>
          <w:rFonts w:ascii="HG丸ｺﾞｼｯｸM-PRO" w:eastAsia="HG丸ｺﾞｼｯｸM-PRO" w:hAnsi="HG丸ｺﾞｼｯｸM-PRO"/>
          <w:b/>
          <w:sz w:val="24"/>
          <w:szCs w:val="24"/>
        </w:rPr>
      </w:pPr>
    </w:p>
    <w:p w14:paraId="1A733099" w14:textId="15FBACE2" w:rsidR="00B71A2B" w:rsidRPr="002B3CF7" w:rsidRDefault="00B71A2B" w:rsidP="00B71A2B">
      <w:pPr>
        <w:jc w:val="right"/>
        <w:rPr>
          <w:rFonts w:ascii="HG丸ｺﾞｼｯｸM-PRO" w:eastAsia="HG丸ｺﾞｼｯｸM-PRO" w:hAnsi="HG丸ｺﾞｼｯｸM-PRO"/>
          <w:b/>
          <w:sz w:val="24"/>
          <w:szCs w:val="24"/>
        </w:rPr>
      </w:pPr>
    </w:p>
    <w:sectPr w:rsidR="00B71A2B" w:rsidRPr="002B3CF7" w:rsidSect="004A0E22">
      <w:footerReference w:type="default" r:id="rId1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1F57" w14:textId="77777777" w:rsidR="00A65E79" w:rsidRDefault="00A65E79" w:rsidP="00307CCF">
      <w:r>
        <w:separator/>
      </w:r>
    </w:p>
  </w:endnote>
  <w:endnote w:type="continuationSeparator" w:id="0">
    <w:p w14:paraId="0AB2D55A" w14:textId="77777777" w:rsidR="00A65E79" w:rsidRDefault="00A65E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236C" w14:textId="77777777" w:rsidR="007B5661" w:rsidRPr="004A0E22" w:rsidRDefault="007B5661" w:rsidP="007B5661">
    <w:pPr>
      <w:jc w:val="right"/>
      <w:rPr>
        <w:rFonts w:ascii="HG丸ｺﾞｼｯｸM-PRO" w:eastAsia="HG丸ｺﾞｼｯｸM-PRO" w:hAnsi="HG丸ｺﾞｼｯｸM-PRO"/>
        <w:b/>
        <w:sz w:val="20"/>
        <w:szCs w:val="20"/>
      </w:rPr>
    </w:pPr>
    <w:r w:rsidRPr="004A0E22">
      <w:rPr>
        <w:rFonts w:ascii="HG丸ｺﾞｼｯｸM-PRO" w:eastAsia="HG丸ｺﾞｼｯｸM-PRO" w:hAnsi="HG丸ｺﾞｼｯｸM-PRO" w:hint="eastAsia"/>
        <w:b/>
        <w:sz w:val="20"/>
        <w:szCs w:val="20"/>
      </w:rPr>
      <w:t>会　　計 ： 公債管理特別会計</w:t>
    </w:r>
  </w:p>
  <w:p w14:paraId="18247537" w14:textId="77777777" w:rsidR="004A0E22" w:rsidRPr="00307CCF" w:rsidRDefault="004A0E22" w:rsidP="004043FA">
    <w:pPr>
      <w:pStyle w:val="a7"/>
      <w:rPr>
        <w:rFonts w:ascii="HG丸ｺﾞｼｯｸM-PRO" w:eastAsia="HG丸ｺﾞｼｯｸM-PRO" w:hAnsi="HG丸ｺﾞｼｯｸM-PRO"/>
      </w:rPr>
    </w:pPr>
  </w:p>
  <w:p w14:paraId="18247538" w14:textId="77777777" w:rsidR="004A0E22" w:rsidRDefault="004A0E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21E3D" w14:textId="77777777" w:rsidR="00A65E79" w:rsidRDefault="00A65E79" w:rsidP="00307CCF">
      <w:r>
        <w:separator/>
      </w:r>
    </w:p>
  </w:footnote>
  <w:footnote w:type="continuationSeparator" w:id="0">
    <w:p w14:paraId="63D18473" w14:textId="77777777" w:rsidR="00A65E79" w:rsidRDefault="00A65E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04F6"/>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2160A"/>
    <w:rsid w:val="0023001C"/>
    <w:rsid w:val="00230825"/>
    <w:rsid w:val="00237AEA"/>
    <w:rsid w:val="0024765B"/>
    <w:rsid w:val="00251B37"/>
    <w:rsid w:val="00257134"/>
    <w:rsid w:val="00261708"/>
    <w:rsid w:val="00262C4B"/>
    <w:rsid w:val="00267D4F"/>
    <w:rsid w:val="002704B6"/>
    <w:rsid w:val="00293ADF"/>
    <w:rsid w:val="002A5596"/>
    <w:rsid w:val="002B173B"/>
    <w:rsid w:val="002B3CF7"/>
    <w:rsid w:val="002B48AF"/>
    <w:rsid w:val="002D2589"/>
    <w:rsid w:val="002E5906"/>
    <w:rsid w:val="00307CCF"/>
    <w:rsid w:val="00311B4B"/>
    <w:rsid w:val="00312CAA"/>
    <w:rsid w:val="003169AA"/>
    <w:rsid w:val="00320ED5"/>
    <w:rsid w:val="003239BE"/>
    <w:rsid w:val="00333CE4"/>
    <w:rsid w:val="00334127"/>
    <w:rsid w:val="003465EC"/>
    <w:rsid w:val="0036494D"/>
    <w:rsid w:val="00365014"/>
    <w:rsid w:val="00367C74"/>
    <w:rsid w:val="00373218"/>
    <w:rsid w:val="003758C9"/>
    <w:rsid w:val="00376740"/>
    <w:rsid w:val="00377679"/>
    <w:rsid w:val="00384EA7"/>
    <w:rsid w:val="003850DE"/>
    <w:rsid w:val="00391AE2"/>
    <w:rsid w:val="0039274A"/>
    <w:rsid w:val="0039457D"/>
    <w:rsid w:val="003A10F3"/>
    <w:rsid w:val="003B412B"/>
    <w:rsid w:val="003D4785"/>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0E22"/>
    <w:rsid w:val="004A1262"/>
    <w:rsid w:val="004A49C3"/>
    <w:rsid w:val="004B20D0"/>
    <w:rsid w:val="004C04BA"/>
    <w:rsid w:val="004D2090"/>
    <w:rsid w:val="004E2C9A"/>
    <w:rsid w:val="004E5121"/>
    <w:rsid w:val="004F6936"/>
    <w:rsid w:val="005044BA"/>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92F"/>
    <w:rsid w:val="00590B75"/>
    <w:rsid w:val="005B12B7"/>
    <w:rsid w:val="005B255B"/>
    <w:rsid w:val="005B7FDD"/>
    <w:rsid w:val="005C2590"/>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321B0"/>
    <w:rsid w:val="006500BD"/>
    <w:rsid w:val="006619E7"/>
    <w:rsid w:val="00667ED8"/>
    <w:rsid w:val="006912A7"/>
    <w:rsid w:val="006A1A81"/>
    <w:rsid w:val="006A4D7C"/>
    <w:rsid w:val="006B26DB"/>
    <w:rsid w:val="006B75A8"/>
    <w:rsid w:val="006C59FB"/>
    <w:rsid w:val="006E1FE9"/>
    <w:rsid w:val="006E3B29"/>
    <w:rsid w:val="006F15CD"/>
    <w:rsid w:val="00702F92"/>
    <w:rsid w:val="007122D6"/>
    <w:rsid w:val="00713622"/>
    <w:rsid w:val="007143E4"/>
    <w:rsid w:val="00723263"/>
    <w:rsid w:val="0072431E"/>
    <w:rsid w:val="00725552"/>
    <w:rsid w:val="0073350B"/>
    <w:rsid w:val="00734E1D"/>
    <w:rsid w:val="00737262"/>
    <w:rsid w:val="00751A5E"/>
    <w:rsid w:val="00754D67"/>
    <w:rsid w:val="007623D7"/>
    <w:rsid w:val="00763DC3"/>
    <w:rsid w:val="00784658"/>
    <w:rsid w:val="007851C0"/>
    <w:rsid w:val="00795941"/>
    <w:rsid w:val="007A0068"/>
    <w:rsid w:val="007A030E"/>
    <w:rsid w:val="007B0CF2"/>
    <w:rsid w:val="007B5661"/>
    <w:rsid w:val="007B5BDD"/>
    <w:rsid w:val="007C3791"/>
    <w:rsid w:val="007C4CB4"/>
    <w:rsid w:val="007C6FDD"/>
    <w:rsid w:val="007D192D"/>
    <w:rsid w:val="007E37FE"/>
    <w:rsid w:val="007E7F46"/>
    <w:rsid w:val="007F0D60"/>
    <w:rsid w:val="0080350C"/>
    <w:rsid w:val="00806758"/>
    <w:rsid w:val="00814C8A"/>
    <w:rsid w:val="00820AD7"/>
    <w:rsid w:val="00827C2A"/>
    <w:rsid w:val="00831109"/>
    <w:rsid w:val="0084112F"/>
    <w:rsid w:val="00856103"/>
    <w:rsid w:val="00861C31"/>
    <w:rsid w:val="008738D6"/>
    <w:rsid w:val="00890C97"/>
    <w:rsid w:val="00891E89"/>
    <w:rsid w:val="00893A5C"/>
    <w:rsid w:val="00896135"/>
    <w:rsid w:val="00896514"/>
    <w:rsid w:val="008C0C96"/>
    <w:rsid w:val="008C16E7"/>
    <w:rsid w:val="008D2814"/>
    <w:rsid w:val="008D512F"/>
    <w:rsid w:val="008E4EDC"/>
    <w:rsid w:val="008E78BA"/>
    <w:rsid w:val="009058DA"/>
    <w:rsid w:val="00906C9A"/>
    <w:rsid w:val="00910B8F"/>
    <w:rsid w:val="0092758F"/>
    <w:rsid w:val="00933A62"/>
    <w:rsid w:val="00942126"/>
    <w:rsid w:val="00950744"/>
    <w:rsid w:val="00954470"/>
    <w:rsid w:val="00974DBE"/>
    <w:rsid w:val="009953EE"/>
    <w:rsid w:val="009A6A26"/>
    <w:rsid w:val="009B3BC0"/>
    <w:rsid w:val="009C03E4"/>
    <w:rsid w:val="009D5060"/>
    <w:rsid w:val="009F6632"/>
    <w:rsid w:val="009F6984"/>
    <w:rsid w:val="00A03F8C"/>
    <w:rsid w:val="00A15B0F"/>
    <w:rsid w:val="00A324E3"/>
    <w:rsid w:val="00A348D5"/>
    <w:rsid w:val="00A35515"/>
    <w:rsid w:val="00A375C0"/>
    <w:rsid w:val="00A37B34"/>
    <w:rsid w:val="00A43F9A"/>
    <w:rsid w:val="00A51681"/>
    <w:rsid w:val="00A529BB"/>
    <w:rsid w:val="00A5411F"/>
    <w:rsid w:val="00A608A5"/>
    <w:rsid w:val="00A65E79"/>
    <w:rsid w:val="00A67BB8"/>
    <w:rsid w:val="00A74CEA"/>
    <w:rsid w:val="00A77854"/>
    <w:rsid w:val="00A85B3F"/>
    <w:rsid w:val="00AA1136"/>
    <w:rsid w:val="00AA2E6F"/>
    <w:rsid w:val="00AA5D86"/>
    <w:rsid w:val="00AA6D65"/>
    <w:rsid w:val="00AC154C"/>
    <w:rsid w:val="00AC2B72"/>
    <w:rsid w:val="00AC33DB"/>
    <w:rsid w:val="00AE6BC9"/>
    <w:rsid w:val="00AF5907"/>
    <w:rsid w:val="00AF5E12"/>
    <w:rsid w:val="00B024DC"/>
    <w:rsid w:val="00B025C2"/>
    <w:rsid w:val="00B03527"/>
    <w:rsid w:val="00B0400E"/>
    <w:rsid w:val="00B0473F"/>
    <w:rsid w:val="00B052A6"/>
    <w:rsid w:val="00B07F0E"/>
    <w:rsid w:val="00B348B3"/>
    <w:rsid w:val="00B351B2"/>
    <w:rsid w:val="00B37411"/>
    <w:rsid w:val="00B50BDE"/>
    <w:rsid w:val="00B50CB9"/>
    <w:rsid w:val="00B57368"/>
    <w:rsid w:val="00B60E40"/>
    <w:rsid w:val="00B63143"/>
    <w:rsid w:val="00B71A2B"/>
    <w:rsid w:val="00B7643C"/>
    <w:rsid w:val="00B94812"/>
    <w:rsid w:val="00B973FB"/>
    <w:rsid w:val="00BA077F"/>
    <w:rsid w:val="00BC0345"/>
    <w:rsid w:val="00BD0A7C"/>
    <w:rsid w:val="00BD2CA2"/>
    <w:rsid w:val="00BE017E"/>
    <w:rsid w:val="00BE6872"/>
    <w:rsid w:val="00BF0150"/>
    <w:rsid w:val="00C0072C"/>
    <w:rsid w:val="00C22E90"/>
    <w:rsid w:val="00C35083"/>
    <w:rsid w:val="00C36756"/>
    <w:rsid w:val="00C36F75"/>
    <w:rsid w:val="00C36F85"/>
    <w:rsid w:val="00C51BA9"/>
    <w:rsid w:val="00C53E31"/>
    <w:rsid w:val="00C571DA"/>
    <w:rsid w:val="00C62139"/>
    <w:rsid w:val="00C70D97"/>
    <w:rsid w:val="00C96491"/>
    <w:rsid w:val="00CB00E7"/>
    <w:rsid w:val="00CC4872"/>
    <w:rsid w:val="00CC5C80"/>
    <w:rsid w:val="00CC5FB8"/>
    <w:rsid w:val="00CC6CC0"/>
    <w:rsid w:val="00CC789C"/>
    <w:rsid w:val="00CD33BE"/>
    <w:rsid w:val="00CE2A53"/>
    <w:rsid w:val="00CE403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E30"/>
    <w:rsid w:val="00D80743"/>
    <w:rsid w:val="00D828EB"/>
    <w:rsid w:val="00D85A62"/>
    <w:rsid w:val="00D8773A"/>
    <w:rsid w:val="00DA470C"/>
    <w:rsid w:val="00DA70ED"/>
    <w:rsid w:val="00DD38AE"/>
    <w:rsid w:val="00DD3CAD"/>
    <w:rsid w:val="00DE12A4"/>
    <w:rsid w:val="00DF0401"/>
    <w:rsid w:val="00DF1EE4"/>
    <w:rsid w:val="00DF7552"/>
    <w:rsid w:val="00E0011A"/>
    <w:rsid w:val="00E066FD"/>
    <w:rsid w:val="00E12B9B"/>
    <w:rsid w:val="00E131DE"/>
    <w:rsid w:val="00E210F0"/>
    <w:rsid w:val="00E23729"/>
    <w:rsid w:val="00E406F2"/>
    <w:rsid w:val="00E41ADC"/>
    <w:rsid w:val="00E45D93"/>
    <w:rsid w:val="00E46B96"/>
    <w:rsid w:val="00E53B91"/>
    <w:rsid w:val="00E63900"/>
    <w:rsid w:val="00E778F3"/>
    <w:rsid w:val="00E80699"/>
    <w:rsid w:val="00E94A9B"/>
    <w:rsid w:val="00EA1933"/>
    <w:rsid w:val="00EA2A34"/>
    <w:rsid w:val="00EA2F19"/>
    <w:rsid w:val="00EA47CA"/>
    <w:rsid w:val="00EB25D6"/>
    <w:rsid w:val="00EB3000"/>
    <w:rsid w:val="00EB473C"/>
    <w:rsid w:val="00EC6E8F"/>
    <w:rsid w:val="00ED57E9"/>
    <w:rsid w:val="00EE3877"/>
    <w:rsid w:val="00EF2D0A"/>
    <w:rsid w:val="00EF7879"/>
    <w:rsid w:val="00F15A88"/>
    <w:rsid w:val="00F25150"/>
    <w:rsid w:val="00F33542"/>
    <w:rsid w:val="00F45128"/>
    <w:rsid w:val="00F45B9F"/>
    <w:rsid w:val="00F600CE"/>
    <w:rsid w:val="00F66D6C"/>
    <w:rsid w:val="00F676C0"/>
    <w:rsid w:val="00F70A44"/>
    <w:rsid w:val="00F711A3"/>
    <w:rsid w:val="00F71F62"/>
    <w:rsid w:val="00F73B22"/>
    <w:rsid w:val="00F8776B"/>
    <w:rsid w:val="00F9069B"/>
    <w:rsid w:val="00F91F9F"/>
    <w:rsid w:val="00F92477"/>
    <w:rsid w:val="00FA4602"/>
    <w:rsid w:val="00FB6360"/>
    <w:rsid w:val="00FC29A2"/>
    <w:rsid w:val="00FD3E2E"/>
    <w:rsid w:val="00FE3B03"/>
    <w:rsid w:val="00FE7BFE"/>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______1.xls"/><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Microsoft_Excel_97-2003_______2.xls"/><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D629C132-44E5-4E34-8D99-B98167D9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2014-08-28T09:32:00Z</cp:lastPrinted>
  <dcterms:created xsi:type="dcterms:W3CDTF">2014-08-28T03:12:00Z</dcterms:created>
  <dcterms:modified xsi:type="dcterms:W3CDTF">2014-09-01T09:04:00Z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