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36" w:rsidRDefault="00A91036" w:rsidP="0033304A">
      <w:pPr>
        <w:ind w:firstLineChars="200" w:firstLine="640"/>
        <w:rPr>
          <w:sz w:val="32"/>
          <w:szCs w:val="32"/>
          <w:bdr w:val="single" w:sz="4" w:space="0" w:color="auto"/>
        </w:rPr>
      </w:pPr>
      <w:bookmarkStart w:id="0" w:name="_GoBack"/>
      <w:bookmarkEnd w:id="0"/>
      <w:r w:rsidRPr="009F6EE6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235585</wp:posOffset>
                </wp:positionV>
                <wp:extent cx="9763125" cy="6191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619125"/>
                        </a:xfrm>
                        <a:prstGeom prst="roundRect">
                          <a:avLst>
                            <a:gd name="adj" fmla="val 12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EE6" w:rsidRPr="009F6EE6" w:rsidRDefault="009F6EE6" w:rsidP="009F6EE6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Pr="009F6EE6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府、大阪市、堺市の一体的な観光施策推進に向けて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4.65pt;margin-top:18.55pt;width:768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" fillcolor="#5b9bd5 [3204]" strokecolor="#1f4d78 [1604]" strokeweight="1pt">
                <v:stroke joinstyle="miter"/>
                <v:textbox>
                  <w:txbxContent>
                    <w:p w:rsidR="009F6EE6" w:rsidRPr="009F6EE6" w:rsidRDefault="009F6EE6" w:rsidP="009F6EE6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 xml:space="preserve">　　</w:t>
                      </w:r>
                      <w:r w:rsidRPr="009F6EE6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府、大阪市、堺市の一体的な観光施策推進に向けて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4F7F" w:rsidRPr="003542C4" w:rsidRDefault="00D6286C" w:rsidP="0033304A">
      <w:pPr>
        <w:ind w:firstLineChars="200" w:firstLine="420"/>
        <w:rPr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483236</wp:posOffset>
                </wp:positionV>
                <wp:extent cx="2952750" cy="57721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772150"/>
                        </a:xfrm>
                        <a:prstGeom prst="roundRect">
                          <a:avLst>
                            <a:gd name="adj" fmla="val 28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7B" w:rsidRDefault="00160C7B" w:rsidP="00160C7B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B10C7B" w:rsidRPr="00160C7B" w:rsidRDefault="00B10C7B" w:rsidP="00D6286C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〇　過去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最高の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来阪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外客数を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記録</w:t>
                            </w:r>
                          </w:p>
                          <w:p w:rsidR="00D6286C" w:rsidRDefault="00D6286C" w:rsidP="00D6286C">
                            <w:pPr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B10C7B" w:rsidRPr="00D628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D6286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30</w:t>
                            </w:r>
                            <w:r w:rsidR="00B10C7B" w:rsidRPr="00D6286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年</w:t>
                            </w:r>
                            <w:r w:rsidR="00B10C7B" w:rsidRPr="00D628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来阪</w:t>
                            </w:r>
                            <w:r w:rsidR="00125098" w:rsidRPr="00D628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外国人</w:t>
                            </w:r>
                            <w:r w:rsidR="00125098" w:rsidRPr="00D6286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旅行者</w:t>
                            </w:r>
                            <w:r w:rsidR="00B10C7B" w:rsidRPr="00D6286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数</w:t>
                            </w:r>
                            <w:r w:rsidR="00125098" w:rsidRPr="00D628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（速報値</w:t>
                            </w:r>
                            <w:r w:rsidR="00125098" w:rsidRPr="00D6286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AF6119" w:rsidRPr="00D6286C" w:rsidRDefault="00B10C7B" w:rsidP="00D6286C">
                            <w:pPr>
                              <w:spacing w:line="280" w:lineRule="exact"/>
                              <w:ind w:firstLineChars="300" w:firstLine="54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D6286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1142万人</w:t>
                            </w:r>
                          </w:p>
                          <w:p w:rsidR="003D4578" w:rsidRPr="00160C7B" w:rsidRDefault="003D4578" w:rsidP="00D6286C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〇　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延べ宿泊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者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数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も過去最高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と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なり全国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２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位</w:t>
                            </w:r>
                          </w:p>
                          <w:p w:rsidR="00AF6119" w:rsidRPr="00160C7B" w:rsidRDefault="00D6286C" w:rsidP="00D6286C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30年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延べ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宿泊者数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125098" w:rsidRPr="00160C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990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万人</w:t>
                            </w:r>
                          </w:p>
                          <w:p w:rsidR="00D6286C" w:rsidRDefault="00817882" w:rsidP="00D6286C">
                            <w:pPr>
                              <w:spacing w:line="46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〇　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2025年</w:t>
                            </w:r>
                            <w:r w:rsidR="007C54D8"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向けて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観光集客が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見込まれる</w:t>
                            </w:r>
                          </w:p>
                          <w:p w:rsidR="00817882" w:rsidRPr="00160C7B" w:rsidRDefault="00817882" w:rsidP="00D6286C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イベント等</w:t>
                            </w:r>
                            <w:r w:rsidR="00AF6119"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30377A"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開催</w:t>
                            </w:r>
                            <w:r w:rsidR="0030377A"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予定</w:t>
                            </w:r>
                          </w:p>
                          <w:p w:rsidR="00817882" w:rsidRPr="00160C7B" w:rsidRDefault="00817882" w:rsidP="00D6286C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60C7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ラグビーワールドカップ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:rsidR="00817882" w:rsidRPr="00160C7B" w:rsidRDefault="00817882" w:rsidP="00D6286C">
                            <w:pPr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東京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2020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オ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リパラ</w:t>
                            </w:r>
                          </w:p>
                          <w:p w:rsidR="00817882" w:rsidRPr="00160C7B" w:rsidRDefault="00817882" w:rsidP="00D6286C">
                            <w:pPr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ワールドマスターズゲーム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ズ2021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関西</w:t>
                            </w:r>
                          </w:p>
                          <w:p w:rsidR="00817882" w:rsidRPr="00160C7B" w:rsidRDefault="00817882" w:rsidP="00D6286C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6286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大阪・関西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万博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（2025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17882" w:rsidRPr="00160C7B" w:rsidRDefault="00817882" w:rsidP="00D6286C">
                            <w:pPr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60C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IR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誘致</w:t>
                            </w:r>
                          </w:p>
                          <w:p w:rsidR="00FF7F82" w:rsidRDefault="00FF7F82" w:rsidP="004850F5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166326" w:rsidRPr="00160C7B" w:rsidRDefault="00166326" w:rsidP="004850F5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＜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課題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＞</w:t>
                            </w:r>
                          </w:p>
                          <w:p w:rsidR="00AF6119" w:rsidRPr="00160C7B" w:rsidRDefault="00AF6119" w:rsidP="004850F5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〇　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多様な魅力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活かした府域</w:t>
                            </w:r>
                            <w:r w:rsidRPr="00160C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周遊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策</w:t>
                            </w:r>
                          </w:p>
                          <w:p w:rsidR="00AF6119" w:rsidRPr="00160C7B" w:rsidRDefault="00AF6119" w:rsidP="004850F5">
                            <w:pPr>
                              <w:spacing w:line="38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〇　観光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目的が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</w:t>
                            </w:r>
                            <w:r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もの</w:t>
                            </w: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」から「こと」へシフトしていることへの対応</w:t>
                            </w:r>
                          </w:p>
                          <w:p w:rsidR="003D4578" w:rsidRPr="00160C7B" w:rsidRDefault="00166326" w:rsidP="004850F5">
                            <w:pPr>
                              <w:spacing w:line="38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〇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リピーター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や欧米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豪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からの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観光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客を</w:t>
                            </w:r>
                            <w:r w:rsidR="003D457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呼び込むための</w:t>
                            </w:r>
                            <w:r w:rsidR="003D457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戦略</w:t>
                            </w:r>
                          </w:p>
                          <w:p w:rsidR="001E45CF" w:rsidRPr="00313942" w:rsidRDefault="00166326" w:rsidP="004850F5">
                            <w:pPr>
                              <w:spacing w:line="38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〇　</w:t>
                            </w:r>
                            <w:r w:rsidR="001E45CF" w:rsidRPr="0031394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大阪初の世界遺産・</w:t>
                            </w:r>
                            <w:r w:rsidRPr="00313942">
                              <w:rPr>
                                <w:rFonts w:ascii="Meiryo UI" w:eastAsia="Meiryo UI" w:hAnsi="Meiryo UI"/>
                                <w:sz w:val="22"/>
                              </w:rPr>
                              <w:t>百舌鳥・</w:t>
                            </w:r>
                            <w:r w:rsidRPr="0031394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古市</w:t>
                            </w:r>
                            <w:r w:rsidR="001E45CF" w:rsidRPr="00313942">
                              <w:rPr>
                                <w:rFonts w:ascii="Meiryo UI" w:eastAsia="Meiryo UI" w:hAnsi="Meiryo UI"/>
                                <w:sz w:val="22"/>
                              </w:rPr>
                              <w:t>古墳</w:t>
                            </w:r>
                            <w:r w:rsidR="001E45CF" w:rsidRPr="0031394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群</w:t>
                            </w:r>
                          </w:p>
                          <w:p w:rsidR="00166326" w:rsidRPr="00313942" w:rsidRDefault="00166326" w:rsidP="001E45CF">
                            <w:pPr>
                              <w:spacing w:line="3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1394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を活用</w:t>
                            </w:r>
                            <w:r w:rsidRPr="00313942">
                              <w:rPr>
                                <w:rFonts w:ascii="Meiryo UI" w:eastAsia="Meiryo UI" w:hAnsi="Meiryo UI"/>
                                <w:sz w:val="22"/>
                              </w:rPr>
                              <w:t>した</w:t>
                            </w:r>
                            <w:r w:rsidR="001E45CF" w:rsidRPr="0031394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府域周遊の促進</w:t>
                            </w:r>
                          </w:p>
                          <w:p w:rsidR="00166326" w:rsidRPr="00160C7B" w:rsidRDefault="00166326" w:rsidP="004850F5">
                            <w:pPr>
                              <w:spacing w:line="38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〇　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ビックイベント</w:t>
                            </w:r>
                            <w:r w:rsidR="007C54D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レガシーを</w:t>
                            </w:r>
                            <w:r w:rsidR="007C54D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活用した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観光</w:t>
                            </w:r>
                            <w:r w:rsidR="007C54D8" w:rsidRPr="00160C7B">
                              <w:rPr>
                                <w:rFonts w:ascii="Meiryo UI" w:eastAsia="Meiryo UI" w:hAnsi="Meiryo UI"/>
                                <w:sz w:val="22"/>
                              </w:rPr>
                              <w:t>施策の</w:t>
                            </w:r>
                            <w:r w:rsidR="007C54D8" w:rsidRPr="00160C7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-4.65pt;margin-top:38.05pt;width:232.5pt;height:45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160C7B" w:rsidRDefault="00160C7B" w:rsidP="00160C7B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B10C7B" w:rsidRPr="00160C7B" w:rsidRDefault="00B10C7B" w:rsidP="00D6286C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〇　過去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最高の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来阪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外客数を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記録</w:t>
                      </w:r>
                    </w:p>
                    <w:p w:rsidR="00D6286C" w:rsidRDefault="00D6286C" w:rsidP="00D6286C">
                      <w:pPr>
                        <w:spacing w:line="280" w:lineRule="exact"/>
                        <w:ind w:firstLineChars="200" w:firstLine="360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＜</w:t>
                      </w:r>
                      <w:r w:rsidR="00B10C7B" w:rsidRPr="00D6286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H</w:t>
                      </w:r>
                      <w:r w:rsidRPr="00D6286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30</w:t>
                      </w:r>
                      <w:r w:rsidR="00B10C7B" w:rsidRPr="00D6286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年</w:t>
                      </w:r>
                      <w:r w:rsidR="00B10C7B" w:rsidRPr="00D6286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来阪</w:t>
                      </w:r>
                      <w:r w:rsidR="00125098" w:rsidRPr="00D6286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外国人</w:t>
                      </w:r>
                      <w:r w:rsidR="00125098" w:rsidRPr="00D6286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旅行者</w:t>
                      </w:r>
                      <w:r w:rsidR="00B10C7B" w:rsidRPr="00D6286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数</w:t>
                      </w:r>
                      <w:r w:rsidR="00125098" w:rsidRPr="00D6286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（速報値</w:t>
                      </w:r>
                      <w:r w:rsidR="00125098" w:rsidRPr="00D6286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＞</w:t>
                      </w:r>
                    </w:p>
                    <w:p w:rsidR="00AF6119" w:rsidRPr="00D6286C" w:rsidRDefault="00B10C7B" w:rsidP="00D6286C">
                      <w:pPr>
                        <w:spacing w:line="280" w:lineRule="exact"/>
                        <w:ind w:firstLineChars="300" w:firstLine="540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D6286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1142万人</w:t>
                      </w:r>
                    </w:p>
                    <w:p w:rsidR="003D4578" w:rsidRPr="00160C7B" w:rsidRDefault="003D4578" w:rsidP="00D6286C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〇　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延べ宿泊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者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数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も過去最高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と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なり全国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２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位</w:t>
                      </w:r>
                    </w:p>
                    <w:p w:rsidR="00AF6119" w:rsidRPr="00160C7B" w:rsidRDefault="00D6286C" w:rsidP="00D6286C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＜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H</w:t>
                      </w:r>
                      <w:r w:rsidR="003D4578" w:rsidRPr="00160C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30年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延べ</w:t>
                      </w:r>
                      <w:r w:rsidR="003D4578" w:rsidRPr="00160C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宿泊者数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＞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</w:t>
                      </w:r>
                      <w:r w:rsidR="00125098" w:rsidRPr="00160C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990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万人</w:t>
                      </w:r>
                    </w:p>
                    <w:p w:rsidR="00D6286C" w:rsidRDefault="00817882" w:rsidP="00D6286C">
                      <w:pPr>
                        <w:spacing w:line="46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〇　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2025年</w:t>
                      </w:r>
                      <w:r w:rsidR="007C54D8"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向けて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観光集客が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見込まれる</w:t>
                      </w:r>
                    </w:p>
                    <w:p w:rsidR="00817882" w:rsidRPr="00160C7B" w:rsidRDefault="00817882" w:rsidP="00D6286C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イベント等</w:t>
                      </w:r>
                      <w:r w:rsidR="00AF6119"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が</w:t>
                      </w:r>
                      <w:r w:rsidR="0030377A"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開催</w:t>
                      </w:r>
                      <w:r w:rsidR="0030377A"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予定</w:t>
                      </w:r>
                    </w:p>
                    <w:p w:rsidR="00817882" w:rsidRPr="00160C7B" w:rsidRDefault="00817882" w:rsidP="00D6286C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60C7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60C7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ラグビーワールドカップ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2019</w:t>
                      </w:r>
                    </w:p>
                    <w:p w:rsidR="00817882" w:rsidRPr="00160C7B" w:rsidRDefault="00817882" w:rsidP="00D6286C">
                      <w:pPr>
                        <w:spacing w:line="320" w:lineRule="exact"/>
                        <w:ind w:firstLineChars="200" w:firstLine="40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東京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2020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オ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リパラ</w:t>
                      </w:r>
                    </w:p>
                    <w:p w:rsidR="00817882" w:rsidRPr="00160C7B" w:rsidRDefault="00817882" w:rsidP="00D6286C">
                      <w:pPr>
                        <w:spacing w:line="320" w:lineRule="exact"/>
                        <w:ind w:firstLineChars="200" w:firstLine="40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ワールドマスターズゲーム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ズ2021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関西</w:t>
                      </w:r>
                    </w:p>
                    <w:p w:rsidR="00817882" w:rsidRPr="00160C7B" w:rsidRDefault="00817882" w:rsidP="00D6286C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6286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大阪・関西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万博</w:t>
                      </w:r>
                      <w:r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（2025</w:t>
                      </w:r>
                      <w:r w:rsidRPr="00160C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）</w:t>
                      </w:r>
                    </w:p>
                    <w:p w:rsidR="00817882" w:rsidRPr="00160C7B" w:rsidRDefault="00817882" w:rsidP="00D6286C">
                      <w:pPr>
                        <w:spacing w:line="320" w:lineRule="exact"/>
                        <w:ind w:firstLineChars="200" w:firstLine="4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60C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IR</w:t>
                      </w:r>
                      <w:r w:rsidRPr="00160C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誘致</w:t>
                      </w:r>
                    </w:p>
                    <w:p w:rsidR="00FF7F82" w:rsidRDefault="00FF7F82" w:rsidP="004850F5">
                      <w:pPr>
                        <w:spacing w:line="38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166326" w:rsidRPr="00160C7B" w:rsidRDefault="00166326" w:rsidP="004850F5">
                      <w:pPr>
                        <w:spacing w:line="38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＜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課題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＞</w:t>
                      </w:r>
                    </w:p>
                    <w:p w:rsidR="00AF6119" w:rsidRPr="00160C7B" w:rsidRDefault="00AF6119" w:rsidP="004850F5">
                      <w:pPr>
                        <w:spacing w:line="3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〇　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の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多様な魅力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を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活かした府域</w:t>
                      </w:r>
                      <w:r w:rsidRPr="00160C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周遊</w:t>
                      </w:r>
                      <w:r w:rsidRPr="00160C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策</w:t>
                      </w:r>
                    </w:p>
                    <w:p w:rsidR="00AF6119" w:rsidRPr="00160C7B" w:rsidRDefault="00AF6119" w:rsidP="004850F5">
                      <w:pPr>
                        <w:spacing w:line="38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〇　観光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目的が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「</w:t>
                      </w:r>
                      <w:r w:rsidRPr="00160C7B">
                        <w:rPr>
                          <w:rFonts w:ascii="Meiryo UI" w:eastAsia="Meiryo UI" w:hAnsi="Meiryo UI"/>
                          <w:sz w:val="22"/>
                        </w:rPr>
                        <w:t>もの</w:t>
                      </w: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」から「こと」へシフトしていることへの対応</w:t>
                      </w:r>
                    </w:p>
                    <w:p w:rsidR="003D4578" w:rsidRPr="00160C7B" w:rsidRDefault="00166326" w:rsidP="004850F5">
                      <w:pPr>
                        <w:spacing w:line="38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〇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リピーター</w:t>
                      </w:r>
                      <w:r w:rsidR="003D4578" w:rsidRPr="00160C7B">
                        <w:rPr>
                          <w:rFonts w:ascii="Meiryo UI" w:eastAsia="Meiryo UI" w:hAnsi="Meiryo UI"/>
                          <w:sz w:val="22"/>
                        </w:rPr>
                        <w:t>や欧米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豪</w:t>
                      </w:r>
                      <w:r w:rsidR="003D4578" w:rsidRPr="00160C7B">
                        <w:rPr>
                          <w:rFonts w:ascii="Meiryo UI" w:eastAsia="Meiryo UI" w:hAnsi="Meiryo UI"/>
                          <w:sz w:val="22"/>
                        </w:rPr>
                        <w:t>からの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観光</w:t>
                      </w:r>
                      <w:r w:rsidR="003D4578" w:rsidRPr="00160C7B">
                        <w:rPr>
                          <w:rFonts w:ascii="Meiryo UI" w:eastAsia="Meiryo UI" w:hAnsi="Meiryo UI"/>
                          <w:sz w:val="22"/>
                        </w:rPr>
                        <w:t>客を</w:t>
                      </w:r>
                      <w:r w:rsidR="003D457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呼び込むための</w:t>
                      </w:r>
                      <w:r w:rsidR="003D4578" w:rsidRPr="00160C7B">
                        <w:rPr>
                          <w:rFonts w:ascii="Meiryo UI" w:eastAsia="Meiryo UI" w:hAnsi="Meiryo UI"/>
                          <w:sz w:val="22"/>
                        </w:rPr>
                        <w:t>戦略</w:t>
                      </w:r>
                    </w:p>
                    <w:p w:rsidR="001E45CF" w:rsidRPr="00313942" w:rsidRDefault="00166326" w:rsidP="004850F5">
                      <w:pPr>
                        <w:spacing w:line="38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〇　</w:t>
                      </w:r>
                      <w:r w:rsidR="001E45CF" w:rsidRPr="00313942">
                        <w:rPr>
                          <w:rFonts w:ascii="Meiryo UI" w:eastAsia="Meiryo UI" w:hAnsi="Meiryo UI" w:hint="eastAsia"/>
                          <w:sz w:val="22"/>
                        </w:rPr>
                        <w:t>大阪初の世界遺産・</w:t>
                      </w:r>
                      <w:r w:rsidRPr="00313942">
                        <w:rPr>
                          <w:rFonts w:ascii="Meiryo UI" w:eastAsia="Meiryo UI" w:hAnsi="Meiryo UI"/>
                          <w:sz w:val="22"/>
                        </w:rPr>
                        <w:t>百舌鳥・</w:t>
                      </w:r>
                      <w:r w:rsidRPr="00313942">
                        <w:rPr>
                          <w:rFonts w:ascii="Meiryo UI" w:eastAsia="Meiryo UI" w:hAnsi="Meiryo UI" w:hint="eastAsia"/>
                          <w:sz w:val="22"/>
                        </w:rPr>
                        <w:t>古市</w:t>
                      </w:r>
                      <w:r w:rsidR="001E45CF" w:rsidRPr="00313942">
                        <w:rPr>
                          <w:rFonts w:ascii="Meiryo UI" w:eastAsia="Meiryo UI" w:hAnsi="Meiryo UI"/>
                          <w:sz w:val="22"/>
                        </w:rPr>
                        <w:t>古墳</w:t>
                      </w:r>
                      <w:r w:rsidR="001E45CF" w:rsidRPr="00313942">
                        <w:rPr>
                          <w:rFonts w:ascii="Meiryo UI" w:eastAsia="Meiryo UI" w:hAnsi="Meiryo UI" w:hint="eastAsia"/>
                          <w:sz w:val="22"/>
                        </w:rPr>
                        <w:t>群</w:t>
                      </w:r>
                    </w:p>
                    <w:p w:rsidR="00166326" w:rsidRPr="00313942" w:rsidRDefault="00166326" w:rsidP="001E45CF">
                      <w:pPr>
                        <w:spacing w:line="3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13942">
                        <w:rPr>
                          <w:rFonts w:ascii="Meiryo UI" w:eastAsia="Meiryo UI" w:hAnsi="Meiryo UI" w:hint="eastAsia"/>
                          <w:sz w:val="22"/>
                        </w:rPr>
                        <w:t>を活用</w:t>
                      </w:r>
                      <w:r w:rsidRPr="00313942">
                        <w:rPr>
                          <w:rFonts w:ascii="Meiryo UI" w:eastAsia="Meiryo UI" w:hAnsi="Meiryo UI"/>
                          <w:sz w:val="22"/>
                        </w:rPr>
                        <w:t>した</w:t>
                      </w:r>
                      <w:r w:rsidR="001E45CF" w:rsidRPr="00313942">
                        <w:rPr>
                          <w:rFonts w:ascii="Meiryo UI" w:eastAsia="Meiryo UI" w:hAnsi="Meiryo UI" w:hint="eastAsia"/>
                          <w:sz w:val="22"/>
                        </w:rPr>
                        <w:t>府域周遊の促進</w:t>
                      </w:r>
                    </w:p>
                    <w:p w:rsidR="00166326" w:rsidRPr="00160C7B" w:rsidRDefault="00166326" w:rsidP="004850F5">
                      <w:pPr>
                        <w:spacing w:line="38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〇　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ビックイベント</w:t>
                      </w:r>
                      <w:r w:rsidR="007C54D8" w:rsidRPr="00160C7B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レガシーを</w:t>
                      </w:r>
                      <w:r w:rsidR="007C54D8" w:rsidRPr="00160C7B">
                        <w:rPr>
                          <w:rFonts w:ascii="Meiryo UI" w:eastAsia="Meiryo UI" w:hAnsi="Meiryo UI"/>
                          <w:sz w:val="22"/>
                        </w:rPr>
                        <w:t>活用した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観光</w:t>
                      </w:r>
                      <w:r w:rsidR="007C54D8" w:rsidRPr="00160C7B">
                        <w:rPr>
                          <w:rFonts w:ascii="Meiryo UI" w:eastAsia="Meiryo UI" w:hAnsi="Meiryo UI"/>
                          <w:sz w:val="22"/>
                        </w:rPr>
                        <w:t>施策の</w:t>
                      </w:r>
                      <w:r w:rsidR="007C54D8" w:rsidRPr="00160C7B">
                        <w:rPr>
                          <w:rFonts w:ascii="Meiryo UI" w:eastAsia="Meiryo UI" w:hAnsi="Meiryo UI" w:hint="eastAsia"/>
                          <w:sz w:val="22"/>
                        </w:rPr>
                        <w:t>展開</w:t>
                      </w:r>
                    </w:p>
                  </w:txbxContent>
                </v:textbox>
              </v:roundrect>
            </w:pict>
          </mc:Fallback>
        </mc:AlternateContent>
      </w:r>
      <w:r w:rsidR="009F6EE6" w:rsidRPr="003542C4">
        <w:rPr>
          <w:sz w:val="32"/>
          <w:szCs w:val="32"/>
          <w:bdr w:val="single" w:sz="4" w:space="0" w:color="auto"/>
        </w:rPr>
        <w:t xml:space="preserve"> </w:t>
      </w:r>
    </w:p>
    <w:p w:rsidR="00034F7F" w:rsidRDefault="00F5506D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posOffset>6837045</wp:posOffset>
                </wp:positionH>
                <wp:positionV relativeFrom="paragraph">
                  <wp:posOffset>159385</wp:posOffset>
                </wp:positionV>
                <wp:extent cx="2762250" cy="34956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4956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7EBC" id="角丸四角形 23" o:spid="_x0000_s1026" style="position:absolute;left:0;text-align:left;margin-left:538.35pt;margin-top:12.55pt;width:217.5pt;height:27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149860</wp:posOffset>
                </wp:positionV>
                <wp:extent cx="3600450" cy="553402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534025"/>
                        </a:xfrm>
                        <a:prstGeom prst="roundRect">
                          <a:avLst>
                            <a:gd name="adj" fmla="val 1852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35" w:rsidRPr="004850F5" w:rsidRDefault="0088635E" w:rsidP="00160C7B">
                            <w:pPr>
                              <w:spacing w:line="440" w:lineRule="exact"/>
                              <w:ind w:leftChars="50" w:left="365" w:hangingChars="100" w:hanging="260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■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府、</w:t>
                            </w:r>
                            <w:r w:rsidR="00AB2866"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大阪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市、堺市における一体的な観光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集客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の推進</w:t>
                            </w:r>
                          </w:p>
                          <w:p w:rsidR="00466235" w:rsidRPr="004850F5" w:rsidRDefault="004C3D34" w:rsidP="005324E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324EE" w:rsidRPr="004850F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4A93" w:rsidRPr="004850F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観光</w:t>
                            </w:r>
                            <w:r w:rsidR="005D4A93" w:rsidRPr="004850F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施策に</w:t>
                            </w:r>
                            <w:r w:rsidR="005D4A93" w:rsidRPr="004850F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関する</w:t>
                            </w:r>
                            <w:r w:rsidR="0088635E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方向性</w:t>
                            </w:r>
                            <w:r w:rsidR="0088635E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8635E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共有化</w:t>
                            </w:r>
                          </w:p>
                          <w:p w:rsidR="005D4A93" w:rsidRPr="004850F5" w:rsidRDefault="005D4A93" w:rsidP="004850F5">
                            <w:pPr>
                              <w:spacing w:line="44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5324EE"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635E"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共有された方向性</w:t>
                            </w:r>
                            <w:r w:rsidR="0088635E" w:rsidRPr="004850F5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もとづき、</w:t>
                            </w:r>
                            <w:r w:rsidR="0088635E"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大阪</w:t>
                            </w:r>
                            <w:r w:rsidR="00D12131" w:rsidRPr="004850F5"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全体</w:t>
                            </w:r>
                            <w:r w:rsidR="00D12131"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を見据えた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観光施策</w:t>
                            </w:r>
                            <w:r w:rsidR="005324EE"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推進</w:t>
                            </w:r>
                          </w:p>
                          <w:p w:rsidR="00466235" w:rsidRPr="00160C7B" w:rsidRDefault="004C3D34" w:rsidP="005324EE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60C7B">
                              <w:rPr>
                                <w:rFonts w:ascii="Meiryo UI" w:eastAsia="Meiryo UI" w:hAnsi="Meiryo UI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466235" w:rsidRPr="004850F5" w:rsidRDefault="00466235" w:rsidP="005324EE">
                            <w:pPr>
                              <w:spacing w:line="440" w:lineRule="exact"/>
                              <w:ind w:firstLineChars="50" w:firstLine="130"/>
                              <w:rPr>
                                <w:rFonts w:ascii="Meiryo UI" w:eastAsia="Meiryo UI" w:hAnsi="Meiryo UI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■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施策推進</w:t>
                            </w:r>
                            <w:r w:rsidR="00DC78B3"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に向けた連携の強化</w:t>
                            </w:r>
                          </w:p>
                          <w:p w:rsidR="00CD6B8A" w:rsidRDefault="00466235" w:rsidP="004850F5">
                            <w:pPr>
                              <w:spacing w:line="44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5324EE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3D34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府、</w:t>
                            </w:r>
                            <w:r w:rsidR="00AB2866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</w:t>
                            </w:r>
                            <w:r w:rsidR="004C3D34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市、堺市の観光施策を推進するため、</w:t>
                            </w:r>
                          </w:p>
                          <w:p w:rsidR="00466235" w:rsidRPr="00313942" w:rsidRDefault="006B0176" w:rsidP="00CD6B8A">
                            <w:pPr>
                              <w:spacing w:line="440" w:lineRule="exact"/>
                              <w:ind w:leftChars="200" w:left="4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B017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大阪観光局と堺市、堺観光</w:t>
                            </w:r>
                            <w:r w:rsidR="00466235" w:rsidRPr="006B017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コンベンション</w:t>
                            </w:r>
                            <w:r w:rsidR="00466235" w:rsidRPr="006B017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協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  <w:r w:rsidR="008E430A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66235" w:rsidRPr="00975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連携</w:t>
                            </w:r>
                            <w:r w:rsidR="004C3D34" w:rsidRPr="009757B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を</w:t>
                            </w:r>
                            <w:r w:rsidR="00466235" w:rsidRPr="009757BC">
                              <w:rPr>
                                <w:rFonts w:ascii="Meiryo UI" w:eastAsia="Meiryo UI" w:hAnsi="Meiryo UI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強化</w:t>
                            </w:r>
                            <w:r w:rsidR="009757BC" w:rsidRPr="00313942">
                              <w:rPr>
                                <w:rFonts w:ascii="Meiryo UI" w:eastAsia="Meiryo UI" w:hAnsi="Meiryo UI" w:hint="eastAsia"/>
                                <w:spacing w:val="-2"/>
                                <w:sz w:val="24"/>
                                <w:szCs w:val="24"/>
                              </w:rPr>
                              <w:t>するとともに、堺市は</w:t>
                            </w:r>
                            <w:r w:rsidR="00D92F96" w:rsidRPr="00313942">
                              <w:rPr>
                                <w:rFonts w:ascii="Meiryo UI" w:eastAsia="Meiryo UI" w:hAnsi="Meiryo UI" w:hint="eastAsia"/>
                                <w:spacing w:val="-2"/>
                                <w:sz w:val="24"/>
                                <w:szCs w:val="24"/>
                              </w:rPr>
                              <w:t>大阪観光局に参画</w:t>
                            </w:r>
                          </w:p>
                          <w:p w:rsidR="00466235" w:rsidRPr="00313942" w:rsidRDefault="00466235" w:rsidP="005324EE">
                            <w:pPr>
                              <w:spacing w:line="440" w:lineRule="exact"/>
                              <w:ind w:left="220" w:hangingChars="100" w:hanging="220"/>
                              <w:rPr>
                                <w:rFonts w:ascii="Meiryo UI" w:eastAsia="Meiryo UI" w:hAnsi="Meiryo UI"/>
                                <w:sz w:val="22"/>
                                <w:u w:val="single"/>
                              </w:rPr>
                            </w:pPr>
                          </w:p>
                          <w:p w:rsidR="00466235" w:rsidRPr="00313942" w:rsidRDefault="00466235" w:rsidP="005324EE">
                            <w:pPr>
                              <w:spacing w:line="440" w:lineRule="exact"/>
                              <w:ind w:leftChars="50" w:left="235" w:hangingChars="50" w:hanging="130"/>
                              <w:rPr>
                                <w:rFonts w:ascii="Meiryo UI" w:eastAsia="Meiryo UI" w:hAnsi="Meiryo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139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■</w:t>
                            </w:r>
                            <w:r w:rsidRPr="00313942">
                              <w:rPr>
                                <w:rFonts w:ascii="Meiryo UI" w:eastAsia="Meiryo UI" w:hAnsi="Meiryo UI"/>
                                <w:b/>
                                <w:bCs/>
                                <w:sz w:val="26"/>
                                <w:szCs w:val="26"/>
                              </w:rPr>
                              <w:t>先行的に</w:t>
                            </w:r>
                            <w:r w:rsidRPr="003139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連携する事業</w:t>
                            </w:r>
                            <w:r w:rsidRPr="00313942">
                              <w:rPr>
                                <w:rFonts w:ascii="Meiryo UI" w:eastAsia="Meiryo UI" w:hAnsi="Meiryo UI"/>
                                <w:b/>
                                <w:bCs/>
                                <w:sz w:val="26"/>
                                <w:szCs w:val="26"/>
                              </w:rPr>
                              <w:t>の</w:t>
                            </w:r>
                            <w:r w:rsidRPr="003139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検討</w:t>
                            </w:r>
                            <w:r w:rsidRPr="00313942">
                              <w:rPr>
                                <w:rFonts w:ascii="Meiryo UI" w:eastAsia="Meiryo UI" w:hAnsi="Meiryo UI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Pr="003139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推進</w:t>
                            </w:r>
                          </w:p>
                          <w:p w:rsidR="004850F5" w:rsidRPr="00313942" w:rsidRDefault="00466235" w:rsidP="004850F5">
                            <w:pPr>
                              <w:spacing w:line="44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bookmarkStart w:id="1" w:name="_Hlk14607372"/>
                            <w:r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・</w:t>
                            </w:r>
                            <w:r w:rsidR="005324EE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百舌鳥・古市</w:t>
                            </w:r>
                            <w:r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古墳群</w:t>
                            </w:r>
                            <w:r w:rsidR="0088635E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の世界</w:t>
                            </w:r>
                            <w:r w:rsidR="0088635E"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遺産登録を</w:t>
                            </w:r>
                            <w:r w:rsidR="0088635E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契機</w:t>
                            </w:r>
                            <w:r w:rsidR="0088635E"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5324EE" w:rsidRPr="00313942" w:rsidRDefault="0088635E" w:rsidP="004850F5">
                            <w:pPr>
                              <w:spacing w:line="440" w:lineRule="exact"/>
                              <w:ind w:leftChars="200" w:left="4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した</w:t>
                            </w:r>
                            <w:r w:rsidR="001E45CF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魅力向上</w:t>
                            </w:r>
                            <w:r w:rsidR="00B26662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や観光</w:t>
                            </w:r>
                            <w:r w:rsidR="00B26662"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集客</w:t>
                            </w:r>
                            <w:r w:rsidR="00466235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など重点</w:t>
                            </w:r>
                            <w:r w:rsidR="00466235"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事業に</w:t>
                            </w:r>
                            <w:r w:rsidR="00466235" w:rsidRPr="0031394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おける</w:t>
                            </w:r>
                            <w:r w:rsidR="00466235" w:rsidRPr="0031394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連携</w:t>
                            </w:r>
                          </w:p>
                          <w:p w:rsidR="00466235" w:rsidRPr="004850F5" w:rsidRDefault="005324EE" w:rsidP="005324EE">
                            <w:pPr>
                              <w:spacing w:line="44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広域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周遊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商品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開発</w:t>
                            </w:r>
                            <w:r w:rsidR="00466235" w:rsidRP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に向けた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連携</w:t>
                            </w:r>
                            <w:bookmarkEnd w:id="1"/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50F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6235" w:rsidRPr="004850F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28" style="position:absolute;left:0;text-align:left;margin-left:249.6pt;margin-top:11.8pt;width:283.5pt;height:43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" fillcolor="white [3201]" strokecolor="#4472c4 [3208]" strokeweight="1pt">
                <v:textbox>
                  <w:txbxContent>
                    <w:p w:rsidR="00466235" w:rsidRPr="004850F5" w:rsidRDefault="0088635E" w:rsidP="00160C7B">
                      <w:pPr>
                        <w:spacing w:line="440" w:lineRule="exact"/>
                        <w:ind w:leftChars="50" w:left="365" w:hangingChars="100" w:hanging="260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■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府、</w:t>
                      </w:r>
                      <w:r w:rsidR="00AB2866"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大阪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市、堺市における一体的な観光</w:t>
                      </w:r>
                      <w:r w:rsidR="00466235"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集客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の推進</w:t>
                      </w:r>
                    </w:p>
                    <w:p w:rsidR="00466235" w:rsidRPr="004850F5" w:rsidRDefault="004C3D34" w:rsidP="005324EE">
                      <w:pPr>
                        <w:spacing w:line="440" w:lineRule="exact"/>
                        <w:ind w:firstLineChars="100" w:firstLine="240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="005324EE" w:rsidRPr="004850F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5D4A93" w:rsidRPr="004850F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観光</w:t>
                      </w:r>
                      <w:r w:rsidR="005D4A93" w:rsidRPr="004850F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施策に</w:t>
                      </w:r>
                      <w:r w:rsidR="005D4A93" w:rsidRPr="004850F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関する</w:t>
                      </w:r>
                      <w:r w:rsidR="0088635E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方向性</w:t>
                      </w:r>
                      <w:r w:rsidR="0088635E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8635E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共有化</w:t>
                      </w:r>
                    </w:p>
                    <w:p w:rsidR="005D4A93" w:rsidRPr="004850F5" w:rsidRDefault="005D4A93" w:rsidP="004850F5">
                      <w:pPr>
                        <w:spacing w:line="44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5324EE"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8635E"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共有された方向性</w:t>
                      </w:r>
                      <w:r w:rsidR="0088635E" w:rsidRPr="004850F5">
                        <w:rPr>
                          <w:rFonts w:ascii="Meiryo UI" w:eastAsia="Meiryo UI" w:hAnsi="Meiryo UI"/>
                          <w:bCs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もとづき、</w:t>
                      </w:r>
                      <w:r w:rsidR="0088635E"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大阪</w:t>
                      </w:r>
                      <w:r w:rsidR="00D12131" w:rsidRPr="004850F5">
                        <w:rPr>
                          <w:rFonts w:ascii="Meiryo UI" w:eastAsia="Meiryo UI" w:hAnsi="Meiryo UI"/>
                          <w:bCs/>
                          <w:color w:val="000000" w:themeColor="text1"/>
                          <w:sz w:val="24"/>
                          <w:szCs w:val="24"/>
                        </w:rPr>
                        <w:t>全体</w:t>
                      </w:r>
                      <w:r w:rsidR="00D12131"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を見据えた</w:t>
                      </w:r>
                      <w:r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観光施策</w:t>
                      </w:r>
                      <w:r w:rsidR="005324EE"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4850F5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推進</w:t>
                      </w:r>
                    </w:p>
                    <w:p w:rsidR="00466235" w:rsidRPr="00160C7B" w:rsidRDefault="004C3D34" w:rsidP="005324EE">
                      <w:pPr>
                        <w:spacing w:line="440" w:lineRule="exact"/>
                        <w:rPr>
                          <w:rFonts w:ascii="Meiryo UI" w:eastAsia="Meiryo UI" w:hAnsi="Meiryo UI"/>
                          <w:bCs/>
                          <w:color w:val="000000" w:themeColor="text1"/>
                          <w:sz w:val="22"/>
                        </w:rPr>
                      </w:pPr>
                      <w:r w:rsidRPr="00160C7B">
                        <w:rPr>
                          <w:rFonts w:ascii="Meiryo UI" w:eastAsia="Meiryo UI" w:hAnsi="Meiryo UI" w:hint="eastAsia"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466235" w:rsidRPr="004850F5" w:rsidRDefault="00466235" w:rsidP="005324EE">
                      <w:pPr>
                        <w:spacing w:line="440" w:lineRule="exact"/>
                        <w:ind w:firstLineChars="50" w:firstLine="130"/>
                        <w:rPr>
                          <w:rFonts w:ascii="Meiryo UI" w:eastAsia="Meiryo UI" w:hAnsi="Meiryo UI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■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6"/>
                          <w:szCs w:val="26"/>
                        </w:rPr>
                        <w:t>施策推進</w:t>
                      </w:r>
                      <w:r w:rsidR="00DC78B3"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に向けた連携の強化</w:t>
                      </w:r>
                    </w:p>
                    <w:p w:rsidR="00CD6B8A" w:rsidRDefault="00466235" w:rsidP="004850F5">
                      <w:pPr>
                        <w:spacing w:line="44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5324EE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C3D34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府、</w:t>
                      </w:r>
                      <w:r w:rsidR="00AB2866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大阪</w:t>
                      </w:r>
                      <w:r w:rsidR="004C3D34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市、堺市の観光施策を推進するため、</w:t>
                      </w:r>
                    </w:p>
                    <w:p w:rsidR="00466235" w:rsidRPr="00313942" w:rsidRDefault="006B0176" w:rsidP="00CD6B8A">
                      <w:pPr>
                        <w:spacing w:line="440" w:lineRule="exact"/>
                        <w:ind w:leftChars="200" w:left="4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B017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大阪観光局と堺市、堺観光</w:t>
                      </w:r>
                      <w:r w:rsidR="00466235" w:rsidRPr="006B017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コンベンション</w:t>
                      </w:r>
                      <w:r w:rsidR="00466235" w:rsidRPr="006B017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協</w:t>
                      </w:r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  <w:r w:rsidR="008E430A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66235" w:rsidRPr="009757BC">
                        <w:rPr>
                          <w:rFonts w:ascii="Meiryo UI" w:eastAsia="Meiryo UI" w:hAnsi="Meiryo UI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連携</w:t>
                      </w:r>
                      <w:r w:rsidR="004C3D34" w:rsidRPr="009757BC">
                        <w:rPr>
                          <w:rFonts w:ascii="Meiryo UI" w:eastAsia="Meiryo UI" w:hAnsi="Meiryo UI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を</w:t>
                      </w:r>
                      <w:r w:rsidR="00466235" w:rsidRPr="009757BC">
                        <w:rPr>
                          <w:rFonts w:ascii="Meiryo UI" w:eastAsia="Meiryo UI" w:hAnsi="Meiryo UI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強化</w:t>
                      </w:r>
                      <w:r w:rsidR="009757BC" w:rsidRPr="00313942">
                        <w:rPr>
                          <w:rFonts w:ascii="Meiryo UI" w:eastAsia="Meiryo UI" w:hAnsi="Meiryo UI" w:hint="eastAsia"/>
                          <w:spacing w:val="-2"/>
                          <w:sz w:val="24"/>
                          <w:szCs w:val="24"/>
                        </w:rPr>
                        <w:t>するとともに、堺市は</w:t>
                      </w:r>
                      <w:r w:rsidR="00D92F96" w:rsidRPr="00313942">
                        <w:rPr>
                          <w:rFonts w:ascii="Meiryo UI" w:eastAsia="Meiryo UI" w:hAnsi="Meiryo UI" w:hint="eastAsia"/>
                          <w:spacing w:val="-2"/>
                          <w:sz w:val="24"/>
                          <w:szCs w:val="24"/>
                        </w:rPr>
                        <w:t>大阪観光局に参画</w:t>
                      </w:r>
                    </w:p>
                    <w:p w:rsidR="00466235" w:rsidRPr="00313942" w:rsidRDefault="00466235" w:rsidP="005324EE">
                      <w:pPr>
                        <w:spacing w:line="440" w:lineRule="exact"/>
                        <w:ind w:left="220" w:hangingChars="100" w:hanging="220"/>
                        <w:rPr>
                          <w:rFonts w:ascii="Meiryo UI" w:eastAsia="Meiryo UI" w:hAnsi="Meiryo UI"/>
                          <w:sz w:val="22"/>
                          <w:u w:val="single"/>
                        </w:rPr>
                      </w:pPr>
                    </w:p>
                    <w:p w:rsidR="00466235" w:rsidRPr="00313942" w:rsidRDefault="00466235" w:rsidP="005324EE">
                      <w:pPr>
                        <w:spacing w:line="440" w:lineRule="exact"/>
                        <w:ind w:leftChars="50" w:left="235" w:hangingChars="50" w:hanging="130"/>
                        <w:rPr>
                          <w:rFonts w:ascii="Meiryo UI" w:eastAsia="Meiryo UI" w:hAnsi="Meiryo UI"/>
                          <w:b/>
                          <w:bCs/>
                          <w:sz w:val="26"/>
                          <w:szCs w:val="26"/>
                        </w:rPr>
                      </w:pPr>
                      <w:r w:rsidRPr="00313942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■</w:t>
                      </w:r>
                      <w:r w:rsidRPr="00313942">
                        <w:rPr>
                          <w:rFonts w:ascii="Meiryo UI" w:eastAsia="Meiryo UI" w:hAnsi="Meiryo UI"/>
                          <w:b/>
                          <w:bCs/>
                          <w:sz w:val="26"/>
                          <w:szCs w:val="26"/>
                        </w:rPr>
                        <w:t>先行的に</w:t>
                      </w:r>
                      <w:r w:rsidRPr="00313942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連携する事業</w:t>
                      </w:r>
                      <w:r w:rsidRPr="00313942">
                        <w:rPr>
                          <w:rFonts w:ascii="Meiryo UI" w:eastAsia="Meiryo UI" w:hAnsi="Meiryo UI"/>
                          <w:b/>
                          <w:bCs/>
                          <w:sz w:val="26"/>
                          <w:szCs w:val="26"/>
                        </w:rPr>
                        <w:t>の</w:t>
                      </w:r>
                      <w:r w:rsidRPr="00313942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検討</w:t>
                      </w:r>
                      <w:r w:rsidRPr="00313942">
                        <w:rPr>
                          <w:rFonts w:ascii="Meiryo UI" w:eastAsia="Meiryo UI" w:hAnsi="Meiryo UI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Pr="00313942">
                        <w:rPr>
                          <w:rFonts w:ascii="Meiryo UI" w:eastAsia="Meiryo UI" w:hAnsi="Meiryo UI" w:hint="eastAsia"/>
                          <w:b/>
                          <w:bCs/>
                          <w:sz w:val="26"/>
                          <w:szCs w:val="26"/>
                        </w:rPr>
                        <w:t>推進</w:t>
                      </w:r>
                    </w:p>
                    <w:p w:rsidR="004850F5" w:rsidRPr="00313942" w:rsidRDefault="00466235" w:rsidP="004850F5">
                      <w:pPr>
                        <w:spacing w:line="44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bookmarkStart w:id="2" w:name="_Hlk14607372"/>
                      <w:r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・</w:t>
                      </w:r>
                      <w:r w:rsidR="005324EE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百舌鳥・古市</w:t>
                      </w:r>
                      <w:r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古墳群</w:t>
                      </w:r>
                      <w:r w:rsidR="0088635E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の世界</w:t>
                      </w:r>
                      <w:r w:rsidR="0088635E"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遺産登録を</w:t>
                      </w:r>
                      <w:r w:rsidR="0088635E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契機</w:t>
                      </w:r>
                      <w:r w:rsidR="0088635E"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と</w:t>
                      </w:r>
                    </w:p>
                    <w:p w:rsidR="005324EE" w:rsidRPr="00313942" w:rsidRDefault="0088635E" w:rsidP="004850F5">
                      <w:pPr>
                        <w:spacing w:line="440" w:lineRule="exact"/>
                        <w:ind w:leftChars="200" w:left="4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した</w:t>
                      </w:r>
                      <w:r w:rsidR="001E45CF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魅力向上</w:t>
                      </w:r>
                      <w:r w:rsidR="00B26662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や観光</w:t>
                      </w:r>
                      <w:r w:rsidR="00B26662"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集客</w:t>
                      </w:r>
                      <w:r w:rsidR="00466235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など重点</w:t>
                      </w:r>
                      <w:r w:rsidR="00466235"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事業に</w:t>
                      </w:r>
                      <w:r w:rsidR="00466235" w:rsidRPr="0031394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おける</w:t>
                      </w:r>
                      <w:r w:rsidR="00466235" w:rsidRPr="00313942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連携</w:t>
                      </w:r>
                    </w:p>
                    <w:p w:rsidR="00466235" w:rsidRPr="004850F5" w:rsidRDefault="005324EE" w:rsidP="005324EE">
                      <w:pPr>
                        <w:spacing w:line="44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・　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広域</w:t>
                      </w:r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周遊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商品</w:t>
                      </w:r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開発</w:t>
                      </w:r>
                      <w:r w:rsidR="00466235" w:rsidRP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に向けた</w:t>
                      </w:r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連携</w:t>
                      </w:r>
                      <w:bookmarkEnd w:id="2"/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850F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66235" w:rsidRPr="004850F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45085</wp:posOffset>
                </wp:positionV>
                <wp:extent cx="6572250" cy="57531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753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CA577" id="角丸四角形 21" o:spid="_x0000_s1026" style="position:absolute;left:0;text-align:left;margin-left:245.1pt;margin-top:3.55pt;width:517.5pt;height:453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" fillcolor="#5b9bd5 [3204]" strokecolor="#1f4d78 [1604]" strokeweight="1pt">
                <v:stroke joinstyle="miter"/>
              </v:roundrect>
            </w:pict>
          </mc:Fallback>
        </mc:AlternateContent>
      </w:r>
      <w:r w:rsidR="00CD6B8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81B0E4" wp14:editId="746C07A0">
                <wp:simplePos x="0" y="0"/>
                <wp:positionH relativeFrom="margin">
                  <wp:posOffset>3197860</wp:posOffset>
                </wp:positionH>
                <wp:positionV relativeFrom="paragraph">
                  <wp:posOffset>187960</wp:posOffset>
                </wp:positionV>
                <wp:extent cx="3629025" cy="3429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50F5" w:rsidRPr="004850F5" w:rsidRDefault="004850F5" w:rsidP="004850F5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【一体的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な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観光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施策推進に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向けた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検討の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方向性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B0E4" id="正方形/長方形 19" o:spid="_x0000_s1029" style="position:absolute;left:0;text-align:left;margin-left:251.8pt;margin-top:14.8pt;width:285.7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" filled="f" stroked="f" strokeweight="1pt">
                <v:textbox>
                  <w:txbxContent>
                    <w:p w:rsidR="004850F5" w:rsidRPr="004850F5" w:rsidRDefault="004850F5" w:rsidP="004850F5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【一体的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な</w:t>
                      </w: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観光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施策推進に</w:t>
                      </w: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向けた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検討の</w:t>
                      </w: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方向性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B8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6875145</wp:posOffset>
                </wp:positionH>
                <wp:positionV relativeFrom="paragraph">
                  <wp:posOffset>149860</wp:posOffset>
                </wp:positionV>
                <wp:extent cx="1076325" cy="342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BD4" w:rsidRPr="004850F5" w:rsidRDefault="003A0BD4" w:rsidP="003A0BD4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【検討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体制】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541.35pt;margin-top:11.8pt;width:84.7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" filled="f" stroked="f" strokeweight="1pt">
                <v:textbox>
                  <w:txbxContent>
                    <w:p w:rsidR="003A0BD4" w:rsidRPr="004850F5" w:rsidRDefault="003A0BD4" w:rsidP="003A0BD4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【検討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体制】</w:t>
                      </w:r>
                    </w:p>
                  </w:txbxContent>
                </v:textbox>
              </v:rect>
            </w:pict>
          </mc:Fallback>
        </mc:AlternateContent>
      </w:r>
      <w:r w:rsidR="004850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26035</wp:posOffset>
                </wp:positionV>
                <wp:extent cx="195262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578" w:rsidRPr="004850F5" w:rsidRDefault="003D4578" w:rsidP="00D6286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観光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をとりまく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状況</w:t>
                            </w:r>
                            <w:r w:rsidR="00817882"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・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43.35pt;margin-top:2.05pt;width:153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" filled="f" stroked="f" strokeweight="1pt">
                <v:textbox>
                  <w:txbxContent>
                    <w:p w:rsidR="003D4578" w:rsidRPr="004850F5" w:rsidRDefault="003D4578" w:rsidP="00D6286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観光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をとりまく</w:t>
                      </w:r>
                      <w:r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状況</w:t>
                      </w:r>
                      <w:r w:rsidR="00817882"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・</w:t>
                      </w:r>
                      <w:r w:rsidRPr="004850F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課題</w:t>
                      </w:r>
                    </w:p>
                  </w:txbxContent>
                </v:textbox>
              </v:rect>
            </w:pict>
          </mc:Fallback>
        </mc:AlternateContent>
      </w:r>
    </w:p>
    <w:p w:rsidR="00034F7F" w:rsidRDefault="00034F7F"/>
    <w:p w:rsidR="00034F7F" w:rsidRDefault="003A0BD4">
      <w:r w:rsidRPr="003A0BD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0C19E03" wp14:editId="1ED79A5B">
                <wp:simplePos x="0" y="0"/>
                <wp:positionH relativeFrom="margin">
                  <wp:posOffset>7265670</wp:posOffset>
                </wp:positionH>
                <wp:positionV relativeFrom="paragraph">
                  <wp:posOffset>102235</wp:posOffset>
                </wp:positionV>
                <wp:extent cx="1724025" cy="3810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BD4" w:rsidRPr="003A0BD4" w:rsidRDefault="003A0BD4" w:rsidP="003A0B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A0BD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副首都</w:t>
                            </w:r>
                            <w:r w:rsidRPr="003A0BD4">
                              <w:rPr>
                                <w:rFonts w:ascii="Meiryo UI" w:eastAsia="Meiryo UI" w:hAnsi="Meiryo UI"/>
                                <w:sz w:val="22"/>
                              </w:rPr>
                              <w:t>推進</w:t>
                            </w:r>
                            <w:r w:rsidRPr="003A0BD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本部</w:t>
                            </w:r>
                            <w:r w:rsidRPr="003A0BD4">
                              <w:rPr>
                                <w:rFonts w:ascii="Meiryo UI" w:eastAsia="Meiryo UI" w:hAnsi="Meiryo UI"/>
                                <w:sz w:val="22"/>
                              </w:rPr>
                              <w:t>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19E03" id="角丸四角形 10" o:spid="_x0000_s1032" style="position:absolute;left:0;text-align:left;margin-left:572.1pt;margin-top:8.05pt;width:135.75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" fillcolor="window" strokecolor="windowText" strokeweight="1pt">
                <v:stroke joinstyle="miter"/>
                <v:textbox>
                  <w:txbxContent>
                    <w:p w:rsidR="003A0BD4" w:rsidRPr="003A0BD4" w:rsidRDefault="003A0BD4" w:rsidP="003A0B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A0BD4">
                        <w:rPr>
                          <w:rFonts w:ascii="Meiryo UI" w:eastAsia="Meiryo UI" w:hAnsi="Meiryo UI" w:hint="eastAsia"/>
                          <w:sz w:val="22"/>
                        </w:rPr>
                        <w:t>副首都</w:t>
                      </w:r>
                      <w:r w:rsidRPr="003A0BD4">
                        <w:rPr>
                          <w:rFonts w:ascii="Meiryo UI" w:eastAsia="Meiryo UI" w:hAnsi="Meiryo UI"/>
                          <w:sz w:val="22"/>
                        </w:rPr>
                        <w:t>推進</w:t>
                      </w:r>
                      <w:r w:rsidRPr="003A0BD4">
                        <w:rPr>
                          <w:rFonts w:ascii="Meiryo UI" w:eastAsia="Meiryo UI" w:hAnsi="Meiryo UI" w:hint="eastAsia"/>
                          <w:sz w:val="22"/>
                        </w:rPr>
                        <w:t>本部</w:t>
                      </w:r>
                      <w:r w:rsidRPr="003A0BD4">
                        <w:rPr>
                          <w:rFonts w:ascii="Meiryo UI" w:eastAsia="Meiryo UI" w:hAnsi="Meiryo UI"/>
                          <w:sz w:val="22"/>
                        </w:rPr>
                        <w:t>会議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4F7F" w:rsidRDefault="00034F7F"/>
    <w:p w:rsidR="00034F7F" w:rsidRPr="001E2E59" w:rsidRDefault="00CD6B8A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26035</wp:posOffset>
                </wp:positionV>
                <wp:extent cx="9525" cy="219075"/>
                <wp:effectExtent l="19050" t="19050" r="28575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D83A2" id="直線コネクタ 22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6pt,2.05pt" to="637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" strokecolor="#4472c4 [3208]" strokeweight="2.25pt">
                <v:stroke joinstyle="miter"/>
              </v:line>
            </w:pict>
          </mc:Fallback>
        </mc:AlternateContent>
      </w:r>
      <w:r w:rsidR="004850F5" w:rsidRPr="003A0BD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704555" wp14:editId="4D20C4A4">
                <wp:simplePos x="0" y="0"/>
                <wp:positionH relativeFrom="column">
                  <wp:posOffset>8237220</wp:posOffset>
                </wp:positionH>
                <wp:positionV relativeFrom="paragraph">
                  <wp:posOffset>6985</wp:posOffset>
                </wp:positionV>
                <wp:extent cx="0" cy="257175"/>
                <wp:effectExtent l="1905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A1694" id="直線コネクタ 9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6pt,.55pt" to="648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" strokecolor="#5b9bd5" strokeweight="3pt">
                <v:stroke joinstyle="miter"/>
              </v:line>
            </w:pict>
          </mc:Fallback>
        </mc:AlternateContent>
      </w:r>
    </w:p>
    <w:p w:rsidR="00034F7F" w:rsidRDefault="003A0BD4">
      <w:r w:rsidRPr="003A0BD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A41F1B" wp14:editId="5E4A23ED">
                <wp:simplePos x="0" y="0"/>
                <wp:positionH relativeFrom="margin">
                  <wp:posOffset>7151370</wp:posOffset>
                </wp:positionH>
                <wp:positionV relativeFrom="paragraph">
                  <wp:posOffset>15875</wp:posOffset>
                </wp:positionV>
                <wp:extent cx="2190750" cy="3714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BD4" w:rsidRPr="004850F5" w:rsidRDefault="003A0BD4" w:rsidP="004850F5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観光</w:t>
                            </w:r>
                            <w:r w:rsidRPr="004850F5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戦略タスクフォース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41F1B" id="正方形/長方形 13" o:spid="_x0000_s1033" style="position:absolute;left:0;text-align:left;margin-left:563.1pt;margin-top:1.25pt;width:172.5pt;height:29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" fillcolor="#5b9bd5" strokecolor="#41719c" strokeweight="1pt">
                <v:textbox>
                  <w:txbxContent>
                    <w:p w:rsidR="003A0BD4" w:rsidRPr="004850F5" w:rsidRDefault="003A0BD4" w:rsidP="004850F5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観光</w:t>
                      </w:r>
                      <w:r w:rsidRPr="004850F5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戦略タスクフォース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4F7F" w:rsidRDefault="003A0BD4"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987E3D9" wp14:editId="4D3CE182">
                <wp:simplePos x="0" y="0"/>
                <wp:positionH relativeFrom="margin">
                  <wp:posOffset>6979920</wp:posOffset>
                </wp:positionH>
                <wp:positionV relativeFrom="paragraph">
                  <wp:posOffset>111760</wp:posOffset>
                </wp:positionV>
                <wp:extent cx="2505075" cy="20097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09775"/>
                        </a:xfrm>
                        <a:prstGeom prst="roundRect">
                          <a:avLst>
                            <a:gd name="adj" fmla="val 59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BD4" w:rsidRPr="004850F5" w:rsidRDefault="003A0BD4" w:rsidP="003A0BD4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＜大阪府＞府民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文化部</w:t>
                            </w:r>
                          </w:p>
                          <w:p w:rsidR="003A0BD4" w:rsidRPr="004850F5" w:rsidRDefault="003A0BD4" w:rsidP="003A0BD4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＜大阪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市＞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経済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戦略局</w:t>
                            </w:r>
                          </w:p>
                          <w:p w:rsidR="003A0BD4" w:rsidRPr="004850F5" w:rsidRDefault="003A0BD4" w:rsidP="003A0BD4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＜堺　市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＞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文化観光局</w:t>
                            </w:r>
                          </w:p>
                          <w:p w:rsidR="003A0BD4" w:rsidRPr="008F5FFB" w:rsidRDefault="003A0BD4" w:rsidP="003A0BD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3A0BD4" w:rsidRPr="004850F5" w:rsidRDefault="003A0BD4" w:rsidP="004850F5">
                            <w:pPr>
                              <w:spacing w:line="360" w:lineRule="exact"/>
                              <w:ind w:left="315" w:hangingChars="150" w:hanging="315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F7F8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検討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テーマ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に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応じ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関係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部局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、関係者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（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観光局、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堺</w:t>
                            </w:r>
                            <w:r w:rsidRPr="004850F5">
                              <w:rPr>
                                <w:rFonts w:ascii="Meiryo UI" w:eastAsia="Meiryo UI" w:hAnsi="Meiryo UI"/>
                                <w:sz w:val="22"/>
                              </w:rPr>
                              <w:t>観光コンベンション協会等）が</w:t>
                            </w:r>
                            <w:r w:rsidRPr="004850F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参画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7E3D9" id="角丸四角形 8" o:spid="_x0000_s1034" style="position:absolute;left:0;text-align:left;margin-left:549.6pt;margin-top:8.8pt;width:197.25pt;height:158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" fillcolor="window" strokecolor="windowText" strokeweight="1pt">
                <v:stroke joinstyle="miter"/>
                <v:textbox>
                  <w:txbxContent>
                    <w:p w:rsidR="003A0BD4" w:rsidRPr="004850F5" w:rsidRDefault="003A0BD4" w:rsidP="003A0BD4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＜大阪府＞府民</w:t>
                      </w:r>
                      <w:r w:rsidRPr="004850F5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文化部</w:t>
                      </w:r>
                    </w:p>
                    <w:p w:rsidR="003A0BD4" w:rsidRPr="004850F5" w:rsidRDefault="003A0BD4" w:rsidP="003A0BD4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＜大阪</w:t>
                      </w:r>
                      <w:r w:rsidRPr="004850F5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市＞</w:t>
                      </w:r>
                      <w:r w:rsidRPr="004850F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経済</w:t>
                      </w:r>
                      <w:r w:rsidRPr="004850F5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戦略局</w:t>
                      </w:r>
                    </w:p>
                    <w:p w:rsidR="003A0BD4" w:rsidRPr="004850F5" w:rsidRDefault="003A0BD4" w:rsidP="003A0BD4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＜堺　市</w:t>
                      </w:r>
                      <w:r w:rsidRPr="004850F5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＞</w:t>
                      </w:r>
                      <w:r w:rsidRPr="004850F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文化観光局</w:t>
                      </w:r>
                    </w:p>
                    <w:p w:rsidR="003A0BD4" w:rsidRPr="008F5FFB" w:rsidRDefault="003A0BD4" w:rsidP="003A0BD4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3A0BD4" w:rsidRPr="004850F5" w:rsidRDefault="003A0BD4" w:rsidP="004850F5">
                      <w:pPr>
                        <w:spacing w:line="360" w:lineRule="exact"/>
                        <w:ind w:left="315" w:hangingChars="150" w:hanging="315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F7F8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※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検討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テーマ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に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応じ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関係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部局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、関係者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（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大阪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観光局、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堺</w:t>
                      </w:r>
                      <w:r w:rsidRPr="004850F5">
                        <w:rPr>
                          <w:rFonts w:ascii="Meiryo UI" w:eastAsia="Meiryo UI" w:hAnsi="Meiryo UI"/>
                          <w:sz w:val="22"/>
                        </w:rPr>
                        <w:t>観光コンベンション協会等）が</w:t>
                      </w:r>
                      <w:r w:rsidRPr="004850F5">
                        <w:rPr>
                          <w:rFonts w:ascii="Meiryo UI" w:eastAsia="Meiryo UI" w:hAnsi="Meiryo UI" w:hint="eastAsia"/>
                          <w:sz w:val="22"/>
                        </w:rPr>
                        <w:t>参画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4F7F" w:rsidRDefault="00034F7F"/>
    <w:p w:rsidR="00034F7F" w:rsidRDefault="00034F7F"/>
    <w:p w:rsidR="00034F7F" w:rsidRDefault="00D6286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2333625" cy="10382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38225"/>
                        </a:xfrm>
                        <a:prstGeom prst="bracketPair">
                          <a:avLst>
                            <a:gd name="adj" fmla="val 67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0E6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.85pt;margin-top:.55pt;width:183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" adj="1455" strokecolor="black [3213]" strokeweight=".5pt">
                <v:stroke joinstyle="miter"/>
              </v:shape>
            </w:pict>
          </mc:Fallback>
        </mc:AlternateContent>
      </w:r>
    </w:p>
    <w:p w:rsidR="00034F7F" w:rsidRDefault="00034F7F"/>
    <w:p w:rsidR="00034F7F" w:rsidRDefault="00034F7F"/>
    <w:p w:rsidR="00034F7F" w:rsidRDefault="00160C7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64135</wp:posOffset>
                </wp:positionV>
                <wp:extent cx="2809875" cy="123825"/>
                <wp:effectExtent l="0" t="85725" r="38100" b="952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9875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C5B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127.3pt;margin-top:5.05pt;width:221.25pt;height:9.7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" fillcolor="#5b9bd5 [3204]" strokecolor="#1f4d78 [1604]" strokeweight="1pt"/>
            </w:pict>
          </mc:Fallback>
        </mc:AlternateContent>
      </w:r>
    </w:p>
    <w:p w:rsidR="00034F7F" w:rsidRDefault="00034F7F"/>
    <w:p w:rsidR="00034F7F" w:rsidRDefault="00034F7F"/>
    <w:p w:rsidR="00034F7F" w:rsidRDefault="00034F7F"/>
    <w:p w:rsidR="00034F7F" w:rsidRDefault="00F5506D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752725" cy="197167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971675"/>
                        </a:xfrm>
                        <a:prstGeom prst="roundRect">
                          <a:avLst>
                            <a:gd name="adj" fmla="val 2462"/>
                          </a:avLst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6D" w:rsidRPr="004850F5" w:rsidRDefault="00F5506D" w:rsidP="00F5506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4850F5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【スケジュール】</w:t>
                            </w:r>
                          </w:p>
                          <w:p w:rsidR="00F5506D" w:rsidRDefault="00F5506D" w:rsidP="00F5506D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F5506D" w:rsidRDefault="00F5506D" w:rsidP="00F5506D">
                            <w:pPr>
                              <w:spacing w:line="320" w:lineRule="exact"/>
                              <w:ind w:leftChars="100" w:left="1750" w:hangingChars="700" w:hanging="154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・令和</w:t>
                            </w:r>
                            <w:r w:rsidRPr="00FF7F82">
                              <w:rPr>
                                <w:rFonts w:ascii="Meiryo UI" w:eastAsia="Meiryo UI" w:hAnsi="Meiryo UI"/>
                                <w:sz w:val="22"/>
                              </w:rPr>
                              <w:t>元年</w:t>
                            </w: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８</w:t>
                            </w:r>
                            <w:r w:rsidRPr="00FF7F82">
                              <w:rPr>
                                <w:rFonts w:ascii="Meiryo UI" w:eastAsia="Meiryo UI" w:hAnsi="Meiryo UI"/>
                                <w:sz w:val="22"/>
                              </w:rPr>
                              <w:t>月</w:t>
                            </w: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 </w:t>
                            </w:r>
                          </w:p>
                          <w:p w:rsidR="00F5506D" w:rsidRPr="00C26E07" w:rsidRDefault="00F5506D" w:rsidP="00F5506D">
                            <w:pPr>
                              <w:spacing w:line="320" w:lineRule="exact"/>
                              <w:ind w:leftChars="300" w:left="1730" w:hangingChars="500" w:hanging="110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C26E07">
                              <w:rPr>
                                <w:rFonts w:ascii="Meiryo UI" w:eastAsia="Meiryo UI" w:hAnsi="Meiryo UI"/>
                                <w:sz w:val="22"/>
                              </w:rPr>
                              <w:t>副首都推進本部</w:t>
                            </w:r>
                            <w:r w:rsidRPr="00C26E0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会議</w:t>
                            </w:r>
                            <w:r w:rsidRPr="00C26E07">
                              <w:rPr>
                                <w:rFonts w:ascii="Meiryo UI" w:eastAsia="Meiryo UI" w:hAnsi="Meiryo UI"/>
                                <w:sz w:val="22"/>
                              </w:rPr>
                              <w:t>で</w:t>
                            </w:r>
                            <w:r w:rsidRPr="00C26E0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キックオフ</w:t>
                            </w:r>
                          </w:p>
                          <w:p w:rsidR="00F5506D" w:rsidRDefault="00F5506D" w:rsidP="00F5506D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</w:t>
                            </w:r>
                            <w:r w:rsidRPr="00FF7F82">
                              <w:rPr>
                                <w:rFonts w:ascii="Meiryo UI" w:eastAsia="Meiryo UI" w:hAnsi="Meiryo UI"/>
                                <w:sz w:val="22"/>
                              </w:rPr>
                              <w:t>～</w:t>
                            </w: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12</w:t>
                            </w:r>
                            <w:r w:rsidRPr="00FF7F82">
                              <w:rPr>
                                <w:rFonts w:ascii="Meiryo UI" w:eastAsia="Meiryo UI" w:hAnsi="Meiryo UI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5506D" w:rsidRPr="00C26E07" w:rsidRDefault="00F5506D" w:rsidP="00F5506D">
                            <w:pPr>
                              <w:spacing w:line="320" w:lineRule="exact"/>
                              <w:ind w:firstLineChars="300" w:firstLine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C26E0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タスクフォースにおける議論</w:t>
                            </w:r>
                          </w:p>
                          <w:p w:rsidR="0041151D" w:rsidRDefault="00F5506D" w:rsidP="0041151D">
                            <w:pPr>
                              <w:spacing w:line="320" w:lineRule="exact"/>
                              <w:ind w:leftChars="100" w:left="870" w:hangingChars="300" w:hanging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・令和</w:t>
                            </w:r>
                            <w:r w:rsidRPr="00FF7F82">
                              <w:rPr>
                                <w:rFonts w:ascii="Meiryo UI" w:eastAsia="Meiryo UI" w:hAnsi="Meiryo UI"/>
                                <w:sz w:val="22"/>
                              </w:rPr>
                              <w:t>２年</w:t>
                            </w:r>
                            <w:r w:rsidRPr="00FF7F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１月頃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5506D" w:rsidRPr="0041151D" w:rsidRDefault="00F5506D" w:rsidP="0041151D">
                            <w:pPr>
                              <w:spacing w:line="320" w:lineRule="exact"/>
                              <w:ind w:leftChars="300" w:left="85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C26E07">
                              <w:rPr>
                                <w:rFonts w:ascii="Meiryo UI" w:eastAsia="Meiryo UI" w:hAnsi="Meiryo UI"/>
                                <w:sz w:val="22"/>
                              </w:rPr>
                              <w:t>副首都推進本部</w:t>
                            </w:r>
                            <w:r w:rsidRPr="00C26E0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会議</w:t>
                            </w:r>
                            <w:r w:rsidRPr="00C26E07">
                              <w:rPr>
                                <w:rFonts w:ascii="Meiryo UI" w:eastAsia="Meiryo UI" w:hAnsi="Meiryo UI"/>
                                <w:sz w:val="22"/>
                              </w:rPr>
                              <w:t>への</w:t>
                            </w:r>
                            <w:r w:rsidRPr="00C26E0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5" style="position:absolute;left:0;text-align:left;margin-left:165.55pt;margin-top:4.3pt;width:216.75pt;height:155.2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" fillcolor="white [3201]" strokecolor="#4472c4 [3208]" strokeweight="1pt">
                <v:stroke joinstyle="miter"/>
                <v:textbox>
                  <w:txbxContent>
                    <w:p w:rsidR="00F5506D" w:rsidRPr="004850F5" w:rsidRDefault="00F5506D" w:rsidP="00F5506D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4850F5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【スケジュール】</w:t>
                      </w:r>
                    </w:p>
                    <w:p w:rsidR="00F5506D" w:rsidRDefault="00F5506D" w:rsidP="00F5506D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F5506D" w:rsidRDefault="00F5506D" w:rsidP="00F5506D">
                      <w:pPr>
                        <w:spacing w:line="320" w:lineRule="exact"/>
                        <w:ind w:leftChars="100" w:left="1750" w:hangingChars="700" w:hanging="154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・令和</w:t>
                      </w:r>
                      <w:r w:rsidRPr="00FF7F82">
                        <w:rPr>
                          <w:rFonts w:ascii="Meiryo UI" w:eastAsia="Meiryo UI" w:hAnsi="Meiryo UI"/>
                          <w:sz w:val="22"/>
                        </w:rPr>
                        <w:t>元年</w:t>
                      </w: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８</w:t>
                      </w:r>
                      <w:r w:rsidRPr="00FF7F82">
                        <w:rPr>
                          <w:rFonts w:ascii="Meiryo UI" w:eastAsia="Meiryo UI" w:hAnsi="Meiryo UI"/>
                          <w:sz w:val="22"/>
                        </w:rPr>
                        <w:t>月</w:t>
                      </w: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 </w:t>
                      </w:r>
                    </w:p>
                    <w:p w:rsidR="00F5506D" w:rsidRPr="00C26E07" w:rsidRDefault="00F5506D" w:rsidP="00F5506D">
                      <w:pPr>
                        <w:spacing w:line="320" w:lineRule="exact"/>
                        <w:ind w:leftChars="300" w:left="1730" w:hangingChars="500" w:hanging="110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C26E07">
                        <w:rPr>
                          <w:rFonts w:ascii="Meiryo UI" w:eastAsia="Meiryo UI" w:hAnsi="Meiryo UI"/>
                          <w:sz w:val="22"/>
                        </w:rPr>
                        <w:t>副首都推進本部</w:t>
                      </w:r>
                      <w:r w:rsidRPr="00C26E07">
                        <w:rPr>
                          <w:rFonts w:ascii="Meiryo UI" w:eastAsia="Meiryo UI" w:hAnsi="Meiryo UI" w:hint="eastAsia"/>
                          <w:sz w:val="22"/>
                        </w:rPr>
                        <w:t>会議</w:t>
                      </w:r>
                      <w:r w:rsidRPr="00C26E07">
                        <w:rPr>
                          <w:rFonts w:ascii="Meiryo UI" w:eastAsia="Meiryo UI" w:hAnsi="Meiryo UI"/>
                          <w:sz w:val="22"/>
                        </w:rPr>
                        <w:t>で</w:t>
                      </w:r>
                      <w:r w:rsidRPr="00C26E07">
                        <w:rPr>
                          <w:rFonts w:ascii="Meiryo UI" w:eastAsia="Meiryo UI" w:hAnsi="Meiryo UI" w:hint="eastAsia"/>
                          <w:sz w:val="22"/>
                        </w:rPr>
                        <w:t>キックオフ</w:t>
                      </w:r>
                    </w:p>
                    <w:p w:rsidR="00F5506D" w:rsidRDefault="00F5506D" w:rsidP="00F5506D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・</w:t>
                      </w:r>
                      <w:r w:rsidRPr="00FF7F82">
                        <w:rPr>
                          <w:rFonts w:ascii="Meiryo UI" w:eastAsia="Meiryo UI" w:hAnsi="Meiryo UI"/>
                          <w:sz w:val="22"/>
                        </w:rPr>
                        <w:t>～</w:t>
                      </w: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12</w:t>
                      </w:r>
                      <w:r w:rsidRPr="00FF7F82">
                        <w:rPr>
                          <w:rFonts w:ascii="Meiryo UI" w:eastAsia="Meiryo UI" w:hAnsi="Meiryo UI"/>
                          <w:sz w:val="22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</w:p>
                    <w:p w:rsidR="00F5506D" w:rsidRPr="00C26E07" w:rsidRDefault="00F5506D" w:rsidP="00F5506D">
                      <w:pPr>
                        <w:spacing w:line="320" w:lineRule="exact"/>
                        <w:ind w:firstLineChars="300" w:firstLine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C26E07">
                        <w:rPr>
                          <w:rFonts w:ascii="Meiryo UI" w:eastAsia="Meiryo UI" w:hAnsi="Meiryo UI" w:hint="eastAsia"/>
                          <w:sz w:val="22"/>
                        </w:rPr>
                        <w:t>タスクフォースにおける議論</w:t>
                      </w:r>
                    </w:p>
                    <w:p w:rsidR="0041151D" w:rsidRDefault="00F5506D" w:rsidP="0041151D">
                      <w:pPr>
                        <w:spacing w:line="320" w:lineRule="exact"/>
                        <w:ind w:leftChars="100" w:left="870" w:hangingChars="300" w:hanging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・令和</w:t>
                      </w:r>
                      <w:r w:rsidRPr="00FF7F82">
                        <w:rPr>
                          <w:rFonts w:ascii="Meiryo UI" w:eastAsia="Meiryo UI" w:hAnsi="Meiryo UI"/>
                          <w:sz w:val="22"/>
                        </w:rPr>
                        <w:t>２年</w:t>
                      </w:r>
                      <w:r w:rsidRPr="00FF7F82">
                        <w:rPr>
                          <w:rFonts w:ascii="Meiryo UI" w:eastAsia="Meiryo UI" w:hAnsi="Meiryo UI" w:hint="eastAsia"/>
                          <w:sz w:val="22"/>
                        </w:rPr>
                        <w:t>１月頃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</w:p>
                    <w:p w:rsidR="00F5506D" w:rsidRPr="0041151D" w:rsidRDefault="00F5506D" w:rsidP="0041151D">
                      <w:pPr>
                        <w:spacing w:line="320" w:lineRule="exact"/>
                        <w:ind w:leftChars="300" w:left="85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C26E07">
                        <w:rPr>
                          <w:rFonts w:ascii="Meiryo UI" w:eastAsia="Meiryo UI" w:hAnsi="Meiryo UI"/>
                          <w:sz w:val="22"/>
                        </w:rPr>
                        <w:t>副首都推進本部</w:t>
                      </w:r>
                      <w:r w:rsidRPr="00C26E07">
                        <w:rPr>
                          <w:rFonts w:ascii="Meiryo UI" w:eastAsia="Meiryo UI" w:hAnsi="Meiryo UI" w:hint="eastAsia"/>
                          <w:sz w:val="22"/>
                        </w:rPr>
                        <w:t>会議</w:t>
                      </w:r>
                      <w:r w:rsidRPr="00C26E07">
                        <w:rPr>
                          <w:rFonts w:ascii="Meiryo UI" w:eastAsia="Meiryo UI" w:hAnsi="Meiryo UI"/>
                          <w:sz w:val="22"/>
                        </w:rPr>
                        <w:t>への</w:t>
                      </w:r>
                      <w:r w:rsidRPr="00C26E07">
                        <w:rPr>
                          <w:rFonts w:ascii="Meiryo UI" w:eastAsia="Meiryo UI" w:hAnsi="Meiryo UI" w:hint="eastAsia"/>
                          <w:sz w:val="22"/>
                        </w:rPr>
                        <w:t>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4F7F" w:rsidRDefault="00034F7F"/>
    <w:p w:rsidR="00034F7F" w:rsidRDefault="00034F7F"/>
    <w:p w:rsidR="00034F7F" w:rsidRDefault="00034F7F"/>
    <w:p w:rsidR="00034F7F" w:rsidRDefault="00034F7F"/>
    <w:p w:rsidR="00034F7F" w:rsidRDefault="00034F7F"/>
    <w:p w:rsidR="00034F7F" w:rsidRDefault="00034F7F"/>
    <w:p w:rsidR="00034F7F" w:rsidRDefault="00034F7F"/>
    <w:p w:rsidR="00034F7F" w:rsidRDefault="00034F7F"/>
    <w:sectPr w:rsidR="00034F7F" w:rsidSect="00034F7F">
      <w:pgSz w:w="16838" w:h="11906" w:orient="landscape"/>
      <w:pgMar w:top="709" w:right="678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4D" w:rsidRDefault="0086094D" w:rsidP="005E5DB1">
      <w:r>
        <w:separator/>
      </w:r>
    </w:p>
  </w:endnote>
  <w:endnote w:type="continuationSeparator" w:id="0">
    <w:p w:rsidR="0086094D" w:rsidRDefault="0086094D" w:rsidP="005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4D" w:rsidRDefault="0086094D" w:rsidP="005E5DB1">
      <w:r>
        <w:separator/>
      </w:r>
    </w:p>
  </w:footnote>
  <w:footnote w:type="continuationSeparator" w:id="0">
    <w:p w:rsidR="0086094D" w:rsidRDefault="0086094D" w:rsidP="005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C02"/>
    <w:multiLevelType w:val="hybridMultilevel"/>
    <w:tmpl w:val="EBCA5810"/>
    <w:lvl w:ilvl="0" w:tplc="484C01F2">
      <w:start w:val="1"/>
      <w:numFmt w:val="decimalFullWidth"/>
      <w:lvlText w:val="【注%1】"/>
      <w:lvlJc w:val="left"/>
      <w:pPr>
        <w:ind w:left="768" w:hanging="76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C6495"/>
    <w:multiLevelType w:val="hybridMultilevel"/>
    <w:tmpl w:val="B9E049A4"/>
    <w:lvl w:ilvl="0" w:tplc="B1520A84">
      <w:numFmt w:val="bullet"/>
      <w:lvlText w:val="・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B802A3D"/>
    <w:multiLevelType w:val="hybridMultilevel"/>
    <w:tmpl w:val="A8624C7E"/>
    <w:lvl w:ilvl="0" w:tplc="2744A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F"/>
    <w:rsid w:val="00012CBD"/>
    <w:rsid w:val="00034F7F"/>
    <w:rsid w:val="000577F1"/>
    <w:rsid w:val="000A1083"/>
    <w:rsid w:val="000A6593"/>
    <w:rsid w:val="000D7F81"/>
    <w:rsid w:val="0011085E"/>
    <w:rsid w:val="001236F4"/>
    <w:rsid w:val="00125098"/>
    <w:rsid w:val="00137AA9"/>
    <w:rsid w:val="00160C7B"/>
    <w:rsid w:val="00166326"/>
    <w:rsid w:val="00171532"/>
    <w:rsid w:val="001C115D"/>
    <w:rsid w:val="001E2E59"/>
    <w:rsid w:val="001E45CF"/>
    <w:rsid w:val="001F107D"/>
    <w:rsid w:val="00233EA3"/>
    <w:rsid w:val="00236557"/>
    <w:rsid w:val="00251CA1"/>
    <w:rsid w:val="0025259E"/>
    <w:rsid w:val="002528D7"/>
    <w:rsid w:val="002702AD"/>
    <w:rsid w:val="002A3301"/>
    <w:rsid w:val="002C7468"/>
    <w:rsid w:val="002E6272"/>
    <w:rsid w:val="002F1331"/>
    <w:rsid w:val="0030377A"/>
    <w:rsid w:val="00306690"/>
    <w:rsid w:val="00313942"/>
    <w:rsid w:val="0033304A"/>
    <w:rsid w:val="00336F6B"/>
    <w:rsid w:val="003542C4"/>
    <w:rsid w:val="003670CA"/>
    <w:rsid w:val="00373C6C"/>
    <w:rsid w:val="003828FC"/>
    <w:rsid w:val="003A0BD4"/>
    <w:rsid w:val="003A5A04"/>
    <w:rsid w:val="003B3E3A"/>
    <w:rsid w:val="003C3619"/>
    <w:rsid w:val="003D4578"/>
    <w:rsid w:val="003E7419"/>
    <w:rsid w:val="0041151D"/>
    <w:rsid w:val="00435483"/>
    <w:rsid w:val="004477E7"/>
    <w:rsid w:val="00466235"/>
    <w:rsid w:val="004850F5"/>
    <w:rsid w:val="00493133"/>
    <w:rsid w:val="0049415E"/>
    <w:rsid w:val="004C3D34"/>
    <w:rsid w:val="00500161"/>
    <w:rsid w:val="005324EE"/>
    <w:rsid w:val="0058420A"/>
    <w:rsid w:val="005D4A93"/>
    <w:rsid w:val="005D5542"/>
    <w:rsid w:val="005E5DB1"/>
    <w:rsid w:val="006115DF"/>
    <w:rsid w:val="00611C8B"/>
    <w:rsid w:val="0064035A"/>
    <w:rsid w:val="00642977"/>
    <w:rsid w:val="00642A06"/>
    <w:rsid w:val="00653FD0"/>
    <w:rsid w:val="00655E76"/>
    <w:rsid w:val="00686DC5"/>
    <w:rsid w:val="00692434"/>
    <w:rsid w:val="00694BD6"/>
    <w:rsid w:val="006B0176"/>
    <w:rsid w:val="006D61B7"/>
    <w:rsid w:val="006D7A4E"/>
    <w:rsid w:val="006E4CF7"/>
    <w:rsid w:val="00735294"/>
    <w:rsid w:val="007426CD"/>
    <w:rsid w:val="0076280B"/>
    <w:rsid w:val="007C30AF"/>
    <w:rsid w:val="007C54D8"/>
    <w:rsid w:val="00817882"/>
    <w:rsid w:val="008250F5"/>
    <w:rsid w:val="0086094D"/>
    <w:rsid w:val="00871381"/>
    <w:rsid w:val="0088635E"/>
    <w:rsid w:val="008E430A"/>
    <w:rsid w:val="009554C6"/>
    <w:rsid w:val="009558CC"/>
    <w:rsid w:val="009757BC"/>
    <w:rsid w:val="00980A68"/>
    <w:rsid w:val="00994978"/>
    <w:rsid w:val="00994E80"/>
    <w:rsid w:val="00996307"/>
    <w:rsid w:val="009A1A4B"/>
    <w:rsid w:val="009B20A2"/>
    <w:rsid w:val="009C3229"/>
    <w:rsid w:val="009D3C41"/>
    <w:rsid w:val="009F6EE6"/>
    <w:rsid w:val="00A227F9"/>
    <w:rsid w:val="00A23073"/>
    <w:rsid w:val="00A91036"/>
    <w:rsid w:val="00AA70B7"/>
    <w:rsid w:val="00AB2866"/>
    <w:rsid w:val="00AD2C0F"/>
    <w:rsid w:val="00AF6119"/>
    <w:rsid w:val="00B10C7B"/>
    <w:rsid w:val="00B2470B"/>
    <w:rsid w:val="00B26662"/>
    <w:rsid w:val="00B72539"/>
    <w:rsid w:val="00BA1917"/>
    <w:rsid w:val="00BA4573"/>
    <w:rsid w:val="00BD55CA"/>
    <w:rsid w:val="00BD6960"/>
    <w:rsid w:val="00BE37CD"/>
    <w:rsid w:val="00C83AA5"/>
    <w:rsid w:val="00CA6BBD"/>
    <w:rsid w:val="00CD6B8A"/>
    <w:rsid w:val="00CD6D3E"/>
    <w:rsid w:val="00D12131"/>
    <w:rsid w:val="00D21460"/>
    <w:rsid w:val="00D2199E"/>
    <w:rsid w:val="00D6286C"/>
    <w:rsid w:val="00D7167C"/>
    <w:rsid w:val="00D86B7D"/>
    <w:rsid w:val="00D92F96"/>
    <w:rsid w:val="00DC78B3"/>
    <w:rsid w:val="00DE57DD"/>
    <w:rsid w:val="00DF33A0"/>
    <w:rsid w:val="00EC29CD"/>
    <w:rsid w:val="00EE0C93"/>
    <w:rsid w:val="00F217D8"/>
    <w:rsid w:val="00F4308D"/>
    <w:rsid w:val="00F5384C"/>
    <w:rsid w:val="00F5506D"/>
    <w:rsid w:val="00F659FA"/>
    <w:rsid w:val="00FC58D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62C24C-D680-48A2-8049-83B42A05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DB1"/>
  </w:style>
  <w:style w:type="paragraph" w:styleId="a6">
    <w:name w:val="footer"/>
    <w:basedOn w:val="a"/>
    <w:link w:val="a7"/>
    <w:uiPriority w:val="99"/>
    <w:unhideWhenUsed/>
    <w:rsid w:val="005E5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DB1"/>
  </w:style>
  <w:style w:type="paragraph" w:styleId="a8">
    <w:name w:val="Balloon Text"/>
    <w:basedOn w:val="a"/>
    <w:link w:val="a9"/>
    <w:uiPriority w:val="99"/>
    <w:semiHidden/>
    <w:unhideWhenUsed/>
    <w:rsid w:val="0033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F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F7F82"/>
  </w:style>
  <w:style w:type="character" w:customStyle="1" w:styleId="ab">
    <w:name w:val="日付 (文字)"/>
    <w:basedOn w:val="a0"/>
    <w:link w:val="aa"/>
    <w:uiPriority w:val="99"/>
    <w:semiHidden/>
    <w:rsid w:val="00FF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1582-07A3-4055-9644-40156CC0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2019-08-23T08:41:00Z</cp:lastPrinted>
  <dcterms:created xsi:type="dcterms:W3CDTF">2019-08-23T08:41:00Z</dcterms:created>
  <dcterms:modified xsi:type="dcterms:W3CDTF">2019-08-23T08:41:00Z</dcterms:modified>
</cp:coreProperties>
</file>