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EF1B8" w14:textId="58E2C111" w:rsidR="00D30476" w:rsidRPr="00EC745C" w:rsidRDefault="00D30476" w:rsidP="00A32D4F">
      <w:pPr>
        <w:adjustRightInd w:val="0"/>
        <w:jc w:val="center"/>
        <w:rPr>
          <w:rFonts w:hAnsi="ＭＳ ゴシック"/>
          <w:b/>
          <w:color w:val="000000" w:themeColor="text1"/>
          <w:szCs w:val="21"/>
        </w:rPr>
      </w:pPr>
    </w:p>
    <w:p w14:paraId="24138B9C" w14:textId="5DC7AD13" w:rsidR="002F4C46" w:rsidRPr="00EC745C" w:rsidRDefault="002F4C46" w:rsidP="002F4C46">
      <w:pPr>
        <w:adjustRightInd w:val="0"/>
        <w:jc w:val="center"/>
        <w:rPr>
          <w:rFonts w:hAnsi="ＭＳ ゴシック"/>
          <w:b/>
          <w:color w:val="000000" w:themeColor="text1"/>
          <w:szCs w:val="21"/>
        </w:rPr>
      </w:pPr>
      <w:r w:rsidRPr="001F677B">
        <w:rPr>
          <w:rFonts w:hAnsi="ＭＳ ゴシック" w:hint="eastAsia"/>
          <w:b/>
          <w:color w:val="000000" w:themeColor="text1"/>
          <w:szCs w:val="21"/>
        </w:rPr>
        <w:t>第15回副首都推進本部会議終了後、報道機関からの受託事業者への質疑応答</w:t>
      </w:r>
    </w:p>
    <w:p w14:paraId="1CDF9BFE" w14:textId="0E1595D3" w:rsidR="002F4C46" w:rsidRPr="00EC745C" w:rsidRDefault="002F4C46" w:rsidP="002F4C46">
      <w:pPr>
        <w:adjustRightInd w:val="0"/>
        <w:jc w:val="center"/>
        <w:rPr>
          <w:rFonts w:hAnsi="ＭＳ ゴシック"/>
          <w:color w:val="000000" w:themeColor="text1"/>
          <w:szCs w:val="21"/>
        </w:rPr>
      </w:pPr>
      <w:r w:rsidRPr="00EC745C">
        <w:rPr>
          <w:rFonts w:hAnsi="ＭＳ ゴシック" w:hint="eastAsia"/>
          <w:color w:val="000000" w:themeColor="text1"/>
          <w:szCs w:val="21"/>
        </w:rPr>
        <w:t>≪議事録≫</w:t>
      </w:r>
    </w:p>
    <w:p w14:paraId="7862501A" w14:textId="44CF162E" w:rsidR="00A32D4F" w:rsidRPr="00EC745C" w:rsidRDefault="00A32D4F" w:rsidP="00A32D4F">
      <w:pPr>
        <w:adjustRightInd w:val="0"/>
        <w:rPr>
          <w:rFonts w:hAnsi="ＭＳ 明朝"/>
          <w:color w:val="000000" w:themeColor="text1"/>
          <w:szCs w:val="21"/>
        </w:rPr>
      </w:pPr>
    </w:p>
    <w:p w14:paraId="6EA7DCEB" w14:textId="55519894" w:rsidR="00253E39" w:rsidRPr="00EC745C" w:rsidRDefault="00A32D4F" w:rsidP="00A32D4F">
      <w:pPr>
        <w:adjustRightInd w:val="0"/>
        <w:rPr>
          <w:rFonts w:hAnsi="ＭＳ 明朝"/>
          <w:color w:val="000000" w:themeColor="text1"/>
          <w:szCs w:val="21"/>
        </w:rPr>
      </w:pPr>
      <w:r w:rsidRPr="00EC745C">
        <w:rPr>
          <w:rFonts w:hAnsi="ＭＳ ゴシック" w:hint="eastAsia"/>
          <w:color w:val="000000" w:themeColor="text1"/>
          <w:szCs w:val="21"/>
        </w:rPr>
        <w:t>■日　時</w:t>
      </w:r>
      <w:r w:rsidRPr="00EC745C">
        <w:rPr>
          <w:rFonts w:hAnsi="ＭＳ 明朝" w:hint="eastAsia"/>
          <w:color w:val="000000" w:themeColor="text1"/>
          <w:szCs w:val="21"/>
        </w:rPr>
        <w:t>：</w:t>
      </w:r>
      <w:r w:rsidR="00A24FEE" w:rsidRPr="00EC745C">
        <w:rPr>
          <w:rFonts w:hAnsi="ＭＳ 明朝" w:hint="eastAsia"/>
          <w:color w:val="000000" w:themeColor="text1"/>
          <w:szCs w:val="21"/>
        </w:rPr>
        <w:t>平成3</w:t>
      </w:r>
      <w:r w:rsidR="00A24FEE" w:rsidRPr="00EC745C">
        <w:rPr>
          <w:rFonts w:hAnsi="ＭＳ 明朝"/>
          <w:color w:val="000000" w:themeColor="text1"/>
          <w:szCs w:val="21"/>
        </w:rPr>
        <w:t>0</w:t>
      </w:r>
      <w:r w:rsidR="00A24FEE" w:rsidRPr="00EC745C">
        <w:rPr>
          <w:rFonts w:hAnsi="ＭＳ 明朝" w:hint="eastAsia"/>
          <w:color w:val="000000" w:themeColor="text1"/>
          <w:szCs w:val="21"/>
        </w:rPr>
        <w:t>年1</w:t>
      </w:r>
      <w:r w:rsidR="00A24FEE" w:rsidRPr="00EC745C">
        <w:rPr>
          <w:rFonts w:hAnsi="ＭＳ 明朝"/>
          <w:color w:val="000000" w:themeColor="text1"/>
          <w:szCs w:val="21"/>
        </w:rPr>
        <w:t>1</w:t>
      </w:r>
      <w:r w:rsidR="00A24FEE" w:rsidRPr="00EC745C">
        <w:rPr>
          <w:rFonts w:hAnsi="ＭＳ 明朝" w:hint="eastAsia"/>
          <w:color w:val="000000" w:themeColor="text1"/>
          <w:szCs w:val="21"/>
        </w:rPr>
        <w:t>月16</w:t>
      </w:r>
      <w:r w:rsidR="009C173F" w:rsidRPr="00EC745C">
        <w:rPr>
          <w:rFonts w:hAnsi="ＭＳ 明朝" w:hint="eastAsia"/>
          <w:color w:val="000000" w:themeColor="text1"/>
          <w:szCs w:val="21"/>
        </w:rPr>
        <w:t>日(金)</w:t>
      </w:r>
      <w:r w:rsidR="00A24FEE" w:rsidRPr="00EC745C">
        <w:rPr>
          <w:rFonts w:hAnsi="ＭＳ 明朝" w:hint="eastAsia"/>
          <w:color w:val="000000" w:themeColor="text1"/>
          <w:szCs w:val="21"/>
        </w:rPr>
        <w:t>11:30～12:00</w:t>
      </w:r>
    </w:p>
    <w:p w14:paraId="16285A3D" w14:textId="77777777" w:rsidR="009C173F" w:rsidRPr="00EC745C" w:rsidRDefault="009C173F" w:rsidP="009C173F">
      <w:pPr>
        <w:adjustRightInd w:val="0"/>
        <w:rPr>
          <w:rFonts w:hAnsi="ＭＳ 明朝"/>
          <w:color w:val="000000" w:themeColor="text1"/>
        </w:rPr>
      </w:pPr>
      <w:r w:rsidRPr="00EC745C">
        <w:rPr>
          <w:rFonts w:hAnsi="ＭＳ 明朝" w:hint="eastAsia"/>
          <w:color w:val="000000" w:themeColor="text1"/>
        </w:rPr>
        <w:t>■場　所：大阪市職員人材開発センター講堂</w:t>
      </w:r>
    </w:p>
    <w:p w14:paraId="25615BD4" w14:textId="248D47DE" w:rsidR="002F4C46" w:rsidRPr="00EC745C" w:rsidRDefault="009C173F" w:rsidP="009C173F">
      <w:pPr>
        <w:adjustRightInd w:val="0"/>
        <w:rPr>
          <w:rFonts w:hAnsi="ＭＳ 明朝"/>
          <w:color w:val="000000" w:themeColor="text1"/>
        </w:rPr>
      </w:pPr>
      <w:r w:rsidRPr="00EC745C">
        <w:rPr>
          <w:rFonts w:hAnsi="ＭＳ 明朝" w:hint="eastAsia"/>
          <w:color w:val="000000" w:themeColor="text1"/>
        </w:rPr>
        <w:t>■出</w:t>
      </w:r>
      <w:r w:rsidR="00340790" w:rsidRPr="00EC745C">
        <w:rPr>
          <w:rFonts w:hAnsi="ＭＳ 明朝" w:hint="eastAsia"/>
          <w:color w:val="000000" w:themeColor="text1"/>
        </w:rPr>
        <w:t>席者：</w:t>
      </w:r>
    </w:p>
    <w:p w14:paraId="4AC44C08" w14:textId="77777777" w:rsidR="002F4C46" w:rsidRPr="00EC745C" w:rsidRDefault="00340790" w:rsidP="002F4C46">
      <w:pPr>
        <w:adjustRightInd w:val="0"/>
        <w:ind w:firstLineChars="100" w:firstLine="227"/>
        <w:rPr>
          <w:rFonts w:hAnsi="ＭＳ 明朝"/>
          <w:color w:val="000000" w:themeColor="text1"/>
        </w:rPr>
      </w:pPr>
      <w:r w:rsidRPr="00EC745C">
        <w:rPr>
          <w:rFonts w:hAnsi="ＭＳ 明朝" w:hint="eastAsia"/>
          <w:color w:val="000000" w:themeColor="text1"/>
        </w:rPr>
        <w:t>松井一郎、吉村洋文、中尾寛志、手向健二、田中義浩、井上幸浩</w:t>
      </w:r>
      <w:r w:rsidR="009C173F" w:rsidRPr="00EC745C">
        <w:rPr>
          <w:rFonts w:hAnsi="ＭＳ 明朝" w:hint="eastAsia"/>
          <w:color w:val="000000" w:themeColor="text1"/>
        </w:rPr>
        <w:t>、跡田直澄、</w:t>
      </w:r>
    </w:p>
    <w:p w14:paraId="0946BF8D" w14:textId="6D2181A9" w:rsidR="008F7B23" w:rsidRPr="00EC745C" w:rsidRDefault="009C173F" w:rsidP="002F4C46">
      <w:pPr>
        <w:adjustRightInd w:val="0"/>
        <w:ind w:firstLineChars="100" w:firstLine="227"/>
        <w:rPr>
          <w:rFonts w:hAnsi="ＭＳ 明朝"/>
          <w:color w:val="000000" w:themeColor="text1"/>
        </w:rPr>
      </w:pPr>
      <w:r w:rsidRPr="00EC745C">
        <w:rPr>
          <w:rFonts w:hAnsi="ＭＳ 明朝" w:hint="eastAsia"/>
          <w:color w:val="000000" w:themeColor="text1"/>
        </w:rPr>
        <w:t>真鍋雅史、川瀬晃弘</w:t>
      </w:r>
    </w:p>
    <w:p w14:paraId="7A2F3021" w14:textId="77777777" w:rsidR="009C173F" w:rsidRPr="00EC745C" w:rsidRDefault="009C173F" w:rsidP="009C173F">
      <w:pPr>
        <w:adjustRightInd w:val="0"/>
        <w:rPr>
          <w:rFonts w:hAnsi="ＭＳ 明朝"/>
          <w:color w:val="000000" w:themeColor="text1"/>
        </w:rPr>
      </w:pPr>
    </w:p>
    <w:p w14:paraId="7F564CC2" w14:textId="5DFE75D0" w:rsidR="00E80A33" w:rsidRPr="00EC745C" w:rsidRDefault="005E791D" w:rsidP="0032720B">
      <w:pPr>
        <w:adjustRightInd w:val="0"/>
        <w:rPr>
          <w:rFonts w:hAnsi="ＭＳ 明朝"/>
          <w:color w:val="000000" w:themeColor="text1"/>
        </w:rPr>
      </w:pPr>
      <w:r w:rsidRPr="00EC745C">
        <w:rPr>
          <w:rFonts w:hAnsi="ＭＳ 明朝" w:hint="eastAsia"/>
          <w:color w:val="000000" w:themeColor="text1"/>
        </w:rPr>
        <w:t>（</w:t>
      </w:r>
      <w:r w:rsidR="004C053F" w:rsidRPr="00EC745C">
        <w:rPr>
          <w:rFonts w:hAnsi="ＭＳ 明朝" w:hint="eastAsia"/>
          <w:color w:val="000000" w:themeColor="text1"/>
        </w:rPr>
        <w:t>水守</w:t>
      </w:r>
      <w:r w:rsidR="00270BAE" w:rsidRPr="00EC745C">
        <w:rPr>
          <w:rFonts w:hAnsi="ＭＳ 明朝" w:hint="eastAsia"/>
          <w:color w:val="000000" w:themeColor="text1"/>
        </w:rPr>
        <w:t>副首都推進局総務担当部長</w:t>
      </w:r>
      <w:r w:rsidR="00E80A33" w:rsidRPr="00EC745C">
        <w:rPr>
          <w:rFonts w:hAnsi="ＭＳ 明朝" w:hint="eastAsia"/>
          <w:color w:val="000000" w:themeColor="text1"/>
        </w:rPr>
        <w:t>）</w:t>
      </w:r>
    </w:p>
    <w:p w14:paraId="2CCBA889" w14:textId="38ED2407" w:rsidR="001654D5" w:rsidRPr="00EC745C" w:rsidRDefault="004C053F" w:rsidP="005E791D">
      <w:pPr>
        <w:adjustRightInd w:val="0"/>
        <w:rPr>
          <w:rFonts w:hAnsi="ＭＳ 明朝"/>
          <w:color w:val="000000" w:themeColor="text1"/>
        </w:rPr>
      </w:pPr>
      <w:r w:rsidRPr="00EC745C">
        <w:rPr>
          <w:rFonts w:hAnsi="ＭＳ 明朝" w:hint="eastAsia"/>
          <w:color w:val="000000" w:themeColor="text1"/>
        </w:rPr>
        <w:t xml:space="preserve">　そうしましたら、ここからは副首都推進局総務担当部長の水守</w:t>
      </w:r>
      <w:r w:rsidR="001654D5" w:rsidRPr="00EC745C">
        <w:rPr>
          <w:rFonts w:hAnsi="ＭＳ 明朝" w:hint="eastAsia"/>
          <w:color w:val="000000" w:themeColor="text1"/>
        </w:rPr>
        <w:t>が進行を務めさせていただきます。</w:t>
      </w:r>
    </w:p>
    <w:p w14:paraId="1C0D6591" w14:textId="77777777" w:rsidR="001654D5" w:rsidRPr="00EC745C" w:rsidRDefault="001654D5" w:rsidP="005E791D">
      <w:pPr>
        <w:adjustRightInd w:val="0"/>
        <w:rPr>
          <w:rFonts w:hAnsi="ＭＳ 明朝"/>
          <w:color w:val="000000" w:themeColor="text1"/>
        </w:rPr>
      </w:pPr>
      <w:r w:rsidRPr="00EC745C">
        <w:rPr>
          <w:rFonts w:hAnsi="ＭＳ 明朝" w:hint="eastAsia"/>
          <w:color w:val="000000" w:themeColor="text1"/>
        </w:rPr>
        <w:t xml:space="preserve">　これより報道機関の皆さんからの受託事業者に対する御質問をお受けさせていただきます。</w:t>
      </w:r>
    </w:p>
    <w:p w14:paraId="48FE1E54" w14:textId="77777777" w:rsidR="001654D5" w:rsidRPr="00EC745C" w:rsidRDefault="001654D5" w:rsidP="005E791D">
      <w:pPr>
        <w:adjustRightInd w:val="0"/>
        <w:rPr>
          <w:rFonts w:hAnsi="ＭＳ 明朝"/>
          <w:color w:val="000000" w:themeColor="text1"/>
        </w:rPr>
      </w:pPr>
      <w:r w:rsidRPr="00EC745C">
        <w:rPr>
          <w:rFonts w:hAnsi="ＭＳ 明朝" w:hint="eastAsia"/>
          <w:color w:val="000000" w:themeColor="text1"/>
        </w:rPr>
        <w:t xml:space="preserve">　引き続きインターネットで配信を行うとともに、後日、質疑内容をホームページへ掲載する予定をしておりますので、よろしくお願いいたします。</w:t>
      </w:r>
    </w:p>
    <w:p w14:paraId="57DE4E43" w14:textId="68CDC2C6" w:rsidR="001654D5" w:rsidRPr="00EC745C" w:rsidRDefault="001654D5" w:rsidP="005E791D">
      <w:pPr>
        <w:adjustRightInd w:val="0"/>
        <w:rPr>
          <w:rFonts w:hAnsi="ＭＳ 明朝"/>
          <w:color w:val="000000" w:themeColor="text1"/>
        </w:rPr>
      </w:pPr>
      <w:r w:rsidRPr="00EC745C">
        <w:rPr>
          <w:rFonts w:hAnsi="ＭＳ 明朝" w:hint="eastAsia"/>
          <w:color w:val="000000" w:themeColor="text1"/>
        </w:rPr>
        <w:t xml:space="preserve">　それでは、御質問がある方は、申しわけありませ</w:t>
      </w:r>
      <w:r w:rsidR="00066367">
        <w:rPr>
          <w:rFonts w:hAnsi="ＭＳ 明朝" w:hint="eastAsia"/>
          <w:color w:val="000000" w:themeColor="text1"/>
        </w:rPr>
        <w:t>ん、挙手をいただきまして、私のほうから指名をさせていただきます。</w:t>
      </w:r>
      <w:r w:rsidRPr="00EC745C">
        <w:rPr>
          <w:rFonts w:hAnsi="ＭＳ 明朝" w:hint="eastAsia"/>
          <w:color w:val="000000" w:themeColor="text1"/>
        </w:rPr>
        <w:t>その後にマイクをお持ちさせていただきます。社名、氏名をおっしゃっていただいた後に、着席のままマイクを通して御発言をお願いいたします。</w:t>
      </w:r>
    </w:p>
    <w:p w14:paraId="066D40B4" w14:textId="0182C193" w:rsidR="001654D5" w:rsidRPr="00EC745C" w:rsidRDefault="001654D5" w:rsidP="005E791D">
      <w:pPr>
        <w:adjustRightInd w:val="0"/>
        <w:rPr>
          <w:rFonts w:hAnsi="ＭＳ 明朝"/>
          <w:color w:val="000000" w:themeColor="text1"/>
        </w:rPr>
      </w:pPr>
      <w:r w:rsidRPr="00EC745C">
        <w:rPr>
          <w:rFonts w:hAnsi="ＭＳ 明朝" w:hint="eastAsia"/>
          <w:color w:val="000000" w:themeColor="text1"/>
        </w:rPr>
        <w:t xml:space="preserve">　それでは、質疑のある方、挙手のほうをお願いいたします。</w:t>
      </w:r>
    </w:p>
    <w:p w14:paraId="2857DD22" w14:textId="09CE0A96" w:rsidR="001654D5" w:rsidRPr="00EC745C" w:rsidRDefault="001F677B" w:rsidP="005E791D">
      <w:pPr>
        <w:adjustRightInd w:val="0"/>
        <w:rPr>
          <w:rFonts w:hAnsi="ＭＳ 明朝"/>
          <w:color w:val="000000" w:themeColor="text1"/>
        </w:rPr>
      </w:pPr>
      <w:r>
        <w:rPr>
          <w:rFonts w:hAnsi="ＭＳ 明朝" w:hint="eastAsia"/>
          <w:color w:val="000000" w:themeColor="text1"/>
        </w:rPr>
        <w:t xml:space="preserve">　</w:t>
      </w:r>
      <w:r w:rsidR="001654D5" w:rsidRPr="00EC745C">
        <w:rPr>
          <w:rFonts w:hAnsi="ＭＳ 明朝" w:hint="eastAsia"/>
          <w:color w:val="000000" w:themeColor="text1"/>
        </w:rPr>
        <w:t>どうぞ。</w:t>
      </w:r>
    </w:p>
    <w:p w14:paraId="4DCB2D7A" w14:textId="77777777" w:rsidR="001654D5" w:rsidRPr="00EC745C" w:rsidRDefault="001654D5" w:rsidP="005E791D">
      <w:pPr>
        <w:adjustRightInd w:val="0"/>
        <w:rPr>
          <w:rFonts w:hAnsi="ＭＳ 明朝"/>
          <w:color w:val="000000" w:themeColor="text1"/>
        </w:rPr>
      </w:pPr>
    </w:p>
    <w:p w14:paraId="069C9025" w14:textId="0B44B202" w:rsidR="001654D5" w:rsidRPr="00EC745C" w:rsidRDefault="001654D5" w:rsidP="005E791D">
      <w:pPr>
        <w:adjustRightInd w:val="0"/>
        <w:rPr>
          <w:rFonts w:hAnsi="ＭＳ 明朝"/>
          <w:color w:val="000000" w:themeColor="text1"/>
        </w:rPr>
      </w:pPr>
      <w:r w:rsidRPr="001F677B">
        <w:rPr>
          <w:rFonts w:hAnsi="ＭＳ 明朝" w:hint="eastAsia"/>
          <w:color w:val="000000" w:themeColor="text1"/>
        </w:rPr>
        <w:t>（朝日新聞　吉川</w:t>
      </w:r>
      <w:r w:rsidR="00DC6244" w:rsidRPr="001F677B">
        <w:rPr>
          <w:rFonts w:hAnsi="ＭＳ 明朝" w:hint="eastAsia"/>
          <w:color w:val="000000" w:themeColor="text1"/>
        </w:rPr>
        <w:t>記者</w:t>
      </w:r>
      <w:r w:rsidRPr="001F677B">
        <w:rPr>
          <w:rFonts w:hAnsi="ＭＳ 明朝" w:hint="eastAsia"/>
          <w:color w:val="000000" w:themeColor="text1"/>
        </w:rPr>
        <w:t>）</w:t>
      </w:r>
    </w:p>
    <w:p w14:paraId="3F52815B" w14:textId="77777777" w:rsidR="001654D5" w:rsidRPr="00EC745C" w:rsidRDefault="001654D5" w:rsidP="005E791D">
      <w:pPr>
        <w:adjustRightInd w:val="0"/>
        <w:rPr>
          <w:rFonts w:hAnsi="ＭＳ 明朝"/>
          <w:color w:val="000000" w:themeColor="text1"/>
        </w:rPr>
      </w:pPr>
      <w:r w:rsidRPr="00EC745C">
        <w:rPr>
          <w:rFonts w:hAnsi="ＭＳ 明朝" w:hint="eastAsia"/>
          <w:color w:val="000000" w:themeColor="text1"/>
        </w:rPr>
        <w:t xml:space="preserve">　すみません。朝日新聞社の吉川と申します。本日はありがとうございました。</w:t>
      </w:r>
    </w:p>
    <w:p w14:paraId="5B395673" w14:textId="77777777" w:rsidR="001654D5" w:rsidRPr="00EC745C" w:rsidRDefault="001654D5" w:rsidP="005E791D">
      <w:pPr>
        <w:adjustRightInd w:val="0"/>
        <w:rPr>
          <w:rFonts w:hAnsi="ＭＳ 明朝"/>
          <w:color w:val="000000" w:themeColor="text1"/>
        </w:rPr>
      </w:pPr>
      <w:r w:rsidRPr="00EC745C">
        <w:rPr>
          <w:rFonts w:hAnsi="ＭＳ 明朝" w:hint="eastAsia"/>
          <w:color w:val="000000" w:themeColor="text1"/>
        </w:rPr>
        <w:t xml:space="preserve">　私ども、理解をしたいなという趣旨でお尋ねするんですけども、主に数字の捉え方なんですが、お話聞いてると、こうやって例えば経済効率化効果が１兆幾らと出てますけども、</w:t>
      </w:r>
      <w:r w:rsidR="00161A37" w:rsidRPr="00EC745C">
        <w:rPr>
          <w:rFonts w:hAnsi="ＭＳ 明朝" w:hint="eastAsia"/>
          <w:color w:val="000000" w:themeColor="text1"/>
        </w:rPr>
        <w:t>この数字について、確率が高いだとか、首長だとか議会によって大分変わってくるんだとか、そういうお話聞いてると、特別区の導入によってある程度効果があるということは説得力を感じたんですけども、どれぐらい効果が出るか、財政効率化効果というのはかなり流動的なのかなという印象ありまして、そういった面で、この試算自体って、その数字も一定程度出てるんですけども、どちらかというと、効果があるということについては説得力はあるんですが、その数字についてというのはかなり流動的だという捉え方でいいんでしょうか。</w:t>
      </w:r>
    </w:p>
    <w:p w14:paraId="41B6642D" w14:textId="77777777" w:rsidR="00161A37" w:rsidRPr="00EC745C" w:rsidRDefault="00161A37" w:rsidP="005E791D">
      <w:pPr>
        <w:adjustRightInd w:val="0"/>
        <w:rPr>
          <w:rFonts w:hAnsi="ＭＳ 明朝"/>
          <w:color w:val="000000" w:themeColor="text1"/>
        </w:rPr>
      </w:pPr>
    </w:p>
    <w:p w14:paraId="0D2DE97E" w14:textId="5170E2C2" w:rsidR="00161A37" w:rsidRPr="00EC745C" w:rsidRDefault="00200F1A" w:rsidP="005E791D">
      <w:pPr>
        <w:adjustRightInd w:val="0"/>
        <w:rPr>
          <w:rFonts w:hAnsi="ＭＳ 明朝"/>
          <w:color w:val="000000" w:themeColor="text1"/>
        </w:rPr>
      </w:pPr>
      <w:r>
        <w:rPr>
          <w:rFonts w:hAnsi="ＭＳ 明朝" w:hint="eastAsia"/>
          <w:color w:val="000000" w:themeColor="text1"/>
        </w:rPr>
        <w:t>（真鍋</w:t>
      </w:r>
      <w:r w:rsidRPr="00200F1A">
        <w:rPr>
          <w:rFonts w:hAnsi="ＭＳ 明朝" w:hint="eastAsia"/>
          <w:color w:val="000000" w:themeColor="text1"/>
        </w:rPr>
        <w:t>嘉悦大学付属経営経済研究所長・ビジネス創造学部教授</w:t>
      </w:r>
      <w:r w:rsidR="00161A37" w:rsidRPr="00EC745C">
        <w:rPr>
          <w:rFonts w:hAnsi="ＭＳ 明朝" w:hint="eastAsia"/>
          <w:color w:val="000000" w:themeColor="text1"/>
        </w:rPr>
        <w:t>）</w:t>
      </w:r>
    </w:p>
    <w:p w14:paraId="356343C4" w14:textId="77777777" w:rsidR="00161A37" w:rsidRPr="00EC745C" w:rsidRDefault="00161A37" w:rsidP="005E791D">
      <w:pPr>
        <w:adjustRightInd w:val="0"/>
        <w:rPr>
          <w:rFonts w:hAnsi="ＭＳ 明朝"/>
          <w:color w:val="000000" w:themeColor="text1"/>
        </w:rPr>
      </w:pPr>
      <w:r w:rsidRPr="00EC745C">
        <w:rPr>
          <w:rFonts w:hAnsi="ＭＳ 明朝" w:hint="eastAsia"/>
          <w:color w:val="000000" w:themeColor="text1"/>
        </w:rPr>
        <w:t xml:space="preserve">　ありがとうございます。</w:t>
      </w:r>
    </w:p>
    <w:p w14:paraId="3C2B8A7F" w14:textId="2C6F7890" w:rsidR="00161A37" w:rsidRPr="00EC745C" w:rsidRDefault="00161A37" w:rsidP="005E791D">
      <w:pPr>
        <w:adjustRightInd w:val="0"/>
        <w:rPr>
          <w:rFonts w:hAnsi="ＭＳ 明朝"/>
          <w:color w:val="000000" w:themeColor="text1"/>
        </w:rPr>
      </w:pPr>
      <w:r w:rsidRPr="00EC745C">
        <w:rPr>
          <w:rFonts w:hAnsi="ＭＳ 明朝" w:hint="eastAsia"/>
          <w:color w:val="000000" w:themeColor="text1"/>
        </w:rPr>
        <w:t xml:space="preserve">　一定程度の</w:t>
      </w:r>
      <w:r w:rsidR="0087261D" w:rsidRPr="00EC745C">
        <w:rPr>
          <w:rFonts w:hAnsi="ＭＳ 明朝" w:hint="eastAsia"/>
          <w:color w:val="000000" w:themeColor="text1"/>
        </w:rPr>
        <w:t>もちろん幅を持って御評価いただくべきものとは考えておりますけれども、</w:t>
      </w:r>
      <w:r w:rsidR="00305154" w:rsidRPr="00EC745C">
        <w:rPr>
          <w:rFonts w:hAnsi="ＭＳ 明朝" w:hint="eastAsia"/>
          <w:color w:val="000000" w:themeColor="text1"/>
        </w:rPr>
        <w:t>マクロ計量経済モデルの効果として</w:t>
      </w:r>
      <w:r w:rsidR="0068524A" w:rsidRPr="00EC745C">
        <w:rPr>
          <w:rFonts w:hAnsi="ＭＳ 明朝" w:hint="eastAsia"/>
          <w:color w:val="000000" w:themeColor="text1"/>
        </w:rPr>
        <w:t>5,000億から</w:t>
      </w:r>
      <w:r w:rsidR="00305154" w:rsidRPr="00EC745C">
        <w:rPr>
          <w:rFonts w:hAnsi="ＭＳ 明朝" w:hint="eastAsia"/>
          <w:color w:val="000000" w:themeColor="text1"/>
        </w:rPr>
        <w:t>１兆円程度の効果をお示ししていまして、その数字については</w:t>
      </w:r>
      <w:r w:rsidR="00480684" w:rsidRPr="00EC745C">
        <w:rPr>
          <w:rFonts w:hAnsi="ＭＳ 明朝" w:hint="eastAsia"/>
          <w:color w:val="000000" w:themeColor="text1"/>
        </w:rPr>
        <w:t>、</w:t>
      </w:r>
      <w:r w:rsidR="00305154" w:rsidRPr="00EC745C">
        <w:rPr>
          <w:rFonts w:hAnsi="ＭＳ 明朝" w:hint="eastAsia"/>
          <w:color w:val="000000" w:themeColor="text1"/>
        </w:rPr>
        <w:t>例えばそれが場合によっては500億程度になるかもしれない、５兆</w:t>
      </w:r>
      <w:r w:rsidR="00305154" w:rsidRPr="00EC745C">
        <w:rPr>
          <w:rFonts w:hAnsi="ＭＳ 明朝" w:hint="eastAsia"/>
          <w:color w:val="000000" w:themeColor="text1"/>
        </w:rPr>
        <w:lastRenderedPageBreak/>
        <w:t>円程度になるかもしれない、そこまでの幅はないものだというふうに思ってまして、</w:t>
      </w:r>
      <w:r w:rsidR="0068524A" w:rsidRPr="00EC745C">
        <w:rPr>
          <w:rFonts w:hAnsi="ＭＳ 明朝" w:hint="eastAsia"/>
          <w:color w:val="000000" w:themeColor="text1"/>
        </w:rPr>
        <w:t>5,000億から</w:t>
      </w:r>
      <w:r w:rsidR="00305154" w:rsidRPr="00EC745C">
        <w:rPr>
          <w:rFonts w:hAnsi="ＭＳ 明朝" w:hint="eastAsia"/>
          <w:color w:val="000000" w:themeColor="text1"/>
        </w:rPr>
        <w:t>１兆円の前後でその幅を持って御評価いただければというふうに思います。</w:t>
      </w:r>
    </w:p>
    <w:p w14:paraId="6D6D113C" w14:textId="77777777" w:rsidR="00305154" w:rsidRPr="00EC745C" w:rsidRDefault="00305154" w:rsidP="005E791D">
      <w:pPr>
        <w:adjustRightInd w:val="0"/>
        <w:rPr>
          <w:rFonts w:hAnsi="ＭＳ 明朝"/>
          <w:color w:val="000000" w:themeColor="text1"/>
        </w:rPr>
      </w:pPr>
    </w:p>
    <w:p w14:paraId="0C3B289B" w14:textId="562602C2" w:rsidR="00161A37" w:rsidRPr="00EC745C" w:rsidRDefault="00161A37" w:rsidP="005E791D">
      <w:pPr>
        <w:adjustRightInd w:val="0"/>
        <w:rPr>
          <w:rFonts w:hAnsi="ＭＳ 明朝"/>
          <w:color w:val="000000" w:themeColor="text1"/>
        </w:rPr>
      </w:pPr>
      <w:r w:rsidRPr="00EC745C">
        <w:rPr>
          <w:rFonts w:hAnsi="ＭＳ 明朝" w:hint="eastAsia"/>
          <w:color w:val="000000" w:themeColor="text1"/>
        </w:rPr>
        <w:t>（朝日新聞　吉川</w:t>
      </w:r>
      <w:r w:rsidR="00DC6244" w:rsidRPr="00EC745C">
        <w:rPr>
          <w:rFonts w:hAnsi="ＭＳ 明朝" w:hint="eastAsia"/>
          <w:color w:val="000000" w:themeColor="text1"/>
        </w:rPr>
        <w:t>記者</w:t>
      </w:r>
      <w:r w:rsidRPr="00EC745C">
        <w:rPr>
          <w:rFonts w:hAnsi="ＭＳ 明朝" w:hint="eastAsia"/>
          <w:color w:val="000000" w:themeColor="text1"/>
        </w:rPr>
        <w:t>）</w:t>
      </w:r>
    </w:p>
    <w:p w14:paraId="549174E2" w14:textId="77777777" w:rsidR="00161A37" w:rsidRPr="00EC745C" w:rsidRDefault="00161A37" w:rsidP="005E791D">
      <w:pPr>
        <w:adjustRightInd w:val="0"/>
        <w:rPr>
          <w:rFonts w:hAnsi="ＭＳ 明朝"/>
          <w:color w:val="000000" w:themeColor="text1"/>
        </w:rPr>
      </w:pPr>
      <w:r w:rsidRPr="00EC745C">
        <w:rPr>
          <w:rFonts w:hAnsi="ＭＳ 明朝" w:hint="eastAsia"/>
          <w:color w:val="000000" w:themeColor="text1"/>
        </w:rPr>
        <w:t xml:space="preserve">　あと、すみません、ちょっとまた基本的なとこで恐縮なんですが、主に、マクロじゃなくて、政策効果分析による財政効率化効果についてなんですけども、例のＵ字曲線が各市町村だとかのデータを集めたような結果から、統計から来ているようなものだと思うんですけども、とすると議会で指摘があるような積み上げたデータではないという話だと思うんですね、政策だとか大阪の状況を全て反映したような積み上げデータではないと。そうなった場合に、やっぱり私ども報道する身としまして、経済効果最大１兆円みたいな書き方をすると、まるで１兆円、当然のように出てくるかのような印象になるんですけども、そういう意味で少しお考えがあればお伺いしたいんですが、あくまでこのデータというのは条件つきというか、二重行政だとか社会資本整備だとか、そういう捉え方によっても大分値段も変わってきますし、そういう意味で、同じ質問になってしまうんですが、流動的というか、かなり、例えば今後住民投票になった場合に、表記だとかについてもし何か、注意点といいますか、単純に経済効果最大１兆円というような</w:t>
      </w:r>
      <w:r w:rsidR="00F6363B" w:rsidRPr="00EC745C">
        <w:rPr>
          <w:rFonts w:hAnsi="ＭＳ 明朝" w:hint="eastAsia"/>
          <w:color w:val="000000" w:themeColor="text1"/>
        </w:rPr>
        <w:t>表記をされる場合もあると思うんですが、</w:t>
      </w:r>
      <w:r w:rsidR="00DA33B6" w:rsidRPr="00EC745C">
        <w:rPr>
          <w:rFonts w:hAnsi="ＭＳ 明朝" w:hint="eastAsia"/>
          <w:color w:val="000000" w:themeColor="text1"/>
        </w:rPr>
        <w:t>そ</w:t>
      </w:r>
      <w:r w:rsidR="00F6363B" w:rsidRPr="00EC745C">
        <w:rPr>
          <w:rFonts w:hAnsi="ＭＳ 明朝" w:hint="eastAsia"/>
          <w:color w:val="000000" w:themeColor="text1"/>
        </w:rPr>
        <w:t>れについて懸念等があれば教えてください。</w:t>
      </w:r>
    </w:p>
    <w:p w14:paraId="6B3DF33E" w14:textId="77777777" w:rsidR="00F6363B" w:rsidRPr="00EC745C" w:rsidRDefault="00F6363B" w:rsidP="005E791D">
      <w:pPr>
        <w:adjustRightInd w:val="0"/>
        <w:rPr>
          <w:rFonts w:hAnsi="ＭＳ 明朝"/>
          <w:color w:val="000000" w:themeColor="text1"/>
        </w:rPr>
      </w:pPr>
    </w:p>
    <w:p w14:paraId="42A97601" w14:textId="1710F789"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7A20CE2A" w14:textId="7777777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ありがとうございます。</w:t>
      </w:r>
    </w:p>
    <w:p w14:paraId="57921E3D" w14:textId="7777777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そうですね</w:t>
      </w:r>
      <w:r w:rsidR="00305154" w:rsidRPr="00EC745C">
        <w:rPr>
          <w:rFonts w:hAnsi="ＭＳ 明朝" w:hint="eastAsia"/>
          <w:color w:val="000000" w:themeColor="text1"/>
        </w:rPr>
        <w:t>。</w:t>
      </w:r>
      <w:r w:rsidRPr="00EC745C">
        <w:rPr>
          <w:rFonts w:hAnsi="ＭＳ 明朝" w:hint="eastAsia"/>
          <w:color w:val="000000" w:themeColor="text1"/>
        </w:rPr>
        <w:t>実際に</w:t>
      </w:r>
      <w:r w:rsidR="00305154" w:rsidRPr="00EC745C">
        <w:rPr>
          <w:rFonts w:hAnsi="ＭＳ 明朝" w:hint="eastAsia"/>
          <w:color w:val="000000" w:themeColor="text1"/>
        </w:rPr>
        <w:t>効果が幾ら出ましたというふうに事後的になかなか検証できるものではないので難しい面はもちろんあるんですけれども、今回の少なくとも計算</w:t>
      </w:r>
      <w:r w:rsidR="00480684" w:rsidRPr="00EC745C">
        <w:rPr>
          <w:rFonts w:hAnsi="ＭＳ 明朝" w:hint="eastAsia"/>
          <w:color w:val="000000" w:themeColor="text1"/>
        </w:rPr>
        <w:t>から</w:t>
      </w:r>
      <w:r w:rsidR="00305154" w:rsidRPr="00EC745C">
        <w:rPr>
          <w:rFonts w:hAnsi="ＭＳ 明朝" w:hint="eastAsia"/>
          <w:color w:val="000000" w:themeColor="text1"/>
        </w:rPr>
        <w:t>すると、まずＵ字についてはかなり確度の高い形で数字はお示ししているというふうに考えて</w:t>
      </w:r>
      <w:r w:rsidR="00480684" w:rsidRPr="00EC745C">
        <w:rPr>
          <w:rFonts w:hAnsi="ＭＳ 明朝" w:hint="eastAsia"/>
          <w:color w:val="000000" w:themeColor="text1"/>
        </w:rPr>
        <w:t>い</w:t>
      </w:r>
      <w:r w:rsidR="00305154" w:rsidRPr="00EC745C">
        <w:rPr>
          <w:rFonts w:hAnsi="ＭＳ 明朝" w:hint="eastAsia"/>
          <w:color w:val="000000" w:themeColor="text1"/>
        </w:rPr>
        <w:t>ますので、お示ししてるような数字が効果として出てくるというふうに考えていただいていいというふうに思ってます。</w:t>
      </w:r>
    </w:p>
    <w:p w14:paraId="1B9EE31A" w14:textId="421F1A82" w:rsidR="00305154" w:rsidRPr="00EC745C" w:rsidRDefault="00305154" w:rsidP="00F6363B">
      <w:pPr>
        <w:adjustRightInd w:val="0"/>
        <w:rPr>
          <w:rFonts w:hAnsi="ＭＳ 明朝"/>
          <w:color w:val="000000" w:themeColor="text1"/>
        </w:rPr>
      </w:pPr>
      <w:r w:rsidRPr="00EC745C">
        <w:rPr>
          <w:rFonts w:hAnsi="ＭＳ 明朝" w:hint="eastAsia"/>
          <w:color w:val="000000" w:themeColor="text1"/>
        </w:rPr>
        <w:t xml:space="preserve">　</w:t>
      </w:r>
      <w:r w:rsidR="00BA7575" w:rsidRPr="00EC745C">
        <w:rPr>
          <w:rFonts w:hint="eastAsia"/>
          <w:color w:val="000000" w:themeColor="text1"/>
        </w:rPr>
        <w:t>マクロ計量経済モデルによる</w:t>
      </w:r>
      <w:r w:rsidRPr="00EC745C">
        <w:rPr>
          <w:rFonts w:hAnsi="ＭＳ 明朝" w:hint="eastAsia"/>
          <w:color w:val="000000" w:themeColor="text1"/>
        </w:rPr>
        <w:t>経済効果のほうについては、Ｕ字で出てきた効果のうち少し一部分を、大体、Ｕ字で出てきた財政効率化の半額程度を投入額にして入れてますので、それは想定によって多少、これはもちろん幅を持って評価</w:t>
      </w:r>
      <w:r w:rsidR="00270BAE" w:rsidRPr="00EC745C">
        <w:rPr>
          <w:rFonts w:hAnsi="ＭＳ 明朝" w:hint="eastAsia"/>
          <w:color w:val="000000" w:themeColor="text1"/>
        </w:rPr>
        <w:t>されるべきものだと思いますけれども、もちろん</w:t>
      </w:r>
      <w:r w:rsidRPr="00EC745C">
        <w:rPr>
          <w:rFonts w:hAnsi="ＭＳ 明朝" w:hint="eastAsia"/>
          <w:color w:val="000000" w:themeColor="text1"/>
        </w:rPr>
        <w:t>我々の報告書でお示ししているものは最大１兆円という書き方をしていただければそれでいいんだろうと思いますけれども、現実的には私たちの推計というのは少し</w:t>
      </w:r>
      <w:r w:rsidR="00BD2467" w:rsidRPr="00EC745C">
        <w:rPr>
          <w:rFonts w:hAnsi="ＭＳ 明朝" w:hint="eastAsia"/>
          <w:color w:val="000000" w:themeColor="text1"/>
        </w:rPr>
        <w:t>堅め</w:t>
      </w:r>
      <w:r w:rsidRPr="00EC745C">
        <w:rPr>
          <w:rFonts w:hAnsi="ＭＳ 明朝" w:hint="eastAsia"/>
          <w:color w:val="000000" w:themeColor="text1"/>
        </w:rPr>
        <w:t>に見積もってる部分もありますので、この効果分析としては最大１兆円という効果が出ていると。実際はさらに上振れする可能性もあるというような考え方をしていただくのがいいのかなというふうには思ってます。もちろん下振れする可能性もありますので、そこはやはり幅を持って捉えないといけないとは思います。</w:t>
      </w:r>
    </w:p>
    <w:p w14:paraId="397B2739" w14:textId="77777777" w:rsidR="00F6363B" w:rsidRPr="00EC745C" w:rsidRDefault="00F6363B" w:rsidP="00F6363B">
      <w:pPr>
        <w:adjustRightInd w:val="0"/>
        <w:rPr>
          <w:rFonts w:hAnsi="ＭＳ 明朝"/>
          <w:color w:val="000000" w:themeColor="text1"/>
        </w:rPr>
      </w:pPr>
    </w:p>
    <w:p w14:paraId="449C9A30" w14:textId="39968C78" w:rsidR="00F6363B" w:rsidRPr="00EC745C" w:rsidRDefault="004C053F" w:rsidP="00F6363B">
      <w:pPr>
        <w:adjustRightInd w:val="0"/>
        <w:rPr>
          <w:rFonts w:hAnsi="ＭＳ 明朝"/>
          <w:color w:val="000000" w:themeColor="text1"/>
        </w:rPr>
      </w:pPr>
      <w:r w:rsidRPr="00EC745C">
        <w:rPr>
          <w:rFonts w:hAnsi="ＭＳ 明朝" w:hint="eastAsia"/>
          <w:color w:val="000000" w:themeColor="text1"/>
        </w:rPr>
        <w:t>（水守</w:t>
      </w:r>
      <w:r w:rsidR="00270BAE" w:rsidRPr="00EC745C">
        <w:rPr>
          <w:rFonts w:hAnsi="ＭＳ 明朝" w:hint="eastAsia"/>
          <w:color w:val="000000" w:themeColor="text1"/>
        </w:rPr>
        <w:t>副首都推進局総務担当部長）</w:t>
      </w:r>
    </w:p>
    <w:p w14:paraId="46D3ED2B" w14:textId="7777777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w:t>
      </w:r>
      <w:r w:rsidR="00305154" w:rsidRPr="00EC745C">
        <w:rPr>
          <w:rFonts w:hAnsi="ＭＳ 明朝" w:hint="eastAsia"/>
          <w:color w:val="000000" w:themeColor="text1"/>
        </w:rPr>
        <w:t>そうしましたら次の御質問の方。</w:t>
      </w:r>
    </w:p>
    <w:p w14:paraId="4B3E5A45" w14:textId="74CC7A67" w:rsidR="001654D5" w:rsidRPr="00EC745C" w:rsidRDefault="001F677B" w:rsidP="005E791D">
      <w:pPr>
        <w:adjustRightInd w:val="0"/>
        <w:rPr>
          <w:rFonts w:hAnsi="ＭＳ 明朝"/>
          <w:color w:val="000000" w:themeColor="text1"/>
        </w:rPr>
      </w:pPr>
      <w:r>
        <w:rPr>
          <w:rFonts w:hAnsi="ＭＳ 明朝" w:hint="eastAsia"/>
          <w:color w:val="000000" w:themeColor="text1"/>
        </w:rPr>
        <w:t xml:space="preserve">　</w:t>
      </w:r>
      <w:r w:rsidR="00305154" w:rsidRPr="00EC745C">
        <w:rPr>
          <w:rFonts w:hAnsi="ＭＳ 明朝" w:hint="eastAsia"/>
          <w:color w:val="000000" w:themeColor="text1"/>
        </w:rPr>
        <w:t>どうぞ。</w:t>
      </w:r>
    </w:p>
    <w:p w14:paraId="3219E621" w14:textId="77777777" w:rsidR="00305154" w:rsidRPr="00EC745C" w:rsidRDefault="00305154" w:rsidP="005E791D">
      <w:pPr>
        <w:adjustRightInd w:val="0"/>
        <w:rPr>
          <w:rFonts w:hAnsi="ＭＳ 明朝"/>
          <w:color w:val="000000" w:themeColor="text1"/>
        </w:rPr>
      </w:pPr>
    </w:p>
    <w:p w14:paraId="269E4A65" w14:textId="398990E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（大阪日日新聞　木下</w:t>
      </w:r>
      <w:r w:rsidR="00DC6244" w:rsidRPr="00EC745C">
        <w:rPr>
          <w:rFonts w:hAnsi="ＭＳ 明朝" w:hint="eastAsia"/>
          <w:color w:val="000000" w:themeColor="text1"/>
        </w:rPr>
        <w:t>記者</w:t>
      </w:r>
      <w:r w:rsidRPr="00EC745C">
        <w:rPr>
          <w:rFonts w:hAnsi="ＭＳ 明朝" w:hint="eastAsia"/>
          <w:color w:val="000000" w:themeColor="text1"/>
        </w:rPr>
        <w:t>）</w:t>
      </w:r>
    </w:p>
    <w:p w14:paraId="2198C655" w14:textId="7777777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lastRenderedPageBreak/>
        <w:t xml:space="preserve">　すみません。きょうはありがとうございました。大阪日日新聞の木下と申します。</w:t>
      </w:r>
    </w:p>
    <w:p w14:paraId="7CFD62D9" w14:textId="7777777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ちょっと素朴な質問で申しわけないですが、先ほどから何遍も出てきますＵ字カーブのとこですけども、６－１の図ですね、これ見る限りはＵの片側にしか見えないんですけども、実際Ｕ字カーブというのになってるのか。大きくなればなるほど下がっていくというところは理解できるんですけども、ある一定を超えたら今度は大きいほうがあかんで、適正規模が一番下になってまた上がっていくということやと思うんですけども、この図で見る限りちょっとよくわからないんですけど、その辺をお願いします。</w:t>
      </w:r>
    </w:p>
    <w:p w14:paraId="1FC612F9" w14:textId="77777777" w:rsidR="00F6363B" w:rsidRPr="00EC745C" w:rsidRDefault="00F6363B" w:rsidP="00F6363B">
      <w:pPr>
        <w:adjustRightInd w:val="0"/>
        <w:rPr>
          <w:rFonts w:hAnsi="ＭＳ 明朝"/>
          <w:color w:val="000000" w:themeColor="text1"/>
        </w:rPr>
      </w:pPr>
    </w:p>
    <w:p w14:paraId="0CD2A2EB" w14:textId="00F4F4C0"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07C0B74A" w14:textId="7777777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ありがとうございます。</w:t>
      </w:r>
    </w:p>
    <w:p w14:paraId="074441EA" w14:textId="3A8188B3"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図の見方としては</w:t>
      </w:r>
      <w:r w:rsidR="00FE23C1" w:rsidRPr="00EC745C">
        <w:rPr>
          <w:rFonts w:hAnsi="ＭＳ 明朝" w:hint="eastAsia"/>
          <w:color w:val="000000" w:themeColor="text1"/>
        </w:rPr>
        <w:t>確かになかなか見づらいものはあるんですけれども、１つは、50万人から、30万人ぐらいから、それ以降のところに非常にサンプルがぽつぽつぽつぽつとありますので、そこを細かく見ていただくと上がっていくような傾向があるのと、もう一つは、このＵ字を出すときに</w:t>
      </w:r>
      <w:r w:rsidR="00066367">
        <w:rPr>
          <w:rFonts w:hAnsi="ＭＳ 明朝" w:hint="eastAsia"/>
          <w:color w:val="000000" w:themeColor="text1"/>
        </w:rPr>
        <w:t>自治体の面積</w:t>
      </w:r>
      <w:r w:rsidR="00FE23C1" w:rsidRPr="00EC745C">
        <w:rPr>
          <w:rFonts w:hAnsi="ＭＳ 明朝" w:hint="eastAsia"/>
          <w:color w:val="000000" w:themeColor="text1"/>
        </w:rPr>
        <w:t>も考慮して分析していますので、１人当たり歳出、人口だけの絵で必ずしもきれいにＵ字が見えるというわけではないんですが、統計的には２次関数の曲線で近似値的に当てはまればいいということですので、Ｕ字になってるというふうに統計的には判断できるということです。</w:t>
      </w:r>
    </w:p>
    <w:p w14:paraId="60A1720B" w14:textId="77777777" w:rsidR="00F6363B" w:rsidRPr="00EC745C" w:rsidRDefault="00F6363B" w:rsidP="00F6363B">
      <w:pPr>
        <w:adjustRightInd w:val="0"/>
        <w:rPr>
          <w:rFonts w:hAnsi="ＭＳ 明朝"/>
          <w:color w:val="000000" w:themeColor="text1"/>
        </w:rPr>
      </w:pPr>
    </w:p>
    <w:p w14:paraId="2CA0E724" w14:textId="46574A1D" w:rsidR="001654D5" w:rsidRPr="00EC745C" w:rsidRDefault="00F6363B" w:rsidP="005E791D">
      <w:pPr>
        <w:adjustRightInd w:val="0"/>
        <w:rPr>
          <w:rFonts w:hAnsi="ＭＳ 明朝"/>
          <w:color w:val="000000" w:themeColor="text1"/>
        </w:rPr>
      </w:pPr>
      <w:r w:rsidRPr="00EC745C">
        <w:rPr>
          <w:rFonts w:hAnsi="ＭＳ 明朝" w:hint="eastAsia"/>
          <w:color w:val="000000" w:themeColor="text1"/>
        </w:rPr>
        <w:t>（大阪日日新聞　木下</w:t>
      </w:r>
      <w:r w:rsidR="00DC6244" w:rsidRPr="00EC745C">
        <w:rPr>
          <w:rFonts w:hAnsi="ＭＳ 明朝" w:hint="eastAsia"/>
          <w:color w:val="000000" w:themeColor="text1"/>
        </w:rPr>
        <w:t>記者</w:t>
      </w:r>
      <w:r w:rsidRPr="00EC745C">
        <w:rPr>
          <w:rFonts w:hAnsi="ＭＳ 明朝" w:hint="eastAsia"/>
          <w:color w:val="000000" w:themeColor="text1"/>
        </w:rPr>
        <w:t>）</w:t>
      </w:r>
    </w:p>
    <w:p w14:paraId="33D00D12" w14:textId="77777777" w:rsidR="00F6363B" w:rsidRPr="00EC745C" w:rsidRDefault="00F6363B" w:rsidP="005E791D">
      <w:pPr>
        <w:adjustRightInd w:val="0"/>
        <w:rPr>
          <w:rFonts w:hAnsi="ＭＳ 明朝"/>
          <w:color w:val="000000" w:themeColor="text1"/>
        </w:rPr>
      </w:pPr>
      <w:r w:rsidRPr="00EC745C">
        <w:rPr>
          <w:rFonts w:hAnsi="ＭＳ 明朝" w:hint="eastAsia"/>
          <w:color w:val="000000" w:themeColor="text1"/>
        </w:rPr>
        <w:t xml:space="preserve">　同じＵ字カーブのところですけれども、議論の中で、混雑効果ですか、議員の方がおっしゃってたと思うんですけども、上がっていくところの説明として幾つか事例をちょろっと挙げてはったとは思うんですけども、ちょっとそれだけだとすごい細かくて小さいなと思ったんですけども、上がっていくところの要因というのをもうちょっと教えていただけますか。</w:t>
      </w:r>
    </w:p>
    <w:p w14:paraId="4F923FD5" w14:textId="77777777" w:rsidR="00F6363B" w:rsidRPr="00EC745C" w:rsidRDefault="00F6363B" w:rsidP="005E791D">
      <w:pPr>
        <w:adjustRightInd w:val="0"/>
        <w:rPr>
          <w:rFonts w:hAnsi="ＭＳ 明朝"/>
          <w:color w:val="000000" w:themeColor="text1"/>
        </w:rPr>
      </w:pPr>
    </w:p>
    <w:p w14:paraId="38A7B57B" w14:textId="505E2325"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14EA0721" w14:textId="6F9E4240"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これもなかなか具体的に</w:t>
      </w:r>
      <w:r w:rsidR="00FE23C1" w:rsidRPr="00EC745C">
        <w:rPr>
          <w:rFonts w:hAnsi="ＭＳ 明朝" w:hint="eastAsia"/>
          <w:color w:val="000000" w:themeColor="text1"/>
        </w:rPr>
        <w:t>申し上げるというのは非常に難しいんですけれども、基本的には先ほど申し上げたように</w:t>
      </w:r>
      <w:r w:rsidR="006B118A" w:rsidRPr="00EC745C">
        <w:rPr>
          <w:rFonts w:hAnsi="ＭＳ 明朝" w:hint="eastAsia"/>
          <w:color w:val="000000" w:themeColor="text1"/>
        </w:rPr>
        <w:t>、</w:t>
      </w:r>
      <w:r w:rsidR="00FE23C1" w:rsidRPr="00EC745C">
        <w:rPr>
          <w:rFonts w:hAnsi="ＭＳ 明朝" w:hint="eastAsia"/>
          <w:color w:val="000000" w:themeColor="text1"/>
        </w:rPr>
        <w:t>大きくなっていくと非常にきめ細かいサービスであるとか、それぞれの地域に応じた財政需要というの</w:t>
      </w:r>
      <w:r w:rsidR="006B118A" w:rsidRPr="00EC745C">
        <w:rPr>
          <w:rFonts w:hAnsi="ＭＳ 明朝" w:hint="eastAsia"/>
          <w:color w:val="000000" w:themeColor="text1"/>
        </w:rPr>
        <w:t>を</w:t>
      </w:r>
      <w:r w:rsidR="00FE23C1" w:rsidRPr="00EC745C">
        <w:rPr>
          <w:rFonts w:hAnsi="ＭＳ 明朝" w:hint="eastAsia"/>
          <w:color w:val="000000" w:themeColor="text1"/>
        </w:rPr>
        <w:t>捉えにくくなっていて、全体的に一律な、本当は要らない人に対してもそういう財政需要があると勝手に認識をして財政をつけていくということになってしまいますので、より小さくなっていけばいくほど、例えば仮に１人の村があればその１人の需要だけを聞いてやればいい</w:t>
      </w:r>
      <w:r w:rsidR="00BA7575" w:rsidRPr="00EC745C">
        <w:rPr>
          <w:rFonts w:hAnsi="ＭＳ 明朝" w:hint="eastAsia"/>
          <w:color w:val="000000" w:themeColor="text1"/>
        </w:rPr>
        <w:t>わけで、小さければ小さいほどきめ細かいサービスが効率的にでき</w:t>
      </w:r>
      <w:r w:rsidR="00FE23C1" w:rsidRPr="00EC745C">
        <w:rPr>
          <w:rFonts w:hAnsi="ＭＳ 明朝" w:hint="eastAsia"/>
          <w:color w:val="000000" w:themeColor="text1"/>
        </w:rPr>
        <w:t>、規模の経済性が大きければ大きいほどこれはこれで働いていくので、その効果が相まってこういうＵの形になってるというふうに理解されてきたものだというふうに考えています。</w:t>
      </w:r>
    </w:p>
    <w:p w14:paraId="71202F7D" w14:textId="77777777" w:rsidR="00F6363B" w:rsidRPr="00EC745C" w:rsidRDefault="00F6363B" w:rsidP="00F6363B">
      <w:pPr>
        <w:adjustRightInd w:val="0"/>
        <w:rPr>
          <w:rFonts w:hAnsi="ＭＳ 明朝"/>
          <w:color w:val="000000" w:themeColor="text1"/>
        </w:rPr>
      </w:pPr>
    </w:p>
    <w:p w14:paraId="7ACAB895" w14:textId="7D90224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（大阪日日新聞　木下</w:t>
      </w:r>
      <w:r w:rsidR="00DC6244" w:rsidRPr="00EC745C">
        <w:rPr>
          <w:rFonts w:hAnsi="ＭＳ 明朝" w:hint="eastAsia"/>
          <w:color w:val="000000" w:themeColor="text1"/>
        </w:rPr>
        <w:t>記者</w:t>
      </w:r>
      <w:r w:rsidRPr="00EC745C">
        <w:rPr>
          <w:rFonts w:hAnsi="ＭＳ 明朝" w:hint="eastAsia"/>
          <w:color w:val="000000" w:themeColor="text1"/>
        </w:rPr>
        <w:t>）</w:t>
      </w:r>
    </w:p>
    <w:p w14:paraId="4E1814CE" w14:textId="7777777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特別区の部分でいいますと、下がっていくところが大きくなれば、なるほど、いいんですよね。だから特別区になって効果が出るというのはこのＵ字の上がっていく部分ということでいいんですよね。すると、</w:t>
      </w:r>
      <w:r w:rsidR="00791E00" w:rsidRPr="00EC745C">
        <w:rPr>
          <w:rFonts w:hAnsi="ＭＳ 明朝" w:hint="eastAsia"/>
          <w:color w:val="000000" w:themeColor="text1"/>
        </w:rPr>
        <w:t>それで</w:t>
      </w:r>
      <w:r w:rsidR="00DA33B6" w:rsidRPr="00EC745C">
        <w:rPr>
          <w:rFonts w:hAnsi="ＭＳ 明朝" w:hint="eastAsia"/>
          <w:color w:val="000000" w:themeColor="text1"/>
        </w:rPr>
        <w:t>1,000</w:t>
      </w:r>
      <w:r w:rsidR="00791E00" w:rsidRPr="00EC745C">
        <w:rPr>
          <w:rFonts w:hAnsi="ＭＳ 明朝" w:hint="eastAsia"/>
          <w:color w:val="000000" w:themeColor="text1"/>
        </w:rPr>
        <w:t>億というのが、素人的な考えかもわかりま</w:t>
      </w:r>
      <w:r w:rsidR="00791E00" w:rsidRPr="00EC745C">
        <w:rPr>
          <w:rFonts w:hAnsi="ＭＳ 明朝" w:hint="eastAsia"/>
          <w:color w:val="000000" w:themeColor="text1"/>
        </w:rPr>
        <w:lastRenderedPageBreak/>
        <w:t>せんけども、出るのかなというのが１つと、あと、よく議会の中で議論されていたのが、政令市特有の事務ですとか、それから都市部やから職員の給料とかも高なるしというような話ですとか、都市だから高くなるという規模とはまた別の部分の意見が結構出てたんですけども、その辺はいかがですか。</w:t>
      </w:r>
    </w:p>
    <w:p w14:paraId="0CE2F33D" w14:textId="77777777" w:rsidR="00F6363B" w:rsidRPr="00EC745C" w:rsidRDefault="00F6363B" w:rsidP="00F6363B">
      <w:pPr>
        <w:adjustRightInd w:val="0"/>
        <w:rPr>
          <w:rFonts w:hAnsi="ＭＳ 明朝"/>
          <w:color w:val="000000" w:themeColor="text1"/>
        </w:rPr>
      </w:pPr>
    </w:p>
    <w:p w14:paraId="799A1AD0" w14:textId="4677218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28038B7C" w14:textId="2EA9AFAC"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w:t>
      </w:r>
      <w:r w:rsidR="00791E00" w:rsidRPr="00EC745C">
        <w:rPr>
          <w:rFonts w:hAnsi="ＭＳ 明朝" w:hint="eastAsia"/>
          <w:color w:val="000000" w:themeColor="text1"/>
        </w:rPr>
        <w:t>これは</w:t>
      </w:r>
      <w:r w:rsidR="00DD1886" w:rsidRPr="00EC745C">
        <w:rPr>
          <w:rFonts w:hAnsi="ＭＳ 明朝" w:hint="eastAsia"/>
          <w:color w:val="000000" w:themeColor="text1"/>
        </w:rPr>
        <w:t>、</w:t>
      </w:r>
      <w:r w:rsidR="00791E00" w:rsidRPr="00EC745C">
        <w:rPr>
          <w:rFonts w:hAnsi="ＭＳ 明朝" w:hint="eastAsia"/>
          <w:color w:val="000000" w:themeColor="text1"/>
        </w:rPr>
        <w:t>先ほども少し</w:t>
      </w:r>
      <w:r w:rsidR="00FE23C1" w:rsidRPr="00EC745C">
        <w:rPr>
          <w:rFonts w:hAnsi="ＭＳ 明朝" w:hint="eastAsia"/>
          <w:color w:val="000000" w:themeColor="text1"/>
        </w:rPr>
        <w:t>お見せしましたけれど、まず、この効果額を計算するときに政令市特有の事務の費用については省いて計算してますので、基礎自治事務に限って</w:t>
      </w:r>
      <w:r w:rsidR="00EC4D20" w:rsidRPr="00EC745C">
        <w:rPr>
          <w:rFonts w:hAnsi="ＭＳ 明朝" w:hint="eastAsia"/>
          <w:color w:val="000000" w:themeColor="text1"/>
        </w:rPr>
        <w:t>計測をした結果が1,000億ということになります。それで、</w:t>
      </w:r>
      <w:r w:rsidR="00457F6B" w:rsidRPr="00457F6B">
        <w:rPr>
          <w:rFonts w:hAnsi="ＭＳ 明朝" w:hint="eastAsia"/>
          <w:color w:val="000000" w:themeColor="text1"/>
        </w:rPr>
        <w:t>先ほどご説明した参考資料15</w:t>
      </w:r>
      <w:r w:rsidR="005F6044">
        <w:rPr>
          <w:rFonts w:hAnsi="ＭＳ 明朝" w:hint="eastAsia"/>
          <w:color w:val="000000" w:themeColor="text1"/>
        </w:rPr>
        <w:t>ページ</w:t>
      </w:r>
      <w:r w:rsidR="00457F6B" w:rsidRPr="00457F6B">
        <w:rPr>
          <w:rFonts w:hAnsi="ＭＳ 明朝" w:hint="eastAsia"/>
          <w:color w:val="000000" w:themeColor="text1"/>
        </w:rPr>
        <w:t>の図を</w:t>
      </w:r>
      <w:r w:rsidR="00EC4D20" w:rsidRPr="00EC745C">
        <w:rPr>
          <w:rFonts w:hAnsi="ＭＳ 明朝" w:hint="eastAsia"/>
          <w:color w:val="000000" w:themeColor="text1"/>
        </w:rPr>
        <w:t>見ていただいたらわかるんですけれども、中核市の１人当たり歳出というのが例えば豊中市から八王子</w:t>
      </w:r>
      <w:r w:rsidR="00066367">
        <w:rPr>
          <w:rFonts w:hAnsi="ＭＳ 明朝" w:hint="eastAsia"/>
          <w:color w:val="000000" w:themeColor="text1"/>
        </w:rPr>
        <w:t>市</w:t>
      </w:r>
      <w:r w:rsidR="00EC4D20" w:rsidRPr="00EC745C">
        <w:rPr>
          <w:rFonts w:hAnsi="ＭＳ 明朝" w:hint="eastAsia"/>
          <w:color w:val="000000" w:themeColor="text1"/>
        </w:rPr>
        <w:t>ぐらいまであって、その平均というのがこの</w:t>
      </w:r>
      <w:r w:rsidR="004A1CC3" w:rsidRPr="00EC745C">
        <w:rPr>
          <w:rFonts w:hAnsi="ＭＳ 明朝" w:hint="eastAsia"/>
          <w:color w:val="000000" w:themeColor="text1"/>
        </w:rPr>
        <w:t>点線</w:t>
      </w:r>
      <w:r w:rsidR="00EC4D20" w:rsidRPr="00EC745C">
        <w:rPr>
          <w:rFonts w:hAnsi="ＭＳ 明朝" w:hint="eastAsia"/>
          <w:color w:val="000000" w:themeColor="text1"/>
        </w:rPr>
        <w:t>で示されていて、これは必ずしも例えば地方ばかりではなくて、例えば船橋市であるとか尼崎市ってかなり都市に近接していて行政コストというのは非常に高くもあるわけですけれども、現状の大阪市よりも効率的に運営されていると</w:t>
      </w:r>
      <w:r w:rsidR="00DD1886" w:rsidRPr="00EC745C">
        <w:rPr>
          <w:rFonts w:hAnsi="ＭＳ 明朝" w:hint="eastAsia"/>
          <w:color w:val="000000" w:themeColor="text1"/>
        </w:rPr>
        <w:t>。</w:t>
      </w:r>
      <w:r w:rsidR="00EC4D20" w:rsidRPr="00EC745C">
        <w:rPr>
          <w:rFonts w:hAnsi="ＭＳ 明朝" w:hint="eastAsia"/>
          <w:color w:val="000000" w:themeColor="text1"/>
        </w:rPr>
        <w:t>これは別に低いのは全ていいというわけではなくて、その費用に見合った高い行政サービスが提供されてれば</w:t>
      </w:r>
      <w:r w:rsidR="00DD1886" w:rsidRPr="00EC745C">
        <w:rPr>
          <w:rFonts w:hAnsi="ＭＳ 明朝" w:hint="eastAsia"/>
          <w:color w:val="000000" w:themeColor="text1"/>
        </w:rPr>
        <w:t>、</w:t>
      </w:r>
      <w:r w:rsidR="00EC4D20" w:rsidRPr="00EC745C">
        <w:rPr>
          <w:rFonts w:hAnsi="ＭＳ 明朝" w:hint="eastAsia"/>
          <w:color w:val="000000" w:themeColor="text1"/>
        </w:rPr>
        <w:t>それはそれで住民の納得するところだろうと思いますけれども、こういう比較がある中で、先ほど申し上げたように、選挙であるとか議会、首長のさまざまな御努力によってより効率化されていくというのが考えられるというのが、このＵ字の右から左に上がるそのプロセスとその結果というふうに考えています。</w:t>
      </w:r>
    </w:p>
    <w:p w14:paraId="2B0AD982" w14:textId="77777777" w:rsidR="00791E00" w:rsidRPr="00EC745C" w:rsidRDefault="00791E00" w:rsidP="00F6363B">
      <w:pPr>
        <w:adjustRightInd w:val="0"/>
        <w:rPr>
          <w:rFonts w:hAnsi="ＭＳ 明朝"/>
          <w:color w:val="000000" w:themeColor="text1"/>
        </w:rPr>
      </w:pPr>
    </w:p>
    <w:p w14:paraId="5A471250" w14:textId="57BE4CEF" w:rsidR="00791E00" w:rsidRPr="00EC745C" w:rsidRDefault="00791E00" w:rsidP="00791E00">
      <w:pPr>
        <w:adjustRightInd w:val="0"/>
        <w:rPr>
          <w:rFonts w:hAnsi="ＭＳ 明朝"/>
          <w:color w:val="000000" w:themeColor="text1"/>
        </w:rPr>
      </w:pPr>
      <w:r w:rsidRPr="00EC745C">
        <w:rPr>
          <w:rFonts w:hAnsi="ＭＳ 明朝" w:hint="eastAsia"/>
          <w:color w:val="000000" w:themeColor="text1"/>
        </w:rPr>
        <w:t>（大阪日日新聞　木下</w:t>
      </w:r>
      <w:r w:rsidR="00DC6244" w:rsidRPr="00EC745C">
        <w:rPr>
          <w:rFonts w:hAnsi="ＭＳ 明朝" w:hint="eastAsia"/>
          <w:color w:val="000000" w:themeColor="text1"/>
        </w:rPr>
        <w:t>記者</w:t>
      </w:r>
      <w:r w:rsidRPr="00EC745C">
        <w:rPr>
          <w:rFonts w:hAnsi="ＭＳ 明朝" w:hint="eastAsia"/>
          <w:color w:val="000000" w:themeColor="text1"/>
        </w:rPr>
        <w:t>）</w:t>
      </w:r>
    </w:p>
    <w:p w14:paraId="739668D7" w14:textId="738932AD" w:rsidR="00791E00" w:rsidRPr="00EC745C" w:rsidRDefault="00791E00" w:rsidP="00791E00">
      <w:pPr>
        <w:adjustRightInd w:val="0"/>
        <w:rPr>
          <w:rFonts w:hAnsi="ＭＳ 明朝"/>
          <w:color w:val="000000" w:themeColor="text1"/>
        </w:rPr>
      </w:pPr>
      <w:r w:rsidRPr="00EC745C">
        <w:rPr>
          <w:rFonts w:hAnsi="ＭＳ 明朝" w:hint="eastAsia"/>
          <w:color w:val="000000" w:themeColor="text1"/>
        </w:rPr>
        <w:t xml:space="preserve">　あと、ちょっと違う話ですけれども、先ほどの質問にもあった</w:t>
      </w:r>
      <w:r w:rsidR="00DA33B6" w:rsidRPr="00EC745C">
        <w:rPr>
          <w:rFonts w:hAnsi="ＭＳ 明朝" w:hint="eastAsia"/>
          <w:color w:val="000000" w:themeColor="text1"/>
        </w:rPr>
        <w:t>、</w:t>
      </w:r>
      <w:r w:rsidRPr="00EC745C">
        <w:rPr>
          <w:rFonts w:hAnsi="ＭＳ 明朝" w:hint="eastAsia"/>
          <w:color w:val="000000" w:themeColor="text1"/>
        </w:rPr>
        <w:t>効果１兆円というところに幅があるという話だったと思うんですけど、コストの部分、まだこれの議論も流動的なとこはあるとは思うんですけども、コストを賄うには歳出削減の効果というのが一番大きくて、ここがないと賄えないのかなと思うんですけど、発現の時期という話もありましたけど、コストはやり始めたらすぐ出ると思うんですけど、発現の時期がずれちゃうとこのコストも賄えなくなっちゃ</w:t>
      </w:r>
      <w:r w:rsidR="00A24FEE" w:rsidRPr="00EC745C">
        <w:rPr>
          <w:rFonts w:hAnsi="ＭＳ 明朝" w:hint="eastAsia"/>
          <w:color w:val="000000" w:themeColor="text1"/>
        </w:rPr>
        <w:t>うんじゃないかと思いますけども、だからその幅の部分、１兆というの</w:t>
      </w:r>
      <w:r w:rsidRPr="00EC745C">
        <w:rPr>
          <w:rFonts w:hAnsi="ＭＳ 明朝" w:hint="eastAsia"/>
          <w:color w:val="000000" w:themeColor="text1"/>
        </w:rPr>
        <w:t>の幅が、8,000</w:t>
      </w:r>
      <w:r w:rsidR="00066367">
        <w:rPr>
          <w:rFonts w:hAnsi="ＭＳ 明朝" w:hint="eastAsia"/>
          <w:color w:val="000000" w:themeColor="text1"/>
        </w:rPr>
        <w:t>億</w:t>
      </w:r>
      <w:r w:rsidRPr="00EC745C">
        <w:rPr>
          <w:rFonts w:hAnsi="ＭＳ 明朝" w:hint="eastAsia"/>
          <w:color w:val="000000" w:themeColor="text1"/>
        </w:rPr>
        <w:t>から１兆2,000</w:t>
      </w:r>
      <w:r w:rsidR="00066367">
        <w:rPr>
          <w:rFonts w:hAnsi="ＭＳ 明朝" w:hint="eastAsia"/>
          <w:color w:val="000000" w:themeColor="text1"/>
        </w:rPr>
        <w:t>億</w:t>
      </w:r>
      <w:r w:rsidRPr="00EC745C">
        <w:rPr>
          <w:rFonts w:hAnsi="ＭＳ 明朝" w:hint="eastAsia"/>
          <w:color w:val="000000" w:themeColor="text1"/>
        </w:rPr>
        <w:t>とかというんがよくわかりませんけども、そのあたりと、発現の時期がどのぐらいになるのかと。</w:t>
      </w:r>
    </w:p>
    <w:p w14:paraId="6C4101E1" w14:textId="77777777" w:rsidR="00791E00" w:rsidRPr="00EC745C" w:rsidRDefault="00791E00" w:rsidP="00791E00">
      <w:pPr>
        <w:adjustRightInd w:val="0"/>
        <w:rPr>
          <w:rFonts w:hAnsi="ＭＳ 明朝"/>
          <w:color w:val="000000" w:themeColor="text1"/>
        </w:rPr>
      </w:pPr>
    </w:p>
    <w:p w14:paraId="14F205A8" w14:textId="634E0A3D"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23CFCDAF" w14:textId="7777777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w:t>
      </w:r>
      <w:r w:rsidR="00791E00" w:rsidRPr="00EC745C">
        <w:rPr>
          <w:rFonts w:hAnsi="ＭＳ 明朝" w:hint="eastAsia"/>
          <w:color w:val="000000" w:themeColor="text1"/>
        </w:rPr>
        <w:t>ありがとうございます。</w:t>
      </w:r>
    </w:p>
    <w:p w14:paraId="76126945" w14:textId="456CA538" w:rsidR="00791E00" w:rsidRPr="00EC745C" w:rsidRDefault="00791E00" w:rsidP="00F6363B">
      <w:pPr>
        <w:adjustRightInd w:val="0"/>
        <w:rPr>
          <w:rFonts w:hAnsi="ＭＳ 明朝"/>
          <w:color w:val="000000" w:themeColor="text1"/>
        </w:rPr>
      </w:pPr>
      <w:r w:rsidRPr="00EC745C">
        <w:rPr>
          <w:rFonts w:hAnsi="ＭＳ 明朝" w:hint="eastAsia"/>
          <w:color w:val="000000" w:themeColor="text1"/>
        </w:rPr>
        <w:t xml:space="preserve">　コストの計算</w:t>
      </w:r>
      <w:r w:rsidR="00EC4D20" w:rsidRPr="00EC745C">
        <w:rPr>
          <w:rFonts w:hAnsi="ＭＳ 明朝" w:hint="eastAsia"/>
          <w:color w:val="000000" w:themeColor="text1"/>
        </w:rPr>
        <w:t>については行政側から出されていて、イニシャルコスト、最初にかかるコストと、それからランニングコストで経</w:t>
      </w:r>
      <w:r w:rsidR="00B14CA3" w:rsidRPr="00EC745C">
        <w:rPr>
          <w:rFonts w:hAnsi="ＭＳ 明朝" w:hint="eastAsia"/>
          <w:color w:val="000000" w:themeColor="text1"/>
        </w:rPr>
        <w:t>常的にかかっていく</w:t>
      </w:r>
      <w:r w:rsidR="00EC4D20" w:rsidRPr="00EC745C">
        <w:rPr>
          <w:rFonts w:hAnsi="ＭＳ 明朝" w:hint="eastAsia"/>
          <w:color w:val="000000" w:themeColor="text1"/>
        </w:rPr>
        <w:t>コストというのがあって、確かに少なくとも効果の出方というのは特別区を導入した途端に出てくるものではないだろうとは思いますので、そこでずれは出てくると思いますけれども、要するに、10年とか</w:t>
      </w:r>
      <w:r w:rsidR="00DD1886" w:rsidRPr="00EC745C">
        <w:rPr>
          <w:rFonts w:hAnsi="ＭＳ 明朝" w:hint="eastAsia"/>
          <w:color w:val="000000" w:themeColor="text1"/>
        </w:rPr>
        <w:t>少し</w:t>
      </w:r>
      <w:r w:rsidR="00EC4D20" w:rsidRPr="00EC745C">
        <w:rPr>
          <w:rFonts w:hAnsi="ＭＳ 明朝" w:hint="eastAsia"/>
          <w:color w:val="000000" w:themeColor="text1"/>
        </w:rPr>
        <w:t>中長期のスパンで足し引きをすれば効果のほうが大きいだろうというふうに考えてます。ずれはもちろんありますから、最初は多少マイナスからの出発になると思いますけど、最終的にはプラスの領域に</w:t>
      </w:r>
      <w:r w:rsidR="00DD1886" w:rsidRPr="00EC745C">
        <w:rPr>
          <w:rFonts w:hAnsi="ＭＳ 明朝" w:hint="eastAsia"/>
          <w:color w:val="000000" w:themeColor="text1"/>
        </w:rPr>
        <w:t>ほぼ</w:t>
      </w:r>
      <w:r w:rsidR="00EC4D20" w:rsidRPr="00EC745C">
        <w:rPr>
          <w:rFonts w:hAnsi="ＭＳ 明朝" w:hint="eastAsia"/>
          <w:color w:val="000000" w:themeColor="text1"/>
        </w:rPr>
        <w:t>確実に入ってるだろうというふうに考えています。</w:t>
      </w:r>
    </w:p>
    <w:p w14:paraId="3B5D6CD6" w14:textId="77777777" w:rsidR="00791E00" w:rsidRPr="00EC745C" w:rsidRDefault="00791E00" w:rsidP="00F6363B">
      <w:pPr>
        <w:adjustRightInd w:val="0"/>
        <w:rPr>
          <w:rFonts w:hAnsi="ＭＳ 明朝"/>
          <w:color w:val="000000" w:themeColor="text1"/>
        </w:rPr>
      </w:pPr>
    </w:p>
    <w:p w14:paraId="0A250F75" w14:textId="036DBF9F" w:rsidR="00791E00" w:rsidRPr="00EC745C" w:rsidRDefault="00791E00" w:rsidP="00791E00">
      <w:pPr>
        <w:adjustRightInd w:val="0"/>
        <w:rPr>
          <w:rFonts w:hAnsi="ＭＳ 明朝"/>
          <w:color w:val="000000" w:themeColor="text1"/>
        </w:rPr>
      </w:pPr>
      <w:r w:rsidRPr="00EC745C">
        <w:rPr>
          <w:rFonts w:hAnsi="ＭＳ 明朝" w:hint="eastAsia"/>
          <w:color w:val="000000" w:themeColor="text1"/>
        </w:rPr>
        <w:lastRenderedPageBreak/>
        <w:t>（大阪日日新聞　木下</w:t>
      </w:r>
      <w:r w:rsidR="00DC6244" w:rsidRPr="00EC745C">
        <w:rPr>
          <w:rFonts w:hAnsi="ＭＳ 明朝" w:hint="eastAsia"/>
          <w:color w:val="000000" w:themeColor="text1"/>
        </w:rPr>
        <w:t>記者</w:t>
      </w:r>
      <w:r w:rsidRPr="00EC745C">
        <w:rPr>
          <w:rFonts w:hAnsi="ＭＳ 明朝" w:hint="eastAsia"/>
          <w:color w:val="000000" w:themeColor="text1"/>
        </w:rPr>
        <w:t>）</w:t>
      </w:r>
    </w:p>
    <w:p w14:paraId="4ACEBA71" w14:textId="77777777" w:rsidR="00791E00" w:rsidRPr="00EC745C" w:rsidRDefault="00791E00" w:rsidP="00791E00">
      <w:pPr>
        <w:adjustRightInd w:val="0"/>
        <w:rPr>
          <w:rFonts w:hAnsi="ＭＳ 明朝"/>
          <w:color w:val="000000" w:themeColor="text1"/>
        </w:rPr>
      </w:pPr>
      <w:r w:rsidRPr="00EC745C">
        <w:rPr>
          <w:rFonts w:hAnsi="ＭＳ 明朝" w:hint="eastAsia"/>
          <w:color w:val="000000" w:themeColor="text1"/>
        </w:rPr>
        <w:t xml:space="preserve">　コストを支払う前に効果が出て、それで十分賄えるという理解でいいんですかね。</w:t>
      </w:r>
    </w:p>
    <w:p w14:paraId="77D37111" w14:textId="77777777" w:rsidR="00791E00" w:rsidRPr="00EC745C" w:rsidRDefault="00791E00" w:rsidP="00791E00">
      <w:pPr>
        <w:adjustRightInd w:val="0"/>
        <w:rPr>
          <w:rFonts w:hAnsi="ＭＳ 明朝"/>
          <w:color w:val="000000" w:themeColor="text1"/>
        </w:rPr>
      </w:pPr>
    </w:p>
    <w:p w14:paraId="05A58839" w14:textId="43EBA9F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3A67ADAD" w14:textId="77777777" w:rsidR="00791E00"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w:t>
      </w:r>
      <w:r w:rsidR="00791E00" w:rsidRPr="00EC745C">
        <w:rPr>
          <w:rFonts w:hAnsi="ＭＳ 明朝" w:hint="eastAsia"/>
          <w:color w:val="000000" w:themeColor="text1"/>
        </w:rPr>
        <w:t>コストのほうが先に</w:t>
      </w:r>
      <w:r w:rsidR="00EC4D20" w:rsidRPr="00EC745C">
        <w:rPr>
          <w:rFonts w:hAnsi="ＭＳ 明朝" w:hint="eastAsia"/>
          <w:color w:val="000000" w:themeColor="text1"/>
        </w:rPr>
        <w:t>当然出てくるんだろうと。</w:t>
      </w:r>
      <w:r w:rsidR="00AD4F7A" w:rsidRPr="00EC745C">
        <w:rPr>
          <w:rFonts w:hAnsi="ＭＳ 明朝" w:hint="eastAsia"/>
          <w:color w:val="000000" w:themeColor="text1"/>
        </w:rPr>
        <w:t>コストが</w:t>
      </w:r>
      <w:r w:rsidR="00C54888" w:rsidRPr="00EC745C">
        <w:rPr>
          <w:rFonts w:hAnsi="ＭＳ 明朝" w:hint="eastAsia"/>
          <w:color w:val="000000" w:themeColor="text1"/>
        </w:rPr>
        <w:t>先に出てきた後に</w:t>
      </w:r>
      <w:r w:rsidR="00DA33B6" w:rsidRPr="00EC745C">
        <w:rPr>
          <w:rFonts w:hAnsi="ＭＳ 明朝" w:hint="eastAsia"/>
          <w:color w:val="000000" w:themeColor="text1"/>
        </w:rPr>
        <w:t>、</w:t>
      </w:r>
      <w:r w:rsidR="00C54888" w:rsidRPr="00EC745C">
        <w:rPr>
          <w:rFonts w:hAnsi="ＭＳ 明朝" w:hint="eastAsia"/>
          <w:color w:val="000000" w:themeColor="text1"/>
        </w:rPr>
        <w:t>コスト以上の効果が後から得られるというふうに考えています。イニシャルコストは、最初多分</w:t>
      </w:r>
      <w:r w:rsidR="00DD1886" w:rsidRPr="00EC745C">
        <w:rPr>
          <w:rFonts w:hAnsi="ＭＳ 明朝" w:hint="eastAsia"/>
          <w:color w:val="000000" w:themeColor="text1"/>
        </w:rPr>
        <w:t>、</w:t>
      </w:r>
      <w:r w:rsidR="00C54888" w:rsidRPr="00EC745C">
        <w:rPr>
          <w:rFonts w:hAnsi="ＭＳ 明朝" w:hint="eastAsia"/>
          <w:color w:val="000000" w:themeColor="text1"/>
        </w:rPr>
        <w:t>庁舎とかつくらないといけないと思うので、それは最初に特別区なら特別区につくるんだろうと思います。ところがこの財政効率化というのは、先ほど申し上げたように、例えば選挙などをへて徐々に徐々に出てくるものだと思いますので、そこはやはりコストのほうが先に出てくるんだろうと思います。</w:t>
      </w:r>
    </w:p>
    <w:p w14:paraId="367E9DD0" w14:textId="77777777" w:rsidR="00C54888" w:rsidRPr="00EC745C" w:rsidRDefault="00C54888" w:rsidP="00F6363B">
      <w:pPr>
        <w:adjustRightInd w:val="0"/>
        <w:rPr>
          <w:rFonts w:hAnsi="ＭＳ 明朝"/>
          <w:color w:val="000000" w:themeColor="text1"/>
        </w:rPr>
      </w:pPr>
    </w:p>
    <w:p w14:paraId="327917D8" w14:textId="3938FD29" w:rsidR="00791E00" w:rsidRPr="00EC745C" w:rsidRDefault="00791E00" w:rsidP="00791E00">
      <w:pPr>
        <w:adjustRightInd w:val="0"/>
        <w:rPr>
          <w:rFonts w:hAnsi="ＭＳ 明朝"/>
          <w:color w:val="000000" w:themeColor="text1"/>
        </w:rPr>
      </w:pPr>
      <w:r w:rsidRPr="00EC745C">
        <w:rPr>
          <w:rFonts w:hAnsi="ＭＳ 明朝" w:hint="eastAsia"/>
          <w:color w:val="000000" w:themeColor="text1"/>
        </w:rPr>
        <w:t>（大阪日日新聞　木下</w:t>
      </w:r>
      <w:r w:rsidR="00DC6244" w:rsidRPr="00EC745C">
        <w:rPr>
          <w:rFonts w:hAnsi="ＭＳ 明朝" w:hint="eastAsia"/>
          <w:color w:val="000000" w:themeColor="text1"/>
        </w:rPr>
        <w:t>記者</w:t>
      </w:r>
      <w:r w:rsidRPr="00EC745C">
        <w:rPr>
          <w:rFonts w:hAnsi="ＭＳ 明朝" w:hint="eastAsia"/>
          <w:color w:val="000000" w:themeColor="text1"/>
        </w:rPr>
        <w:t>）</w:t>
      </w:r>
    </w:p>
    <w:p w14:paraId="6A9486CB" w14:textId="2A65A5BD" w:rsidR="00791E00" w:rsidRPr="00EC745C" w:rsidRDefault="00791E00" w:rsidP="00791E00">
      <w:pPr>
        <w:adjustRightInd w:val="0"/>
        <w:rPr>
          <w:rFonts w:hAnsi="ＭＳ 明朝"/>
          <w:color w:val="000000" w:themeColor="text1"/>
        </w:rPr>
      </w:pPr>
      <w:r w:rsidRPr="00EC745C">
        <w:rPr>
          <w:rFonts w:hAnsi="ＭＳ 明朝" w:hint="eastAsia"/>
          <w:color w:val="000000" w:themeColor="text1"/>
        </w:rPr>
        <w:t xml:space="preserve">　あと、今もう一つ言うてたん、幅の部分が500</w:t>
      </w:r>
      <w:r w:rsidR="00066367">
        <w:rPr>
          <w:rFonts w:hAnsi="ＭＳ 明朝" w:hint="eastAsia"/>
          <w:color w:val="000000" w:themeColor="text1"/>
        </w:rPr>
        <w:t>億</w:t>
      </w:r>
      <w:r w:rsidR="00AD4F7A" w:rsidRPr="00EC745C">
        <w:rPr>
          <w:rFonts w:hAnsi="ＭＳ 明朝" w:hint="eastAsia"/>
          <w:color w:val="000000" w:themeColor="text1"/>
        </w:rPr>
        <w:t>ではないやろうし５兆ではないとおっしゃった。そこ</w:t>
      </w:r>
      <w:r w:rsidRPr="00EC745C">
        <w:rPr>
          <w:rFonts w:hAnsi="ＭＳ 明朝" w:hint="eastAsia"/>
          <w:color w:val="000000" w:themeColor="text1"/>
        </w:rPr>
        <w:t>、もうちょっと狭まりませんか。</w:t>
      </w:r>
    </w:p>
    <w:p w14:paraId="5F0404F8" w14:textId="77777777" w:rsidR="00791E00" w:rsidRPr="00EC745C" w:rsidRDefault="00791E00" w:rsidP="00791E00">
      <w:pPr>
        <w:adjustRightInd w:val="0"/>
        <w:rPr>
          <w:rFonts w:hAnsi="ＭＳ 明朝"/>
          <w:color w:val="000000" w:themeColor="text1"/>
        </w:rPr>
      </w:pPr>
    </w:p>
    <w:p w14:paraId="383F7529" w14:textId="42E44079"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757E8247" w14:textId="67075175" w:rsidR="00791E00"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w:t>
      </w:r>
      <w:r w:rsidR="002C42D7" w:rsidRPr="00EC745C">
        <w:rPr>
          <w:rFonts w:hAnsi="ＭＳ 明朝" w:hint="eastAsia"/>
          <w:color w:val="000000" w:themeColor="text1"/>
        </w:rPr>
        <w:t>これ、</w:t>
      </w:r>
      <w:r w:rsidR="00C54888" w:rsidRPr="00EC745C">
        <w:rPr>
          <w:rFonts w:hAnsi="ＭＳ 明朝" w:hint="eastAsia"/>
          <w:color w:val="000000" w:themeColor="text1"/>
        </w:rPr>
        <w:t>信頼区間とかいろいろあるんですけれども、そうですね、今回お示しして</w:t>
      </w:r>
      <w:r w:rsidR="002C42D7" w:rsidRPr="00EC745C">
        <w:rPr>
          <w:rFonts w:hAnsi="ＭＳ 明朝" w:hint="eastAsia"/>
          <w:color w:val="000000" w:themeColor="text1"/>
        </w:rPr>
        <w:t>い</w:t>
      </w:r>
      <w:r w:rsidR="00C54888" w:rsidRPr="00EC745C">
        <w:rPr>
          <w:rFonts w:hAnsi="ＭＳ 明朝" w:hint="eastAsia"/>
          <w:color w:val="000000" w:themeColor="text1"/>
        </w:rPr>
        <w:t>るものでいえば幾つかのケースでお示しをしていて、むしろそれでその幅を見てもらうのがいいのかなと思ってますので、マクロの場合で特別区ですと5,000億から１兆</w:t>
      </w:r>
      <w:r w:rsidR="00DD1886" w:rsidRPr="00EC745C">
        <w:rPr>
          <w:rFonts w:hAnsi="ＭＳ 明朝" w:hint="eastAsia"/>
          <w:color w:val="000000" w:themeColor="text1"/>
        </w:rPr>
        <w:t>円</w:t>
      </w:r>
      <w:r w:rsidR="00C54888" w:rsidRPr="00EC745C">
        <w:rPr>
          <w:rFonts w:hAnsi="ＭＳ 明朝" w:hint="eastAsia"/>
          <w:color w:val="000000" w:themeColor="text1"/>
        </w:rPr>
        <w:t>ぐらい、</w:t>
      </w:r>
      <w:r w:rsidR="002C42D7" w:rsidRPr="00EC745C">
        <w:rPr>
          <w:rFonts w:hAnsi="ＭＳ 明朝" w:hint="eastAsia"/>
          <w:color w:val="000000" w:themeColor="text1"/>
        </w:rPr>
        <w:t>そのオーダー</w:t>
      </w:r>
      <w:r w:rsidR="00C54888" w:rsidRPr="00EC745C">
        <w:rPr>
          <w:rFonts w:hAnsi="ＭＳ 明朝" w:hint="eastAsia"/>
          <w:color w:val="000000" w:themeColor="text1"/>
        </w:rPr>
        <w:t>ですけど、そのケースに</w:t>
      </w:r>
      <w:r w:rsidR="002C42D7" w:rsidRPr="00EC745C">
        <w:rPr>
          <w:rFonts w:hAnsi="ＭＳ 明朝" w:hint="eastAsia"/>
          <w:color w:val="000000" w:themeColor="text1"/>
        </w:rPr>
        <w:t>よって</w:t>
      </w:r>
      <w:r w:rsidR="00C54888" w:rsidRPr="00EC745C">
        <w:rPr>
          <w:rFonts w:hAnsi="ＭＳ 明朝" w:hint="eastAsia"/>
          <w:color w:val="000000" w:themeColor="text1"/>
        </w:rPr>
        <w:t>の違いで幅を出してますけど、そういった幅で御評価いただくのがいいと。１兆にきちっと当たるかというのは、5,000億円から１兆円ぐらいの幅で</w:t>
      </w:r>
      <w:r w:rsidR="00DD1886" w:rsidRPr="00EC745C">
        <w:rPr>
          <w:rFonts w:hAnsi="ＭＳ 明朝" w:hint="eastAsia"/>
          <w:color w:val="000000" w:themeColor="text1"/>
        </w:rPr>
        <w:t>、</w:t>
      </w:r>
      <w:r w:rsidR="00C54888" w:rsidRPr="00EC745C">
        <w:rPr>
          <w:rFonts w:hAnsi="ＭＳ 明朝" w:hint="eastAsia"/>
          <w:color w:val="000000" w:themeColor="text1"/>
        </w:rPr>
        <w:t>最大１兆円というふうな御理解していただくのがいい</w:t>
      </w:r>
      <w:r w:rsidR="00DD1886" w:rsidRPr="00EC745C">
        <w:rPr>
          <w:rFonts w:hAnsi="ＭＳ 明朝" w:hint="eastAsia"/>
          <w:color w:val="000000" w:themeColor="text1"/>
        </w:rPr>
        <w:t>の</w:t>
      </w:r>
      <w:r w:rsidR="00C54888" w:rsidRPr="00EC745C">
        <w:rPr>
          <w:rFonts w:hAnsi="ＭＳ 明朝" w:hint="eastAsia"/>
          <w:color w:val="000000" w:themeColor="text1"/>
        </w:rPr>
        <w:t>かなというふうに思います。</w:t>
      </w:r>
    </w:p>
    <w:p w14:paraId="1158DC93" w14:textId="77777777" w:rsidR="00C54888" w:rsidRPr="00EC745C" w:rsidRDefault="00C54888" w:rsidP="00F6363B">
      <w:pPr>
        <w:adjustRightInd w:val="0"/>
        <w:rPr>
          <w:rFonts w:hAnsi="ＭＳ 明朝"/>
          <w:color w:val="000000" w:themeColor="text1"/>
        </w:rPr>
      </w:pPr>
    </w:p>
    <w:p w14:paraId="1912B3C5" w14:textId="19C7B0A9" w:rsidR="00791E00" w:rsidRPr="00EC745C" w:rsidRDefault="00791E00" w:rsidP="00791E00">
      <w:pPr>
        <w:adjustRightInd w:val="0"/>
        <w:rPr>
          <w:rFonts w:hAnsi="ＭＳ 明朝"/>
          <w:color w:val="000000" w:themeColor="text1"/>
        </w:rPr>
      </w:pPr>
      <w:r w:rsidRPr="00EC745C">
        <w:rPr>
          <w:rFonts w:hAnsi="ＭＳ 明朝" w:hint="eastAsia"/>
          <w:color w:val="000000" w:themeColor="text1"/>
        </w:rPr>
        <w:t>（大阪日日新聞　木下</w:t>
      </w:r>
      <w:r w:rsidR="00DC6244" w:rsidRPr="00EC745C">
        <w:rPr>
          <w:rFonts w:hAnsi="ＭＳ 明朝" w:hint="eastAsia"/>
          <w:color w:val="000000" w:themeColor="text1"/>
        </w:rPr>
        <w:t>記者</w:t>
      </w:r>
      <w:r w:rsidRPr="00EC745C">
        <w:rPr>
          <w:rFonts w:hAnsi="ＭＳ 明朝" w:hint="eastAsia"/>
          <w:color w:val="000000" w:themeColor="text1"/>
        </w:rPr>
        <w:t>）</w:t>
      </w:r>
    </w:p>
    <w:p w14:paraId="7D87412A" w14:textId="77777777" w:rsidR="00791E00" w:rsidRPr="00EC745C" w:rsidRDefault="00791E00" w:rsidP="00791E00">
      <w:pPr>
        <w:adjustRightInd w:val="0"/>
        <w:rPr>
          <w:rFonts w:hAnsi="ＭＳ 明朝"/>
          <w:color w:val="000000" w:themeColor="text1"/>
        </w:rPr>
      </w:pPr>
      <w:r w:rsidRPr="00EC745C">
        <w:rPr>
          <w:rFonts w:hAnsi="ＭＳ 明朝" w:hint="eastAsia"/>
          <w:color w:val="000000" w:themeColor="text1"/>
        </w:rPr>
        <w:t xml:space="preserve">　</w:t>
      </w:r>
      <w:r w:rsidR="006618C7" w:rsidRPr="00EC745C">
        <w:rPr>
          <w:rFonts w:hAnsi="ＭＳ 明朝" w:hint="eastAsia"/>
          <w:color w:val="000000" w:themeColor="text1"/>
        </w:rPr>
        <w:t>ありがとうございました。</w:t>
      </w:r>
    </w:p>
    <w:p w14:paraId="48DBD5BA" w14:textId="77777777" w:rsidR="00791E00" w:rsidRPr="00EC745C" w:rsidRDefault="00791E00" w:rsidP="00791E00">
      <w:pPr>
        <w:adjustRightInd w:val="0"/>
        <w:rPr>
          <w:rFonts w:hAnsi="ＭＳ 明朝"/>
          <w:color w:val="000000" w:themeColor="text1"/>
        </w:rPr>
      </w:pPr>
    </w:p>
    <w:p w14:paraId="34A328F2" w14:textId="42CF8D44" w:rsidR="006618C7" w:rsidRPr="00EC745C" w:rsidRDefault="004C053F" w:rsidP="00791E00">
      <w:pPr>
        <w:adjustRightInd w:val="0"/>
        <w:rPr>
          <w:rFonts w:hAnsi="ＭＳ 明朝"/>
          <w:color w:val="000000" w:themeColor="text1"/>
        </w:rPr>
      </w:pPr>
      <w:r w:rsidRPr="00EC745C">
        <w:rPr>
          <w:rFonts w:hAnsi="ＭＳ 明朝" w:hint="eastAsia"/>
          <w:color w:val="000000" w:themeColor="text1"/>
        </w:rPr>
        <w:t>（水守</w:t>
      </w:r>
      <w:r w:rsidR="00270BAE" w:rsidRPr="00EC745C">
        <w:rPr>
          <w:rFonts w:hAnsi="ＭＳ 明朝" w:hint="eastAsia"/>
          <w:color w:val="000000" w:themeColor="text1"/>
        </w:rPr>
        <w:t>副首都推進局総務担当部長）</w:t>
      </w:r>
    </w:p>
    <w:p w14:paraId="7266A6B9" w14:textId="77777777" w:rsidR="006618C7" w:rsidRPr="00EC745C" w:rsidRDefault="00C54888" w:rsidP="00791E00">
      <w:pPr>
        <w:adjustRightInd w:val="0"/>
        <w:rPr>
          <w:rFonts w:hAnsi="ＭＳ 明朝"/>
          <w:color w:val="000000" w:themeColor="text1"/>
        </w:rPr>
      </w:pPr>
      <w:r w:rsidRPr="00EC745C">
        <w:rPr>
          <w:rFonts w:hAnsi="ＭＳ 明朝" w:hint="eastAsia"/>
          <w:color w:val="000000" w:themeColor="text1"/>
        </w:rPr>
        <w:t xml:space="preserve">　続きまして。</w:t>
      </w:r>
    </w:p>
    <w:p w14:paraId="67170D1A" w14:textId="5B96D945" w:rsidR="00C54888" w:rsidRPr="00EC745C" w:rsidRDefault="001F677B" w:rsidP="00791E00">
      <w:pPr>
        <w:adjustRightInd w:val="0"/>
        <w:rPr>
          <w:rFonts w:hAnsi="ＭＳ 明朝"/>
          <w:color w:val="000000" w:themeColor="text1"/>
        </w:rPr>
      </w:pPr>
      <w:r>
        <w:rPr>
          <w:rFonts w:hAnsi="ＭＳ 明朝" w:hint="eastAsia"/>
          <w:color w:val="000000" w:themeColor="text1"/>
        </w:rPr>
        <w:t xml:space="preserve">　</w:t>
      </w:r>
      <w:r w:rsidR="00C54888" w:rsidRPr="00EC745C">
        <w:rPr>
          <w:rFonts w:hAnsi="ＭＳ 明朝" w:hint="eastAsia"/>
          <w:color w:val="000000" w:themeColor="text1"/>
        </w:rPr>
        <w:t>どうぞ。</w:t>
      </w:r>
    </w:p>
    <w:p w14:paraId="7A5E8F0F" w14:textId="77777777" w:rsidR="00C54888" w:rsidRPr="00EC745C" w:rsidRDefault="00C54888" w:rsidP="00791E00">
      <w:pPr>
        <w:adjustRightInd w:val="0"/>
        <w:rPr>
          <w:rFonts w:hAnsi="ＭＳ 明朝"/>
          <w:color w:val="000000" w:themeColor="text1"/>
        </w:rPr>
      </w:pPr>
    </w:p>
    <w:p w14:paraId="18A332E1" w14:textId="780B9C00" w:rsidR="006618C7" w:rsidRPr="00EC745C" w:rsidRDefault="006618C7" w:rsidP="006618C7">
      <w:pPr>
        <w:adjustRightInd w:val="0"/>
        <w:rPr>
          <w:rFonts w:hAnsi="ＭＳ 明朝"/>
          <w:color w:val="000000" w:themeColor="text1"/>
        </w:rPr>
      </w:pPr>
      <w:r w:rsidRPr="00EC745C">
        <w:rPr>
          <w:rFonts w:hAnsi="ＭＳ 明朝" w:hint="eastAsia"/>
          <w:color w:val="000000" w:themeColor="text1"/>
        </w:rPr>
        <w:t>（ＡＢＣ　木原</w:t>
      </w:r>
      <w:r w:rsidR="00DC6244" w:rsidRPr="00EC745C">
        <w:rPr>
          <w:rFonts w:hAnsi="ＭＳ 明朝" w:hint="eastAsia"/>
          <w:color w:val="000000" w:themeColor="text1"/>
        </w:rPr>
        <w:t>記者</w:t>
      </w:r>
      <w:r w:rsidRPr="00EC745C">
        <w:rPr>
          <w:rFonts w:hAnsi="ＭＳ 明朝" w:hint="eastAsia"/>
          <w:color w:val="000000" w:themeColor="text1"/>
        </w:rPr>
        <w:t>）</w:t>
      </w:r>
    </w:p>
    <w:p w14:paraId="47E3A21A" w14:textId="77777777" w:rsidR="006618C7" w:rsidRPr="00EC745C" w:rsidRDefault="006618C7" w:rsidP="006618C7">
      <w:pPr>
        <w:adjustRightInd w:val="0"/>
        <w:rPr>
          <w:rFonts w:hAnsi="ＭＳ 明朝"/>
          <w:color w:val="000000" w:themeColor="text1"/>
        </w:rPr>
      </w:pPr>
      <w:r w:rsidRPr="00EC745C">
        <w:rPr>
          <w:rFonts w:hAnsi="ＭＳ 明朝" w:hint="eastAsia"/>
          <w:color w:val="000000" w:themeColor="text1"/>
        </w:rPr>
        <w:t xml:space="preserve">　ＡＢＣテレビの木原と申します。</w:t>
      </w:r>
    </w:p>
    <w:p w14:paraId="02CE9A6A" w14:textId="77777777" w:rsidR="006618C7" w:rsidRPr="00EC745C" w:rsidRDefault="006618C7" w:rsidP="006618C7">
      <w:pPr>
        <w:adjustRightInd w:val="0"/>
        <w:rPr>
          <w:rFonts w:hAnsi="ＭＳ 明朝"/>
          <w:color w:val="000000" w:themeColor="text1"/>
        </w:rPr>
      </w:pPr>
      <w:r w:rsidRPr="00EC745C">
        <w:rPr>
          <w:rFonts w:hAnsi="ＭＳ 明朝" w:hint="eastAsia"/>
          <w:color w:val="000000" w:themeColor="text1"/>
        </w:rPr>
        <w:t xml:space="preserve">　Ｕ字カーブのところに戻りたいんですけれども、大阪市の場合、人口を50万に下げればコストが下がっていくという理由について、先生方は補完性の原理で定性的な説明だけなさいましたけれども、これまでの学説であれば、先ほど出た大都市特有の支出ですね、それは省かれたということですけれども、もう一つ、大都市であるがゆえの住民サービスの部分があると思いますけれども、ここは定量化できると思うんですけど、この定量化はなされなかったんでしょうか。</w:t>
      </w:r>
    </w:p>
    <w:p w14:paraId="4B067540" w14:textId="77777777" w:rsidR="006618C7" w:rsidRPr="00EC745C" w:rsidRDefault="006618C7" w:rsidP="006618C7">
      <w:pPr>
        <w:adjustRightInd w:val="0"/>
        <w:rPr>
          <w:rFonts w:hAnsi="ＭＳ 明朝"/>
          <w:color w:val="000000" w:themeColor="text1"/>
        </w:rPr>
      </w:pPr>
    </w:p>
    <w:p w14:paraId="51CD008D" w14:textId="498A3055"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lastRenderedPageBreak/>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409B0C12" w14:textId="77777777" w:rsidR="00C54888"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w:t>
      </w:r>
      <w:r w:rsidR="006618C7" w:rsidRPr="00EC745C">
        <w:rPr>
          <w:rFonts w:hAnsi="ＭＳ 明朝" w:hint="eastAsia"/>
          <w:color w:val="000000" w:themeColor="text1"/>
        </w:rPr>
        <w:t>大阪市の</w:t>
      </w:r>
      <w:r w:rsidR="00C54888" w:rsidRPr="00EC745C">
        <w:rPr>
          <w:rFonts w:hAnsi="ＭＳ 明朝" w:hint="eastAsia"/>
          <w:color w:val="000000" w:themeColor="text1"/>
        </w:rPr>
        <w:t>歳出で基礎自治事務をとり出すに当たっては、政令市特有の事務あるいは大都市特有の事務は除いて計算して</w:t>
      </w:r>
      <w:r w:rsidR="00DD1886" w:rsidRPr="00EC745C">
        <w:rPr>
          <w:rFonts w:hAnsi="ＭＳ 明朝" w:hint="eastAsia"/>
          <w:color w:val="000000" w:themeColor="text1"/>
        </w:rPr>
        <w:t>い</w:t>
      </w:r>
      <w:r w:rsidR="00C54888" w:rsidRPr="00EC745C">
        <w:rPr>
          <w:rFonts w:hAnsi="ＭＳ 明朝" w:hint="eastAsia"/>
          <w:color w:val="000000" w:themeColor="text1"/>
        </w:rPr>
        <w:t>ますので、基本的には基礎自治事務として他と比較する形で比較をしています。</w:t>
      </w:r>
    </w:p>
    <w:p w14:paraId="172AE921" w14:textId="77777777" w:rsidR="006618C7" w:rsidRPr="00EC745C" w:rsidRDefault="006618C7" w:rsidP="00F6363B">
      <w:pPr>
        <w:adjustRightInd w:val="0"/>
        <w:rPr>
          <w:rFonts w:hAnsi="ＭＳ 明朝"/>
          <w:color w:val="000000" w:themeColor="text1"/>
        </w:rPr>
      </w:pPr>
    </w:p>
    <w:p w14:paraId="643E619D" w14:textId="62C1B0F5" w:rsidR="006618C7" w:rsidRPr="00EC745C" w:rsidRDefault="006618C7" w:rsidP="00F6363B">
      <w:pPr>
        <w:adjustRightInd w:val="0"/>
        <w:rPr>
          <w:rFonts w:hAnsi="ＭＳ 明朝"/>
          <w:color w:val="000000" w:themeColor="text1"/>
        </w:rPr>
      </w:pPr>
      <w:r w:rsidRPr="00EC745C">
        <w:rPr>
          <w:rFonts w:hAnsi="ＭＳ 明朝" w:hint="eastAsia"/>
          <w:color w:val="000000" w:themeColor="text1"/>
        </w:rPr>
        <w:t>（ＡＢＣ　木原</w:t>
      </w:r>
      <w:r w:rsidR="00DC6244" w:rsidRPr="00EC745C">
        <w:rPr>
          <w:rFonts w:hAnsi="ＭＳ 明朝" w:hint="eastAsia"/>
          <w:color w:val="000000" w:themeColor="text1"/>
        </w:rPr>
        <w:t>記者</w:t>
      </w:r>
      <w:r w:rsidRPr="00EC745C">
        <w:rPr>
          <w:rFonts w:hAnsi="ＭＳ 明朝" w:hint="eastAsia"/>
          <w:color w:val="000000" w:themeColor="text1"/>
        </w:rPr>
        <w:t>）</w:t>
      </w:r>
    </w:p>
    <w:p w14:paraId="4833C0F1" w14:textId="77777777" w:rsidR="006618C7" w:rsidRPr="00EC745C" w:rsidRDefault="006618C7" w:rsidP="00F6363B">
      <w:pPr>
        <w:adjustRightInd w:val="0"/>
        <w:rPr>
          <w:rFonts w:hAnsi="ＭＳ 明朝"/>
          <w:color w:val="000000" w:themeColor="text1"/>
        </w:rPr>
      </w:pPr>
      <w:r w:rsidRPr="00EC745C">
        <w:rPr>
          <w:rFonts w:hAnsi="ＭＳ 明朝" w:hint="eastAsia"/>
          <w:color w:val="000000" w:themeColor="text1"/>
        </w:rPr>
        <w:t xml:space="preserve">　事務ではなくて住民サービスという観点から</w:t>
      </w:r>
      <w:r w:rsidR="00DA33B6" w:rsidRPr="00EC745C">
        <w:rPr>
          <w:rFonts w:hAnsi="ＭＳ 明朝" w:hint="eastAsia"/>
          <w:color w:val="000000" w:themeColor="text1"/>
        </w:rPr>
        <w:t>ね。</w:t>
      </w:r>
      <w:r w:rsidRPr="00EC745C">
        <w:rPr>
          <w:rFonts w:hAnsi="ＭＳ 明朝" w:hint="eastAsia"/>
          <w:color w:val="000000" w:themeColor="text1"/>
        </w:rPr>
        <w:t>大都市ならではの張り出しサービスというのがありますよね、その部分は検討されてないんでしょうか。</w:t>
      </w:r>
    </w:p>
    <w:p w14:paraId="047DAF87" w14:textId="77777777" w:rsidR="006618C7" w:rsidRPr="00EC745C" w:rsidRDefault="006618C7" w:rsidP="00F6363B">
      <w:pPr>
        <w:adjustRightInd w:val="0"/>
        <w:rPr>
          <w:rFonts w:hAnsi="ＭＳ 明朝"/>
          <w:color w:val="000000" w:themeColor="text1"/>
        </w:rPr>
      </w:pPr>
    </w:p>
    <w:p w14:paraId="64C37694" w14:textId="556D0691"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39A8EFDF" w14:textId="3FEF2C4E" w:rsidR="00C54888"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w:t>
      </w:r>
      <w:r w:rsidR="006618C7" w:rsidRPr="00EC745C">
        <w:rPr>
          <w:rFonts w:hAnsi="ＭＳ 明朝" w:hint="eastAsia"/>
          <w:color w:val="000000" w:themeColor="text1"/>
        </w:rPr>
        <w:t>その部分については</w:t>
      </w:r>
      <w:r w:rsidR="00C54888" w:rsidRPr="00EC745C">
        <w:rPr>
          <w:rFonts w:hAnsi="ＭＳ 明朝" w:hint="eastAsia"/>
          <w:color w:val="000000" w:themeColor="text1"/>
        </w:rPr>
        <w:t>、例えば</w:t>
      </w:r>
      <w:r w:rsidR="004A1CC3" w:rsidRPr="00EC745C">
        <w:rPr>
          <w:rFonts w:hAnsi="ＭＳ 明朝" w:hint="eastAsia"/>
          <w:color w:val="000000" w:themeColor="text1"/>
        </w:rPr>
        <w:t>他に</w:t>
      </w:r>
      <w:r w:rsidR="00C54888" w:rsidRPr="00EC745C">
        <w:rPr>
          <w:rFonts w:hAnsi="ＭＳ 明朝" w:hint="eastAsia"/>
          <w:color w:val="000000" w:themeColor="text1"/>
        </w:rPr>
        <w:t>比較する都市もそういう大都市特有のサービスが入っているサンプルもありますので、</w:t>
      </w:r>
      <w:r w:rsidR="00DD1886" w:rsidRPr="00EC745C">
        <w:rPr>
          <w:rFonts w:hAnsi="ＭＳ 明朝" w:hint="eastAsia"/>
          <w:color w:val="000000" w:themeColor="text1"/>
        </w:rPr>
        <w:t>その</w:t>
      </w:r>
      <w:r w:rsidR="00C54888" w:rsidRPr="00EC745C">
        <w:rPr>
          <w:rFonts w:hAnsi="ＭＳ 明朝" w:hint="eastAsia"/>
          <w:color w:val="000000" w:themeColor="text1"/>
        </w:rPr>
        <w:t>全体の中で差し引きをして計算をしているということです。</w:t>
      </w:r>
    </w:p>
    <w:p w14:paraId="21070B44" w14:textId="77777777" w:rsidR="006618C7" w:rsidRPr="00EC745C" w:rsidRDefault="006618C7" w:rsidP="00F6363B">
      <w:pPr>
        <w:adjustRightInd w:val="0"/>
        <w:rPr>
          <w:rFonts w:hAnsi="ＭＳ 明朝"/>
          <w:color w:val="000000" w:themeColor="text1"/>
        </w:rPr>
      </w:pPr>
    </w:p>
    <w:p w14:paraId="2647ED99" w14:textId="7A8EEA70" w:rsidR="006618C7" w:rsidRPr="00EC745C" w:rsidRDefault="006618C7" w:rsidP="00F6363B">
      <w:pPr>
        <w:adjustRightInd w:val="0"/>
        <w:rPr>
          <w:rFonts w:hAnsi="ＭＳ 明朝"/>
          <w:color w:val="000000" w:themeColor="text1"/>
        </w:rPr>
      </w:pPr>
      <w:r w:rsidRPr="00EC745C">
        <w:rPr>
          <w:rFonts w:hAnsi="ＭＳ 明朝" w:hint="eastAsia"/>
          <w:color w:val="000000" w:themeColor="text1"/>
        </w:rPr>
        <w:t>（ＡＢＣ　木原</w:t>
      </w:r>
      <w:r w:rsidR="00DC6244" w:rsidRPr="00EC745C">
        <w:rPr>
          <w:rFonts w:hAnsi="ＭＳ 明朝" w:hint="eastAsia"/>
          <w:color w:val="000000" w:themeColor="text1"/>
        </w:rPr>
        <w:t>記者</w:t>
      </w:r>
      <w:r w:rsidRPr="00EC745C">
        <w:rPr>
          <w:rFonts w:hAnsi="ＭＳ 明朝" w:hint="eastAsia"/>
          <w:color w:val="000000" w:themeColor="text1"/>
        </w:rPr>
        <w:t>）</w:t>
      </w:r>
    </w:p>
    <w:p w14:paraId="3072BB68" w14:textId="77777777" w:rsidR="006618C7" w:rsidRPr="00EC745C" w:rsidRDefault="006618C7" w:rsidP="00F6363B">
      <w:pPr>
        <w:adjustRightInd w:val="0"/>
        <w:rPr>
          <w:rFonts w:hAnsi="ＭＳ 明朝"/>
          <w:color w:val="000000" w:themeColor="text1"/>
        </w:rPr>
      </w:pPr>
      <w:r w:rsidRPr="00EC745C">
        <w:rPr>
          <w:rFonts w:hAnsi="ＭＳ 明朝" w:hint="eastAsia"/>
          <w:color w:val="000000" w:themeColor="text1"/>
        </w:rPr>
        <w:t xml:space="preserve">　わかりました。</w:t>
      </w:r>
    </w:p>
    <w:p w14:paraId="3C8C60CB" w14:textId="77777777" w:rsidR="006618C7" w:rsidRPr="00EC745C" w:rsidRDefault="006618C7" w:rsidP="00F6363B">
      <w:pPr>
        <w:adjustRightInd w:val="0"/>
        <w:rPr>
          <w:rFonts w:hAnsi="ＭＳ 明朝"/>
          <w:color w:val="000000" w:themeColor="text1"/>
        </w:rPr>
      </w:pPr>
      <w:r w:rsidRPr="00EC745C">
        <w:rPr>
          <w:rFonts w:hAnsi="ＭＳ 明朝" w:hint="eastAsia"/>
          <w:color w:val="000000" w:themeColor="text1"/>
        </w:rPr>
        <w:t xml:space="preserve">　それともう一点、その部分を、下水道や消防を省くのは恣意的だからという説明がありましたけれども、一方で二重行政とか府市連携の部分の計算では現状をもとに入れてるわけですよね。そっちはなぜ入れられて、下水道や消防は省く、入れないというほうが恣意的だと思いますけど、それはいかがですか。</w:t>
      </w:r>
    </w:p>
    <w:p w14:paraId="706A27AE" w14:textId="77777777" w:rsidR="006618C7" w:rsidRPr="00EC745C" w:rsidRDefault="006618C7" w:rsidP="00F6363B">
      <w:pPr>
        <w:adjustRightInd w:val="0"/>
        <w:rPr>
          <w:rFonts w:hAnsi="ＭＳ 明朝"/>
          <w:color w:val="000000" w:themeColor="text1"/>
        </w:rPr>
      </w:pPr>
    </w:p>
    <w:p w14:paraId="3381398B" w14:textId="52A1D2C6"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7F8962BB" w14:textId="32534360"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w:t>
      </w:r>
      <w:r w:rsidR="006618C7" w:rsidRPr="00EC745C">
        <w:rPr>
          <w:rFonts w:hAnsi="ＭＳ 明朝" w:hint="eastAsia"/>
          <w:color w:val="000000" w:themeColor="text1"/>
        </w:rPr>
        <w:t>ですから、二重行政</w:t>
      </w:r>
      <w:r w:rsidR="00C54888" w:rsidRPr="00EC745C">
        <w:rPr>
          <w:rFonts w:hAnsi="ＭＳ 明朝" w:hint="eastAsia"/>
          <w:color w:val="000000" w:themeColor="text1"/>
        </w:rPr>
        <w:t>のほうについては幾つかの統合案件</w:t>
      </w:r>
      <w:r w:rsidR="00270BAE" w:rsidRPr="00EC745C">
        <w:rPr>
          <w:rFonts w:hAnsi="ＭＳ 明朝" w:hint="eastAsia"/>
          <w:color w:val="000000" w:themeColor="text1"/>
        </w:rPr>
        <w:t>が</w:t>
      </w:r>
      <w:r w:rsidR="00C54888" w:rsidRPr="00EC745C">
        <w:rPr>
          <w:rFonts w:hAnsi="ＭＳ 明朝" w:hint="eastAsia"/>
          <w:color w:val="000000" w:themeColor="text1"/>
        </w:rPr>
        <w:t>あって、それが分析可能なものを、分析可能じゃないものは分析できません</w:t>
      </w:r>
      <w:r w:rsidR="00832C04" w:rsidRPr="00EC745C">
        <w:rPr>
          <w:rFonts w:hAnsi="ＭＳ 明朝" w:hint="eastAsia"/>
          <w:color w:val="000000" w:themeColor="text1"/>
        </w:rPr>
        <w:t>ので、分析可能なものを取り上げたのが病院と大学ということです。</w:t>
      </w:r>
      <w:r w:rsidR="0099001B" w:rsidRPr="00EC745C">
        <w:rPr>
          <w:rFonts w:hAnsi="ＭＳ 明朝" w:hint="eastAsia"/>
          <w:color w:val="000000" w:themeColor="text1"/>
        </w:rPr>
        <w:t>Ｕ字のほうから下水、大学、消防を除くというのは、要する</w:t>
      </w:r>
      <w:r w:rsidR="00066367">
        <w:rPr>
          <w:rFonts w:hAnsi="ＭＳ 明朝" w:hint="eastAsia"/>
          <w:color w:val="000000" w:themeColor="text1"/>
        </w:rPr>
        <w:t>に統一的な同一の基準でフェアに抜いていかなければいけないので、一次</w:t>
      </w:r>
      <w:r w:rsidR="0099001B" w:rsidRPr="00EC745C">
        <w:rPr>
          <w:rFonts w:hAnsi="ＭＳ 明朝" w:hint="eastAsia"/>
          <w:color w:val="000000" w:themeColor="text1"/>
        </w:rPr>
        <w:t>的</w:t>
      </w:r>
      <w:r w:rsidR="004A1CC3" w:rsidRPr="00EC745C">
        <w:rPr>
          <w:rFonts w:hAnsi="ＭＳ 明朝" w:hint="eastAsia"/>
          <w:color w:val="000000" w:themeColor="text1"/>
        </w:rPr>
        <w:t>接近</w:t>
      </w:r>
      <w:r w:rsidR="0099001B" w:rsidRPr="00EC745C">
        <w:rPr>
          <w:rFonts w:hAnsi="ＭＳ 明朝" w:hint="eastAsia"/>
          <w:color w:val="000000" w:themeColor="text1"/>
        </w:rPr>
        <w:t>としては簡単に抜くというのも１つあり得るんだろうとは思いますけれども、正確にやろうとすると非常に特殊性をさまざま考慮して手を入れていかなきゃいけないということで、それを果たしてやることがいいかどうか、そうであるならばもう少し手前でより恣意性の少ない形の計算結果をお見せするのがいいんじゃないかということで、今回の結果をお見せしてるところです。</w:t>
      </w:r>
    </w:p>
    <w:p w14:paraId="549DACF3" w14:textId="77777777" w:rsidR="006618C7" w:rsidRPr="00EC745C" w:rsidRDefault="006618C7" w:rsidP="00F6363B">
      <w:pPr>
        <w:adjustRightInd w:val="0"/>
        <w:rPr>
          <w:rFonts w:hAnsi="ＭＳ 明朝"/>
          <w:color w:val="000000" w:themeColor="text1"/>
        </w:rPr>
      </w:pPr>
    </w:p>
    <w:p w14:paraId="4000BA6C" w14:textId="57EE9A85" w:rsidR="006618C7" w:rsidRPr="00EC745C" w:rsidRDefault="006618C7" w:rsidP="00F6363B">
      <w:pPr>
        <w:adjustRightInd w:val="0"/>
        <w:rPr>
          <w:rFonts w:hAnsi="ＭＳ 明朝"/>
          <w:color w:val="000000" w:themeColor="text1"/>
        </w:rPr>
      </w:pPr>
      <w:r w:rsidRPr="00EC745C">
        <w:rPr>
          <w:rFonts w:hAnsi="ＭＳ 明朝" w:hint="eastAsia"/>
          <w:color w:val="000000" w:themeColor="text1"/>
        </w:rPr>
        <w:t>（ＡＢＣ　木原</w:t>
      </w:r>
      <w:r w:rsidR="00DC6244" w:rsidRPr="00EC745C">
        <w:rPr>
          <w:rFonts w:hAnsi="ＭＳ 明朝" w:hint="eastAsia"/>
          <w:color w:val="000000" w:themeColor="text1"/>
        </w:rPr>
        <w:t>記者</w:t>
      </w:r>
      <w:r w:rsidRPr="00EC745C">
        <w:rPr>
          <w:rFonts w:hAnsi="ＭＳ 明朝" w:hint="eastAsia"/>
          <w:color w:val="000000" w:themeColor="text1"/>
        </w:rPr>
        <w:t>）</w:t>
      </w:r>
    </w:p>
    <w:p w14:paraId="76FC9A65" w14:textId="77777777" w:rsidR="006618C7" w:rsidRPr="00EC745C" w:rsidRDefault="006618C7" w:rsidP="00F6363B">
      <w:pPr>
        <w:adjustRightInd w:val="0"/>
        <w:rPr>
          <w:rFonts w:hAnsi="ＭＳ 明朝"/>
          <w:color w:val="000000" w:themeColor="text1"/>
        </w:rPr>
      </w:pPr>
      <w:r w:rsidRPr="00EC745C">
        <w:rPr>
          <w:rFonts w:hAnsi="ＭＳ 明朝" w:hint="eastAsia"/>
          <w:color w:val="000000" w:themeColor="text1"/>
        </w:rPr>
        <w:t xml:space="preserve">　もう一つ、コストの件ですけれども、コストについては行政側が試算したものをもとにコストを上回る効果があるというふうに結論づけられましたけども、コストの行政のほうは積み上げ方式でやってる計算ですよね、先生方の効果額の計算はあくまで理論上の数値なので、これをいきなり比べて効果のほうが上回るというのは、普通、学者の論理としては非常に乱暴な議論だと思いますけど、</w:t>
      </w:r>
      <w:r w:rsidR="00564CB6" w:rsidRPr="00EC745C">
        <w:rPr>
          <w:rFonts w:hAnsi="ＭＳ 明朝" w:hint="eastAsia"/>
          <w:color w:val="000000" w:themeColor="text1"/>
        </w:rPr>
        <w:t>そう思われませんか。</w:t>
      </w:r>
    </w:p>
    <w:p w14:paraId="53BC1ABD" w14:textId="77777777" w:rsidR="006618C7" w:rsidRPr="00EC745C" w:rsidRDefault="006618C7" w:rsidP="00F6363B">
      <w:pPr>
        <w:adjustRightInd w:val="0"/>
        <w:rPr>
          <w:rFonts w:hAnsi="ＭＳ 明朝"/>
          <w:color w:val="000000" w:themeColor="text1"/>
        </w:rPr>
      </w:pPr>
    </w:p>
    <w:p w14:paraId="725A9CD9" w14:textId="251FD790"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19402905" w14:textId="702F9D06"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lastRenderedPageBreak/>
        <w:t xml:space="preserve">　</w:t>
      </w:r>
      <w:r w:rsidR="00564CB6" w:rsidRPr="00EC745C">
        <w:rPr>
          <w:rFonts w:hAnsi="ＭＳ 明朝" w:hint="eastAsia"/>
          <w:color w:val="000000" w:themeColor="text1"/>
        </w:rPr>
        <w:t>例えばＵ字の分析</w:t>
      </w:r>
      <w:r w:rsidR="0099001B" w:rsidRPr="00EC745C">
        <w:rPr>
          <w:rFonts w:hAnsi="ＭＳ 明朝" w:hint="eastAsia"/>
          <w:color w:val="000000" w:themeColor="text1"/>
        </w:rPr>
        <w:t>に当たっても、引き算をする、大阪市の歳出のほうは、積み上げといいますか、</w:t>
      </w:r>
      <w:r w:rsidR="0068524A" w:rsidRPr="00EC745C">
        <w:rPr>
          <w:rFonts w:hAnsi="ＭＳ 明朝" w:hint="eastAsia"/>
          <w:color w:val="000000" w:themeColor="text1"/>
        </w:rPr>
        <w:t>実際にあるデータから引いておりますし</w:t>
      </w:r>
      <w:r w:rsidR="002C42D7" w:rsidRPr="00EC745C">
        <w:rPr>
          <w:rFonts w:hAnsi="ＭＳ 明朝" w:hint="eastAsia"/>
          <w:color w:val="000000" w:themeColor="text1"/>
        </w:rPr>
        <w:t>、</w:t>
      </w:r>
      <w:r w:rsidR="0099001B" w:rsidRPr="00EC745C">
        <w:rPr>
          <w:rFonts w:hAnsi="ＭＳ 明朝" w:hint="eastAsia"/>
          <w:color w:val="000000" w:themeColor="text1"/>
        </w:rPr>
        <w:t>理論上とは言いながら、統計的な理論上のＵ字曲線はありますけれども、実際のデータを使って出てきてる結果でありますので</w:t>
      </w:r>
      <w:r w:rsidR="00803FC4" w:rsidRPr="00EC745C">
        <w:rPr>
          <w:rFonts w:hAnsi="ＭＳ 明朝" w:hint="eastAsia"/>
          <w:color w:val="000000" w:themeColor="text1"/>
        </w:rPr>
        <w:t>、</w:t>
      </w:r>
      <w:r w:rsidR="0099001B" w:rsidRPr="00EC745C">
        <w:rPr>
          <w:rFonts w:hAnsi="ＭＳ 明朝" w:hint="eastAsia"/>
          <w:color w:val="000000" w:themeColor="text1"/>
        </w:rPr>
        <w:t>それとそれを比較するのは、留意すべき点はもちろんあるとは思いますけれども、それほどおかしな計算ではないというふうに考えてます。</w:t>
      </w:r>
    </w:p>
    <w:p w14:paraId="4D7265C7" w14:textId="77777777" w:rsidR="00564CB6" w:rsidRPr="00EC745C" w:rsidRDefault="00564CB6" w:rsidP="00F6363B">
      <w:pPr>
        <w:adjustRightInd w:val="0"/>
        <w:rPr>
          <w:rFonts w:hAnsi="ＭＳ 明朝"/>
          <w:color w:val="000000" w:themeColor="text1"/>
        </w:rPr>
      </w:pPr>
    </w:p>
    <w:p w14:paraId="38B76FA4" w14:textId="246D5FAD" w:rsidR="00564CB6" w:rsidRPr="00EC745C" w:rsidRDefault="00564CB6" w:rsidP="00F6363B">
      <w:pPr>
        <w:adjustRightInd w:val="0"/>
        <w:rPr>
          <w:rFonts w:hAnsi="ＭＳ 明朝"/>
          <w:color w:val="000000" w:themeColor="text1"/>
        </w:rPr>
      </w:pPr>
      <w:r w:rsidRPr="00EC745C">
        <w:rPr>
          <w:rFonts w:hAnsi="ＭＳ 明朝" w:hint="eastAsia"/>
          <w:color w:val="000000" w:themeColor="text1"/>
        </w:rPr>
        <w:t>（ＡＢＣ　木原</w:t>
      </w:r>
      <w:r w:rsidR="00DC6244" w:rsidRPr="00EC745C">
        <w:rPr>
          <w:rFonts w:hAnsi="ＭＳ 明朝" w:hint="eastAsia"/>
          <w:color w:val="000000" w:themeColor="text1"/>
        </w:rPr>
        <w:t>記者</w:t>
      </w:r>
      <w:r w:rsidRPr="00EC745C">
        <w:rPr>
          <w:rFonts w:hAnsi="ＭＳ 明朝" w:hint="eastAsia"/>
          <w:color w:val="000000" w:themeColor="text1"/>
        </w:rPr>
        <w:t>）</w:t>
      </w:r>
    </w:p>
    <w:p w14:paraId="7042B314" w14:textId="77777777" w:rsidR="00564CB6" w:rsidRPr="00EC745C" w:rsidRDefault="00564CB6" w:rsidP="00F6363B">
      <w:pPr>
        <w:adjustRightInd w:val="0"/>
        <w:rPr>
          <w:rFonts w:hAnsi="ＭＳ 明朝"/>
          <w:color w:val="000000" w:themeColor="text1"/>
        </w:rPr>
      </w:pPr>
      <w:r w:rsidRPr="00EC745C">
        <w:rPr>
          <w:rFonts w:hAnsi="ＭＳ 明朝" w:hint="eastAsia"/>
          <w:color w:val="000000" w:themeColor="text1"/>
        </w:rPr>
        <w:t xml:space="preserve">　最後にもう一点。前回の都構想の際</w:t>
      </w:r>
      <w:r w:rsidR="00803FC4" w:rsidRPr="00EC745C">
        <w:rPr>
          <w:rFonts w:hAnsi="ＭＳ 明朝" w:hint="eastAsia"/>
          <w:color w:val="000000" w:themeColor="text1"/>
        </w:rPr>
        <w:t>に</w:t>
      </w:r>
      <w:r w:rsidRPr="00EC745C">
        <w:rPr>
          <w:rFonts w:hAnsi="ＭＳ 明朝" w:hint="eastAsia"/>
          <w:color w:val="000000" w:themeColor="text1"/>
        </w:rPr>
        <w:t>効果額と言われたものは、行政が積み上げ方式で出したものは17年間で2,700億円でした。今回、先生方は理論的に導き出されて10年で１兆円前後ということですけれども、大きな差がありますけれども、これはどうしてこんな差が生まれると思われますか。</w:t>
      </w:r>
    </w:p>
    <w:p w14:paraId="49DCF190" w14:textId="77777777" w:rsidR="00564CB6" w:rsidRPr="00EC745C" w:rsidRDefault="00564CB6" w:rsidP="00F6363B">
      <w:pPr>
        <w:adjustRightInd w:val="0"/>
        <w:rPr>
          <w:rFonts w:hAnsi="ＭＳ 明朝"/>
          <w:color w:val="000000" w:themeColor="text1"/>
        </w:rPr>
      </w:pPr>
    </w:p>
    <w:p w14:paraId="3C2BFF59" w14:textId="519D7CCA"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7EEFD198" w14:textId="430115C2"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w:t>
      </w:r>
      <w:r w:rsidR="00803FC4" w:rsidRPr="00EC745C">
        <w:rPr>
          <w:rFonts w:hAnsi="ＭＳ 明朝" w:hint="eastAsia"/>
          <w:color w:val="000000" w:themeColor="text1"/>
        </w:rPr>
        <w:t>ちょっと</w:t>
      </w:r>
      <w:r w:rsidR="00564CB6" w:rsidRPr="00EC745C">
        <w:rPr>
          <w:rFonts w:hAnsi="ＭＳ 明朝" w:hint="eastAsia"/>
          <w:color w:val="000000" w:themeColor="text1"/>
        </w:rPr>
        <w:t>前回の経済効果</w:t>
      </w:r>
      <w:r w:rsidR="0099001B" w:rsidRPr="00EC745C">
        <w:rPr>
          <w:rFonts w:hAnsi="ＭＳ 明朝" w:hint="eastAsia"/>
          <w:color w:val="000000" w:themeColor="text1"/>
        </w:rPr>
        <w:t>について必ずしも正確に承知はしていませんけれども、前回の効果がどうであったかというのではなくて、今回の報告書としては、我々はこういう考え方に基づいてこういう計算をした結果、こういう結果が出ましたということを報告書でお示ししているつもりですので、もちろん我々の効果の中で計算できてない部分もあるかと思いますけれども、少なくとも我々の入手可能な</w:t>
      </w:r>
      <w:r w:rsidR="004C053F" w:rsidRPr="00EC745C">
        <w:rPr>
          <w:rFonts w:hAnsi="ＭＳ 明朝" w:hint="eastAsia"/>
          <w:color w:val="000000" w:themeColor="text1"/>
        </w:rPr>
        <w:t>、</w:t>
      </w:r>
      <w:r w:rsidR="0099001B" w:rsidRPr="00EC745C">
        <w:rPr>
          <w:rFonts w:hAnsi="ＭＳ 明朝" w:hint="eastAsia"/>
          <w:color w:val="000000" w:themeColor="text1"/>
        </w:rPr>
        <w:t>事業期間の中で分析可能であったものについて計算した結果としてお示ししているということです。</w:t>
      </w:r>
    </w:p>
    <w:p w14:paraId="5148B35F" w14:textId="77777777" w:rsidR="00564CB6" w:rsidRPr="00EC745C" w:rsidRDefault="00564CB6" w:rsidP="00F6363B">
      <w:pPr>
        <w:adjustRightInd w:val="0"/>
        <w:rPr>
          <w:rFonts w:hAnsi="ＭＳ 明朝"/>
          <w:color w:val="000000" w:themeColor="text1"/>
        </w:rPr>
      </w:pPr>
    </w:p>
    <w:p w14:paraId="6D1626CA" w14:textId="48617749" w:rsidR="00564CB6" w:rsidRPr="00EC745C" w:rsidRDefault="00564CB6" w:rsidP="00F6363B">
      <w:pPr>
        <w:adjustRightInd w:val="0"/>
        <w:rPr>
          <w:rFonts w:hAnsi="ＭＳ 明朝"/>
          <w:color w:val="000000" w:themeColor="text1"/>
        </w:rPr>
      </w:pPr>
      <w:r w:rsidRPr="00EC745C">
        <w:rPr>
          <w:rFonts w:hAnsi="ＭＳ 明朝" w:hint="eastAsia"/>
          <w:color w:val="000000" w:themeColor="text1"/>
        </w:rPr>
        <w:t>（ＡＢＣ　木原</w:t>
      </w:r>
      <w:r w:rsidR="00DC6244" w:rsidRPr="00EC745C">
        <w:rPr>
          <w:rFonts w:hAnsi="ＭＳ 明朝" w:hint="eastAsia"/>
          <w:color w:val="000000" w:themeColor="text1"/>
        </w:rPr>
        <w:t>記者</w:t>
      </w:r>
      <w:r w:rsidRPr="00EC745C">
        <w:rPr>
          <w:rFonts w:hAnsi="ＭＳ 明朝" w:hint="eastAsia"/>
          <w:color w:val="000000" w:themeColor="text1"/>
        </w:rPr>
        <w:t>）</w:t>
      </w:r>
    </w:p>
    <w:p w14:paraId="05DB0713" w14:textId="77777777" w:rsidR="00564CB6" w:rsidRPr="00EC745C" w:rsidRDefault="00564CB6" w:rsidP="00F6363B">
      <w:pPr>
        <w:adjustRightInd w:val="0"/>
        <w:rPr>
          <w:rFonts w:hAnsi="ＭＳ 明朝"/>
          <w:color w:val="000000" w:themeColor="text1"/>
        </w:rPr>
      </w:pPr>
      <w:r w:rsidRPr="00EC745C">
        <w:rPr>
          <w:rFonts w:hAnsi="ＭＳ 明朝" w:hint="eastAsia"/>
          <w:color w:val="000000" w:themeColor="text1"/>
        </w:rPr>
        <w:t xml:space="preserve">　お話の趣旨はわかりますけども、市民、受け取る側からすれば、３年たったらいきなり何倍にも効果</w:t>
      </w:r>
      <w:r w:rsidR="00DA33B6" w:rsidRPr="00EC745C">
        <w:rPr>
          <w:rFonts w:hAnsi="ＭＳ 明朝" w:hint="eastAsia"/>
          <w:color w:val="000000" w:themeColor="text1"/>
        </w:rPr>
        <w:t>額</w:t>
      </w:r>
      <w:r w:rsidRPr="00EC745C">
        <w:rPr>
          <w:rFonts w:hAnsi="ＭＳ 明朝" w:hint="eastAsia"/>
          <w:color w:val="000000" w:themeColor="text1"/>
        </w:rPr>
        <w:t>が膨らんでいるというのはなぜなのかと当然思うんですけれども、それに対する御説明をいただけませんか。</w:t>
      </w:r>
    </w:p>
    <w:p w14:paraId="3EAB28C3" w14:textId="77777777" w:rsidR="00564CB6" w:rsidRPr="00EC745C" w:rsidRDefault="00564CB6" w:rsidP="00F6363B">
      <w:pPr>
        <w:adjustRightInd w:val="0"/>
        <w:rPr>
          <w:rFonts w:hAnsi="ＭＳ 明朝"/>
          <w:color w:val="000000" w:themeColor="text1"/>
        </w:rPr>
      </w:pPr>
    </w:p>
    <w:p w14:paraId="474797E8" w14:textId="21C9242E"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209B7BAC" w14:textId="7777777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w:t>
      </w:r>
      <w:r w:rsidR="00CF4BC1" w:rsidRPr="00EC745C">
        <w:rPr>
          <w:rFonts w:hAnsi="ＭＳ 明朝" w:hint="eastAsia"/>
          <w:color w:val="000000" w:themeColor="text1"/>
        </w:rPr>
        <w:t>それは</w:t>
      </w:r>
      <w:r w:rsidR="00564CB6" w:rsidRPr="00EC745C">
        <w:rPr>
          <w:rFonts w:hAnsi="ＭＳ 明朝" w:hint="eastAsia"/>
          <w:color w:val="000000" w:themeColor="text1"/>
        </w:rPr>
        <w:t>おっしゃるとおり</w:t>
      </w:r>
      <w:r w:rsidR="00CF4BC1" w:rsidRPr="00EC745C">
        <w:rPr>
          <w:rFonts w:hAnsi="ＭＳ 明朝" w:hint="eastAsia"/>
          <w:color w:val="000000" w:themeColor="text1"/>
        </w:rPr>
        <w:t>ですね。ですので、ちょっとなかなかわかりにくいところはあるかもしれませんけれど、計算手法が違うために違う計算結果が出てきたというふうにまずは御理解いただくしかないかなというふうに思います。</w:t>
      </w:r>
    </w:p>
    <w:p w14:paraId="07E4278A" w14:textId="77777777" w:rsidR="00564CB6" w:rsidRPr="00EC745C" w:rsidRDefault="00564CB6" w:rsidP="00F6363B">
      <w:pPr>
        <w:adjustRightInd w:val="0"/>
        <w:rPr>
          <w:rFonts w:hAnsi="ＭＳ 明朝"/>
          <w:color w:val="000000" w:themeColor="text1"/>
        </w:rPr>
      </w:pPr>
    </w:p>
    <w:p w14:paraId="56CD997F" w14:textId="750A000C" w:rsidR="00564CB6" w:rsidRPr="00EC745C" w:rsidRDefault="00564CB6" w:rsidP="00F6363B">
      <w:pPr>
        <w:adjustRightInd w:val="0"/>
        <w:rPr>
          <w:rFonts w:hAnsi="ＭＳ 明朝"/>
          <w:color w:val="000000" w:themeColor="text1"/>
        </w:rPr>
      </w:pPr>
      <w:r w:rsidRPr="00EC745C">
        <w:rPr>
          <w:rFonts w:hAnsi="ＭＳ 明朝" w:hint="eastAsia"/>
          <w:color w:val="000000" w:themeColor="text1"/>
        </w:rPr>
        <w:t>（ＡＢＣ　木原</w:t>
      </w:r>
      <w:r w:rsidR="00DC6244" w:rsidRPr="00EC745C">
        <w:rPr>
          <w:rFonts w:hAnsi="ＭＳ 明朝" w:hint="eastAsia"/>
          <w:color w:val="000000" w:themeColor="text1"/>
        </w:rPr>
        <w:t>記者</w:t>
      </w:r>
      <w:r w:rsidRPr="00EC745C">
        <w:rPr>
          <w:rFonts w:hAnsi="ＭＳ 明朝" w:hint="eastAsia"/>
          <w:color w:val="000000" w:themeColor="text1"/>
        </w:rPr>
        <w:t>）</w:t>
      </w:r>
    </w:p>
    <w:p w14:paraId="2886781A" w14:textId="77777777" w:rsidR="00564CB6" w:rsidRPr="00EC745C" w:rsidRDefault="00564CB6" w:rsidP="00F6363B">
      <w:pPr>
        <w:adjustRightInd w:val="0"/>
        <w:rPr>
          <w:rFonts w:hAnsi="ＭＳ 明朝"/>
          <w:color w:val="000000" w:themeColor="text1"/>
        </w:rPr>
      </w:pPr>
      <w:r w:rsidRPr="00EC745C">
        <w:rPr>
          <w:rFonts w:hAnsi="ＭＳ 明朝" w:hint="eastAsia"/>
          <w:color w:val="000000" w:themeColor="text1"/>
        </w:rPr>
        <w:t xml:space="preserve">　積み上げでやるとこんな額には至らないということですかね。それを先生に聞いても難しいですね。</w:t>
      </w:r>
    </w:p>
    <w:p w14:paraId="49BA448D" w14:textId="77777777" w:rsidR="00564CB6" w:rsidRPr="00EC745C" w:rsidRDefault="00564CB6" w:rsidP="00F6363B">
      <w:pPr>
        <w:adjustRightInd w:val="0"/>
        <w:rPr>
          <w:rFonts w:hAnsi="ＭＳ 明朝"/>
          <w:color w:val="000000" w:themeColor="text1"/>
        </w:rPr>
      </w:pPr>
    </w:p>
    <w:p w14:paraId="09E4BD87" w14:textId="77777777" w:rsidR="00564CB6" w:rsidRPr="00EC745C" w:rsidRDefault="00564CB6" w:rsidP="00F6363B">
      <w:pPr>
        <w:adjustRightInd w:val="0"/>
        <w:rPr>
          <w:rFonts w:hAnsi="ＭＳ 明朝"/>
          <w:color w:val="000000" w:themeColor="text1"/>
        </w:rPr>
      </w:pPr>
      <w:r w:rsidRPr="00EC745C">
        <w:rPr>
          <w:rFonts w:hAnsi="ＭＳ 明朝" w:hint="eastAsia"/>
          <w:color w:val="000000" w:themeColor="text1"/>
        </w:rPr>
        <w:t>（松井本部長）</w:t>
      </w:r>
    </w:p>
    <w:p w14:paraId="27479187" w14:textId="77777777" w:rsidR="00564CB6" w:rsidRPr="00EC745C" w:rsidRDefault="00CF4BC1" w:rsidP="00F6363B">
      <w:pPr>
        <w:adjustRightInd w:val="0"/>
        <w:rPr>
          <w:rFonts w:hAnsi="ＭＳ 明朝"/>
          <w:color w:val="000000" w:themeColor="text1"/>
        </w:rPr>
      </w:pPr>
      <w:r w:rsidRPr="00EC745C">
        <w:rPr>
          <w:rFonts w:hAnsi="ＭＳ 明朝" w:hint="eastAsia"/>
          <w:color w:val="000000" w:themeColor="text1"/>
        </w:rPr>
        <w:t xml:space="preserve">　それ先生に聞いてもあかん。</w:t>
      </w:r>
    </w:p>
    <w:p w14:paraId="7FA6A555" w14:textId="77777777" w:rsidR="00CF4BC1" w:rsidRPr="00EC745C" w:rsidRDefault="00CF4BC1" w:rsidP="00F6363B">
      <w:pPr>
        <w:adjustRightInd w:val="0"/>
        <w:rPr>
          <w:rFonts w:hAnsi="ＭＳ 明朝"/>
          <w:color w:val="000000" w:themeColor="text1"/>
        </w:rPr>
      </w:pPr>
    </w:p>
    <w:p w14:paraId="37219E0C" w14:textId="4C7F9EE9" w:rsidR="00564CB6" w:rsidRPr="00EC745C" w:rsidRDefault="00564CB6" w:rsidP="00F6363B">
      <w:pPr>
        <w:adjustRightInd w:val="0"/>
        <w:rPr>
          <w:rFonts w:hAnsi="ＭＳ 明朝"/>
          <w:color w:val="000000" w:themeColor="text1"/>
        </w:rPr>
      </w:pPr>
      <w:r w:rsidRPr="00EC745C">
        <w:rPr>
          <w:rFonts w:hAnsi="ＭＳ 明朝" w:hint="eastAsia"/>
          <w:color w:val="000000" w:themeColor="text1"/>
        </w:rPr>
        <w:t>（ＡＢＣ　木原</w:t>
      </w:r>
      <w:r w:rsidR="00DC6244" w:rsidRPr="00EC745C">
        <w:rPr>
          <w:rFonts w:hAnsi="ＭＳ 明朝" w:hint="eastAsia"/>
          <w:color w:val="000000" w:themeColor="text1"/>
        </w:rPr>
        <w:t>記者</w:t>
      </w:r>
      <w:r w:rsidRPr="00EC745C">
        <w:rPr>
          <w:rFonts w:hAnsi="ＭＳ 明朝" w:hint="eastAsia"/>
          <w:color w:val="000000" w:themeColor="text1"/>
        </w:rPr>
        <w:t>）</w:t>
      </w:r>
    </w:p>
    <w:p w14:paraId="1FB9090E" w14:textId="77777777" w:rsidR="00564CB6" w:rsidRPr="00EC745C" w:rsidRDefault="00564CB6" w:rsidP="00F6363B">
      <w:pPr>
        <w:adjustRightInd w:val="0"/>
        <w:rPr>
          <w:rFonts w:hAnsi="ＭＳ 明朝"/>
          <w:color w:val="000000" w:themeColor="text1"/>
        </w:rPr>
      </w:pPr>
      <w:r w:rsidRPr="00EC745C">
        <w:rPr>
          <w:rFonts w:hAnsi="ＭＳ 明朝" w:hint="eastAsia"/>
          <w:color w:val="000000" w:themeColor="text1"/>
        </w:rPr>
        <w:t xml:space="preserve">　そうだよね。すみません。</w:t>
      </w:r>
    </w:p>
    <w:p w14:paraId="189D17A2" w14:textId="77777777" w:rsidR="00564CB6" w:rsidRPr="00EC745C" w:rsidRDefault="00564CB6" w:rsidP="00F6363B">
      <w:pPr>
        <w:adjustRightInd w:val="0"/>
        <w:rPr>
          <w:rFonts w:hAnsi="ＭＳ 明朝"/>
          <w:color w:val="000000" w:themeColor="text1"/>
        </w:rPr>
      </w:pPr>
    </w:p>
    <w:p w14:paraId="5DA06882" w14:textId="799E342B" w:rsidR="00564CB6" w:rsidRPr="00EC745C" w:rsidRDefault="00564CB6" w:rsidP="00F6363B">
      <w:pPr>
        <w:adjustRightInd w:val="0"/>
        <w:rPr>
          <w:rFonts w:hAnsi="ＭＳ 明朝"/>
          <w:color w:val="000000" w:themeColor="text1"/>
        </w:rPr>
      </w:pPr>
      <w:r w:rsidRPr="00EC745C">
        <w:rPr>
          <w:rFonts w:hAnsi="ＭＳ 明朝" w:hint="eastAsia"/>
          <w:color w:val="000000" w:themeColor="text1"/>
        </w:rPr>
        <w:lastRenderedPageBreak/>
        <w:t>（</w:t>
      </w:r>
      <w:r w:rsidR="004415B4">
        <w:rPr>
          <w:rFonts w:hAnsi="ＭＳ 明朝" w:hint="eastAsia"/>
          <w:color w:val="000000" w:themeColor="text1"/>
        </w:rPr>
        <w:t>松井</w:t>
      </w:r>
      <w:r w:rsidR="00AD4F7A" w:rsidRPr="00EC745C">
        <w:rPr>
          <w:rFonts w:hAnsi="ＭＳ 明朝" w:hint="eastAsia"/>
          <w:color w:val="000000" w:themeColor="text1"/>
        </w:rPr>
        <w:t>副首都推進局副首都企画推進担当部長</w:t>
      </w:r>
      <w:r w:rsidRPr="00EC745C">
        <w:rPr>
          <w:rFonts w:hAnsi="ＭＳ 明朝" w:hint="eastAsia"/>
          <w:color w:val="000000" w:themeColor="text1"/>
        </w:rPr>
        <w:t>）</w:t>
      </w:r>
    </w:p>
    <w:p w14:paraId="6DD62814" w14:textId="77777777" w:rsidR="00564CB6" w:rsidRPr="00EC745C" w:rsidRDefault="00CF4BC1" w:rsidP="00F6363B">
      <w:pPr>
        <w:adjustRightInd w:val="0"/>
        <w:rPr>
          <w:rFonts w:hAnsi="ＭＳ 明朝"/>
          <w:color w:val="000000" w:themeColor="text1"/>
        </w:rPr>
      </w:pPr>
      <w:r w:rsidRPr="00EC745C">
        <w:rPr>
          <w:rFonts w:hAnsi="ＭＳ 明朝" w:hint="eastAsia"/>
          <w:color w:val="000000" w:themeColor="text1"/>
        </w:rPr>
        <w:t xml:space="preserve">　今の分、事務局のほうから答えさせていただくと、前回、たしか二重行政等の改革の効果額を積み上げさせていただいたという形かなと思ってます。</w:t>
      </w:r>
    </w:p>
    <w:p w14:paraId="4BCC73D6" w14:textId="77777777" w:rsidR="00CF4BC1" w:rsidRPr="00EC745C" w:rsidRDefault="00CF4BC1" w:rsidP="00F6363B">
      <w:pPr>
        <w:adjustRightInd w:val="0"/>
        <w:rPr>
          <w:rFonts w:hAnsi="ＭＳ 明朝"/>
          <w:color w:val="000000" w:themeColor="text1"/>
        </w:rPr>
      </w:pPr>
      <w:r w:rsidRPr="00EC745C">
        <w:rPr>
          <w:rFonts w:hAnsi="ＭＳ 明朝" w:hint="eastAsia"/>
          <w:color w:val="000000" w:themeColor="text1"/>
        </w:rPr>
        <w:t xml:space="preserve">　今回、全くアプローチ違いますので、同じ土俵で比較するのはどうかなというのが、前回の分を説明させていただくとそういう形かなと思っております。</w:t>
      </w:r>
    </w:p>
    <w:p w14:paraId="7D84BA38" w14:textId="77777777" w:rsidR="00CF4BC1" w:rsidRPr="00EC745C" w:rsidRDefault="00CF4BC1" w:rsidP="00F6363B">
      <w:pPr>
        <w:adjustRightInd w:val="0"/>
        <w:rPr>
          <w:rFonts w:hAnsi="ＭＳ 明朝"/>
          <w:color w:val="000000" w:themeColor="text1"/>
        </w:rPr>
      </w:pPr>
    </w:p>
    <w:p w14:paraId="67E9029B" w14:textId="44B9A73B" w:rsidR="00564CB6" w:rsidRPr="00EC745C" w:rsidRDefault="00564CB6" w:rsidP="00F6363B">
      <w:pPr>
        <w:adjustRightInd w:val="0"/>
        <w:rPr>
          <w:rFonts w:hAnsi="ＭＳ 明朝"/>
          <w:color w:val="000000" w:themeColor="text1"/>
        </w:rPr>
      </w:pPr>
      <w:r w:rsidRPr="00EC745C">
        <w:rPr>
          <w:rFonts w:hAnsi="ＭＳ 明朝" w:hint="eastAsia"/>
          <w:color w:val="000000" w:themeColor="text1"/>
        </w:rPr>
        <w:t>（ＡＢＣ　木原</w:t>
      </w:r>
      <w:r w:rsidR="00DC6244" w:rsidRPr="00EC745C">
        <w:rPr>
          <w:rFonts w:hAnsi="ＭＳ 明朝" w:hint="eastAsia"/>
          <w:color w:val="000000" w:themeColor="text1"/>
        </w:rPr>
        <w:t>記者</w:t>
      </w:r>
      <w:r w:rsidRPr="00EC745C">
        <w:rPr>
          <w:rFonts w:hAnsi="ＭＳ 明朝" w:hint="eastAsia"/>
          <w:color w:val="000000" w:themeColor="text1"/>
        </w:rPr>
        <w:t>）</w:t>
      </w:r>
    </w:p>
    <w:p w14:paraId="7115F5B5" w14:textId="77777777" w:rsidR="00564CB6" w:rsidRPr="00EC745C" w:rsidRDefault="00564CB6" w:rsidP="00F6363B">
      <w:pPr>
        <w:adjustRightInd w:val="0"/>
        <w:rPr>
          <w:rFonts w:hAnsi="ＭＳ 明朝"/>
          <w:color w:val="000000" w:themeColor="text1"/>
        </w:rPr>
      </w:pPr>
      <w:r w:rsidRPr="00EC745C">
        <w:rPr>
          <w:rFonts w:hAnsi="ＭＳ 明朝" w:hint="eastAsia"/>
          <w:color w:val="000000" w:themeColor="text1"/>
        </w:rPr>
        <w:t xml:space="preserve">　わかりました。ありがとうございます。</w:t>
      </w:r>
    </w:p>
    <w:p w14:paraId="72801531" w14:textId="77777777" w:rsidR="00564CB6" w:rsidRPr="00EC745C" w:rsidRDefault="00564CB6" w:rsidP="00F6363B">
      <w:pPr>
        <w:adjustRightInd w:val="0"/>
        <w:rPr>
          <w:rFonts w:hAnsi="ＭＳ 明朝"/>
          <w:color w:val="000000" w:themeColor="text1"/>
        </w:rPr>
      </w:pPr>
    </w:p>
    <w:p w14:paraId="36B9DD21" w14:textId="13894A5F" w:rsidR="00564CB6" w:rsidRPr="00EC745C" w:rsidRDefault="004C053F" w:rsidP="00F6363B">
      <w:pPr>
        <w:adjustRightInd w:val="0"/>
        <w:rPr>
          <w:rFonts w:hAnsi="ＭＳ 明朝"/>
          <w:color w:val="000000" w:themeColor="text1"/>
        </w:rPr>
      </w:pPr>
      <w:r w:rsidRPr="00EC745C">
        <w:rPr>
          <w:rFonts w:hAnsi="ＭＳ 明朝" w:hint="eastAsia"/>
          <w:color w:val="000000" w:themeColor="text1"/>
        </w:rPr>
        <w:t>（水守</w:t>
      </w:r>
      <w:r w:rsidR="00270BAE" w:rsidRPr="00EC745C">
        <w:rPr>
          <w:rFonts w:hAnsi="ＭＳ 明朝" w:hint="eastAsia"/>
          <w:color w:val="000000" w:themeColor="text1"/>
        </w:rPr>
        <w:t>副首都推進局総務担当部長）</w:t>
      </w:r>
    </w:p>
    <w:p w14:paraId="13651D39" w14:textId="77777777" w:rsidR="00CF4BC1" w:rsidRPr="00EC745C" w:rsidRDefault="00CF4BC1" w:rsidP="00F6363B">
      <w:pPr>
        <w:adjustRightInd w:val="0"/>
        <w:rPr>
          <w:rFonts w:hAnsi="ＭＳ 明朝"/>
          <w:color w:val="000000" w:themeColor="text1"/>
        </w:rPr>
      </w:pPr>
      <w:r w:rsidRPr="00EC745C">
        <w:rPr>
          <w:rFonts w:hAnsi="ＭＳ 明朝" w:hint="eastAsia"/>
          <w:color w:val="000000" w:themeColor="text1"/>
        </w:rPr>
        <w:t xml:space="preserve">　そうしましたら次に御質問ある方。</w:t>
      </w:r>
    </w:p>
    <w:p w14:paraId="291ECC34" w14:textId="77777777" w:rsidR="00CF4BC1" w:rsidRPr="00EC745C" w:rsidRDefault="00CF4BC1" w:rsidP="00F6363B">
      <w:pPr>
        <w:adjustRightInd w:val="0"/>
        <w:rPr>
          <w:rFonts w:hAnsi="ＭＳ 明朝"/>
          <w:color w:val="000000" w:themeColor="text1"/>
        </w:rPr>
      </w:pPr>
      <w:r w:rsidRPr="00EC745C">
        <w:rPr>
          <w:rFonts w:hAnsi="ＭＳ 明朝" w:hint="eastAsia"/>
          <w:color w:val="000000" w:themeColor="text1"/>
        </w:rPr>
        <w:t xml:space="preserve">　どうぞ。</w:t>
      </w:r>
    </w:p>
    <w:p w14:paraId="1D8CBF15" w14:textId="77777777" w:rsidR="00564CB6" w:rsidRPr="00EC745C" w:rsidRDefault="00564CB6" w:rsidP="00F6363B">
      <w:pPr>
        <w:adjustRightInd w:val="0"/>
        <w:rPr>
          <w:rFonts w:hAnsi="ＭＳ 明朝"/>
          <w:color w:val="000000" w:themeColor="text1"/>
        </w:rPr>
      </w:pPr>
    </w:p>
    <w:p w14:paraId="3B8B5A74" w14:textId="743D146C" w:rsidR="00564CB6" w:rsidRPr="00EC745C" w:rsidRDefault="00564CB6" w:rsidP="00F6363B">
      <w:pPr>
        <w:adjustRightInd w:val="0"/>
        <w:rPr>
          <w:rFonts w:hAnsi="ＭＳ 明朝"/>
          <w:color w:val="000000" w:themeColor="text1"/>
        </w:rPr>
      </w:pPr>
      <w:r w:rsidRPr="00EC745C">
        <w:rPr>
          <w:rFonts w:hAnsi="ＭＳ 明朝" w:hint="eastAsia"/>
          <w:color w:val="000000" w:themeColor="text1"/>
        </w:rPr>
        <w:t>（共同通信　恩田</w:t>
      </w:r>
      <w:r w:rsidR="00DC6244" w:rsidRPr="00EC745C">
        <w:rPr>
          <w:rFonts w:hAnsi="ＭＳ 明朝" w:hint="eastAsia"/>
          <w:color w:val="000000" w:themeColor="text1"/>
        </w:rPr>
        <w:t>記者</w:t>
      </w:r>
      <w:r w:rsidRPr="00EC745C">
        <w:rPr>
          <w:rFonts w:hAnsi="ＭＳ 明朝" w:hint="eastAsia"/>
          <w:color w:val="000000" w:themeColor="text1"/>
        </w:rPr>
        <w:t>）</w:t>
      </w:r>
    </w:p>
    <w:p w14:paraId="6C19D51A" w14:textId="77777777" w:rsidR="00564CB6" w:rsidRPr="00EC745C" w:rsidRDefault="00564CB6" w:rsidP="00F6363B">
      <w:pPr>
        <w:adjustRightInd w:val="0"/>
        <w:rPr>
          <w:rFonts w:hAnsi="ＭＳ 明朝"/>
          <w:color w:val="000000" w:themeColor="text1"/>
        </w:rPr>
      </w:pPr>
      <w:r w:rsidRPr="00EC745C">
        <w:rPr>
          <w:rFonts w:hAnsi="ＭＳ 明朝" w:hint="eastAsia"/>
          <w:color w:val="000000" w:themeColor="text1"/>
        </w:rPr>
        <w:t xml:space="preserve">　共同通信の恩田といいます。</w:t>
      </w:r>
    </w:p>
    <w:p w14:paraId="361132CB" w14:textId="77777777" w:rsidR="00564CB6" w:rsidRPr="00EC745C" w:rsidRDefault="00564CB6" w:rsidP="00F6363B">
      <w:pPr>
        <w:adjustRightInd w:val="0"/>
        <w:rPr>
          <w:rFonts w:hAnsi="ＭＳ 明朝"/>
          <w:color w:val="000000" w:themeColor="text1"/>
        </w:rPr>
      </w:pPr>
      <w:r w:rsidRPr="00EC745C">
        <w:rPr>
          <w:rFonts w:hAnsi="ＭＳ 明朝" w:hint="eastAsia"/>
          <w:color w:val="000000" w:themeColor="text1"/>
        </w:rPr>
        <w:t xml:space="preserve">　すみません。報告書の中身というよりは、この会議体について質問なんですけれども、こういった形で府議さんとか報道機関の質問に答えること、最初のあたりで歓迎するような御発言あったと思うんですけれども、こういった行政を通さずに府議とか報道機関から直接質問を受けるというのは今まであったケースなんでしょうか。</w:t>
      </w:r>
    </w:p>
    <w:p w14:paraId="4CD66266" w14:textId="77777777" w:rsidR="00564CB6" w:rsidRPr="00EC745C" w:rsidRDefault="00564CB6" w:rsidP="00564CB6">
      <w:pPr>
        <w:adjustRightInd w:val="0"/>
        <w:rPr>
          <w:rFonts w:hAnsi="ＭＳ 明朝"/>
          <w:color w:val="000000" w:themeColor="text1"/>
        </w:rPr>
      </w:pPr>
      <w:r w:rsidRPr="00EC745C">
        <w:rPr>
          <w:rFonts w:hAnsi="ＭＳ 明朝" w:hint="eastAsia"/>
          <w:color w:val="000000" w:themeColor="text1"/>
        </w:rPr>
        <w:t xml:space="preserve">　嘉悦大の研究というか、これまで研究とかその成果を出してらっしゃると思うんですけれども、それについて行政を通さずにというケースは。</w:t>
      </w:r>
    </w:p>
    <w:p w14:paraId="5789B5ED" w14:textId="77777777" w:rsidR="00564CB6" w:rsidRPr="00EC745C" w:rsidRDefault="00564CB6" w:rsidP="00564CB6">
      <w:pPr>
        <w:adjustRightInd w:val="0"/>
        <w:rPr>
          <w:rFonts w:hAnsi="ＭＳ 明朝"/>
          <w:color w:val="000000" w:themeColor="text1"/>
        </w:rPr>
      </w:pPr>
    </w:p>
    <w:p w14:paraId="59151AE4" w14:textId="680803B5" w:rsidR="00564CB6" w:rsidRPr="00EC745C" w:rsidRDefault="004415B4" w:rsidP="00564CB6">
      <w:pPr>
        <w:adjustRightInd w:val="0"/>
        <w:rPr>
          <w:rFonts w:hAnsi="ＭＳ 明朝"/>
          <w:color w:val="000000" w:themeColor="text1"/>
        </w:rPr>
      </w:pPr>
      <w:r>
        <w:rPr>
          <w:rFonts w:hAnsi="ＭＳ 明朝" w:hint="eastAsia"/>
          <w:color w:val="000000" w:themeColor="text1"/>
        </w:rPr>
        <w:t>（松井</w:t>
      </w:r>
      <w:r w:rsidR="00AD4F7A" w:rsidRPr="00EC745C">
        <w:rPr>
          <w:rFonts w:hAnsi="ＭＳ 明朝" w:hint="eastAsia"/>
          <w:color w:val="000000" w:themeColor="text1"/>
        </w:rPr>
        <w:t>副首都推進局副首都企画推進担当部長</w:t>
      </w:r>
      <w:r w:rsidR="00564CB6" w:rsidRPr="00EC745C">
        <w:rPr>
          <w:rFonts w:hAnsi="ＭＳ 明朝" w:hint="eastAsia"/>
          <w:color w:val="000000" w:themeColor="text1"/>
        </w:rPr>
        <w:t>）</w:t>
      </w:r>
    </w:p>
    <w:p w14:paraId="19B575D8" w14:textId="77777777" w:rsidR="00564CB6" w:rsidRPr="00EC745C" w:rsidRDefault="00564CB6" w:rsidP="00564CB6">
      <w:pPr>
        <w:adjustRightInd w:val="0"/>
        <w:rPr>
          <w:rFonts w:hAnsi="ＭＳ 明朝"/>
          <w:color w:val="000000" w:themeColor="text1"/>
        </w:rPr>
      </w:pPr>
      <w:r w:rsidRPr="00EC745C">
        <w:rPr>
          <w:rFonts w:hAnsi="ＭＳ 明朝" w:hint="eastAsia"/>
          <w:color w:val="000000" w:themeColor="text1"/>
        </w:rPr>
        <w:t xml:space="preserve">　すみません。それは嘉悦大学が</w:t>
      </w:r>
      <w:r w:rsidR="00733815" w:rsidRPr="00EC745C">
        <w:rPr>
          <w:rFonts w:hAnsi="ＭＳ 明朝" w:hint="eastAsia"/>
          <w:color w:val="000000" w:themeColor="text1"/>
        </w:rPr>
        <w:t>こういう経験あるかという質問ですか。</w:t>
      </w:r>
    </w:p>
    <w:p w14:paraId="6176B137" w14:textId="77777777" w:rsidR="00733815" w:rsidRPr="00EC745C" w:rsidRDefault="00733815" w:rsidP="00564CB6">
      <w:pPr>
        <w:adjustRightInd w:val="0"/>
        <w:rPr>
          <w:rFonts w:hAnsi="ＭＳ 明朝"/>
          <w:color w:val="000000" w:themeColor="text1"/>
        </w:rPr>
      </w:pPr>
    </w:p>
    <w:p w14:paraId="21796B57" w14:textId="62F1F35B"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t>（共同通信　恩田</w:t>
      </w:r>
      <w:r w:rsidR="00DC6244" w:rsidRPr="00EC745C">
        <w:rPr>
          <w:rFonts w:hAnsi="ＭＳ 明朝" w:hint="eastAsia"/>
          <w:color w:val="000000" w:themeColor="text1"/>
        </w:rPr>
        <w:t>記者</w:t>
      </w:r>
      <w:r w:rsidRPr="00EC745C">
        <w:rPr>
          <w:rFonts w:hAnsi="ＭＳ 明朝" w:hint="eastAsia"/>
          <w:color w:val="000000" w:themeColor="text1"/>
        </w:rPr>
        <w:t>）</w:t>
      </w:r>
    </w:p>
    <w:p w14:paraId="4A17B2B6" w14:textId="77777777"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t xml:space="preserve">　そうですね、はい。</w:t>
      </w:r>
    </w:p>
    <w:p w14:paraId="0A2FBC3F" w14:textId="77777777" w:rsidR="00564CB6" w:rsidRPr="00EC745C" w:rsidRDefault="00564CB6" w:rsidP="00564CB6">
      <w:pPr>
        <w:adjustRightInd w:val="0"/>
        <w:rPr>
          <w:rFonts w:hAnsi="ＭＳ 明朝"/>
          <w:color w:val="000000" w:themeColor="text1"/>
        </w:rPr>
      </w:pPr>
    </w:p>
    <w:p w14:paraId="64558557" w14:textId="3C7DC789"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3FE94D3F" w14:textId="7777777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w:t>
      </w:r>
      <w:r w:rsidR="00733815" w:rsidRPr="00EC745C">
        <w:rPr>
          <w:rFonts w:hAnsi="ＭＳ 明朝" w:hint="eastAsia"/>
          <w:color w:val="000000" w:themeColor="text1"/>
        </w:rPr>
        <w:t>行政を通さずに</w:t>
      </w:r>
      <w:r w:rsidR="00CF4BC1" w:rsidRPr="00EC745C">
        <w:rPr>
          <w:rFonts w:hAnsi="ＭＳ 明朝" w:hint="eastAsia"/>
          <w:color w:val="000000" w:themeColor="text1"/>
        </w:rPr>
        <w:t>というのはどういう意味でしょうか。</w:t>
      </w:r>
    </w:p>
    <w:p w14:paraId="74454047" w14:textId="77777777" w:rsidR="00733815" w:rsidRPr="00EC745C" w:rsidRDefault="00733815" w:rsidP="00F6363B">
      <w:pPr>
        <w:adjustRightInd w:val="0"/>
        <w:rPr>
          <w:rFonts w:hAnsi="ＭＳ 明朝"/>
          <w:color w:val="000000" w:themeColor="text1"/>
        </w:rPr>
      </w:pPr>
    </w:p>
    <w:p w14:paraId="1FBFCE32" w14:textId="5CB7EF1A"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t>（共同通信　恩田</w:t>
      </w:r>
      <w:r w:rsidR="00DC6244" w:rsidRPr="00EC745C">
        <w:rPr>
          <w:rFonts w:hAnsi="ＭＳ 明朝" w:hint="eastAsia"/>
          <w:color w:val="000000" w:themeColor="text1"/>
        </w:rPr>
        <w:t>記者</w:t>
      </w:r>
      <w:r w:rsidRPr="00EC745C">
        <w:rPr>
          <w:rFonts w:hAnsi="ＭＳ 明朝" w:hint="eastAsia"/>
          <w:color w:val="000000" w:themeColor="text1"/>
        </w:rPr>
        <w:t>）</w:t>
      </w:r>
    </w:p>
    <w:p w14:paraId="1C5604F2" w14:textId="77777777"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t xml:space="preserve">　府市には説明されてると思うんですけれども、今回、知事と市長の御意向で、直接学者の方々に聞き取るということで会議体が設定されたわけなんですけれども、これまでそういった機会があったのかなという質問の趣旨なんですが。</w:t>
      </w:r>
    </w:p>
    <w:p w14:paraId="2B0874E8" w14:textId="77777777" w:rsidR="00733815" w:rsidRPr="00EC745C" w:rsidRDefault="00733815" w:rsidP="00733815">
      <w:pPr>
        <w:adjustRightInd w:val="0"/>
        <w:rPr>
          <w:rFonts w:hAnsi="ＭＳ 明朝"/>
          <w:color w:val="000000" w:themeColor="text1"/>
        </w:rPr>
      </w:pPr>
    </w:p>
    <w:p w14:paraId="7E79BC92" w14:textId="405CAFE8"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1F443A82" w14:textId="77777777" w:rsidR="00733815" w:rsidRPr="00EC745C" w:rsidRDefault="00CF4BC1" w:rsidP="00733815">
      <w:pPr>
        <w:adjustRightInd w:val="0"/>
        <w:rPr>
          <w:rFonts w:hAnsi="ＭＳ 明朝"/>
          <w:color w:val="000000" w:themeColor="text1"/>
        </w:rPr>
      </w:pPr>
      <w:r w:rsidRPr="00EC745C">
        <w:rPr>
          <w:rFonts w:hAnsi="ＭＳ 明朝" w:hint="eastAsia"/>
          <w:color w:val="000000" w:themeColor="text1"/>
        </w:rPr>
        <w:t xml:space="preserve">　今回の経済効果ということですか。</w:t>
      </w:r>
    </w:p>
    <w:p w14:paraId="17853E4F" w14:textId="77777777" w:rsidR="00733815" w:rsidRPr="00EC745C" w:rsidRDefault="00733815" w:rsidP="00733815">
      <w:pPr>
        <w:adjustRightInd w:val="0"/>
        <w:rPr>
          <w:rFonts w:hAnsi="ＭＳ 明朝"/>
          <w:color w:val="000000" w:themeColor="text1"/>
        </w:rPr>
      </w:pPr>
    </w:p>
    <w:p w14:paraId="6DB40F33" w14:textId="532FDD8E"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t>（共同通信　恩田</w:t>
      </w:r>
      <w:r w:rsidR="00DC6244" w:rsidRPr="00EC745C">
        <w:rPr>
          <w:rFonts w:hAnsi="ＭＳ 明朝" w:hint="eastAsia"/>
          <w:color w:val="000000" w:themeColor="text1"/>
        </w:rPr>
        <w:t>記者</w:t>
      </w:r>
      <w:r w:rsidRPr="00EC745C">
        <w:rPr>
          <w:rFonts w:hAnsi="ＭＳ 明朝" w:hint="eastAsia"/>
          <w:color w:val="000000" w:themeColor="text1"/>
        </w:rPr>
        <w:t>）</w:t>
      </w:r>
    </w:p>
    <w:p w14:paraId="2FB801B4" w14:textId="77777777"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lastRenderedPageBreak/>
        <w:t xml:space="preserve">　ええ、そうです。</w:t>
      </w:r>
    </w:p>
    <w:p w14:paraId="412618B4" w14:textId="77777777" w:rsidR="00733815" w:rsidRPr="00EC745C" w:rsidRDefault="00733815" w:rsidP="00733815">
      <w:pPr>
        <w:adjustRightInd w:val="0"/>
        <w:rPr>
          <w:rFonts w:hAnsi="ＭＳ 明朝"/>
          <w:color w:val="000000" w:themeColor="text1"/>
        </w:rPr>
      </w:pPr>
    </w:p>
    <w:p w14:paraId="6D8E81B6" w14:textId="3ED528A7"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t>（</w:t>
      </w:r>
      <w:r w:rsidR="00CF4BC1"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00CF4BC1" w:rsidRPr="00EC745C">
        <w:rPr>
          <w:rFonts w:hAnsi="ＭＳ 明朝" w:hint="eastAsia"/>
          <w:color w:val="000000" w:themeColor="text1"/>
        </w:rPr>
        <w:t>教授</w:t>
      </w:r>
      <w:r w:rsidRPr="00EC745C">
        <w:rPr>
          <w:rFonts w:hAnsi="ＭＳ 明朝" w:hint="eastAsia"/>
          <w:color w:val="000000" w:themeColor="text1"/>
        </w:rPr>
        <w:t>）</w:t>
      </w:r>
    </w:p>
    <w:p w14:paraId="0F131888" w14:textId="77777777"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t xml:space="preserve">　今回の経済効果については</w:t>
      </w:r>
      <w:r w:rsidR="00CF4BC1" w:rsidRPr="00EC745C">
        <w:rPr>
          <w:rFonts w:hAnsi="ＭＳ 明朝" w:hint="eastAsia"/>
          <w:color w:val="000000" w:themeColor="text1"/>
        </w:rPr>
        <w:t>、契約上、守秘義務はありましたので、それを配慮しながら、我々としては積極的に誰かに対して公表するというのは控えてきているところです。きょうが初めて議会であるとかメディアさんと意見交換させていただくということだろうというふうに思います。</w:t>
      </w:r>
    </w:p>
    <w:p w14:paraId="6AA0E528" w14:textId="77777777" w:rsidR="00733815" w:rsidRPr="00EC745C" w:rsidRDefault="00733815" w:rsidP="00733815">
      <w:pPr>
        <w:adjustRightInd w:val="0"/>
        <w:rPr>
          <w:rFonts w:hAnsi="ＭＳ 明朝"/>
          <w:color w:val="000000" w:themeColor="text1"/>
        </w:rPr>
      </w:pPr>
    </w:p>
    <w:p w14:paraId="398421DF" w14:textId="3FFD67EA" w:rsidR="00733815" w:rsidRPr="00EC745C" w:rsidRDefault="004415B4" w:rsidP="00733815">
      <w:pPr>
        <w:adjustRightInd w:val="0"/>
        <w:rPr>
          <w:rFonts w:hAnsi="ＭＳ 明朝"/>
          <w:color w:val="000000" w:themeColor="text1"/>
        </w:rPr>
      </w:pPr>
      <w:r>
        <w:rPr>
          <w:rFonts w:hAnsi="ＭＳ 明朝" w:hint="eastAsia"/>
          <w:color w:val="000000" w:themeColor="text1"/>
        </w:rPr>
        <w:t>（松井</w:t>
      </w:r>
      <w:r w:rsidR="00AD4F7A" w:rsidRPr="00EC745C">
        <w:rPr>
          <w:rFonts w:hAnsi="ＭＳ 明朝" w:hint="eastAsia"/>
          <w:color w:val="000000" w:themeColor="text1"/>
        </w:rPr>
        <w:t>副首都推進局副首都企画推進担当部長</w:t>
      </w:r>
      <w:r w:rsidR="00733815" w:rsidRPr="00EC745C">
        <w:rPr>
          <w:rFonts w:hAnsi="ＭＳ 明朝" w:hint="eastAsia"/>
          <w:color w:val="000000" w:themeColor="text1"/>
        </w:rPr>
        <w:t>）</w:t>
      </w:r>
    </w:p>
    <w:p w14:paraId="1D1448E5" w14:textId="61CEA07E"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t xml:space="preserve">　行政のほうで補足</w:t>
      </w:r>
      <w:r w:rsidR="00BD2467" w:rsidRPr="00EC745C">
        <w:rPr>
          <w:rFonts w:hAnsi="ＭＳ 明朝" w:hint="eastAsia"/>
          <w:color w:val="000000" w:themeColor="text1"/>
        </w:rPr>
        <w:t>させていただくと、私ども</w:t>
      </w:r>
      <w:r w:rsidR="00CF4BC1" w:rsidRPr="00EC745C">
        <w:rPr>
          <w:rFonts w:hAnsi="ＭＳ 明朝" w:hint="eastAsia"/>
          <w:color w:val="000000" w:themeColor="text1"/>
        </w:rPr>
        <w:t>委託</w:t>
      </w:r>
      <w:r w:rsidR="00066367">
        <w:rPr>
          <w:rFonts w:hAnsi="ＭＳ 明朝" w:hint="eastAsia"/>
          <w:color w:val="000000" w:themeColor="text1"/>
        </w:rPr>
        <w:t>者のほう</w:t>
      </w:r>
      <w:r w:rsidR="009821E1" w:rsidRPr="00EC745C">
        <w:rPr>
          <w:rFonts w:hAnsi="ＭＳ 明朝" w:hint="eastAsia"/>
          <w:color w:val="000000" w:themeColor="text1"/>
        </w:rPr>
        <w:t>は</w:t>
      </w:r>
      <w:r w:rsidR="00BD2467" w:rsidRPr="00EC745C">
        <w:rPr>
          <w:rFonts w:hAnsi="ＭＳ 明朝" w:hint="eastAsia"/>
          <w:color w:val="000000" w:themeColor="text1"/>
        </w:rPr>
        <w:t>当然</w:t>
      </w:r>
      <w:r w:rsidR="00CF4BC1" w:rsidRPr="00EC745C">
        <w:rPr>
          <w:rFonts w:hAnsi="ＭＳ 明朝" w:hint="eastAsia"/>
          <w:color w:val="000000" w:themeColor="text1"/>
        </w:rPr>
        <w:t>説明</w:t>
      </w:r>
      <w:r w:rsidR="00BD2467" w:rsidRPr="00EC745C">
        <w:rPr>
          <w:rFonts w:hAnsi="ＭＳ 明朝" w:hint="eastAsia"/>
          <w:color w:val="000000" w:themeColor="text1"/>
        </w:rPr>
        <w:t>を受けておりますけども、こういう形で例えば先生方が議会の場で</w:t>
      </w:r>
      <w:r w:rsidR="00CF4BC1" w:rsidRPr="00EC745C">
        <w:rPr>
          <w:rFonts w:hAnsi="ＭＳ 明朝" w:hint="eastAsia"/>
          <w:color w:val="000000" w:themeColor="text1"/>
        </w:rPr>
        <w:t>説明するとかいう機会</w:t>
      </w:r>
      <w:r w:rsidR="00AD4F7A" w:rsidRPr="00EC745C">
        <w:rPr>
          <w:rFonts w:hAnsi="ＭＳ 明朝" w:hint="eastAsia"/>
          <w:color w:val="000000" w:themeColor="text1"/>
        </w:rPr>
        <w:t>は</w:t>
      </w:r>
      <w:r w:rsidR="00BD2467" w:rsidRPr="00EC745C">
        <w:rPr>
          <w:rFonts w:hAnsi="ＭＳ 明朝" w:hint="eastAsia"/>
          <w:color w:val="000000" w:themeColor="text1"/>
        </w:rPr>
        <w:t>、オープンでない場</w:t>
      </w:r>
      <w:r w:rsidR="00CF4BC1" w:rsidRPr="00EC745C">
        <w:rPr>
          <w:rFonts w:hAnsi="ＭＳ 明朝" w:hint="eastAsia"/>
          <w:color w:val="000000" w:themeColor="text1"/>
        </w:rPr>
        <w:t>でもやっておりません。今回初めてでございます。</w:t>
      </w:r>
    </w:p>
    <w:p w14:paraId="2E3D4DB6" w14:textId="77777777" w:rsidR="00733815" w:rsidRPr="00EC745C" w:rsidRDefault="00733815" w:rsidP="00733815">
      <w:pPr>
        <w:adjustRightInd w:val="0"/>
        <w:rPr>
          <w:rFonts w:hAnsi="ＭＳ 明朝"/>
          <w:color w:val="000000" w:themeColor="text1"/>
        </w:rPr>
      </w:pPr>
    </w:p>
    <w:p w14:paraId="00DB14C4" w14:textId="56251CE6"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t>（共同通信　恩田</w:t>
      </w:r>
      <w:r w:rsidR="00DC6244" w:rsidRPr="00EC745C">
        <w:rPr>
          <w:rFonts w:hAnsi="ＭＳ 明朝" w:hint="eastAsia"/>
          <w:color w:val="000000" w:themeColor="text1"/>
        </w:rPr>
        <w:t>記者</w:t>
      </w:r>
      <w:r w:rsidRPr="00EC745C">
        <w:rPr>
          <w:rFonts w:hAnsi="ＭＳ 明朝" w:hint="eastAsia"/>
          <w:color w:val="000000" w:themeColor="text1"/>
        </w:rPr>
        <w:t>）</w:t>
      </w:r>
    </w:p>
    <w:p w14:paraId="6FB847EA" w14:textId="77777777"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t xml:space="preserve">　すみません。その点だけ確認でした。</w:t>
      </w:r>
    </w:p>
    <w:p w14:paraId="0BABDC5D" w14:textId="77777777" w:rsidR="00733815" w:rsidRPr="00EC745C" w:rsidRDefault="00733815" w:rsidP="00733815">
      <w:pPr>
        <w:adjustRightInd w:val="0"/>
        <w:rPr>
          <w:rFonts w:hAnsi="ＭＳ 明朝"/>
          <w:color w:val="000000" w:themeColor="text1"/>
        </w:rPr>
      </w:pPr>
    </w:p>
    <w:p w14:paraId="5B31A0A5" w14:textId="406913E0" w:rsidR="00733815" w:rsidRPr="00EC745C" w:rsidRDefault="004C053F" w:rsidP="00733815">
      <w:pPr>
        <w:adjustRightInd w:val="0"/>
        <w:rPr>
          <w:rFonts w:hAnsi="ＭＳ 明朝"/>
          <w:color w:val="000000" w:themeColor="text1"/>
        </w:rPr>
      </w:pPr>
      <w:r w:rsidRPr="00EC745C">
        <w:rPr>
          <w:rFonts w:hAnsi="ＭＳ 明朝" w:hint="eastAsia"/>
          <w:color w:val="000000" w:themeColor="text1"/>
        </w:rPr>
        <w:t>（水守</w:t>
      </w:r>
      <w:r w:rsidR="00270BAE" w:rsidRPr="00EC745C">
        <w:rPr>
          <w:rFonts w:hAnsi="ＭＳ 明朝" w:hint="eastAsia"/>
          <w:color w:val="000000" w:themeColor="text1"/>
        </w:rPr>
        <w:t>副首都推進局総務担当部長）</w:t>
      </w:r>
    </w:p>
    <w:p w14:paraId="19ECB103" w14:textId="77777777" w:rsidR="00733815" w:rsidRPr="00EC745C" w:rsidRDefault="00CF4BC1" w:rsidP="00733815">
      <w:pPr>
        <w:adjustRightInd w:val="0"/>
        <w:rPr>
          <w:rFonts w:hAnsi="ＭＳ 明朝"/>
          <w:color w:val="000000" w:themeColor="text1"/>
        </w:rPr>
      </w:pPr>
      <w:r w:rsidRPr="00EC745C">
        <w:rPr>
          <w:rFonts w:hAnsi="ＭＳ 明朝" w:hint="eastAsia"/>
          <w:color w:val="000000" w:themeColor="text1"/>
        </w:rPr>
        <w:t xml:space="preserve">　そうしましたら</w:t>
      </w:r>
      <w:r w:rsidR="00803FC4" w:rsidRPr="00EC745C">
        <w:rPr>
          <w:rFonts w:hAnsi="ＭＳ 明朝" w:hint="eastAsia"/>
          <w:color w:val="000000" w:themeColor="text1"/>
        </w:rPr>
        <w:t>、</w:t>
      </w:r>
      <w:r w:rsidRPr="00EC745C">
        <w:rPr>
          <w:rFonts w:hAnsi="ＭＳ 明朝" w:hint="eastAsia"/>
          <w:color w:val="000000" w:themeColor="text1"/>
        </w:rPr>
        <w:t>次の御質問ございましたら。</w:t>
      </w:r>
    </w:p>
    <w:p w14:paraId="284F761D" w14:textId="77777777" w:rsidR="00CF4BC1" w:rsidRPr="00EC745C" w:rsidRDefault="00CF4BC1" w:rsidP="00733815">
      <w:pPr>
        <w:adjustRightInd w:val="0"/>
        <w:rPr>
          <w:rFonts w:hAnsi="ＭＳ 明朝"/>
          <w:color w:val="000000" w:themeColor="text1"/>
        </w:rPr>
      </w:pPr>
      <w:r w:rsidRPr="00EC745C">
        <w:rPr>
          <w:rFonts w:hAnsi="ＭＳ 明朝" w:hint="eastAsia"/>
          <w:color w:val="000000" w:themeColor="text1"/>
        </w:rPr>
        <w:t xml:space="preserve">　よろしいですかね。</w:t>
      </w:r>
    </w:p>
    <w:p w14:paraId="0B730EF4" w14:textId="77777777" w:rsidR="00CF4BC1" w:rsidRPr="00EC745C" w:rsidRDefault="00CF4BC1" w:rsidP="00733815">
      <w:pPr>
        <w:adjustRightInd w:val="0"/>
        <w:rPr>
          <w:rFonts w:hAnsi="ＭＳ 明朝"/>
          <w:color w:val="000000" w:themeColor="text1"/>
        </w:rPr>
      </w:pPr>
    </w:p>
    <w:p w14:paraId="58116701" w14:textId="76AF8FFE"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t>（大阪日日新聞　木下</w:t>
      </w:r>
      <w:r w:rsidR="00DC6244" w:rsidRPr="00EC745C">
        <w:rPr>
          <w:rFonts w:hAnsi="ＭＳ 明朝" w:hint="eastAsia"/>
          <w:color w:val="000000" w:themeColor="text1"/>
        </w:rPr>
        <w:t>記者</w:t>
      </w:r>
      <w:r w:rsidRPr="00EC745C">
        <w:rPr>
          <w:rFonts w:hAnsi="ＭＳ 明朝" w:hint="eastAsia"/>
          <w:color w:val="000000" w:themeColor="text1"/>
        </w:rPr>
        <w:t>）</w:t>
      </w:r>
    </w:p>
    <w:p w14:paraId="2EA96C54" w14:textId="77777777"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t xml:space="preserve">　何度もすみません。積み上げと理論という議論があったと思うんです。その辺でちょっと確認なんです、確認というか、やり方といいますか、今までの議会の議論の中でも、理論値という部分と実績という部分でかみ合わないといいますか、極端というか、端的な例が年間1,000億の削減というとこですけども、先ほど市長もおっしゃってましたけど、どこをどう削ったらという部分ですけど、これは理論値だからちょっと違うし、全体の水準の話ということだったと思うんですけ</w:t>
      </w:r>
      <w:r w:rsidR="00DA33B6" w:rsidRPr="00EC745C">
        <w:rPr>
          <w:rFonts w:hAnsi="ＭＳ 明朝" w:hint="eastAsia"/>
          <w:color w:val="000000" w:themeColor="text1"/>
        </w:rPr>
        <w:t>れ</w:t>
      </w:r>
      <w:r w:rsidRPr="00EC745C">
        <w:rPr>
          <w:rFonts w:hAnsi="ＭＳ 明朝" w:hint="eastAsia"/>
          <w:color w:val="000000" w:themeColor="text1"/>
        </w:rPr>
        <w:t>ども、これ、市民の方に届けるといいますか伝えるに当たっては、でもその辺やっぱり重要になってくるんで、例えばその辺</w:t>
      </w:r>
      <w:r w:rsidR="00DA33B6" w:rsidRPr="00EC745C">
        <w:rPr>
          <w:rFonts w:hAnsi="ＭＳ 明朝" w:hint="eastAsia"/>
          <w:color w:val="000000" w:themeColor="text1"/>
        </w:rPr>
        <w:t>の溝を行政の方々と学者の方々で埋めて、ここはこうだよとかというよ</w:t>
      </w:r>
      <w:r w:rsidRPr="00EC745C">
        <w:rPr>
          <w:rFonts w:hAnsi="ＭＳ 明朝" w:hint="eastAsia"/>
          <w:color w:val="000000" w:themeColor="text1"/>
        </w:rPr>
        <w:t>うに進められていくようなお考えというのはございませんでしょうか。</w:t>
      </w:r>
    </w:p>
    <w:p w14:paraId="34AD99A0" w14:textId="77777777" w:rsidR="00733815" w:rsidRPr="00EC745C" w:rsidRDefault="00733815" w:rsidP="00733815">
      <w:pPr>
        <w:adjustRightInd w:val="0"/>
        <w:rPr>
          <w:rFonts w:hAnsi="ＭＳ 明朝"/>
          <w:color w:val="000000" w:themeColor="text1"/>
        </w:rPr>
      </w:pPr>
    </w:p>
    <w:p w14:paraId="02EB5111" w14:textId="1285728D"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1891A6A9" w14:textId="7777777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w:t>
      </w:r>
      <w:r w:rsidR="00733815" w:rsidRPr="00EC745C">
        <w:rPr>
          <w:rFonts w:hAnsi="ＭＳ 明朝" w:hint="eastAsia"/>
          <w:color w:val="000000" w:themeColor="text1"/>
        </w:rPr>
        <w:t>ありがとうございます。</w:t>
      </w:r>
    </w:p>
    <w:p w14:paraId="26B35EB1" w14:textId="77777777" w:rsidR="00733815" w:rsidRPr="00EC745C" w:rsidRDefault="00733815" w:rsidP="00F6363B">
      <w:pPr>
        <w:adjustRightInd w:val="0"/>
        <w:rPr>
          <w:rFonts w:hAnsi="ＭＳ 明朝"/>
          <w:color w:val="000000" w:themeColor="text1"/>
        </w:rPr>
      </w:pPr>
      <w:r w:rsidRPr="00EC745C">
        <w:rPr>
          <w:rFonts w:hAnsi="ＭＳ 明朝" w:hint="eastAsia"/>
          <w:color w:val="000000" w:themeColor="text1"/>
        </w:rPr>
        <w:t xml:space="preserve">　今回の</w:t>
      </w:r>
      <w:r w:rsidR="001B0445" w:rsidRPr="00EC745C">
        <w:rPr>
          <w:rFonts w:hAnsi="ＭＳ 明朝" w:hint="eastAsia"/>
          <w:color w:val="000000" w:themeColor="text1"/>
        </w:rPr>
        <w:t>委託事業としては経済効果についておまとめするというのが我々に与えられてる業務内容ですので、それについては業務を終了して報告書をお示ししてるところですけれども、確かにどうしても我々は研究者という面もあって、報告書でもやはりその記述が技術的過ぎるような面</w:t>
      </w:r>
      <w:r w:rsidR="004B4904" w:rsidRPr="00EC745C">
        <w:rPr>
          <w:rFonts w:hAnsi="ＭＳ 明朝" w:hint="eastAsia"/>
          <w:color w:val="000000" w:themeColor="text1"/>
        </w:rPr>
        <w:t>が</w:t>
      </w:r>
      <w:r w:rsidR="001B0445" w:rsidRPr="00EC745C">
        <w:rPr>
          <w:rFonts w:hAnsi="ＭＳ 明朝" w:hint="eastAsia"/>
          <w:color w:val="000000" w:themeColor="text1"/>
        </w:rPr>
        <w:t>あってわかりにくさというのはあろうかと思いますので、それは行政の求めに応じて、必要に応じて、考え方ないしは我々の有識者としての知見</w:t>
      </w:r>
      <w:r w:rsidR="00803FC4" w:rsidRPr="00EC745C">
        <w:rPr>
          <w:rFonts w:hAnsi="ＭＳ 明朝" w:hint="eastAsia"/>
          <w:color w:val="000000" w:themeColor="text1"/>
        </w:rPr>
        <w:t>の</w:t>
      </w:r>
      <w:r w:rsidR="001B0445" w:rsidRPr="00EC745C">
        <w:rPr>
          <w:rFonts w:hAnsi="ＭＳ 明朝" w:hint="eastAsia"/>
          <w:color w:val="000000" w:themeColor="text1"/>
        </w:rPr>
        <w:t>あるところでお役に立つ部分があれば御提供していきたいとは思っております。</w:t>
      </w:r>
    </w:p>
    <w:p w14:paraId="4A4466BF" w14:textId="77777777" w:rsidR="00733815" w:rsidRPr="00EC745C" w:rsidRDefault="00733815" w:rsidP="00F6363B">
      <w:pPr>
        <w:adjustRightInd w:val="0"/>
        <w:rPr>
          <w:rFonts w:hAnsi="ＭＳ 明朝"/>
          <w:color w:val="000000" w:themeColor="text1"/>
        </w:rPr>
      </w:pPr>
    </w:p>
    <w:p w14:paraId="3D267AF0" w14:textId="6830A95E"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lastRenderedPageBreak/>
        <w:t>（大阪日日新聞　木下</w:t>
      </w:r>
      <w:r w:rsidR="00DC6244" w:rsidRPr="00EC745C">
        <w:rPr>
          <w:rFonts w:hAnsi="ＭＳ 明朝" w:hint="eastAsia"/>
          <w:color w:val="000000" w:themeColor="text1"/>
        </w:rPr>
        <w:t>記者</w:t>
      </w:r>
      <w:r w:rsidRPr="00EC745C">
        <w:rPr>
          <w:rFonts w:hAnsi="ＭＳ 明朝" w:hint="eastAsia"/>
          <w:color w:val="000000" w:themeColor="text1"/>
        </w:rPr>
        <w:t>）</w:t>
      </w:r>
    </w:p>
    <w:p w14:paraId="084722F5" w14:textId="77777777"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t xml:space="preserve">　ありがとうございます。</w:t>
      </w:r>
    </w:p>
    <w:p w14:paraId="2C14B558" w14:textId="77777777" w:rsidR="00733815" w:rsidRPr="00EC745C" w:rsidRDefault="00733815" w:rsidP="00733815">
      <w:pPr>
        <w:adjustRightInd w:val="0"/>
        <w:rPr>
          <w:rFonts w:hAnsi="ＭＳ 明朝"/>
          <w:color w:val="000000" w:themeColor="text1"/>
        </w:rPr>
      </w:pPr>
    </w:p>
    <w:p w14:paraId="317DCE7B" w14:textId="045C1B1E" w:rsidR="00733815" w:rsidRPr="00EC745C" w:rsidRDefault="004C053F" w:rsidP="00733815">
      <w:pPr>
        <w:adjustRightInd w:val="0"/>
        <w:rPr>
          <w:rFonts w:hAnsi="ＭＳ 明朝"/>
          <w:color w:val="000000" w:themeColor="text1"/>
        </w:rPr>
      </w:pPr>
      <w:r w:rsidRPr="00EC745C">
        <w:rPr>
          <w:rFonts w:hAnsi="ＭＳ 明朝" w:hint="eastAsia"/>
          <w:color w:val="000000" w:themeColor="text1"/>
        </w:rPr>
        <w:t>（水守</w:t>
      </w:r>
      <w:r w:rsidR="00270BAE" w:rsidRPr="00EC745C">
        <w:rPr>
          <w:rFonts w:hAnsi="ＭＳ 明朝" w:hint="eastAsia"/>
          <w:color w:val="000000" w:themeColor="text1"/>
        </w:rPr>
        <w:t>副首都推進局総務担当部長）</w:t>
      </w:r>
    </w:p>
    <w:p w14:paraId="42671289" w14:textId="77777777" w:rsidR="00733815" w:rsidRPr="00EC745C" w:rsidRDefault="001B0445" w:rsidP="00733815">
      <w:pPr>
        <w:adjustRightInd w:val="0"/>
        <w:rPr>
          <w:rFonts w:hAnsi="ＭＳ 明朝"/>
          <w:color w:val="000000" w:themeColor="text1"/>
        </w:rPr>
      </w:pPr>
      <w:r w:rsidRPr="00EC745C">
        <w:rPr>
          <w:rFonts w:hAnsi="ＭＳ 明朝" w:hint="eastAsia"/>
          <w:color w:val="000000" w:themeColor="text1"/>
        </w:rPr>
        <w:t xml:space="preserve">　ほかの御質問。</w:t>
      </w:r>
    </w:p>
    <w:p w14:paraId="073EE10C" w14:textId="31788188" w:rsidR="001B0445" w:rsidRPr="00EC745C" w:rsidRDefault="001B0445" w:rsidP="00733815">
      <w:pPr>
        <w:adjustRightInd w:val="0"/>
        <w:rPr>
          <w:rFonts w:hAnsi="ＭＳ 明朝"/>
          <w:color w:val="000000" w:themeColor="text1"/>
        </w:rPr>
      </w:pPr>
      <w:r w:rsidRPr="00EC745C">
        <w:rPr>
          <w:rFonts w:hAnsi="ＭＳ 明朝" w:hint="eastAsia"/>
          <w:color w:val="000000" w:themeColor="text1"/>
        </w:rPr>
        <w:t xml:space="preserve">　よろしいですかね。</w:t>
      </w:r>
      <w:r w:rsidR="009821E1" w:rsidRPr="00EC745C">
        <w:rPr>
          <w:rFonts w:hAnsi="ＭＳ 明朝" w:hint="eastAsia"/>
          <w:color w:val="000000" w:themeColor="text1"/>
        </w:rPr>
        <w:t>時間は</w:t>
      </w:r>
      <w:r w:rsidRPr="00EC745C">
        <w:rPr>
          <w:rFonts w:hAnsi="ＭＳ 明朝" w:hint="eastAsia"/>
          <w:color w:val="000000" w:themeColor="text1"/>
        </w:rPr>
        <w:t>一応30分で。</w:t>
      </w:r>
    </w:p>
    <w:p w14:paraId="124C4395" w14:textId="6C39A2D0" w:rsidR="001B0445" w:rsidRPr="00EC745C" w:rsidRDefault="001B0445" w:rsidP="00733815">
      <w:pPr>
        <w:adjustRightInd w:val="0"/>
        <w:rPr>
          <w:rFonts w:hAnsi="ＭＳ 明朝"/>
          <w:color w:val="000000" w:themeColor="text1"/>
        </w:rPr>
      </w:pPr>
      <w:r w:rsidRPr="00EC745C">
        <w:rPr>
          <w:rFonts w:hAnsi="ＭＳ 明朝" w:hint="eastAsia"/>
          <w:color w:val="000000" w:themeColor="text1"/>
        </w:rPr>
        <w:t xml:space="preserve">　すみません。ちょっとはっきり手を挙げていただけ</w:t>
      </w:r>
      <w:r w:rsidR="009821E1" w:rsidRPr="00EC745C">
        <w:rPr>
          <w:rFonts w:hAnsi="ＭＳ 明朝" w:hint="eastAsia"/>
          <w:color w:val="000000" w:themeColor="text1"/>
        </w:rPr>
        <w:t>ませんか</w:t>
      </w:r>
      <w:r w:rsidRPr="00EC745C">
        <w:rPr>
          <w:rFonts w:hAnsi="ＭＳ 明朝" w:hint="eastAsia"/>
          <w:color w:val="000000" w:themeColor="text1"/>
        </w:rPr>
        <w:t>。</w:t>
      </w:r>
    </w:p>
    <w:p w14:paraId="12C963C7" w14:textId="77777777" w:rsidR="001B0445" w:rsidRPr="00EC745C" w:rsidRDefault="001B0445" w:rsidP="00733815">
      <w:pPr>
        <w:adjustRightInd w:val="0"/>
        <w:rPr>
          <w:rFonts w:hAnsi="ＭＳ 明朝"/>
          <w:color w:val="000000" w:themeColor="text1"/>
        </w:rPr>
      </w:pPr>
      <w:r w:rsidRPr="00EC745C">
        <w:rPr>
          <w:rFonts w:hAnsi="ＭＳ 明朝" w:hint="eastAsia"/>
          <w:color w:val="000000" w:themeColor="text1"/>
        </w:rPr>
        <w:t xml:space="preserve">　どうぞ。</w:t>
      </w:r>
    </w:p>
    <w:p w14:paraId="5305890E" w14:textId="77777777" w:rsidR="001B0445" w:rsidRPr="00EC745C" w:rsidRDefault="001B0445" w:rsidP="00733815">
      <w:pPr>
        <w:adjustRightInd w:val="0"/>
        <w:rPr>
          <w:rFonts w:hAnsi="ＭＳ 明朝"/>
          <w:color w:val="000000" w:themeColor="text1"/>
        </w:rPr>
      </w:pPr>
    </w:p>
    <w:p w14:paraId="1667CE08" w14:textId="48417E23"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t>（朝日新聞　楢崎</w:t>
      </w:r>
      <w:r w:rsidR="00DC6244" w:rsidRPr="00EC745C">
        <w:rPr>
          <w:rFonts w:hAnsi="ＭＳ 明朝" w:hint="eastAsia"/>
          <w:color w:val="000000" w:themeColor="text1"/>
        </w:rPr>
        <w:t>記者</w:t>
      </w:r>
      <w:r w:rsidRPr="00EC745C">
        <w:rPr>
          <w:rFonts w:hAnsi="ＭＳ 明朝" w:hint="eastAsia"/>
          <w:color w:val="000000" w:themeColor="text1"/>
        </w:rPr>
        <w:t>）</w:t>
      </w:r>
    </w:p>
    <w:p w14:paraId="2757CA9F" w14:textId="77777777"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t xml:space="preserve">　すみません。朝日新聞の楢崎です。</w:t>
      </w:r>
    </w:p>
    <w:p w14:paraId="6E04F4B3" w14:textId="77777777" w:rsidR="00733815" w:rsidRPr="00EC745C" w:rsidRDefault="00733815" w:rsidP="00733815">
      <w:pPr>
        <w:adjustRightInd w:val="0"/>
        <w:rPr>
          <w:rFonts w:hAnsi="ＭＳ 明朝"/>
          <w:color w:val="000000" w:themeColor="text1"/>
        </w:rPr>
      </w:pPr>
      <w:r w:rsidRPr="00EC745C">
        <w:rPr>
          <w:rFonts w:hAnsi="ＭＳ 明朝" w:hint="eastAsia"/>
          <w:color w:val="000000" w:themeColor="text1"/>
        </w:rPr>
        <w:t xml:space="preserve">　この分析が恣意的だというふうな批判があるんですけれども、率直にどのように受けとめられますか。</w:t>
      </w:r>
    </w:p>
    <w:p w14:paraId="4F2C670B" w14:textId="77777777" w:rsidR="00733815" w:rsidRPr="00EC745C" w:rsidRDefault="00733815" w:rsidP="00733815">
      <w:pPr>
        <w:adjustRightInd w:val="0"/>
        <w:rPr>
          <w:rFonts w:hAnsi="ＭＳ 明朝"/>
          <w:color w:val="000000" w:themeColor="text1"/>
        </w:rPr>
      </w:pPr>
    </w:p>
    <w:p w14:paraId="757A001D" w14:textId="24884392"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646340AF" w14:textId="6984D04B"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w:t>
      </w:r>
      <w:r w:rsidR="0087261D" w:rsidRPr="00EC745C">
        <w:rPr>
          <w:rFonts w:hAnsi="ＭＳ 明朝" w:hint="eastAsia"/>
          <w:color w:val="000000" w:themeColor="text1"/>
        </w:rPr>
        <w:t>私たちとしては</w:t>
      </w:r>
      <w:r w:rsidR="001B0445" w:rsidRPr="00EC745C">
        <w:rPr>
          <w:rFonts w:hAnsi="ＭＳ 明朝" w:hint="eastAsia"/>
          <w:color w:val="000000" w:themeColor="text1"/>
        </w:rPr>
        <w:t>、当初から</w:t>
      </w:r>
      <w:r w:rsidR="00803FC4" w:rsidRPr="00EC745C">
        <w:rPr>
          <w:rFonts w:hAnsi="ＭＳ 明朝" w:hint="eastAsia"/>
          <w:color w:val="000000" w:themeColor="text1"/>
        </w:rPr>
        <w:t>、</w:t>
      </w:r>
      <w:r w:rsidR="001B0445" w:rsidRPr="00EC745C">
        <w:rPr>
          <w:rFonts w:hAnsi="ＭＳ 明朝" w:hint="eastAsia"/>
          <w:color w:val="000000" w:themeColor="text1"/>
        </w:rPr>
        <w:t>非常に注目、政治的な関心も高い案件というふう</w:t>
      </w:r>
      <w:r w:rsidR="00066367">
        <w:rPr>
          <w:rFonts w:hAnsi="ＭＳ 明朝" w:hint="eastAsia"/>
          <w:color w:val="000000" w:themeColor="text1"/>
        </w:rPr>
        <w:t>に</w:t>
      </w:r>
      <w:r w:rsidR="001B0445" w:rsidRPr="00EC745C">
        <w:rPr>
          <w:rFonts w:hAnsi="ＭＳ 明朝" w:hint="eastAsia"/>
          <w:color w:val="000000" w:themeColor="text1"/>
        </w:rPr>
        <w:t>伺っておりましたので、我々としては非常に、もちろんさまざまな御批判というのはぜひ受けとめていきたいと思いますけれども、むしろ逆に</w:t>
      </w:r>
      <w:r w:rsidR="00803FC4" w:rsidRPr="00EC745C">
        <w:rPr>
          <w:rFonts w:hAnsi="ＭＳ 明朝" w:hint="eastAsia"/>
          <w:color w:val="000000" w:themeColor="text1"/>
        </w:rPr>
        <w:t>、</w:t>
      </w:r>
      <w:r w:rsidR="001B0445" w:rsidRPr="00EC745C">
        <w:rPr>
          <w:rFonts w:hAnsi="ＭＳ 明朝" w:hint="eastAsia"/>
          <w:color w:val="000000" w:themeColor="text1"/>
        </w:rPr>
        <w:t>極力我々の手が入らないような形で</w:t>
      </w:r>
      <w:r w:rsidR="002C42D7" w:rsidRPr="00EC745C">
        <w:rPr>
          <w:rFonts w:hAnsi="ＭＳ 明朝" w:hint="eastAsia"/>
          <w:color w:val="000000" w:themeColor="text1"/>
        </w:rPr>
        <w:t>モデルの</w:t>
      </w:r>
      <w:r w:rsidR="001B0445" w:rsidRPr="00EC745C">
        <w:rPr>
          <w:rFonts w:hAnsi="ＭＳ 明朝" w:hint="eastAsia"/>
          <w:color w:val="000000" w:themeColor="text1"/>
        </w:rPr>
        <w:t>選択やデータの選択についても恣意性を排除するような形でお示しする</w:t>
      </w:r>
      <w:r w:rsidR="00CE0C51" w:rsidRPr="00EC745C">
        <w:rPr>
          <w:rFonts w:hAnsi="ＭＳ 明朝" w:hint="eastAsia"/>
          <w:color w:val="000000" w:themeColor="text1"/>
        </w:rPr>
        <w:t>というのを主眼にして分析をまとめていますので、もちろんより</w:t>
      </w:r>
      <w:r w:rsidR="001B0445" w:rsidRPr="00EC745C">
        <w:rPr>
          <w:rFonts w:hAnsi="ＭＳ 明朝" w:hint="eastAsia"/>
          <w:color w:val="000000" w:themeColor="text1"/>
        </w:rPr>
        <w:t>高度な分析手法等々というのがさまざまあるわけですけれども、余り奇をてらったモデルではなくて、非常にオーソドックスなモデルを用いてオーソドックスなアプローチでお示しするのが一番恣意性が少ないだろうという</w:t>
      </w:r>
      <w:r w:rsidR="00803FC4" w:rsidRPr="00EC745C">
        <w:rPr>
          <w:rFonts w:hAnsi="ＭＳ 明朝" w:hint="eastAsia"/>
          <w:color w:val="000000" w:themeColor="text1"/>
        </w:rPr>
        <w:t>判断で</w:t>
      </w:r>
      <w:r w:rsidR="001B0445" w:rsidRPr="00EC745C">
        <w:rPr>
          <w:rFonts w:hAnsi="ＭＳ 明朝" w:hint="eastAsia"/>
          <w:color w:val="000000" w:themeColor="text1"/>
        </w:rPr>
        <w:t>お示ししているので、なかなかそこは技術的な面もありますから難しいのもあるかもしれませんけれども、我々としては極力恣意性がないように報告書をまとめさせていただいたという認識でおります。</w:t>
      </w:r>
    </w:p>
    <w:p w14:paraId="4EB565FF" w14:textId="77777777" w:rsidR="001B0445" w:rsidRPr="00EC745C" w:rsidRDefault="001B0445" w:rsidP="00F6363B">
      <w:pPr>
        <w:adjustRightInd w:val="0"/>
        <w:rPr>
          <w:rFonts w:hAnsi="ＭＳ 明朝"/>
          <w:color w:val="000000" w:themeColor="text1"/>
        </w:rPr>
      </w:pPr>
    </w:p>
    <w:p w14:paraId="2016BB1C" w14:textId="37B3DF63" w:rsidR="0087261D" w:rsidRPr="00EC745C" w:rsidRDefault="0087261D" w:rsidP="0087261D">
      <w:pPr>
        <w:adjustRightInd w:val="0"/>
        <w:rPr>
          <w:rFonts w:hAnsi="ＭＳ 明朝"/>
          <w:color w:val="000000" w:themeColor="text1"/>
        </w:rPr>
      </w:pPr>
      <w:r w:rsidRPr="00EC745C">
        <w:rPr>
          <w:rFonts w:hAnsi="ＭＳ 明朝" w:hint="eastAsia"/>
          <w:color w:val="000000" w:themeColor="text1"/>
        </w:rPr>
        <w:t>（朝日新聞　楢崎</w:t>
      </w:r>
      <w:r w:rsidR="00DC6244" w:rsidRPr="00EC745C">
        <w:rPr>
          <w:rFonts w:hAnsi="ＭＳ 明朝" w:hint="eastAsia"/>
          <w:color w:val="000000" w:themeColor="text1"/>
        </w:rPr>
        <w:t>記者</w:t>
      </w:r>
      <w:r w:rsidRPr="00EC745C">
        <w:rPr>
          <w:rFonts w:hAnsi="ＭＳ 明朝" w:hint="eastAsia"/>
          <w:color w:val="000000" w:themeColor="text1"/>
        </w:rPr>
        <w:t>）</w:t>
      </w:r>
    </w:p>
    <w:p w14:paraId="2314E1FD" w14:textId="77777777" w:rsidR="0087261D" w:rsidRPr="00EC745C" w:rsidRDefault="0087261D" w:rsidP="0087261D">
      <w:pPr>
        <w:adjustRightInd w:val="0"/>
        <w:rPr>
          <w:rFonts w:hAnsi="ＭＳ 明朝"/>
          <w:color w:val="000000" w:themeColor="text1"/>
        </w:rPr>
      </w:pPr>
      <w:r w:rsidRPr="00EC745C">
        <w:rPr>
          <w:rFonts w:hAnsi="ＭＳ 明朝" w:hint="eastAsia"/>
          <w:color w:val="000000" w:themeColor="text1"/>
        </w:rPr>
        <w:t xml:space="preserve">　批判に対して答えるために、分析の手法だったりとか選ぶ項目について、さらに詳細にプロセスを公開するということは可能なんですか。</w:t>
      </w:r>
    </w:p>
    <w:p w14:paraId="732E5EF4" w14:textId="77777777" w:rsidR="0087261D" w:rsidRPr="00EC745C" w:rsidRDefault="0087261D" w:rsidP="00F6363B">
      <w:pPr>
        <w:adjustRightInd w:val="0"/>
        <w:rPr>
          <w:rFonts w:hAnsi="ＭＳ 明朝"/>
          <w:color w:val="000000" w:themeColor="text1"/>
        </w:rPr>
      </w:pPr>
    </w:p>
    <w:p w14:paraId="54FDB1BF" w14:textId="1A95024C"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2398D703" w14:textId="7777777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w:t>
      </w:r>
      <w:r w:rsidR="0087261D" w:rsidRPr="00EC745C">
        <w:rPr>
          <w:rFonts w:hAnsi="ＭＳ 明朝" w:hint="eastAsia"/>
          <w:color w:val="000000" w:themeColor="text1"/>
        </w:rPr>
        <w:t>議会でやりとりがなされていまして</w:t>
      </w:r>
      <w:r w:rsidR="001B0445" w:rsidRPr="00EC745C">
        <w:rPr>
          <w:rFonts w:hAnsi="ＭＳ 明朝" w:hint="eastAsia"/>
          <w:color w:val="000000" w:themeColor="text1"/>
        </w:rPr>
        <w:t>、その答弁の一部といいますか、答弁に際して</w:t>
      </w:r>
      <w:r w:rsidR="00A715A9" w:rsidRPr="00EC745C">
        <w:rPr>
          <w:rFonts w:hAnsi="ＭＳ 明朝" w:hint="eastAsia"/>
          <w:color w:val="000000" w:themeColor="text1"/>
        </w:rPr>
        <w:t>、</w:t>
      </w:r>
      <w:r w:rsidR="001B0445" w:rsidRPr="00EC745C">
        <w:rPr>
          <w:rFonts w:hAnsi="ＭＳ 明朝" w:hint="eastAsia"/>
          <w:color w:val="000000" w:themeColor="text1"/>
        </w:rPr>
        <w:t>こちらから必要な情報提供というのは</w:t>
      </w:r>
      <w:r w:rsidR="00A715A9" w:rsidRPr="00EC745C">
        <w:rPr>
          <w:rFonts w:hAnsi="ＭＳ 明朝" w:hint="eastAsia"/>
          <w:color w:val="000000" w:themeColor="text1"/>
        </w:rPr>
        <w:t>させていただいたこともありますので、今後も求められれば可能な限りはお答えしていきたいというふうには、少なくとも事業者としては思っています。</w:t>
      </w:r>
    </w:p>
    <w:p w14:paraId="397D53C6" w14:textId="77777777" w:rsidR="00A715A9" w:rsidRPr="00EC745C" w:rsidRDefault="00A715A9" w:rsidP="00F6363B">
      <w:pPr>
        <w:adjustRightInd w:val="0"/>
        <w:rPr>
          <w:rFonts w:hAnsi="ＭＳ 明朝"/>
          <w:color w:val="000000" w:themeColor="text1"/>
        </w:rPr>
      </w:pPr>
    </w:p>
    <w:p w14:paraId="1803A9ED" w14:textId="1390DE7B" w:rsidR="00A715A9" w:rsidRPr="00EC745C" w:rsidRDefault="00A715A9" w:rsidP="00A715A9">
      <w:pPr>
        <w:adjustRightInd w:val="0"/>
        <w:rPr>
          <w:rFonts w:hAnsi="ＭＳ 明朝"/>
          <w:color w:val="000000" w:themeColor="text1"/>
        </w:rPr>
      </w:pPr>
      <w:r w:rsidRPr="00EC745C">
        <w:rPr>
          <w:rFonts w:hAnsi="ＭＳ 明朝" w:hint="eastAsia"/>
          <w:color w:val="000000" w:themeColor="text1"/>
        </w:rPr>
        <w:t>（朝日新聞　楢崎</w:t>
      </w:r>
      <w:r w:rsidR="00DC6244" w:rsidRPr="00EC745C">
        <w:rPr>
          <w:rFonts w:hAnsi="ＭＳ 明朝" w:hint="eastAsia"/>
          <w:color w:val="000000" w:themeColor="text1"/>
        </w:rPr>
        <w:t>記者</w:t>
      </w:r>
      <w:r w:rsidRPr="00EC745C">
        <w:rPr>
          <w:rFonts w:hAnsi="ＭＳ 明朝" w:hint="eastAsia"/>
          <w:color w:val="000000" w:themeColor="text1"/>
        </w:rPr>
        <w:t>）</w:t>
      </w:r>
    </w:p>
    <w:p w14:paraId="5F9A9827" w14:textId="77777777" w:rsidR="00A715A9" w:rsidRPr="00EC745C" w:rsidRDefault="00A715A9" w:rsidP="00A715A9">
      <w:pPr>
        <w:adjustRightInd w:val="0"/>
        <w:rPr>
          <w:rFonts w:hAnsi="ＭＳ 明朝"/>
          <w:color w:val="000000" w:themeColor="text1"/>
        </w:rPr>
      </w:pPr>
      <w:r w:rsidRPr="00EC745C">
        <w:rPr>
          <w:rFonts w:hAnsi="ＭＳ 明朝" w:hint="eastAsia"/>
          <w:color w:val="000000" w:themeColor="text1"/>
        </w:rPr>
        <w:t xml:space="preserve">　ありがとうございます。</w:t>
      </w:r>
    </w:p>
    <w:p w14:paraId="48CBECB4" w14:textId="77777777" w:rsidR="0087261D" w:rsidRPr="00EC745C" w:rsidRDefault="0087261D" w:rsidP="00F6363B">
      <w:pPr>
        <w:adjustRightInd w:val="0"/>
        <w:rPr>
          <w:rFonts w:hAnsi="ＭＳ 明朝"/>
          <w:color w:val="000000" w:themeColor="text1"/>
        </w:rPr>
      </w:pPr>
    </w:p>
    <w:p w14:paraId="52449BBE" w14:textId="6E9FD751" w:rsidR="0087261D" w:rsidRPr="00EC745C" w:rsidRDefault="004C053F" w:rsidP="00F6363B">
      <w:pPr>
        <w:adjustRightInd w:val="0"/>
        <w:rPr>
          <w:rFonts w:hAnsi="ＭＳ 明朝"/>
          <w:color w:val="000000" w:themeColor="text1"/>
        </w:rPr>
      </w:pPr>
      <w:r w:rsidRPr="00EC745C">
        <w:rPr>
          <w:rFonts w:hAnsi="ＭＳ 明朝" w:hint="eastAsia"/>
          <w:color w:val="000000" w:themeColor="text1"/>
        </w:rPr>
        <w:t>（水守</w:t>
      </w:r>
      <w:r w:rsidR="00270BAE" w:rsidRPr="00EC745C">
        <w:rPr>
          <w:rFonts w:hAnsi="ＭＳ 明朝" w:hint="eastAsia"/>
          <w:color w:val="000000" w:themeColor="text1"/>
        </w:rPr>
        <w:t>副首都推進局総務担当部長）</w:t>
      </w:r>
    </w:p>
    <w:p w14:paraId="2D17A682" w14:textId="77777777" w:rsidR="0087261D" w:rsidRPr="00EC745C" w:rsidRDefault="00A715A9" w:rsidP="00F6363B">
      <w:pPr>
        <w:adjustRightInd w:val="0"/>
        <w:rPr>
          <w:rFonts w:hAnsi="ＭＳ 明朝"/>
          <w:color w:val="000000" w:themeColor="text1"/>
        </w:rPr>
      </w:pPr>
      <w:r w:rsidRPr="00EC745C">
        <w:rPr>
          <w:rFonts w:hAnsi="ＭＳ 明朝" w:hint="eastAsia"/>
          <w:color w:val="000000" w:themeColor="text1"/>
        </w:rPr>
        <w:lastRenderedPageBreak/>
        <w:t xml:space="preserve">　ほかにございませんか。</w:t>
      </w:r>
    </w:p>
    <w:p w14:paraId="7F5BA4EF" w14:textId="77777777" w:rsidR="00A715A9" w:rsidRPr="00EC745C" w:rsidRDefault="00A715A9" w:rsidP="00F6363B">
      <w:pPr>
        <w:adjustRightInd w:val="0"/>
        <w:rPr>
          <w:rFonts w:hAnsi="ＭＳ 明朝"/>
          <w:color w:val="000000" w:themeColor="text1"/>
        </w:rPr>
      </w:pPr>
      <w:r w:rsidRPr="00EC745C">
        <w:rPr>
          <w:rFonts w:hAnsi="ＭＳ 明朝" w:hint="eastAsia"/>
          <w:color w:val="000000" w:themeColor="text1"/>
        </w:rPr>
        <w:t xml:space="preserve">　どうぞ。</w:t>
      </w:r>
    </w:p>
    <w:p w14:paraId="79D3719C" w14:textId="77777777" w:rsidR="00A715A9" w:rsidRPr="00EC745C" w:rsidRDefault="00A715A9" w:rsidP="00F6363B">
      <w:pPr>
        <w:adjustRightInd w:val="0"/>
        <w:rPr>
          <w:rFonts w:hAnsi="ＭＳ 明朝"/>
          <w:color w:val="000000" w:themeColor="text1"/>
        </w:rPr>
      </w:pPr>
    </w:p>
    <w:p w14:paraId="3FBA7990" w14:textId="7E60B5B3" w:rsidR="0087261D" w:rsidRPr="00EC745C" w:rsidRDefault="0087261D" w:rsidP="0087261D">
      <w:pPr>
        <w:adjustRightInd w:val="0"/>
        <w:rPr>
          <w:rFonts w:hAnsi="ＭＳ 明朝"/>
          <w:color w:val="000000" w:themeColor="text1"/>
        </w:rPr>
      </w:pPr>
      <w:r w:rsidRPr="00EC745C">
        <w:rPr>
          <w:rFonts w:hAnsi="ＭＳ 明朝" w:hint="eastAsia"/>
          <w:color w:val="000000" w:themeColor="text1"/>
        </w:rPr>
        <w:t>（ＭＢＳ　清水</w:t>
      </w:r>
      <w:r w:rsidR="00DC6244" w:rsidRPr="00EC745C">
        <w:rPr>
          <w:rFonts w:hAnsi="ＭＳ 明朝" w:hint="eastAsia"/>
          <w:color w:val="000000" w:themeColor="text1"/>
        </w:rPr>
        <w:t>記者</w:t>
      </w:r>
      <w:r w:rsidRPr="00EC745C">
        <w:rPr>
          <w:rFonts w:hAnsi="ＭＳ 明朝" w:hint="eastAsia"/>
          <w:color w:val="000000" w:themeColor="text1"/>
        </w:rPr>
        <w:t>）</w:t>
      </w:r>
    </w:p>
    <w:p w14:paraId="6FD667F2" w14:textId="77777777" w:rsidR="0087261D" w:rsidRPr="00EC745C" w:rsidRDefault="0087261D" w:rsidP="0087261D">
      <w:pPr>
        <w:adjustRightInd w:val="0"/>
        <w:rPr>
          <w:rFonts w:hAnsi="ＭＳ 明朝"/>
          <w:color w:val="000000" w:themeColor="text1"/>
        </w:rPr>
      </w:pPr>
      <w:r w:rsidRPr="00EC745C">
        <w:rPr>
          <w:rFonts w:hAnsi="ＭＳ 明朝" w:hint="eastAsia"/>
          <w:color w:val="000000" w:themeColor="text1"/>
        </w:rPr>
        <w:t xml:space="preserve">　ＭＢＳの清水と申します。</w:t>
      </w:r>
    </w:p>
    <w:p w14:paraId="0F5E9891" w14:textId="4BDC28B6" w:rsidR="0087261D" w:rsidRPr="00EC745C" w:rsidRDefault="0087261D" w:rsidP="0087261D">
      <w:pPr>
        <w:adjustRightInd w:val="0"/>
        <w:rPr>
          <w:rFonts w:hAnsi="ＭＳ 明朝"/>
          <w:color w:val="000000" w:themeColor="text1"/>
        </w:rPr>
      </w:pPr>
      <w:r w:rsidRPr="00EC745C">
        <w:rPr>
          <w:rFonts w:hAnsi="ＭＳ 明朝" w:hint="eastAsia"/>
          <w:color w:val="000000" w:themeColor="text1"/>
        </w:rPr>
        <w:t xml:space="preserve">　非常に細かいところで恐縮なんですけども、今回の会議資料で添付いただいている報告書なんですけども、報告書の26ページ、病院のケースで想定されているところの話なんですけども、図５－２－１</w:t>
      </w:r>
      <w:r w:rsidR="00066367">
        <w:rPr>
          <w:rFonts w:hAnsi="ＭＳ 明朝" w:hint="eastAsia"/>
          <w:color w:val="000000" w:themeColor="text1"/>
        </w:rPr>
        <w:t>というところで、人件費と病床数の関係というところでいろいろ数値あげられて、グラフを、図をあ</w:t>
      </w:r>
      <w:r w:rsidRPr="00EC745C">
        <w:rPr>
          <w:rFonts w:hAnsi="ＭＳ 明朝" w:hint="eastAsia"/>
          <w:color w:val="000000" w:themeColor="text1"/>
        </w:rPr>
        <w:t>げておられるかと思うんですけども、この中で、病床数が上がっていて人件費がゼロというふうな点が打たれているところであったりとか、限りなくゼロに近い人件費が打たれているところがあると思うんですけども、これは単純に病床数が上がったことによって人件費が減ったというふうには一概に言い切れないんじゃないかというふうに考えるんですけども、これについてはどう思われますか。</w:t>
      </w:r>
    </w:p>
    <w:p w14:paraId="3B0FAAA6" w14:textId="77777777" w:rsidR="0087261D" w:rsidRPr="00EC745C" w:rsidRDefault="0087261D" w:rsidP="0087261D">
      <w:pPr>
        <w:adjustRightInd w:val="0"/>
        <w:rPr>
          <w:rFonts w:hAnsi="ＭＳ 明朝"/>
          <w:color w:val="000000" w:themeColor="text1"/>
        </w:rPr>
      </w:pPr>
    </w:p>
    <w:p w14:paraId="63127014" w14:textId="6185D14F"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55629DEF" w14:textId="77777777" w:rsidR="00A715A9"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w:t>
      </w:r>
      <w:r w:rsidR="0087261D" w:rsidRPr="00EC745C">
        <w:rPr>
          <w:rFonts w:hAnsi="ＭＳ 明朝" w:hint="eastAsia"/>
          <w:color w:val="000000" w:themeColor="text1"/>
        </w:rPr>
        <w:t>なかなかデータの</w:t>
      </w:r>
      <w:r w:rsidR="00A715A9" w:rsidRPr="00EC745C">
        <w:rPr>
          <w:rFonts w:hAnsi="ＭＳ 明朝" w:hint="eastAsia"/>
          <w:color w:val="000000" w:themeColor="text1"/>
        </w:rPr>
        <w:t>入手が難しかったものですから、本来であればそれぞれの病院のさまざまな要因をあらわす変数を加えていくとより確度の高いものになっていくわけですけれども、現状でなかなか入手できる</w:t>
      </w:r>
      <w:bookmarkStart w:id="0" w:name="_GoBack"/>
      <w:bookmarkEnd w:id="0"/>
      <w:r w:rsidR="00A715A9" w:rsidRPr="00EC745C">
        <w:rPr>
          <w:rFonts w:hAnsi="ＭＳ 明朝" w:hint="eastAsia"/>
          <w:color w:val="000000" w:themeColor="text1"/>
        </w:rPr>
        <w:t>データ数が少なかったために分析結果としてはこういう結果になってますけれども、もともとの散布図というのは、この分析に限らず最初はいろんな要因で決まってくるものであれば非常にばらついたものでありますので、それと１つの変数の関係を散布図は見ていますから、本来的には多次元の変数で線が引かれるものという上で、なので非常にばらついてはいるんだけれども、統計的な傾向としては27ページにお示ししてる結果が得られてるということです。</w:t>
      </w:r>
    </w:p>
    <w:p w14:paraId="4351BE87" w14:textId="063B0F1E" w:rsidR="00F6363B" w:rsidRPr="00EC745C" w:rsidRDefault="00A715A9" w:rsidP="00F6363B">
      <w:pPr>
        <w:adjustRightInd w:val="0"/>
        <w:rPr>
          <w:rFonts w:hAnsi="ＭＳ 明朝"/>
          <w:color w:val="000000" w:themeColor="text1"/>
        </w:rPr>
      </w:pPr>
      <w:r w:rsidRPr="00EC745C">
        <w:rPr>
          <w:rFonts w:hAnsi="ＭＳ 明朝" w:hint="eastAsia"/>
          <w:color w:val="000000" w:themeColor="text1"/>
        </w:rPr>
        <w:t xml:space="preserve">　恐らく、あと、御質問の</w:t>
      </w:r>
      <w:r w:rsidR="00457F6B">
        <w:rPr>
          <w:rFonts w:hAnsi="ＭＳ 明朝" w:hint="eastAsia"/>
          <w:color w:val="000000" w:themeColor="text1"/>
        </w:rPr>
        <w:t>報告書26ページの</w:t>
      </w:r>
      <w:r w:rsidR="004A1CC3" w:rsidRPr="00EC745C">
        <w:rPr>
          <w:rFonts w:hAnsi="ＭＳ 明朝" w:hint="eastAsia"/>
          <w:color w:val="000000" w:themeColor="text1"/>
        </w:rPr>
        <w:t>グラフの横軸の</w:t>
      </w:r>
      <w:r w:rsidRPr="00EC745C">
        <w:rPr>
          <w:rFonts w:hAnsi="ＭＳ 明朝" w:hint="eastAsia"/>
          <w:color w:val="000000" w:themeColor="text1"/>
        </w:rPr>
        <w:t>６と７の間ぐらいにあるゼロに近いところだと思いますけれども、</w:t>
      </w:r>
      <w:r w:rsidR="000A15C3" w:rsidRPr="00EC745C">
        <w:rPr>
          <w:rFonts w:hAnsi="ＭＳ 明朝" w:hint="eastAsia"/>
          <w:color w:val="000000" w:themeColor="text1"/>
        </w:rPr>
        <w:t>これは調べたとこ、たしか、すみません、記憶が間違ってたら恐縮ですが</w:t>
      </w:r>
      <w:r w:rsidR="00110F85">
        <w:rPr>
          <w:rFonts w:hAnsi="ＭＳ 明朝" w:hint="eastAsia"/>
          <w:color w:val="000000" w:themeColor="text1"/>
        </w:rPr>
        <w:t>、浜松の病院だったと思うんですけれども、指定管理か何かでした</w:t>
      </w:r>
      <w:r w:rsidR="000A15C3" w:rsidRPr="00EC745C">
        <w:rPr>
          <w:rFonts w:hAnsi="ＭＳ 明朝" w:hint="eastAsia"/>
          <w:color w:val="000000" w:themeColor="text1"/>
        </w:rPr>
        <w:t>。</w:t>
      </w:r>
    </w:p>
    <w:p w14:paraId="32071FAE" w14:textId="77777777" w:rsidR="0087261D" w:rsidRPr="00EC745C" w:rsidRDefault="0087261D" w:rsidP="00F6363B">
      <w:pPr>
        <w:adjustRightInd w:val="0"/>
        <w:rPr>
          <w:rFonts w:hAnsi="ＭＳ 明朝"/>
          <w:color w:val="000000" w:themeColor="text1"/>
        </w:rPr>
      </w:pPr>
    </w:p>
    <w:p w14:paraId="5657197F" w14:textId="41FF3246" w:rsidR="0087261D" w:rsidRPr="00EC745C" w:rsidRDefault="0087261D" w:rsidP="00F6363B">
      <w:pPr>
        <w:adjustRightInd w:val="0"/>
        <w:rPr>
          <w:rFonts w:hAnsi="ＭＳ 明朝"/>
          <w:color w:val="000000" w:themeColor="text1"/>
        </w:rPr>
      </w:pPr>
      <w:r w:rsidRPr="00EC745C">
        <w:rPr>
          <w:rFonts w:hAnsi="ＭＳ 明朝" w:hint="eastAsia"/>
          <w:color w:val="000000" w:themeColor="text1"/>
        </w:rPr>
        <w:t>（</w:t>
      </w:r>
      <w:r w:rsidR="004415B4">
        <w:rPr>
          <w:rFonts w:hAnsi="ＭＳ 明朝" w:hint="eastAsia"/>
          <w:color w:val="000000" w:themeColor="text1"/>
        </w:rPr>
        <w:t>松井</w:t>
      </w:r>
      <w:r w:rsidR="00AD4F7A" w:rsidRPr="00EC745C">
        <w:rPr>
          <w:rFonts w:hAnsi="ＭＳ 明朝" w:hint="eastAsia"/>
          <w:color w:val="000000" w:themeColor="text1"/>
        </w:rPr>
        <w:t>副首都推進局副首都企画推進担当部長</w:t>
      </w:r>
      <w:r w:rsidRPr="00EC745C">
        <w:rPr>
          <w:rFonts w:hAnsi="ＭＳ 明朝" w:hint="eastAsia"/>
          <w:color w:val="000000" w:themeColor="text1"/>
        </w:rPr>
        <w:t>）</w:t>
      </w:r>
    </w:p>
    <w:p w14:paraId="6679FB52" w14:textId="51C54FD3" w:rsidR="0087261D" w:rsidRPr="00EC745C" w:rsidRDefault="004F36A5" w:rsidP="00F6363B">
      <w:pPr>
        <w:adjustRightInd w:val="0"/>
        <w:rPr>
          <w:rFonts w:hAnsi="ＭＳ 明朝"/>
          <w:color w:val="000000" w:themeColor="text1"/>
        </w:rPr>
      </w:pPr>
      <w:r>
        <w:rPr>
          <w:rFonts w:hAnsi="ＭＳ 明朝" w:hint="eastAsia"/>
          <w:color w:val="000000" w:themeColor="text1"/>
        </w:rPr>
        <w:t xml:space="preserve">　すみません。市</w:t>
      </w:r>
      <w:r w:rsidR="0087261D" w:rsidRPr="00EC745C">
        <w:rPr>
          <w:rFonts w:hAnsi="ＭＳ 明朝" w:hint="eastAsia"/>
          <w:color w:val="000000" w:themeColor="text1"/>
        </w:rPr>
        <w:t>会</w:t>
      </w:r>
      <w:r w:rsidR="00833264">
        <w:rPr>
          <w:rFonts w:hAnsi="ＭＳ 明朝" w:hint="eastAsia"/>
          <w:color w:val="000000" w:themeColor="text1"/>
        </w:rPr>
        <w:t>の方</w:t>
      </w:r>
      <w:r w:rsidR="009821E1" w:rsidRPr="00EC745C">
        <w:rPr>
          <w:rFonts w:hAnsi="ＭＳ 明朝" w:hint="eastAsia"/>
          <w:color w:val="000000" w:themeColor="text1"/>
        </w:rPr>
        <w:t>から</w:t>
      </w:r>
      <w:r w:rsidR="000A15C3" w:rsidRPr="00EC745C">
        <w:rPr>
          <w:rFonts w:hAnsi="ＭＳ 明朝" w:hint="eastAsia"/>
          <w:color w:val="000000" w:themeColor="text1"/>
        </w:rPr>
        <w:t>たしか御質問あったかと思いますけども、浜松市の病院で、たしか独立行政法人になってるんで</w:t>
      </w:r>
      <w:r w:rsidR="00D9712A">
        <w:rPr>
          <w:rFonts w:hAnsi="ＭＳ 明朝" w:hint="eastAsia"/>
          <w:color w:val="000000" w:themeColor="text1"/>
        </w:rPr>
        <w:t>国の</w:t>
      </w:r>
      <w:r w:rsidR="000A15C3" w:rsidRPr="00EC745C">
        <w:rPr>
          <w:rFonts w:hAnsi="ＭＳ 明朝" w:hint="eastAsia"/>
          <w:color w:val="000000" w:themeColor="text1"/>
        </w:rPr>
        <w:t>統計上はそういう形になってるということだったかと記憶してます。ゼロではございません。</w:t>
      </w:r>
    </w:p>
    <w:p w14:paraId="70AB5EFD" w14:textId="77777777" w:rsidR="0087261D" w:rsidRPr="00EC745C" w:rsidRDefault="0087261D" w:rsidP="00F6363B">
      <w:pPr>
        <w:adjustRightInd w:val="0"/>
        <w:rPr>
          <w:rFonts w:hAnsi="ＭＳ 明朝"/>
          <w:color w:val="000000" w:themeColor="text1"/>
        </w:rPr>
      </w:pPr>
    </w:p>
    <w:p w14:paraId="796806D1" w14:textId="65BBAA46"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（真鍋</w:t>
      </w:r>
      <w:r w:rsidR="00200F1A" w:rsidRPr="00200F1A">
        <w:rPr>
          <w:rFonts w:hAnsi="ＭＳ 明朝" w:hint="eastAsia"/>
          <w:color w:val="000000" w:themeColor="text1"/>
        </w:rPr>
        <w:t>嘉悦大学付属経営経済研究所長・ビジネス創造学部</w:t>
      </w:r>
      <w:r w:rsidRPr="00EC745C">
        <w:rPr>
          <w:rFonts w:hAnsi="ＭＳ 明朝" w:hint="eastAsia"/>
          <w:color w:val="000000" w:themeColor="text1"/>
        </w:rPr>
        <w:t>教授）</w:t>
      </w:r>
    </w:p>
    <w:p w14:paraId="26DA8A52" w14:textId="7777777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w:t>
      </w:r>
      <w:r w:rsidR="0087261D" w:rsidRPr="00EC745C">
        <w:rPr>
          <w:rFonts w:hAnsi="ＭＳ 明朝" w:hint="eastAsia"/>
          <w:color w:val="000000" w:themeColor="text1"/>
        </w:rPr>
        <w:t>１人だけ専任の</w:t>
      </w:r>
      <w:r w:rsidR="000A15C3" w:rsidRPr="00EC745C">
        <w:rPr>
          <w:rFonts w:hAnsi="ＭＳ 明朝" w:hint="eastAsia"/>
          <w:color w:val="000000" w:themeColor="text1"/>
        </w:rPr>
        <w:t>職員がおられるようなことになってますので、病床数で割ると、１床当たりになると非常に小さくなるということですけども、本来ならこういうデータも本当は</w:t>
      </w:r>
      <w:r w:rsidR="002C42D7" w:rsidRPr="00EC745C">
        <w:rPr>
          <w:rFonts w:hAnsi="ＭＳ 明朝" w:hint="eastAsia"/>
          <w:color w:val="000000" w:themeColor="text1"/>
        </w:rPr>
        <w:t>ダミー</w:t>
      </w:r>
      <w:r w:rsidR="000A15C3" w:rsidRPr="00EC745C">
        <w:rPr>
          <w:rFonts w:hAnsi="ＭＳ 明朝" w:hint="eastAsia"/>
          <w:color w:val="000000" w:themeColor="text1"/>
        </w:rPr>
        <w:t>処理とか幾つかの処理があるんですが、個別に一つ一つやっていくと先ほど申し上げたように恣意性というのが出てきますんで、恣意性のない形で結果をお示ししているというふうに御理解いただければと。</w:t>
      </w:r>
    </w:p>
    <w:p w14:paraId="28F93226" w14:textId="77777777" w:rsidR="0087261D" w:rsidRPr="00EC745C" w:rsidRDefault="0087261D" w:rsidP="00F6363B">
      <w:pPr>
        <w:adjustRightInd w:val="0"/>
        <w:rPr>
          <w:rFonts w:hAnsi="ＭＳ 明朝"/>
          <w:color w:val="000000" w:themeColor="text1"/>
        </w:rPr>
      </w:pPr>
    </w:p>
    <w:p w14:paraId="7B05A4C8" w14:textId="37B9D0C5" w:rsidR="0087261D" w:rsidRPr="00EC745C" w:rsidRDefault="0087261D" w:rsidP="0087261D">
      <w:pPr>
        <w:adjustRightInd w:val="0"/>
        <w:rPr>
          <w:rFonts w:hAnsi="ＭＳ 明朝"/>
          <w:color w:val="000000" w:themeColor="text1"/>
        </w:rPr>
      </w:pPr>
      <w:r w:rsidRPr="00EC745C">
        <w:rPr>
          <w:rFonts w:hAnsi="ＭＳ 明朝" w:hint="eastAsia"/>
          <w:color w:val="000000" w:themeColor="text1"/>
        </w:rPr>
        <w:t>（ＭＢＳ　清水</w:t>
      </w:r>
      <w:r w:rsidR="00DC6244" w:rsidRPr="00EC745C">
        <w:rPr>
          <w:rFonts w:hAnsi="ＭＳ 明朝" w:hint="eastAsia"/>
          <w:color w:val="000000" w:themeColor="text1"/>
        </w:rPr>
        <w:t>記者</w:t>
      </w:r>
      <w:r w:rsidRPr="00EC745C">
        <w:rPr>
          <w:rFonts w:hAnsi="ＭＳ 明朝" w:hint="eastAsia"/>
          <w:color w:val="000000" w:themeColor="text1"/>
        </w:rPr>
        <w:t>）</w:t>
      </w:r>
    </w:p>
    <w:p w14:paraId="228F89B7" w14:textId="77777777" w:rsidR="0087261D" w:rsidRPr="00EC745C" w:rsidRDefault="0087261D" w:rsidP="0087261D">
      <w:pPr>
        <w:adjustRightInd w:val="0"/>
        <w:rPr>
          <w:rFonts w:hAnsi="ＭＳ 明朝"/>
          <w:color w:val="000000" w:themeColor="text1"/>
        </w:rPr>
      </w:pPr>
      <w:r w:rsidRPr="00EC745C">
        <w:rPr>
          <w:rFonts w:hAnsi="ＭＳ 明朝" w:hint="eastAsia"/>
          <w:color w:val="000000" w:themeColor="text1"/>
        </w:rPr>
        <w:lastRenderedPageBreak/>
        <w:t xml:space="preserve">　</w:t>
      </w:r>
      <w:r w:rsidR="000A15C3" w:rsidRPr="00EC745C">
        <w:rPr>
          <w:rFonts w:hAnsi="ＭＳ 明朝" w:hint="eastAsia"/>
          <w:color w:val="000000" w:themeColor="text1"/>
        </w:rPr>
        <w:t>ありがとうございます</w:t>
      </w:r>
      <w:r w:rsidRPr="00EC745C">
        <w:rPr>
          <w:rFonts w:hAnsi="ＭＳ 明朝" w:hint="eastAsia"/>
          <w:color w:val="000000" w:themeColor="text1"/>
        </w:rPr>
        <w:t>。</w:t>
      </w:r>
    </w:p>
    <w:p w14:paraId="77A2EB19" w14:textId="77777777" w:rsidR="0087261D" w:rsidRPr="00EC745C" w:rsidRDefault="0087261D" w:rsidP="0087261D">
      <w:pPr>
        <w:adjustRightInd w:val="0"/>
        <w:rPr>
          <w:rFonts w:hAnsi="ＭＳ 明朝"/>
          <w:color w:val="000000" w:themeColor="text1"/>
        </w:rPr>
      </w:pPr>
    </w:p>
    <w:p w14:paraId="40221212" w14:textId="23BD80BB" w:rsidR="00F6363B" w:rsidRPr="00EC745C" w:rsidRDefault="004C053F" w:rsidP="00F6363B">
      <w:pPr>
        <w:adjustRightInd w:val="0"/>
        <w:rPr>
          <w:rFonts w:hAnsi="ＭＳ 明朝"/>
          <w:color w:val="000000" w:themeColor="text1"/>
        </w:rPr>
      </w:pPr>
      <w:r w:rsidRPr="00EC745C">
        <w:rPr>
          <w:rFonts w:hAnsi="ＭＳ 明朝" w:hint="eastAsia"/>
          <w:color w:val="000000" w:themeColor="text1"/>
        </w:rPr>
        <w:t>（水守</w:t>
      </w:r>
      <w:r w:rsidR="00270BAE" w:rsidRPr="00EC745C">
        <w:rPr>
          <w:rFonts w:hAnsi="ＭＳ 明朝" w:hint="eastAsia"/>
          <w:color w:val="000000" w:themeColor="text1"/>
        </w:rPr>
        <w:t>副首都推進局総務担当部長）</w:t>
      </w:r>
    </w:p>
    <w:p w14:paraId="761C1D45" w14:textId="77777777" w:rsidR="00F6363B" w:rsidRPr="00EC745C" w:rsidRDefault="00F6363B" w:rsidP="00F6363B">
      <w:pPr>
        <w:adjustRightInd w:val="0"/>
        <w:rPr>
          <w:rFonts w:hAnsi="ＭＳ 明朝"/>
          <w:color w:val="000000" w:themeColor="text1"/>
        </w:rPr>
      </w:pPr>
      <w:r w:rsidRPr="00EC745C">
        <w:rPr>
          <w:rFonts w:hAnsi="ＭＳ 明朝" w:hint="eastAsia"/>
          <w:color w:val="000000" w:themeColor="text1"/>
        </w:rPr>
        <w:t xml:space="preserve">　</w:t>
      </w:r>
      <w:r w:rsidR="000A15C3" w:rsidRPr="00EC745C">
        <w:rPr>
          <w:rFonts w:hAnsi="ＭＳ 明朝" w:hint="eastAsia"/>
          <w:color w:val="000000" w:themeColor="text1"/>
        </w:rPr>
        <w:t>申しわけございませんけども、そろそろ時間になりますので、これで質問のほうを終わらせていただきます。</w:t>
      </w:r>
    </w:p>
    <w:p w14:paraId="2F9BCD03" w14:textId="77777777" w:rsidR="00F6363B" w:rsidRPr="00EC745C" w:rsidRDefault="000A15C3" w:rsidP="00F6363B">
      <w:pPr>
        <w:adjustRightInd w:val="0"/>
        <w:rPr>
          <w:rFonts w:hAnsi="ＭＳ 明朝"/>
          <w:color w:val="000000" w:themeColor="text1"/>
        </w:rPr>
      </w:pPr>
      <w:r w:rsidRPr="00EC745C">
        <w:rPr>
          <w:rFonts w:hAnsi="ＭＳ 明朝" w:hint="eastAsia"/>
          <w:color w:val="000000" w:themeColor="text1"/>
        </w:rPr>
        <w:t xml:space="preserve">　跡田先生、真鍋先生、川瀬先生、まことにありがとうございました。</w:t>
      </w:r>
    </w:p>
    <w:p w14:paraId="0714CA21" w14:textId="77777777" w:rsidR="00480684" w:rsidRPr="00EC745C" w:rsidRDefault="000A15C3" w:rsidP="00F6363B">
      <w:pPr>
        <w:adjustRightInd w:val="0"/>
        <w:rPr>
          <w:rFonts w:hAnsi="ＭＳ 明朝"/>
          <w:color w:val="000000" w:themeColor="text1"/>
        </w:rPr>
      </w:pPr>
      <w:r w:rsidRPr="00EC745C">
        <w:rPr>
          <w:rFonts w:hAnsi="ＭＳ 明朝" w:hint="eastAsia"/>
          <w:color w:val="000000" w:themeColor="text1"/>
        </w:rPr>
        <w:t xml:space="preserve">　これで終わらせていただきます。</w:t>
      </w:r>
    </w:p>
    <w:sectPr w:rsidR="00480684" w:rsidRPr="00EC745C"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67BEE" w14:textId="77777777" w:rsidR="003B41BA" w:rsidRDefault="003B41BA">
      <w:r>
        <w:separator/>
      </w:r>
    </w:p>
  </w:endnote>
  <w:endnote w:type="continuationSeparator" w:id="0">
    <w:p w14:paraId="5451FF9D" w14:textId="77777777" w:rsidR="003B41BA" w:rsidRDefault="003B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0A3CB" w14:textId="77777777" w:rsidR="001B0445" w:rsidRDefault="001B0445">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5F6044">
      <w:rPr>
        <w:rStyle w:val="a8"/>
        <w:noProof/>
      </w:rPr>
      <w:t>11</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7929C" w14:textId="77777777" w:rsidR="003B41BA" w:rsidRDefault="003B41BA">
      <w:r>
        <w:separator/>
      </w:r>
    </w:p>
  </w:footnote>
  <w:footnote w:type="continuationSeparator" w:id="0">
    <w:p w14:paraId="2331C4C0" w14:textId="77777777" w:rsidR="003B41BA" w:rsidRDefault="003B4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2D79"/>
    <w:rsid w:val="00013D84"/>
    <w:rsid w:val="00017CE7"/>
    <w:rsid w:val="00017E18"/>
    <w:rsid w:val="00017E91"/>
    <w:rsid w:val="000205EF"/>
    <w:rsid w:val="00020774"/>
    <w:rsid w:val="00021B2F"/>
    <w:rsid w:val="00021F47"/>
    <w:rsid w:val="00023082"/>
    <w:rsid w:val="00023C11"/>
    <w:rsid w:val="00023FD9"/>
    <w:rsid w:val="00026602"/>
    <w:rsid w:val="00026AD0"/>
    <w:rsid w:val="00030436"/>
    <w:rsid w:val="000304FC"/>
    <w:rsid w:val="0003162F"/>
    <w:rsid w:val="000323CC"/>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18D"/>
    <w:rsid w:val="00064998"/>
    <w:rsid w:val="00065F25"/>
    <w:rsid w:val="00066367"/>
    <w:rsid w:val="000676E3"/>
    <w:rsid w:val="00067E59"/>
    <w:rsid w:val="000707EA"/>
    <w:rsid w:val="00070B31"/>
    <w:rsid w:val="00073C27"/>
    <w:rsid w:val="00074A48"/>
    <w:rsid w:val="00075374"/>
    <w:rsid w:val="0007539A"/>
    <w:rsid w:val="00075788"/>
    <w:rsid w:val="00077B5B"/>
    <w:rsid w:val="0008239A"/>
    <w:rsid w:val="000827BB"/>
    <w:rsid w:val="0008346C"/>
    <w:rsid w:val="00083C61"/>
    <w:rsid w:val="00083D1C"/>
    <w:rsid w:val="0008405F"/>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4E80"/>
    <w:rsid w:val="00096760"/>
    <w:rsid w:val="000A0244"/>
    <w:rsid w:val="000A0265"/>
    <w:rsid w:val="000A0F2F"/>
    <w:rsid w:val="000A0FCE"/>
    <w:rsid w:val="000A15C3"/>
    <w:rsid w:val="000A1839"/>
    <w:rsid w:val="000A1EC0"/>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89A"/>
    <w:rsid w:val="000D0B1B"/>
    <w:rsid w:val="000D22A2"/>
    <w:rsid w:val="000D4031"/>
    <w:rsid w:val="000D43DD"/>
    <w:rsid w:val="000D4918"/>
    <w:rsid w:val="000D59A6"/>
    <w:rsid w:val="000D66DE"/>
    <w:rsid w:val="000D7A24"/>
    <w:rsid w:val="000D7F21"/>
    <w:rsid w:val="000E0266"/>
    <w:rsid w:val="000E0446"/>
    <w:rsid w:val="000E1BE0"/>
    <w:rsid w:val="000E26B9"/>
    <w:rsid w:val="000E2AA2"/>
    <w:rsid w:val="000E2CE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1002D9"/>
    <w:rsid w:val="001008C3"/>
    <w:rsid w:val="00100B86"/>
    <w:rsid w:val="00102262"/>
    <w:rsid w:val="00102470"/>
    <w:rsid w:val="00103641"/>
    <w:rsid w:val="00103D2C"/>
    <w:rsid w:val="00104296"/>
    <w:rsid w:val="00105657"/>
    <w:rsid w:val="00107E12"/>
    <w:rsid w:val="00110836"/>
    <w:rsid w:val="00110F30"/>
    <w:rsid w:val="00110F85"/>
    <w:rsid w:val="001111F4"/>
    <w:rsid w:val="001112B4"/>
    <w:rsid w:val="00111340"/>
    <w:rsid w:val="0011340F"/>
    <w:rsid w:val="001135C1"/>
    <w:rsid w:val="001137B8"/>
    <w:rsid w:val="001154D3"/>
    <w:rsid w:val="00116F02"/>
    <w:rsid w:val="00117936"/>
    <w:rsid w:val="00120618"/>
    <w:rsid w:val="00121AE9"/>
    <w:rsid w:val="0012205E"/>
    <w:rsid w:val="00122363"/>
    <w:rsid w:val="00122DBF"/>
    <w:rsid w:val="00123D2F"/>
    <w:rsid w:val="001247E9"/>
    <w:rsid w:val="001250E2"/>
    <w:rsid w:val="0012610D"/>
    <w:rsid w:val="00126751"/>
    <w:rsid w:val="0012686B"/>
    <w:rsid w:val="00131B57"/>
    <w:rsid w:val="00131F61"/>
    <w:rsid w:val="00132283"/>
    <w:rsid w:val="001329CA"/>
    <w:rsid w:val="00134E57"/>
    <w:rsid w:val="00135454"/>
    <w:rsid w:val="001358AA"/>
    <w:rsid w:val="00135DDE"/>
    <w:rsid w:val="00136C24"/>
    <w:rsid w:val="00136E8D"/>
    <w:rsid w:val="0013738F"/>
    <w:rsid w:val="00137A86"/>
    <w:rsid w:val="001407E1"/>
    <w:rsid w:val="00140969"/>
    <w:rsid w:val="00141D15"/>
    <w:rsid w:val="001420F5"/>
    <w:rsid w:val="00142138"/>
    <w:rsid w:val="00142256"/>
    <w:rsid w:val="0014271D"/>
    <w:rsid w:val="00142756"/>
    <w:rsid w:val="00143103"/>
    <w:rsid w:val="001432B2"/>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3F97"/>
    <w:rsid w:val="00154AA6"/>
    <w:rsid w:val="00154F8B"/>
    <w:rsid w:val="0015619E"/>
    <w:rsid w:val="00156AE9"/>
    <w:rsid w:val="00156D22"/>
    <w:rsid w:val="00156D8E"/>
    <w:rsid w:val="001572B3"/>
    <w:rsid w:val="00157F4D"/>
    <w:rsid w:val="00160498"/>
    <w:rsid w:val="00160889"/>
    <w:rsid w:val="0016106A"/>
    <w:rsid w:val="00161589"/>
    <w:rsid w:val="001619C9"/>
    <w:rsid w:val="00161A37"/>
    <w:rsid w:val="001620DA"/>
    <w:rsid w:val="0016332E"/>
    <w:rsid w:val="00163BCD"/>
    <w:rsid w:val="001650B8"/>
    <w:rsid w:val="0016522D"/>
    <w:rsid w:val="001654D5"/>
    <w:rsid w:val="00166046"/>
    <w:rsid w:val="001660E6"/>
    <w:rsid w:val="0016732C"/>
    <w:rsid w:val="00167E48"/>
    <w:rsid w:val="0017084C"/>
    <w:rsid w:val="00170EEE"/>
    <w:rsid w:val="00172E36"/>
    <w:rsid w:val="00172F93"/>
    <w:rsid w:val="00173421"/>
    <w:rsid w:val="001735FE"/>
    <w:rsid w:val="001745BC"/>
    <w:rsid w:val="00174F83"/>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290D"/>
    <w:rsid w:val="001A4460"/>
    <w:rsid w:val="001A45E3"/>
    <w:rsid w:val="001A4E20"/>
    <w:rsid w:val="001A553E"/>
    <w:rsid w:val="001A64BF"/>
    <w:rsid w:val="001A68D6"/>
    <w:rsid w:val="001B0445"/>
    <w:rsid w:val="001B0E79"/>
    <w:rsid w:val="001B0FB2"/>
    <w:rsid w:val="001B1085"/>
    <w:rsid w:val="001B111A"/>
    <w:rsid w:val="001B1B26"/>
    <w:rsid w:val="001B3586"/>
    <w:rsid w:val="001B449C"/>
    <w:rsid w:val="001B5278"/>
    <w:rsid w:val="001B63CE"/>
    <w:rsid w:val="001B65EE"/>
    <w:rsid w:val="001B6B2A"/>
    <w:rsid w:val="001C1B40"/>
    <w:rsid w:val="001C21A7"/>
    <w:rsid w:val="001C29C3"/>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DD"/>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677B"/>
    <w:rsid w:val="001F72CE"/>
    <w:rsid w:val="001F751A"/>
    <w:rsid w:val="001F7ECF"/>
    <w:rsid w:val="00200F1A"/>
    <w:rsid w:val="002011A3"/>
    <w:rsid w:val="002013AB"/>
    <w:rsid w:val="002013BF"/>
    <w:rsid w:val="00202ADC"/>
    <w:rsid w:val="00204A22"/>
    <w:rsid w:val="00205083"/>
    <w:rsid w:val="002059D8"/>
    <w:rsid w:val="002065A1"/>
    <w:rsid w:val="00206D8F"/>
    <w:rsid w:val="002075D3"/>
    <w:rsid w:val="00212319"/>
    <w:rsid w:val="002125DF"/>
    <w:rsid w:val="0021395C"/>
    <w:rsid w:val="00213E1D"/>
    <w:rsid w:val="00214914"/>
    <w:rsid w:val="00214CEF"/>
    <w:rsid w:val="00215C1E"/>
    <w:rsid w:val="002168C3"/>
    <w:rsid w:val="0021712F"/>
    <w:rsid w:val="002172B0"/>
    <w:rsid w:val="0022096E"/>
    <w:rsid w:val="002214BC"/>
    <w:rsid w:val="00221BCD"/>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4BB"/>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5AB"/>
    <w:rsid w:val="00262B96"/>
    <w:rsid w:val="00263F1C"/>
    <w:rsid w:val="002649CF"/>
    <w:rsid w:val="002653BC"/>
    <w:rsid w:val="00266290"/>
    <w:rsid w:val="0026696F"/>
    <w:rsid w:val="00266AAC"/>
    <w:rsid w:val="00267B75"/>
    <w:rsid w:val="0027041A"/>
    <w:rsid w:val="0027099F"/>
    <w:rsid w:val="00270BAE"/>
    <w:rsid w:val="00270FB6"/>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607"/>
    <w:rsid w:val="00282BD0"/>
    <w:rsid w:val="00283381"/>
    <w:rsid w:val="002838BE"/>
    <w:rsid w:val="00284103"/>
    <w:rsid w:val="002841B9"/>
    <w:rsid w:val="002855EF"/>
    <w:rsid w:val="00285923"/>
    <w:rsid w:val="00285FD6"/>
    <w:rsid w:val="002860BD"/>
    <w:rsid w:val="0028731A"/>
    <w:rsid w:val="00287B09"/>
    <w:rsid w:val="00287EDE"/>
    <w:rsid w:val="002902CA"/>
    <w:rsid w:val="00290C52"/>
    <w:rsid w:val="00290D50"/>
    <w:rsid w:val="00291E69"/>
    <w:rsid w:val="002927B0"/>
    <w:rsid w:val="00292A15"/>
    <w:rsid w:val="002943D5"/>
    <w:rsid w:val="00294B32"/>
    <w:rsid w:val="00294E27"/>
    <w:rsid w:val="00295748"/>
    <w:rsid w:val="00296D32"/>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140E"/>
    <w:rsid w:val="002C28E2"/>
    <w:rsid w:val="002C39B0"/>
    <w:rsid w:val="002C3A84"/>
    <w:rsid w:val="002C42D7"/>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D4C50"/>
    <w:rsid w:val="002D6837"/>
    <w:rsid w:val="002E09D4"/>
    <w:rsid w:val="002E0F82"/>
    <w:rsid w:val="002E12EC"/>
    <w:rsid w:val="002E1317"/>
    <w:rsid w:val="002E1933"/>
    <w:rsid w:val="002E267A"/>
    <w:rsid w:val="002E2A0A"/>
    <w:rsid w:val="002E2F03"/>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C46"/>
    <w:rsid w:val="002F4E0B"/>
    <w:rsid w:val="002F52A3"/>
    <w:rsid w:val="002F5682"/>
    <w:rsid w:val="002F57C1"/>
    <w:rsid w:val="002F6417"/>
    <w:rsid w:val="002F67EE"/>
    <w:rsid w:val="002F6EE3"/>
    <w:rsid w:val="002F6F84"/>
    <w:rsid w:val="00300D9E"/>
    <w:rsid w:val="00301A75"/>
    <w:rsid w:val="0030319B"/>
    <w:rsid w:val="00303967"/>
    <w:rsid w:val="00303D21"/>
    <w:rsid w:val="003040B4"/>
    <w:rsid w:val="00304758"/>
    <w:rsid w:val="00304C4C"/>
    <w:rsid w:val="00304D57"/>
    <w:rsid w:val="00305154"/>
    <w:rsid w:val="00305697"/>
    <w:rsid w:val="003066B8"/>
    <w:rsid w:val="00307345"/>
    <w:rsid w:val="003104A9"/>
    <w:rsid w:val="0031051E"/>
    <w:rsid w:val="00310885"/>
    <w:rsid w:val="00311C6C"/>
    <w:rsid w:val="0031276A"/>
    <w:rsid w:val="00313310"/>
    <w:rsid w:val="0031509B"/>
    <w:rsid w:val="00315A5C"/>
    <w:rsid w:val="00315C48"/>
    <w:rsid w:val="00315E23"/>
    <w:rsid w:val="00316544"/>
    <w:rsid w:val="00316C03"/>
    <w:rsid w:val="00317029"/>
    <w:rsid w:val="00317F28"/>
    <w:rsid w:val="00320192"/>
    <w:rsid w:val="0032123A"/>
    <w:rsid w:val="003215F7"/>
    <w:rsid w:val="0032228E"/>
    <w:rsid w:val="003222AF"/>
    <w:rsid w:val="00322CDC"/>
    <w:rsid w:val="00324514"/>
    <w:rsid w:val="003247EE"/>
    <w:rsid w:val="0032530F"/>
    <w:rsid w:val="00325ED9"/>
    <w:rsid w:val="00325F01"/>
    <w:rsid w:val="0032666D"/>
    <w:rsid w:val="0032674B"/>
    <w:rsid w:val="0032720B"/>
    <w:rsid w:val="00327F5B"/>
    <w:rsid w:val="00330664"/>
    <w:rsid w:val="00330C18"/>
    <w:rsid w:val="0033135D"/>
    <w:rsid w:val="00331548"/>
    <w:rsid w:val="00331B7C"/>
    <w:rsid w:val="003323DE"/>
    <w:rsid w:val="0033382D"/>
    <w:rsid w:val="003339A0"/>
    <w:rsid w:val="00334042"/>
    <w:rsid w:val="003347F1"/>
    <w:rsid w:val="00335CE3"/>
    <w:rsid w:val="00336195"/>
    <w:rsid w:val="00337D3C"/>
    <w:rsid w:val="00337E24"/>
    <w:rsid w:val="00340585"/>
    <w:rsid w:val="00340790"/>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856"/>
    <w:rsid w:val="00377A0E"/>
    <w:rsid w:val="0038000A"/>
    <w:rsid w:val="00380D9E"/>
    <w:rsid w:val="00380F0B"/>
    <w:rsid w:val="0038152A"/>
    <w:rsid w:val="003818ED"/>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56B6"/>
    <w:rsid w:val="003A606F"/>
    <w:rsid w:val="003A6921"/>
    <w:rsid w:val="003B0DCF"/>
    <w:rsid w:val="003B124B"/>
    <w:rsid w:val="003B257E"/>
    <w:rsid w:val="003B271D"/>
    <w:rsid w:val="003B29CD"/>
    <w:rsid w:val="003B3D83"/>
    <w:rsid w:val="003B41BA"/>
    <w:rsid w:val="003B67F3"/>
    <w:rsid w:val="003B6EAC"/>
    <w:rsid w:val="003B7085"/>
    <w:rsid w:val="003B79ED"/>
    <w:rsid w:val="003C08C7"/>
    <w:rsid w:val="003C10F9"/>
    <w:rsid w:val="003C18A0"/>
    <w:rsid w:val="003C250E"/>
    <w:rsid w:val="003C27BB"/>
    <w:rsid w:val="003C28FC"/>
    <w:rsid w:val="003C2E7C"/>
    <w:rsid w:val="003C2F9A"/>
    <w:rsid w:val="003C3154"/>
    <w:rsid w:val="003C33D2"/>
    <w:rsid w:val="003C3411"/>
    <w:rsid w:val="003C343E"/>
    <w:rsid w:val="003C3F01"/>
    <w:rsid w:val="003C489F"/>
    <w:rsid w:val="003C498B"/>
    <w:rsid w:val="003C4C18"/>
    <w:rsid w:val="003C666B"/>
    <w:rsid w:val="003C6CB4"/>
    <w:rsid w:val="003C7AFE"/>
    <w:rsid w:val="003D08AA"/>
    <w:rsid w:val="003D1419"/>
    <w:rsid w:val="003D3585"/>
    <w:rsid w:val="003D4525"/>
    <w:rsid w:val="003D4AC4"/>
    <w:rsid w:val="003D4EFC"/>
    <w:rsid w:val="003D572E"/>
    <w:rsid w:val="003D5EB7"/>
    <w:rsid w:val="003D6998"/>
    <w:rsid w:val="003D7223"/>
    <w:rsid w:val="003E193E"/>
    <w:rsid w:val="003E1E3F"/>
    <w:rsid w:val="003E262A"/>
    <w:rsid w:val="003E393A"/>
    <w:rsid w:val="003E3D41"/>
    <w:rsid w:val="003E4D25"/>
    <w:rsid w:val="003E5EC8"/>
    <w:rsid w:val="003E6F2F"/>
    <w:rsid w:val="003F01A6"/>
    <w:rsid w:val="003F0641"/>
    <w:rsid w:val="003F0F79"/>
    <w:rsid w:val="003F164A"/>
    <w:rsid w:val="003F1EFB"/>
    <w:rsid w:val="003F26A1"/>
    <w:rsid w:val="003F2AAE"/>
    <w:rsid w:val="003F3F87"/>
    <w:rsid w:val="003F6103"/>
    <w:rsid w:val="003F7302"/>
    <w:rsid w:val="003F76EF"/>
    <w:rsid w:val="00400BB2"/>
    <w:rsid w:val="00400D9C"/>
    <w:rsid w:val="0040144E"/>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6FE1"/>
    <w:rsid w:val="004275FC"/>
    <w:rsid w:val="0043046F"/>
    <w:rsid w:val="00430702"/>
    <w:rsid w:val="0043089A"/>
    <w:rsid w:val="00431461"/>
    <w:rsid w:val="0043185A"/>
    <w:rsid w:val="004319AE"/>
    <w:rsid w:val="00432268"/>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5B4"/>
    <w:rsid w:val="004417C1"/>
    <w:rsid w:val="0044241C"/>
    <w:rsid w:val="004428A0"/>
    <w:rsid w:val="004439BF"/>
    <w:rsid w:val="00443AA6"/>
    <w:rsid w:val="00445173"/>
    <w:rsid w:val="004453FF"/>
    <w:rsid w:val="004456C6"/>
    <w:rsid w:val="00445ABD"/>
    <w:rsid w:val="0045002F"/>
    <w:rsid w:val="004502CA"/>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57F6B"/>
    <w:rsid w:val="004603DF"/>
    <w:rsid w:val="00460F75"/>
    <w:rsid w:val="0046288A"/>
    <w:rsid w:val="00462B48"/>
    <w:rsid w:val="0046397E"/>
    <w:rsid w:val="00465241"/>
    <w:rsid w:val="004653BC"/>
    <w:rsid w:val="0046541B"/>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58FA"/>
    <w:rsid w:val="00476BA7"/>
    <w:rsid w:val="004772D4"/>
    <w:rsid w:val="00477647"/>
    <w:rsid w:val="00477866"/>
    <w:rsid w:val="00480684"/>
    <w:rsid w:val="00480D68"/>
    <w:rsid w:val="0048139B"/>
    <w:rsid w:val="004828C0"/>
    <w:rsid w:val="00482F82"/>
    <w:rsid w:val="00483D5C"/>
    <w:rsid w:val="004843DC"/>
    <w:rsid w:val="00484F37"/>
    <w:rsid w:val="00484FE0"/>
    <w:rsid w:val="0048579C"/>
    <w:rsid w:val="0048627C"/>
    <w:rsid w:val="00486F2C"/>
    <w:rsid w:val="00487C4F"/>
    <w:rsid w:val="0049104F"/>
    <w:rsid w:val="0049172A"/>
    <w:rsid w:val="00494209"/>
    <w:rsid w:val="004958B0"/>
    <w:rsid w:val="004968F5"/>
    <w:rsid w:val="00496969"/>
    <w:rsid w:val="00497970"/>
    <w:rsid w:val="00497DA6"/>
    <w:rsid w:val="004A007E"/>
    <w:rsid w:val="004A148C"/>
    <w:rsid w:val="004A1B8E"/>
    <w:rsid w:val="004A1CC3"/>
    <w:rsid w:val="004A27F0"/>
    <w:rsid w:val="004A3DE0"/>
    <w:rsid w:val="004A447A"/>
    <w:rsid w:val="004A4FDC"/>
    <w:rsid w:val="004A68D8"/>
    <w:rsid w:val="004A69CE"/>
    <w:rsid w:val="004A6F82"/>
    <w:rsid w:val="004A710F"/>
    <w:rsid w:val="004A7216"/>
    <w:rsid w:val="004A727D"/>
    <w:rsid w:val="004A7CEA"/>
    <w:rsid w:val="004A7EB6"/>
    <w:rsid w:val="004B01A3"/>
    <w:rsid w:val="004B2285"/>
    <w:rsid w:val="004B2BDE"/>
    <w:rsid w:val="004B2F50"/>
    <w:rsid w:val="004B3CC8"/>
    <w:rsid w:val="004B4904"/>
    <w:rsid w:val="004B6330"/>
    <w:rsid w:val="004B64A7"/>
    <w:rsid w:val="004B69C4"/>
    <w:rsid w:val="004B71EA"/>
    <w:rsid w:val="004C053F"/>
    <w:rsid w:val="004C1317"/>
    <w:rsid w:val="004C1A1F"/>
    <w:rsid w:val="004C1AA0"/>
    <w:rsid w:val="004C204B"/>
    <w:rsid w:val="004C3292"/>
    <w:rsid w:val="004C3665"/>
    <w:rsid w:val="004C4F4D"/>
    <w:rsid w:val="004C648E"/>
    <w:rsid w:val="004C6A4D"/>
    <w:rsid w:val="004D107A"/>
    <w:rsid w:val="004D13A2"/>
    <w:rsid w:val="004D1B38"/>
    <w:rsid w:val="004D1D6C"/>
    <w:rsid w:val="004D20CF"/>
    <w:rsid w:val="004D2B61"/>
    <w:rsid w:val="004D35DC"/>
    <w:rsid w:val="004D36F7"/>
    <w:rsid w:val="004D3CFA"/>
    <w:rsid w:val="004D4B9F"/>
    <w:rsid w:val="004D584F"/>
    <w:rsid w:val="004D6DD2"/>
    <w:rsid w:val="004D7C26"/>
    <w:rsid w:val="004E1004"/>
    <w:rsid w:val="004E34FC"/>
    <w:rsid w:val="004E40FA"/>
    <w:rsid w:val="004E45DC"/>
    <w:rsid w:val="004E5653"/>
    <w:rsid w:val="004E7CB0"/>
    <w:rsid w:val="004F00F2"/>
    <w:rsid w:val="004F06CA"/>
    <w:rsid w:val="004F0DC7"/>
    <w:rsid w:val="004F0DEC"/>
    <w:rsid w:val="004F2828"/>
    <w:rsid w:val="004F36A5"/>
    <w:rsid w:val="004F4803"/>
    <w:rsid w:val="004F485A"/>
    <w:rsid w:val="004F4E86"/>
    <w:rsid w:val="004F5743"/>
    <w:rsid w:val="004F579F"/>
    <w:rsid w:val="004F6724"/>
    <w:rsid w:val="004F786A"/>
    <w:rsid w:val="00500019"/>
    <w:rsid w:val="005005A5"/>
    <w:rsid w:val="0050151D"/>
    <w:rsid w:val="00501B3E"/>
    <w:rsid w:val="00501BD6"/>
    <w:rsid w:val="00502321"/>
    <w:rsid w:val="005024B7"/>
    <w:rsid w:val="005033AB"/>
    <w:rsid w:val="00504387"/>
    <w:rsid w:val="0050493F"/>
    <w:rsid w:val="00504D03"/>
    <w:rsid w:val="005057DE"/>
    <w:rsid w:val="00506A1E"/>
    <w:rsid w:val="00510061"/>
    <w:rsid w:val="005114D4"/>
    <w:rsid w:val="00512CAD"/>
    <w:rsid w:val="00514873"/>
    <w:rsid w:val="00514F90"/>
    <w:rsid w:val="005150C4"/>
    <w:rsid w:val="00515601"/>
    <w:rsid w:val="00515B49"/>
    <w:rsid w:val="00515E52"/>
    <w:rsid w:val="00515F7B"/>
    <w:rsid w:val="005172B8"/>
    <w:rsid w:val="00522318"/>
    <w:rsid w:val="0052287A"/>
    <w:rsid w:val="0052370B"/>
    <w:rsid w:val="00523F39"/>
    <w:rsid w:val="00524719"/>
    <w:rsid w:val="0052490A"/>
    <w:rsid w:val="00524C03"/>
    <w:rsid w:val="00525AEF"/>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99E"/>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1201"/>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4CB6"/>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49D"/>
    <w:rsid w:val="005939F7"/>
    <w:rsid w:val="00595140"/>
    <w:rsid w:val="005954AA"/>
    <w:rsid w:val="00595AB3"/>
    <w:rsid w:val="005965CA"/>
    <w:rsid w:val="00596906"/>
    <w:rsid w:val="00597048"/>
    <w:rsid w:val="005975A9"/>
    <w:rsid w:val="005979E3"/>
    <w:rsid w:val="005A0EDC"/>
    <w:rsid w:val="005A14D5"/>
    <w:rsid w:val="005A432C"/>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1AA4"/>
    <w:rsid w:val="005B2285"/>
    <w:rsid w:val="005B2494"/>
    <w:rsid w:val="005B256B"/>
    <w:rsid w:val="005B2928"/>
    <w:rsid w:val="005B3519"/>
    <w:rsid w:val="005B3800"/>
    <w:rsid w:val="005B41FB"/>
    <w:rsid w:val="005B4A08"/>
    <w:rsid w:val="005B53E2"/>
    <w:rsid w:val="005B594D"/>
    <w:rsid w:val="005B604E"/>
    <w:rsid w:val="005C0952"/>
    <w:rsid w:val="005C09DD"/>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02C"/>
    <w:rsid w:val="005D7925"/>
    <w:rsid w:val="005D79D7"/>
    <w:rsid w:val="005D7C7C"/>
    <w:rsid w:val="005E1184"/>
    <w:rsid w:val="005E24F8"/>
    <w:rsid w:val="005E3620"/>
    <w:rsid w:val="005E492F"/>
    <w:rsid w:val="005E51EA"/>
    <w:rsid w:val="005E5F91"/>
    <w:rsid w:val="005E663E"/>
    <w:rsid w:val="005E6719"/>
    <w:rsid w:val="005E791D"/>
    <w:rsid w:val="005F064F"/>
    <w:rsid w:val="005F2D6D"/>
    <w:rsid w:val="005F3099"/>
    <w:rsid w:val="005F310E"/>
    <w:rsid w:val="005F3414"/>
    <w:rsid w:val="005F531C"/>
    <w:rsid w:val="005F6044"/>
    <w:rsid w:val="005F779E"/>
    <w:rsid w:val="005F7F28"/>
    <w:rsid w:val="0060049C"/>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17AE8"/>
    <w:rsid w:val="006205D7"/>
    <w:rsid w:val="00621D0B"/>
    <w:rsid w:val="00622A3A"/>
    <w:rsid w:val="00622D00"/>
    <w:rsid w:val="00623ADF"/>
    <w:rsid w:val="00623C4B"/>
    <w:rsid w:val="00623CE7"/>
    <w:rsid w:val="006241EB"/>
    <w:rsid w:val="00624AB6"/>
    <w:rsid w:val="00625AC2"/>
    <w:rsid w:val="0062637D"/>
    <w:rsid w:val="00626B4E"/>
    <w:rsid w:val="00627009"/>
    <w:rsid w:val="00627CFE"/>
    <w:rsid w:val="00627D30"/>
    <w:rsid w:val="00631CBF"/>
    <w:rsid w:val="0063374B"/>
    <w:rsid w:val="00633A31"/>
    <w:rsid w:val="00633DE7"/>
    <w:rsid w:val="00634339"/>
    <w:rsid w:val="00634563"/>
    <w:rsid w:val="006351C6"/>
    <w:rsid w:val="006352CD"/>
    <w:rsid w:val="00635450"/>
    <w:rsid w:val="00636131"/>
    <w:rsid w:val="00636174"/>
    <w:rsid w:val="0063663C"/>
    <w:rsid w:val="00636866"/>
    <w:rsid w:val="00636ADF"/>
    <w:rsid w:val="00636BBB"/>
    <w:rsid w:val="0064106C"/>
    <w:rsid w:val="00641420"/>
    <w:rsid w:val="00641B64"/>
    <w:rsid w:val="0064232C"/>
    <w:rsid w:val="00642835"/>
    <w:rsid w:val="00642C1D"/>
    <w:rsid w:val="00642FC4"/>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4B9D"/>
    <w:rsid w:val="0065522B"/>
    <w:rsid w:val="0065607D"/>
    <w:rsid w:val="00656552"/>
    <w:rsid w:val="006579BD"/>
    <w:rsid w:val="006579EB"/>
    <w:rsid w:val="00657DFA"/>
    <w:rsid w:val="006601EE"/>
    <w:rsid w:val="006606B3"/>
    <w:rsid w:val="006616D4"/>
    <w:rsid w:val="006618C7"/>
    <w:rsid w:val="006622BA"/>
    <w:rsid w:val="00663BEE"/>
    <w:rsid w:val="006644D9"/>
    <w:rsid w:val="00664BD1"/>
    <w:rsid w:val="0066646E"/>
    <w:rsid w:val="00666D98"/>
    <w:rsid w:val="00667AF0"/>
    <w:rsid w:val="00667DC3"/>
    <w:rsid w:val="00667FD5"/>
    <w:rsid w:val="00670491"/>
    <w:rsid w:val="0067093B"/>
    <w:rsid w:val="00670984"/>
    <w:rsid w:val="00672047"/>
    <w:rsid w:val="006732BB"/>
    <w:rsid w:val="00674672"/>
    <w:rsid w:val="006757C0"/>
    <w:rsid w:val="00675F46"/>
    <w:rsid w:val="006769DC"/>
    <w:rsid w:val="00677A05"/>
    <w:rsid w:val="0068051E"/>
    <w:rsid w:val="00681D0A"/>
    <w:rsid w:val="0068213E"/>
    <w:rsid w:val="006821CA"/>
    <w:rsid w:val="00682A53"/>
    <w:rsid w:val="006842F0"/>
    <w:rsid w:val="0068524A"/>
    <w:rsid w:val="00686481"/>
    <w:rsid w:val="006867CA"/>
    <w:rsid w:val="0068684F"/>
    <w:rsid w:val="00687AFD"/>
    <w:rsid w:val="00690A75"/>
    <w:rsid w:val="00691751"/>
    <w:rsid w:val="00691D8F"/>
    <w:rsid w:val="00692CD5"/>
    <w:rsid w:val="00692FE0"/>
    <w:rsid w:val="00693158"/>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4F25"/>
    <w:rsid w:val="006A5202"/>
    <w:rsid w:val="006A5422"/>
    <w:rsid w:val="006A5C08"/>
    <w:rsid w:val="006A7379"/>
    <w:rsid w:val="006A7843"/>
    <w:rsid w:val="006B03FC"/>
    <w:rsid w:val="006B04F9"/>
    <w:rsid w:val="006B118A"/>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4E89"/>
    <w:rsid w:val="006C5251"/>
    <w:rsid w:val="006C5A56"/>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45BF"/>
    <w:rsid w:val="007161EE"/>
    <w:rsid w:val="007173C5"/>
    <w:rsid w:val="007175FD"/>
    <w:rsid w:val="00721611"/>
    <w:rsid w:val="00721A1A"/>
    <w:rsid w:val="00722334"/>
    <w:rsid w:val="00723663"/>
    <w:rsid w:val="00726BEE"/>
    <w:rsid w:val="007275FB"/>
    <w:rsid w:val="00727FB7"/>
    <w:rsid w:val="007303E9"/>
    <w:rsid w:val="00730AB9"/>
    <w:rsid w:val="00731A4D"/>
    <w:rsid w:val="00731D59"/>
    <w:rsid w:val="00732018"/>
    <w:rsid w:val="00732846"/>
    <w:rsid w:val="00732B6C"/>
    <w:rsid w:val="00733815"/>
    <w:rsid w:val="00734B16"/>
    <w:rsid w:val="0073571E"/>
    <w:rsid w:val="0073660D"/>
    <w:rsid w:val="00737349"/>
    <w:rsid w:val="0074127D"/>
    <w:rsid w:val="00741B14"/>
    <w:rsid w:val="0074300D"/>
    <w:rsid w:val="00743185"/>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3FF"/>
    <w:rsid w:val="007654DF"/>
    <w:rsid w:val="00765D04"/>
    <w:rsid w:val="00765DD6"/>
    <w:rsid w:val="00765F09"/>
    <w:rsid w:val="00766281"/>
    <w:rsid w:val="007663B4"/>
    <w:rsid w:val="00766A62"/>
    <w:rsid w:val="00766AE6"/>
    <w:rsid w:val="00767F96"/>
    <w:rsid w:val="0077214B"/>
    <w:rsid w:val="00772DA4"/>
    <w:rsid w:val="0077309D"/>
    <w:rsid w:val="00773826"/>
    <w:rsid w:val="007750C1"/>
    <w:rsid w:val="007751E2"/>
    <w:rsid w:val="00775580"/>
    <w:rsid w:val="00776ACF"/>
    <w:rsid w:val="00777C1F"/>
    <w:rsid w:val="00780E7F"/>
    <w:rsid w:val="007810E7"/>
    <w:rsid w:val="0078116B"/>
    <w:rsid w:val="00781743"/>
    <w:rsid w:val="00781802"/>
    <w:rsid w:val="00781AEB"/>
    <w:rsid w:val="00782A1A"/>
    <w:rsid w:val="00782FA3"/>
    <w:rsid w:val="007830C1"/>
    <w:rsid w:val="00783902"/>
    <w:rsid w:val="00784118"/>
    <w:rsid w:val="00784BEF"/>
    <w:rsid w:val="00785AC5"/>
    <w:rsid w:val="00787D71"/>
    <w:rsid w:val="00791578"/>
    <w:rsid w:val="007917EB"/>
    <w:rsid w:val="00791E00"/>
    <w:rsid w:val="007920C6"/>
    <w:rsid w:val="007930EE"/>
    <w:rsid w:val="0079413B"/>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1056"/>
    <w:rsid w:val="007C3117"/>
    <w:rsid w:val="007C34C7"/>
    <w:rsid w:val="007C40D1"/>
    <w:rsid w:val="007C512E"/>
    <w:rsid w:val="007C6ED6"/>
    <w:rsid w:val="007C705D"/>
    <w:rsid w:val="007D0612"/>
    <w:rsid w:val="007D12FC"/>
    <w:rsid w:val="007D1FA6"/>
    <w:rsid w:val="007D2198"/>
    <w:rsid w:val="007D3F73"/>
    <w:rsid w:val="007D3FA7"/>
    <w:rsid w:val="007D424F"/>
    <w:rsid w:val="007D4D30"/>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3FC4"/>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771"/>
    <w:rsid w:val="008318A0"/>
    <w:rsid w:val="00831BA8"/>
    <w:rsid w:val="00832047"/>
    <w:rsid w:val="0083205C"/>
    <w:rsid w:val="00832217"/>
    <w:rsid w:val="00832C04"/>
    <w:rsid w:val="00833264"/>
    <w:rsid w:val="00833D2F"/>
    <w:rsid w:val="008343E7"/>
    <w:rsid w:val="008344CB"/>
    <w:rsid w:val="00835F07"/>
    <w:rsid w:val="008362CC"/>
    <w:rsid w:val="008368C9"/>
    <w:rsid w:val="00836FDA"/>
    <w:rsid w:val="008410B4"/>
    <w:rsid w:val="0084190B"/>
    <w:rsid w:val="0084251F"/>
    <w:rsid w:val="00843FB6"/>
    <w:rsid w:val="00844617"/>
    <w:rsid w:val="00844A50"/>
    <w:rsid w:val="00844F56"/>
    <w:rsid w:val="00845B9F"/>
    <w:rsid w:val="00845BD8"/>
    <w:rsid w:val="00845E1E"/>
    <w:rsid w:val="00846629"/>
    <w:rsid w:val="00847E88"/>
    <w:rsid w:val="00851035"/>
    <w:rsid w:val="00852799"/>
    <w:rsid w:val="00853C96"/>
    <w:rsid w:val="00854F82"/>
    <w:rsid w:val="00855E68"/>
    <w:rsid w:val="00856421"/>
    <w:rsid w:val="00856B35"/>
    <w:rsid w:val="00857DC9"/>
    <w:rsid w:val="008618DE"/>
    <w:rsid w:val="00861C13"/>
    <w:rsid w:val="008627CD"/>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61D"/>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87686"/>
    <w:rsid w:val="0089011F"/>
    <w:rsid w:val="008902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0B9F"/>
    <w:rsid w:val="008B1F61"/>
    <w:rsid w:val="008B2231"/>
    <w:rsid w:val="008B246D"/>
    <w:rsid w:val="008B2D96"/>
    <w:rsid w:val="008B37C2"/>
    <w:rsid w:val="008B37E1"/>
    <w:rsid w:val="008B40FB"/>
    <w:rsid w:val="008B44C1"/>
    <w:rsid w:val="008B4BE0"/>
    <w:rsid w:val="008B50D0"/>
    <w:rsid w:val="008B524D"/>
    <w:rsid w:val="008B6955"/>
    <w:rsid w:val="008B6BAA"/>
    <w:rsid w:val="008B71F2"/>
    <w:rsid w:val="008C01D7"/>
    <w:rsid w:val="008C0FD9"/>
    <w:rsid w:val="008C13FF"/>
    <w:rsid w:val="008C2982"/>
    <w:rsid w:val="008C36B6"/>
    <w:rsid w:val="008C3873"/>
    <w:rsid w:val="008C45B4"/>
    <w:rsid w:val="008C5EFA"/>
    <w:rsid w:val="008C6869"/>
    <w:rsid w:val="008C6DF9"/>
    <w:rsid w:val="008C768E"/>
    <w:rsid w:val="008C79F0"/>
    <w:rsid w:val="008D0DC2"/>
    <w:rsid w:val="008D0F75"/>
    <w:rsid w:val="008D14CB"/>
    <w:rsid w:val="008D1A6B"/>
    <w:rsid w:val="008D2100"/>
    <w:rsid w:val="008D29C3"/>
    <w:rsid w:val="008D2BAB"/>
    <w:rsid w:val="008D30D6"/>
    <w:rsid w:val="008D35E4"/>
    <w:rsid w:val="008D4684"/>
    <w:rsid w:val="008D4C8C"/>
    <w:rsid w:val="008D512C"/>
    <w:rsid w:val="008D54A7"/>
    <w:rsid w:val="008D576B"/>
    <w:rsid w:val="008D7313"/>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3CB1"/>
    <w:rsid w:val="008F44CF"/>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079F9"/>
    <w:rsid w:val="009109E7"/>
    <w:rsid w:val="00910BCC"/>
    <w:rsid w:val="00911175"/>
    <w:rsid w:val="00913B10"/>
    <w:rsid w:val="00913C77"/>
    <w:rsid w:val="0091430E"/>
    <w:rsid w:val="00915942"/>
    <w:rsid w:val="00915AC6"/>
    <w:rsid w:val="00916B4F"/>
    <w:rsid w:val="00916F31"/>
    <w:rsid w:val="00917369"/>
    <w:rsid w:val="00917853"/>
    <w:rsid w:val="009216ED"/>
    <w:rsid w:val="00921AC5"/>
    <w:rsid w:val="00922A81"/>
    <w:rsid w:val="00923C85"/>
    <w:rsid w:val="00924A1A"/>
    <w:rsid w:val="00924A83"/>
    <w:rsid w:val="00924ED1"/>
    <w:rsid w:val="00925575"/>
    <w:rsid w:val="0092572C"/>
    <w:rsid w:val="00926341"/>
    <w:rsid w:val="00926814"/>
    <w:rsid w:val="00927E50"/>
    <w:rsid w:val="00930F69"/>
    <w:rsid w:val="00933AB1"/>
    <w:rsid w:val="00934BCE"/>
    <w:rsid w:val="00935037"/>
    <w:rsid w:val="0093620B"/>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5C24"/>
    <w:rsid w:val="0094613D"/>
    <w:rsid w:val="00946E8C"/>
    <w:rsid w:val="0094753C"/>
    <w:rsid w:val="00947BEA"/>
    <w:rsid w:val="0095113E"/>
    <w:rsid w:val="009511E8"/>
    <w:rsid w:val="0095155F"/>
    <w:rsid w:val="009515A8"/>
    <w:rsid w:val="009516E0"/>
    <w:rsid w:val="00952AE0"/>
    <w:rsid w:val="00952EA7"/>
    <w:rsid w:val="0095313A"/>
    <w:rsid w:val="00953300"/>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28E5"/>
    <w:rsid w:val="009738CB"/>
    <w:rsid w:val="009741FC"/>
    <w:rsid w:val="0097510F"/>
    <w:rsid w:val="00976583"/>
    <w:rsid w:val="009765A1"/>
    <w:rsid w:val="00976DE1"/>
    <w:rsid w:val="0097701D"/>
    <w:rsid w:val="00977035"/>
    <w:rsid w:val="00977155"/>
    <w:rsid w:val="009772CD"/>
    <w:rsid w:val="00980F7D"/>
    <w:rsid w:val="00981C1B"/>
    <w:rsid w:val="009821E1"/>
    <w:rsid w:val="00983F4F"/>
    <w:rsid w:val="009841F1"/>
    <w:rsid w:val="009843AC"/>
    <w:rsid w:val="009851E1"/>
    <w:rsid w:val="0098593B"/>
    <w:rsid w:val="00985FE6"/>
    <w:rsid w:val="00986994"/>
    <w:rsid w:val="00986B15"/>
    <w:rsid w:val="00986B37"/>
    <w:rsid w:val="00986CDA"/>
    <w:rsid w:val="00987AE2"/>
    <w:rsid w:val="0099001B"/>
    <w:rsid w:val="009905F4"/>
    <w:rsid w:val="00990AF7"/>
    <w:rsid w:val="00990B1E"/>
    <w:rsid w:val="00990F4D"/>
    <w:rsid w:val="00991A51"/>
    <w:rsid w:val="009923F4"/>
    <w:rsid w:val="00992840"/>
    <w:rsid w:val="00992FAF"/>
    <w:rsid w:val="009933CB"/>
    <w:rsid w:val="0099367C"/>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3A94"/>
    <w:rsid w:val="009B484B"/>
    <w:rsid w:val="009B5239"/>
    <w:rsid w:val="009B58DE"/>
    <w:rsid w:val="009B5926"/>
    <w:rsid w:val="009B5C47"/>
    <w:rsid w:val="009B6D6C"/>
    <w:rsid w:val="009B7053"/>
    <w:rsid w:val="009B78CE"/>
    <w:rsid w:val="009C173F"/>
    <w:rsid w:val="009C3AB9"/>
    <w:rsid w:val="009C3EC1"/>
    <w:rsid w:val="009C435B"/>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406"/>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2E8F"/>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841"/>
    <w:rsid w:val="00A22B7F"/>
    <w:rsid w:val="00A22C7B"/>
    <w:rsid w:val="00A24112"/>
    <w:rsid w:val="00A24FEE"/>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3B8A"/>
    <w:rsid w:val="00A449C2"/>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1C"/>
    <w:rsid w:val="00A6389B"/>
    <w:rsid w:val="00A63FF1"/>
    <w:rsid w:val="00A64030"/>
    <w:rsid w:val="00A65825"/>
    <w:rsid w:val="00A659A7"/>
    <w:rsid w:val="00A66870"/>
    <w:rsid w:val="00A66873"/>
    <w:rsid w:val="00A67528"/>
    <w:rsid w:val="00A6753C"/>
    <w:rsid w:val="00A67771"/>
    <w:rsid w:val="00A67904"/>
    <w:rsid w:val="00A67D60"/>
    <w:rsid w:val="00A708D5"/>
    <w:rsid w:val="00A715A9"/>
    <w:rsid w:val="00A7250F"/>
    <w:rsid w:val="00A732E0"/>
    <w:rsid w:val="00A7349D"/>
    <w:rsid w:val="00A7407B"/>
    <w:rsid w:val="00A74169"/>
    <w:rsid w:val="00A74DBD"/>
    <w:rsid w:val="00A74E7A"/>
    <w:rsid w:val="00A7558F"/>
    <w:rsid w:val="00A7574F"/>
    <w:rsid w:val="00A75998"/>
    <w:rsid w:val="00A76ABD"/>
    <w:rsid w:val="00A77F80"/>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2AB9"/>
    <w:rsid w:val="00AC3FAE"/>
    <w:rsid w:val="00AC5D65"/>
    <w:rsid w:val="00AC6453"/>
    <w:rsid w:val="00AC7035"/>
    <w:rsid w:val="00AC7235"/>
    <w:rsid w:val="00AC7A84"/>
    <w:rsid w:val="00AD01FF"/>
    <w:rsid w:val="00AD3C4C"/>
    <w:rsid w:val="00AD482E"/>
    <w:rsid w:val="00AD4F7A"/>
    <w:rsid w:val="00AD552C"/>
    <w:rsid w:val="00AD62A5"/>
    <w:rsid w:val="00AD67B4"/>
    <w:rsid w:val="00AD74CA"/>
    <w:rsid w:val="00AD7CB8"/>
    <w:rsid w:val="00AD7DA1"/>
    <w:rsid w:val="00AD7FE5"/>
    <w:rsid w:val="00AD7FEE"/>
    <w:rsid w:val="00AE0E4D"/>
    <w:rsid w:val="00AE1336"/>
    <w:rsid w:val="00AE1407"/>
    <w:rsid w:val="00AE1D18"/>
    <w:rsid w:val="00AE213A"/>
    <w:rsid w:val="00AE3C78"/>
    <w:rsid w:val="00AE3EEF"/>
    <w:rsid w:val="00AE3FEC"/>
    <w:rsid w:val="00AE596B"/>
    <w:rsid w:val="00AE6644"/>
    <w:rsid w:val="00AE6F25"/>
    <w:rsid w:val="00AE74BF"/>
    <w:rsid w:val="00AE7A86"/>
    <w:rsid w:val="00AF258C"/>
    <w:rsid w:val="00AF2911"/>
    <w:rsid w:val="00AF2D32"/>
    <w:rsid w:val="00AF3076"/>
    <w:rsid w:val="00AF3D56"/>
    <w:rsid w:val="00AF4AC3"/>
    <w:rsid w:val="00AF4FAB"/>
    <w:rsid w:val="00AF5483"/>
    <w:rsid w:val="00AF5701"/>
    <w:rsid w:val="00AF570B"/>
    <w:rsid w:val="00AF6F0F"/>
    <w:rsid w:val="00AF71F7"/>
    <w:rsid w:val="00AF7DD5"/>
    <w:rsid w:val="00B00070"/>
    <w:rsid w:val="00B001EC"/>
    <w:rsid w:val="00B0032E"/>
    <w:rsid w:val="00B005FC"/>
    <w:rsid w:val="00B0264A"/>
    <w:rsid w:val="00B03204"/>
    <w:rsid w:val="00B04229"/>
    <w:rsid w:val="00B04767"/>
    <w:rsid w:val="00B05EA7"/>
    <w:rsid w:val="00B06CAE"/>
    <w:rsid w:val="00B10820"/>
    <w:rsid w:val="00B1114E"/>
    <w:rsid w:val="00B11BA2"/>
    <w:rsid w:val="00B1222D"/>
    <w:rsid w:val="00B136C0"/>
    <w:rsid w:val="00B13812"/>
    <w:rsid w:val="00B14950"/>
    <w:rsid w:val="00B14CA3"/>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370AF"/>
    <w:rsid w:val="00B402EA"/>
    <w:rsid w:val="00B4091D"/>
    <w:rsid w:val="00B422D1"/>
    <w:rsid w:val="00B42A0B"/>
    <w:rsid w:val="00B42C52"/>
    <w:rsid w:val="00B435F9"/>
    <w:rsid w:val="00B43FDB"/>
    <w:rsid w:val="00B44754"/>
    <w:rsid w:val="00B448A7"/>
    <w:rsid w:val="00B464C5"/>
    <w:rsid w:val="00B4781D"/>
    <w:rsid w:val="00B50532"/>
    <w:rsid w:val="00B530BC"/>
    <w:rsid w:val="00B5327F"/>
    <w:rsid w:val="00B533F1"/>
    <w:rsid w:val="00B53609"/>
    <w:rsid w:val="00B539D2"/>
    <w:rsid w:val="00B541FD"/>
    <w:rsid w:val="00B549BA"/>
    <w:rsid w:val="00B560DC"/>
    <w:rsid w:val="00B567AA"/>
    <w:rsid w:val="00B5745C"/>
    <w:rsid w:val="00B60C31"/>
    <w:rsid w:val="00B61A8D"/>
    <w:rsid w:val="00B61D23"/>
    <w:rsid w:val="00B62DD6"/>
    <w:rsid w:val="00B63ADF"/>
    <w:rsid w:val="00B63BE6"/>
    <w:rsid w:val="00B65918"/>
    <w:rsid w:val="00B66006"/>
    <w:rsid w:val="00B668C9"/>
    <w:rsid w:val="00B66A1C"/>
    <w:rsid w:val="00B67868"/>
    <w:rsid w:val="00B67A3F"/>
    <w:rsid w:val="00B70B59"/>
    <w:rsid w:val="00B710AD"/>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37F"/>
    <w:rsid w:val="00BA276C"/>
    <w:rsid w:val="00BA3617"/>
    <w:rsid w:val="00BA36F4"/>
    <w:rsid w:val="00BA4154"/>
    <w:rsid w:val="00BA46F9"/>
    <w:rsid w:val="00BA4DB2"/>
    <w:rsid w:val="00BA5306"/>
    <w:rsid w:val="00BA6790"/>
    <w:rsid w:val="00BA7575"/>
    <w:rsid w:val="00BA76B0"/>
    <w:rsid w:val="00BA78DA"/>
    <w:rsid w:val="00BB0FCB"/>
    <w:rsid w:val="00BB249F"/>
    <w:rsid w:val="00BB2680"/>
    <w:rsid w:val="00BB2735"/>
    <w:rsid w:val="00BB2D70"/>
    <w:rsid w:val="00BB316B"/>
    <w:rsid w:val="00BB31FD"/>
    <w:rsid w:val="00BB3525"/>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1C1"/>
    <w:rsid w:val="00BD1233"/>
    <w:rsid w:val="00BD2467"/>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4E"/>
    <w:rsid w:val="00C003C8"/>
    <w:rsid w:val="00C007BA"/>
    <w:rsid w:val="00C00E18"/>
    <w:rsid w:val="00C00E81"/>
    <w:rsid w:val="00C015D6"/>
    <w:rsid w:val="00C01A48"/>
    <w:rsid w:val="00C03125"/>
    <w:rsid w:val="00C03332"/>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5C8"/>
    <w:rsid w:val="00C209F2"/>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1E02"/>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46D61"/>
    <w:rsid w:val="00C510A7"/>
    <w:rsid w:val="00C51734"/>
    <w:rsid w:val="00C52B0F"/>
    <w:rsid w:val="00C530EA"/>
    <w:rsid w:val="00C5323F"/>
    <w:rsid w:val="00C53E77"/>
    <w:rsid w:val="00C53FC3"/>
    <w:rsid w:val="00C54888"/>
    <w:rsid w:val="00C54906"/>
    <w:rsid w:val="00C5499A"/>
    <w:rsid w:val="00C569E5"/>
    <w:rsid w:val="00C57C2B"/>
    <w:rsid w:val="00C57E0C"/>
    <w:rsid w:val="00C60B7D"/>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2B80"/>
    <w:rsid w:val="00CA3A46"/>
    <w:rsid w:val="00CA3F31"/>
    <w:rsid w:val="00CA41BD"/>
    <w:rsid w:val="00CA4238"/>
    <w:rsid w:val="00CA44C6"/>
    <w:rsid w:val="00CA54C1"/>
    <w:rsid w:val="00CA5DF6"/>
    <w:rsid w:val="00CA6FDD"/>
    <w:rsid w:val="00CA7B75"/>
    <w:rsid w:val="00CA7FA0"/>
    <w:rsid w:val="00CB0A11"/>
    <w:rsid w:val="00CB11D4"/>
    <w:rsid w:val="00CB1FBF"/>
    <w:rsid w:val="00CB2D50"/>
    <w:rsid w:val="00CB3B00"/>
    <w:rsid w:val="00CB44DA"/>
    <w:rsid w:val="00CB46EE"/>
    <w:rsid w:val="00CB4A33"/>
    <w:rsid w:val="00CB52CE"/>
    <w:rsid w:val="00CB59F9"/>
    <w:rsid w:val="00CB5B9D"/>
    <w:rsid w:val="00CB5D44"/>
    <w:rsid w:val="00CB66D7"/>
    <w:rsid w:val="00CB6E4E"/>
    <w:rsid w:val="00CB789C"/>
    <w:rsid w:val="00CB7E93"/>
    <w:rsid w:val="00CC02F4"/>
    <w:rsid w:val="00CC046C"/>
    <w:rsid w:val="00CC1C42"/>
    <w:rsid w:val="00CC247A"/>
    <w:rsid w:val="00CC25BB"/>
    <w:rsid w:val="00CC2C9E"/>
    <w:rsid w:val="00CC3386"/>
    <w:rsid w:val="00CC38BD"/>
    <w:rsid w:val="00CC4304"/>
    <w:rsid w:val="00CC448F"/>
    <w:rsid w:val="00CC4513"/>
    <w:rsid w:val="00CC47D4"/>
    <w:rsid w:val="00CC500C"/>
    <w:rsid w:val="00CC5C84"/>
    <w:rsid w:val="00CC7DC8"/>
    <w:rsid w:val="00CD0D47"/>
    <w:rsid w:val="00CD13E1"/>
    <w:rsid w:val="00CD1CF9"/>
    <w:rsid w:val="00CD4EBE"/>
    <w:rsid w:val="00CD56E6"/>
    <w:rsid w:val="00CD6C94"/>
    <w:rsid w:val="00CD78D4"/>
    <w:rsid w:val="00CE03A8"/>
    <w:rsid w:val="00CE04DF"/>
    <w:rsid w:val="00CE0C51"/>
    <w:rsid w:val="00CE108D"/>
    <w:rsid w:val="00CE12B6"/>
    <w:rsid w:val="00CE1437"/>
    <w:rsid w:val="00CE1AC1"/>
    <w:rsid w:val="00CE1E48"/>
    <w:rsid w:val="00CE255F"/>
    <w:rsid w:val="00CE3E40"/>
    <w:rsid w:val="00CE594B"/>
    <w:rsid w:val="00CE62CC"/>
    <w:rsid w:val="00CE6D18"/>
    <w:rsid w:val="00CE75F4"/>
    <w:rsid w:val="00CE7B59"/>
    <w:rsid w:val="00CE7D85"/>
    <w:rsid w:val="00CF0894"/>
    <w:rsid w:val="00CF1610"/>
    <w:rsid w:val="00CF19E2"/>
    <w:rsid w:val="00CF2EDE"/>
    <w:rsid w:val="00CF3B86"/>
    <w:rsid w:val="00CF46C5"/>
    <w:rsid w:val="00CF48F7"/>
    <w:rsid w:val="00CF4BC1"/>
    <w:rsid w:val="00CF694A"/>
    <w:rsid w:val="00D001BE"/>
    <w:rsid w:val="00D011D8"/>
    <w:rsid w:val="00D03475"/>
    <w:rsid w:val="00D03E1B"/>
    <w:rsid w:val="00D049FA"/>
    <w:rsid w:val="00D06031"/>
    <w:rsid w:val="00D06044"/>
    <w:rsid w:val="00D10085"/>
    <w:rsid w:val="00D101D1"/>
    <w:rsid w:val="00D104DD"/>
    <w:rsid w:val="00D11AF5"/>
    <w:rsid w:val="00D11B8B"/>
    <w:rsid w:val="00D12675"/>
    <w:rsid w:val="00D12B5B"/>
    <w:rsid w:val="00D13A1B"/>
    <w:rsid w:val="00D15185"/>
    <w:rsid w:val="00D15826"/>
    <w:rsid w:val="00D16904"/>
    <w:rsid w:val="00D16CE2"/>
    <w:rsid w:val="00D174E8"/>
    <w:rsid w:val="00D20310"/>
    <w:rsid w:val="00D20770"/>
    <w:rsid w:val="00D20BF0"/>
    <w:rsid w:val="00D20C5A"/>
    <w:rsid w:val="00D2114B"/>
    <w:rsid w:val="00D23F6D"/>
    <w:rsid w:val="00D24186"/>
    <w:rsid w:val="00D24843"/>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4F0C"/>
    <w:rsid w:val="00D35789"/>
    <w:rsid w:val="00D40760"/>
    <w:rsid w:val="00D40CB1"/>
    <w:rsid w:val="00D40E49"/>
    <w:rsid w:val="00D4255B"/>
    <w:rsid w:val="00D43AA2"/>
    <w:rsid w:val="00D44165"/>
    <w:rsid w:val="00D448DD"/>
    <w:rsid w:val="00D45674"/>
    <w:rsid w:val="00D4625B"/>
    <w:rsid w:val="00D47148"/>
    <w:rsid w:val="00D47F00"/>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651A"/>
    <w:rsid w:val="00D67972"/>
    <w:rsid w:val="00D67A59"/>
    <w:rsid w:val="00D70ADD"/>
    <w:rsid w:val="00D712B8"/>
    <w:rsid w:val="00D71C36"/>
    <w:rsid w:val="00D73B0D"/>
    <w:rsid w:val="00D756EE"/>
    <w:rsid w:val="00D75745"/>
    <w:rsid w:val="00D75F1E"/>
    <w:rsid w:val="00D7685F"/>
    <w:rsid w:val="00D77356"/>
    <w:rsid w:val="00D77D37"/>
    <w:rsid w:val="00D80999"/>
    <w:rsid w:val="00D80F15"/>
    <w:rsid w:val="00D81FCF"/>
    <w:rsid w:val="00D83C62"/>
    <w:rsid w:val="00D859D0"/>
    <w:rsid w:val="00D8697F"/>
    <w:rsid w:val="00D86F88"/>
    <w:rsid w:val="00D87286"/>
    <w:rsid w:val="00D87450"/>
    <w:rsid w:val="00D90038"/>
    <w:rsid w:val="00D90800"/>
    <w:rsid w:val="00D91E30"/>
    <w:rsid w:val="00D92171"/>
    <w:rsid w:val="00D9314C"/>
    <w:rsid w:val="00D9318D"/>
    <w:rsid w:val="00D93871"/>
    <w:rsid w:val="00D93893"/>
    <w:rsid w:val="00D942EC"/>
    <w:rsid w:val="00D9470D"/>
    <w:rsid w:val="00D9712A"/>
    <w:rsid w:val="00D9747E"/>
    <w:rsid w:val="00DA0572"/>
    <w:rsid w:val="00DA0DEA"/>
    <w:rsid w:val="00DA160A"/>
    <w:rsid w:val="00DA1813"/>
    <w:rsid w:val="00DA2CE9"/>
    <w:rsid w:val="00DA33B6"/>
    <w:rsid w:val="00DA3C2A"/>
    <w:rsid w:val="00DA4118"/>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195"/>
    <w:rsid w:val="00DC162F"/>
    <w:rsid w:val="00DC2500"/>
    <w:rsid w:val="00DC2858"/>
    <w:rsid w:val="00DC30F5"/>
    <w:rsid w:val="00DC572D"/>
    <w:rsid w:val="00DC5F6B"/>
    <w:rsid w:val="00DC6244"/>
    <w:rsid w:val="00DC6E03"/>
    <w:rsid w:val="00DC796D"/>
    <w:rsid w:val="00DC7AB6"/>
    <w:rsid w:val="00DD1886"/>
    <w:rsid w:val="00DD211A"/>
    <w:rsid w:val="00DD3334"/>
    <w:rsid w:val="00DD4353"/>
    <w:rsid w:val="00DD4B0D"/>
    <w:rsid w:val="00DD4D58"/>
    <w:rsid w:val="00DD716D"/>
    <w:rsid w:val="00DD7472"/>
    <w:rsid w:val="00DD7ACB"/>
    <w:rsid w:val="00DE0890"/>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2A3"/>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0B16"/>
    <w:rsid w:val="00E10DD3"/>
    <w:rsid w:val="00E116D9"/>
    <w:rsid w:val="00E11A64"/>
    <w:rsid w:val="00E124E8"/>
    <w:rsid w:val="00E141F4"/>
    <w:rsid w:val="00E15E4B"/>
    <w:rsid w:val="00E1644B"/>
    <w:rsid w:val="00E167DC"/>
    <w:rsid w:val="00E16BA3"/>
    <w:rsid w:val="00E16BA9"/>
    <w:rsid w:val="00E17BDC"/>
    <w:rsid w:val="00E202F0"/>
    <w:rsid w:val="00E209BF"/>
    <w:rsid w:val="00E21062"/>
    <w:rsid w:val="00E21886"/>
    <w:rsid w:val="00E21AA9"/>
    <w:rsid w:val="00E221B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32A4"/>
    <w:rsid w:val="00E44B84"/>
    <w:rsid w:val="00E44BE4"/>
    <w:rsid w:val="00E46589"/>
    <w:rsid w:val="00E476DA"/>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BBA"/>
    <w:rsid w:val="00EA0FE8"/>
    <w:rsid w:val="00EA1473"/>
    <w:rsid w:val="00EA1599"/>
    <w:rsid w:val="00EA232A"/>
    <w:rsid w:val="00EA3581"/>
    <w:rsid w:val="00EA3A34"/>
    <w:rsid w:val="00EA3C0B"/>
    <w:rsid w:val="00EA4D10"/>
    <w:rsid w:val="00EA4FC7"/>
    <w:rsid w:val="00EA5348"/>
    <w:rsid w:val="00EA5DB2"/>
    <w:rsid w:val="00EA5EF9"/>
    <w:rsid w:val="00EA7662"/>
    <w:rsid w:val="00EA7F1B"/>
    <w:rsid w:val="00EB350A"/>
    <w:rsid w:val="00EB365F"/>
    <w:rsid w:val="00EB4803"/>
    <w:rsid w:val="00EB5063"/>
    <w:rsid w:val="00EB5504"/>
    <w:rsid w:val="00EB60A5"/>
    <w:rsid w:val="00EB6125"/>
    <w:rsid w:val="00EB6530"/>
    <w:rsid w:val="00EC0D92"/>
    <w:rsid w:val="00EC0DDB"/>
    <w:rsid w:val="00EC2B57"/>
    <w:rsid w:val="00EC2DEE"/>
    <w:rsid w:val="00EC3B33"/>
    <w:rsid w:val="00EC4735"/>
    <w:rsid w:val="00EC4BB2"/>
    <w:rsid w:val="00EC4D20"/>
    <w:rsid w:val="00EC5A0C"/>
    <w:rsid w:val="00EC60F1"/>
    <w:rsid w:val="00EC7239"/>
    <w:rsid w:val="00EC7450"/>
    <w:rsid w:val="00EC745C"/>
    <w:rsid w:val="00EC7C42"/>
    <w:rsid w:val="00ED0D53"/>
    <w:rsid w:val="00ED1340"/>
    <w:rsid w:val="00ED15A0"/>
    <w:rsid w:val="00ED2362"/>
    <w:rsid w:val="00ED31D2"/>
    <w:rsid w:val="00ED34CA"/>
    <w:rsid w:val="00ED3D6B"/>
    <w:rsid w:val="00ED3DC4"/>
    <w:rsid w:val="00ED4895"/>
    <w:rsid w:val="00ED4ED8"/>
    <w:rsid w:val="00ED55BB"/>
    <w:rsid w:val="00ED6D31"/>
    <w:rsid w:val="00ED7F56"/>
    <w:rsid w:val="00EE0DC8"/>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059"/>
    <w:rsid w:val="00F00139"/>
    <w:rsid w:val="00F0046F"/>
    <w:rsid w:val="00F007BE"/>
    <w:rsid w:val="00F00871"/>
    <w:rsid w:val="00F00CF5"/>
    <w:rsid w:val="00F011F1"/>
    <w:rsid w:val="00F019C4"/>
    <w:rsid w:val="00F01DA5"/>
    <w:rsid w:val="00F02976"/>
    <w:rsid w:val="00F02F5A"/>
    <w:rsid w:val="00F036FD"/>
    <w:rsid w:val="00F041A0"/>
    <w:rsid w:val="00F0424C"/>
    <w:rsid w:val="00F0550D"/>
    <w:rsid w:val="00F055E4"/>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05"/>
    <w:rsid w:val="00F34DEA"/>
    <w:rsid w:val="00F352E3"/>
    <w:rsid w:val="00F35351"/>
    <w:rsid w:val="00F3619E"/>
    <w:rsid w:val="00F36A74"/>
    <w:rsid w:val="00F36B03"/>
    <w:rsid w:val="00F36C86"/>
    <w:rsid w:val="00F374CE"/>
    <w:rsid w:val="00F40EF7"/>
    <w:rsid w:val="00F4140D"/>
    <w:rsid w:val="00F415BE"/>
    <w:rsid w:val="00F41773"/>
    <w:rsid w:val="00F41A10"/>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6533"/>
    <w:rsid w:val="00F60188"/>
    <w:rsid w:val="00F60433"/>
    <w:rsid w:val="00F614CD"/>
    <w:rsid w:val="00F61D50"/>
    <w:rsid w:val="00F6205F"/>
    <w:rsid w:val="00F62579"/>
    <w:rsid w:val="00F62767"/>
    <w:rsid w:val="00F6342E"/>
    <w:rsid w:val="00F6363B"/>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5446"/>
    <w:rsid w:val="00F76559"/>
    <w:rsid w:val="00F76D53"/>
    <w:rsid w:val="00F77C6C"/>
    <w:rsid w:val="00F77F1D"/>
    <w:rsid w:val="00F8205B"/>
    <w:rsid w:val="00F82A79"/>
    <w:rsid w:val="00F8324B"/>
    <w:rsid w:val="00F8341B"/>
    <w:rsid w:val="00F83D29"/>
    <w:rsid w:val="00F83F79"/>
    <w:rsid w:val="00F83FF5"/>
    <w:rsid w:val="00F86472"/>
    <w:rsid w:val="00F872DB"/>
    <w:rsid w:val="00F90031"/>
    <w:rsid w:val="00F9110A"/>
    <w:rsid w:val="00F91883"/>
    <w:rsid w:val="00F91A08"/>
    <w:rsid w:val="00F91B4C"/>
    <w:rsid w:val="00F92619"/>
    <w:rsid w:val="00F9483C"/>
    <w:rsid w:val="00F9529B"/>
    <w:rsid w:val="00FA0032"/>
    <w:rsid w:val="00FA03E1"/>
    <w:rsid w:val="00FA086E"/>
    <w:rsid w:val="00FA0A43"/>
    <w:rsid w:val="00FA0C73"/>
    <w:rsid w:val="00FA1277"/>
    <w:rsid w:val="00FA18AD"/>
    <w:rsid w:val="00FA210F"/>
    <w:rsid w:val="00FA21CF"/>
    <w:rsid w:val="00FA3249"/>
    <w:rsid w:val="00FA4928"/>
    <w:rsid w:val="00FA4C8F"/>
    <w:rsid w:val="00FA5091"/>
    <w:rsid w:val="00FA5473"/>
    <w:rsid w:val="00FA548A"/>
    <w:rsid w:val="00FA55DD"/>
    <w:rsid w:val="00FA6AE6"/>
    <w:rsid w:val="00FA6FCA"/>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58EE"/>
    <w:rsid w:val="00FC620A"/>
    <w:rsid w:val="00FC65D0"/>
    <w:rsid w:val="00FC6A62"/>
    <w:rsid w:val="00FC6CD9"/>
    <w:rsid w:val="00FC7238"/>
    <w:rsid w:val="00FD0B8B"/>
    <w:rsid w:val="00FD1EED"/>
    <w:rsid w:val="00FD2008"/>
    <w:rsid w:val="00FD22B0"/>
    <w:rsid w:val="00FD2B06"/>
    <w:rsid w:val="00FD37DF"/>
    <w:rsid w:val="00FD6AD5"/>
    <w:rsid w:val="00FD7496"/>
    <w:rsid w:val="00FD7918"/>
    <w:rsid w:val="00FE0013"/>
    <w:rsid w:val="00FE056F"/>
    <w:rsid w:val="00FE0CDE"/>
    <w:rsid w:val="00FE11F4"/>
    <w:rsid w:val="00FE153F"/>
    <w:rsid w:val="00FE224C"/>
    <w:rsid w:val="00FE23C1"/>
    <w:rsid w:val="00FE267A"/>
    <w:rsid w:val="00FE2726"/>
    <w:rsid w:val="00FE2E7D"/>
    <w:rsid w:val="00FE2FF3"/>
    <w:rsid w:val="00FE6CE7"/>
    <w:rsid w:val="00FE6E4B"/>
    <w:rsid w:val="00FE7676"/>
    <w:rsid w:val="00FF0136"/>
    <w:rsid w:val="00FF03DC"/>
    <w:rsid w:val="00FF0644"/>
    <w:rsid w:val="00FF2703"/>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BACEDFF"/>
  <w15:docId w15:val="{34580CB2-7D1F-4481-A4D3-B8A0CF8F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BA7"/>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748D-69FD-45E3-8526-8C7C3766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1763</Words>
  <Characters>10052</Characters>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LinksUpToDate>false</LinksUpToDate>
  <CharactersWithSpaces>11792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2015-03-20T06:50:00Z</cp:lastPrinted>
  <dcterms:created xsi:type="dcterms:W3CDTF">2018-11-27T12:22:00Z</dcterms:created>
  <dcterms:modified xsi:type="dcterms:W3CDTF">2018-12-03T04:26:00Z</dcterms:modified>
</cp:coreProperties>
</file>