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5AB32" w14:textId="78F637FB" w:rsidR="00AA480C" w:rsidRPr="00136D66" w:rsidRDefault="00F51B30" w:rsidP="00617933">
      <w:pPr>
        <w:spacing w:line="360" w:lineRule="exact"/>
        <w:jc w:val="center"/>
        <w:rPr>
          <w:rFonts w:ascii="Meiryo UI" w:eastAsia="Meiryo UI" w:hAnsi="Meiryo UI" w:cs="Meiryo UI"/>
          <w:b/>
          <w:sz w:val="28"/>
        </w:rPr>
      </w:pPr>
      <w:r>
        <w:rPr>
          <w:rFonts w:ascii="Meiryo UI" w:eastAsia="Meiryo UI" w:hAnsi="Meiryo UI" w:cs="Meiryo UI" w:hint="eastAsia"/>
          <w:b/>
          <w:sz w:val="28"/>
        </w:rPr>
        <w:t>第４</w:t>
      </w:r>
      <w:r w:rsidR="00AA480C" w:rsidRPr="00136D66">
        <w:rPr>
          <w:rFonts w:ascii="Meiryo UI" w:eastAsia="Meiryo UI" w:hAnsi="Meiryo UI" w:cs="Meiryo UI" w:hint="eastAsia"/>
          <w:b/>
          <w:sz w:val="28"/>
        </w:rPr>
        <w:t>回</w:t>
      </w:r>
      <w:r w:rsidR="00924C68" w:rsidRPr="00136D66">
        <w:rPr>
          <w:rFonts w:ascii="Meiryo UI" w:eastAsia="Meiryo UI" w:hAnsi="Meiryo UI" w:cs="Meiryo UI" w:hint="eastAsia"/>
          <w:b/>
          <w:sz w:val="28"/>
        </w:rPr>
        <w:t>「</w:t>
      </w:r>
      <w:r w:rsidR="00AA480C" w:rsidRPr="00136D66">
        <w:rPr>
          <w:rFonts w:ascii="Meiryo UI" w:eastAsia="Meiryo UI" w:hAnsi="Meiryo UI" w:cs="Meiryo UI" w:hint="eastAsia"/>
          <w:b/>
          <w:sz w:val="28"/>
        </w:rPr>
        <w:t>大阪がめざすSDGs先進都市の姿</w:t>
      </w:r>
      <w:r w:rsidR="00924C68" w:rsidRPr="00136D66">
        <w:rPr>
          <w:rFonts w:ascii="Meiryo UI" w:eastAsia="Meiryo UI" w:hAnsi="Meiryo UI" w:cs="Meiryo UI" w:hint="eastAsia"/>
          <w:b/>
          <w:sz w:val="28"/>
        </w:rPr>
        <w:t>」</w:t>
      </w:r>
    </w:p>
    <w:p w14:paraId="69A57C3F" w14:textId="660FB096" w:rsidR="00924C68" w:rsidRPr="00136D66" w:rsidRDefault="00AA480C" w:rsidP="00AA480C">
      <w:pPr>
        <w:spacing w:line="360" w:lineRule="exact"/>
        <w:jc w:val="center"/>
        <w:rPr>
          <w:rFonts w:ascii="Meiryo UI" w:eastAsia="Meiryo UI" w:hAnsi="Meiryo UI" w:cs="Meiryo UI"/>
          <w:b/>
          <w:sz w:val="28"/>
        </w:rPr>
      </w:pPr>
      <w:r w:rsidRPr="00136D66">
        <w:rPr>
          <w:rFonts w:ascii="Meiryo UI" w:eastAsia="Meiryo UI" w:hAnsi="Meiryo UI" w:cs="Meiryo UI" w:hint="eastAsia"/>
          <w:b/>
          <w:sz w:val="28"/>
        </w:rPr>
        <w:t>検討ワーキンググループ</w:t>
      </w:r>
      <w:r w:rsidR="00924C68" w:rsidRPr="00136D66">
        <w:rPr>
          <w:rFonts w:ascii="Meiryo UI" w:eastAsia="Meiryo UI" w:hAnsi="Meiryo UI" w:cs="Meiryo UI" w:hint="eastAsia"/>
          <w:b/>
          <w:sz w:val="28"/>
        </w:rPr>
        <w:t xml:space="preserve">　</w:t>
      </w:r>
      <w:r w:rsidR="00F51B30">
        <w:rPr>
          <w:rFonts w:ascii="Meiryo UI" w:eastAsia="Meiryo UI" w:hAnsi="Meiryo UI" w:cs="Meiryo UI" w:hint="eastAsia"/>
          <w:b/>
          <w:sz w:val="28"/>
        </w:rPr>
        <w:t>【書面開催】　概要</w:t>
      </w:r>
      <w:r w:rsidR="00456FD5" w:rsidRPr="00136D66">
        <w:rPr>
          <w:rFonts w:ascii="Meiryo UI" w:eastAsia="Meiryo UI" w:hAnsi="Meiryo UI" w:cs="Meiryo UI" w:hint="eastAsia"/>
          <w:b/>
          <w:sz w:val="28"/>
        </w:rPr>
        <w:t>（メモ</w:t>
      </w:r>
      <w:r w:rsidRPr="00136D66">
        <w:rPr>
          <w:rFonts w:ascii="Meiryo UI" w:eastAsia="Meiryo UI" w:hAnsi="Meiryo UI" w:cs="Meiryo UI" w:hint="eastAsia"/>
          <w:b/>
          <w:sz w:val="28"/>
        </w:rPr>
        <w:t>）</w:t>
      </w:r>
    </w:p>
    <w:p w14:paraId="0C9C69FC" w14:textId="77777777" w:rsidR="00AA480C" w:rsidRPr="00F51B30" w:rsidRDefault="00AA480C" w:rsidP="0091318B">
      <w:pPr>
        <w:spacing w:line="340" w:lineRule="exact"/>
        <w:rPr>
          <w:rFonts w:ascii="Meiryo UI" w:eastAsia="Meiryo UI" w:hAnsi="Meiryo UI" w:cs="Meiryo UI"/>
          <w:sz w:val="22"/>
        </w:rPr>
      </w:pPr>
    </w:p>
    <w:p w14:paraId="679AAE01" w14:textId="77777777" w:rsidR="00AA480C" w:rsidRPr="00136D66" w:rsidRDefault="00AA480C" w:rsidP="00617933">
      <w:pPr>
        <w:spacing w:line="400" w:lineRule="exact"/>
        <w:rPr>
          <w:rFonts w:ascii="Meiryo UI" w:eastAsia="Meiryo UI" w:hAnsi="Meiryo UI" w:cs="Meiryo UI"/>
          <w:sz w:val="22"/>
        </w:rPr>
      </w:pPr>
    </w:p>
    <w:p w14:paraId="341244D0" w14:textId="46E3105C" w:rsidR="0091318B" w:rsidRPr="00136D66" w:rsidRDefault="002C7C0E"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w:t>
      </w:r>
      <w:r w:rsidR="00897B90" w:rsidRPr="00136D66">
        <w:rPr>
          <w:rFonts w:ascii="Meiryo UI" w:eastAsia="Meiryo UI" w:hAnsi="Meiryo UI" w:cs="Meiryo UI" w:hint="eastAsia"/>
          <w:sz w:val="24"/>
          <w:szCs w:val="24"/>
        </w:rPr>
        <w:t xml:space="preserve">　</w:t>
      </w:r>
      <w:r w:rsidR="0091318B" w:rsidRPr="00F51B30">
        <w:rPr>
          <w:rFonts w:ascii="Meiryo UI" w:eastAsia="Meiryo UI" w:hAnsi="Meiryo UI" w:cs="Meiryo UI" w:hint="eastAsia"/>
          <w:spacing w:val="120"/>
          <w:kern w:val="0"/>
          <w:sz w:val="24"/>
          <w:szCs w:val="24"/>
          <w:fitText w:val="720" w:id="1958454784"/>
        </w:rPr>
        <w:t>日</w:t>
      </w:r>
      <w:r w:rsidR="0091318B" w:rsidRPr="00F51B30">
        <w:rPr>
          <w:rFonts w:ascii="Meiryo UI" w:eastAsia="Meiryo UI" w:hAnsi="Meiryo UI" w:cs="Meiryo UI" w:hint="eastAsia"/>
          <w:kern w:val="0"/>
          <w:sz w:val="24"/>
          <w:szCs w:val="24"/>
          <w:fitText w:val="720" w:id="1958454784"/>
        </w:rPr>
        <w:t>時</w:t>
      </w:r>
      <w:r w:rsidR="0091318B"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令和元</w:t>
      </w:r>
      <w:r w:rsidR="0091318B" w:rsidRPr="00136D66">
        <w:rPr>
          <w:rFonts w:ascii="Meiryo UI" w:eastAsia="Meiryo UI" w:hAnsi="Meiryo UI" w:cs="Meiryo UI" w:hint="eastAsia"/>
          <w:sz w:val="24"/>
          <w:szCs w:val="24"/>
        </w:rPr>
        <w:t>年</w:t>
      </w:r>
      <w:r w:rsidR="00F51B30">
        <w:rPr>
          <w:rFonts w:ascii="Meiryo UI" w:eastAsia="Meiryo UI" w:hAnsi="Meiryo UI" w:cs="Meiryo UI"/>
          <w:sz w:val="24"/>
          <w:szCs w:val="24"/>
        </w:rPr>
        <w:t>8</w:t>
      </w:r>
      <w:r w:rsidR="0091318B" w:rsidRPr="00136D66">
        <w:rPr>
          <w:rFonts w:ascii="Meiryo UI" w:eastAsia="Meiryo UI" w:hAnsi="Meiryo UI" w:cs="Meiryo UI" w:hint="eastAsia"/>
          <w:sz w:val="24"/>
          <w:szCs w:val="24"/>
        </w:rPr>
        <w:t>月</w:t>
      </w:r>
      <w:r w:rsidR="00F51B30">
        <w:rPr>
          <w:rFonts w:ascii="Meiryo UI" w:eastAsia="Meiryo UI" w:hAnsi="Meiryo UI" w:cs="Meiryo UI" w:hint="eastAsia"/>
          <w:sz w:val="24"/>
          <w:szCs w:val="24"/>
        </w:rPr>
        <w:t>26</w:t>
      </w:r>
      <w:r w:rsidR="0091318B" w:rsidRPr="00136D66">
        <w:rPr>
          <w:rFonts w:ascii="Meiryo UI" w:eastAsia="Meiryo UI" w:hAnsi="Meiryo UI" w:cs="Meiryo UI" w:hint="eastAsia"/>
          <w:sz w:val="24"/>
          <w:szCs w:val="24"/>
        </w:rPr>
        <w:t>日（</w:t>
      </w:r>
      <w:r w:rsidR="00AA480C" w:rsidRPr="00136D66">
        <w:rPr>
          <w:rFonts w:ascii="Meiryo UI" w:eastAsia="Meiryo UI" w:hAnsi="Meiryo UI" w:cs="Meiryo UI" w:hint="eastAsia"/>
          <w:sz w:val="24"/>
          <w:szCs w:val="24"/>
        </w:rPr>
        <w:t>月</w:t>
      </w:r>
      <w:r w:rsidR="0091318B" w:rsidRPr="00136D66">
        <w:rPr>
          <w:rFonts w:ascii="Meiryo UI" w:eastAsia="Meiryo UI" w:hAnsi="Meiryo UI" w:cs="Meiryo UI" w:hint="eastAsia"/>
          <w:sz w:val="24"/>
          <w:szCs w:val="24"/>
        </w:rPr>
        <w:t>）</w:t>
      </w:r>
      <w:r w:rsidR="00F51B30">
        <w:rPr>
          <w:rFonts w:ascii="Meiryo UI" w:eastAsia="Meiryo UI" w:hAnsi="Meiryo UI" w:cs="Meiryo UI" w:hint="eastAsia"/>
          <w:sz w:val="24"/>
          <w:szCs w:val="24"/>
        </w:rPr>
        <w:t xml:space="preserve"> ※　書面開催</w:t>
      </w:r>
    </w:p>
    <w:p w14:paraId="1E942862" w14:textId="77777777" w:rsidR="00AA480C" w:rsidRPr="00136D66" w:rsidRDefault="00AA480C"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　有識者：</w:t>
      </w:r>
      <w:r w:rsidR="00617933" w:rsidRPr="00136D66">
        <w:rPr>
          <w:rFonts w:ascii="Meiryo UI" w:eastAsia="Meiryo UI" w:hAnsi="Meiryo UI" w:cs="Meiryo UI" w:hint="eastAsia"/>
          <w:sz w:val="24"/>
          <w:szCs w:val="24"/>
        </w:rPr>
        <w:t>（</w:t>
      </w:r>
      <w:r w:rsidRPr="00136D66">
        <w:rPr>
          <w:rFonts w:ascii="Meiryo UI" w:eastAsia="Meiryo UI" w:hAnsi="Meiryo UI" w:cs="Meiryo UI" w:hint="eastAsia"/>
          <w:sz w:val="24"/>
          <w:szCs w:val="24"/>
        </w:rPr>
        <w:t>敬称略・</w:t>
      </w:r>
      <w:r w:rsidR="00617933" w:rsidRPr="00136D66">
        <w:rPr>
          <w:rFonts w:ascii="Meiryo UI" w:eastAsia="Meiryo UI" w:hAnsi="Meiryo UI" w:cs="Meiryo UI" w:hint="eastAsia"/>
          <w:sz w:val="24"/>
          <w:szCs w:val="24"/>
        </w:rPr>
        <w:t>所属</w:t>
      </w:r>
      <w:r w:rsidRPr="00136D66">
        <w:rPr>
          <w:rFonts w:ascii="Meiryo UI" w:eastAsia="Meiryo UI" w:hAnsi="Meiryo UI" w:cs="Meiryo UI" w:hint="eastAsia"/>
          <w:sz w:val="24"/>
          <w:szCs w:val="24"/>
        </w:rPr>
        <w:t>五十音順</w:t>
      </w:r>
      <w:r w:rsidR="00617933" w:rsidRPr="00136D66">
        <w:rPr>
          <w:rFonts w:ascii="Meiryo UI" w:eastAsia="Meiryo UI" w:hAnsi="Meiryo UI" w:cs="Meiryo UI" w:hint="eastAsia"/>
          <w:sz w:val="24"/>
          <w:szCs w:val="24"/>
        </w:rPr>
        <w:t>）</w:t>
      </w:r>
    </w:p>
    <w:p w14:paraId="34DE0228" w14:textId="7EA588CD"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7B091E">
        <w:rPr>
          <w:rFonts w:ascii="Meiryo UI" w:eastAsia="Meiryo UI" w:hAnsi="Meiryo UI" w:cs="Meiryo UI" w:hint="eastAsia"/>
          <w:sz w:val="24"/>
          <w:szCs w:val="24"/>
        </w:rPr>
        <w:t xml:space="preserve">草郷   </w:t>
      </w:r>
      <w:r w:rsidR="00617933" w:rsidRPr="00136D66">
        <w:rPr>
          <w:rFonts w:ascii="Meiryo UI" w:eastAsia="Meiryo UI" w:hAnsi="Meiryo UI" w:cs="Meiryo UI" w:hint="eastAsia"/>
          <w:sz w:val="24"/>
          <w:szCs w:val="24"/>
        </w:rPr>
        <w:t>孝好</w:t>
      </w:r>
      <w:r w:rsidRPr="00136D66">
        <w:rPr>
          <w:rFonts w:ascii="Meiryo UI" w:eastAsia="Meiryo UI" w:hAnsi="Meiryo UI" w:cs="Meiryo UI" w:hint="eastAsia"/>
          <w:sz w:val="24"/>
          <w:szCs w:val="24"/>
        </w:rPr>
        <w:t xml:space="preserve">　</w:t>
      </w:r>
      <w:r w:rsidR="007B091E">
        <w:rPr>
          <w:rFonts w:ascii="Meiryo UI" w:eastAsia="Meiryo UI" w:hAnsi="Meiryo UI" w:cs="Meiryo UI" w:hint="eastAsia"/>
          <w:sz w:val="24"/>
          <w:szCs w:val="24"/>
        </w:rPr>
        <w:t xml:space="preserve"> </w:t>
      </w:r>
      <w:r w:rsidRPr="00136D66">
        <w:rPr>
          <w:rFonts w:ascii="Meiryo UI" w:eastAsia="Meiryo UI" w:hAnsi="Meiryo UI" w:cs="Meiryo UI" w:hint="eastAsia"/>
          <w:sz w:val="24"/>
          <w:szCs w:val="24"/>
        </w:rPr>
        <w:t>関西大学　社会学部　教授</w:t>
      </w:r>
    </w:p>
    <w:p w14:paraId="4405881B" w14:textId="36D0D803"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7B091E">
        <w:rPr>
          <w:rFonts w:ascii="Meiryo UI" w:eastAsia="Meiryo UI" w:hAnsi="Meiryo UI" w:cs="Meiryo UI" w:hint="eastAsia"/>
          <w:sz w:val="24"/>
          <w:szCs w:val="24"/>
        </w:rPr>
        <w:t>西野   恭子</w:t>
      </w:r>
      <w:r w:rsidRPr="00136D66">
        <w:rPr>
          <w:rFonts w:ascii="Meiryo UI" w:eastAsia="Meiryo UI" w:hAnsi="Meiryo UI" w:cs="Meiryo UI" w:hint="eastAsia"/>
          <w:sz w:val="24"/>
          <w:szCs w:val="24"/>
        </w:rPr>
        <w:t xml:space="preserve">　</w:t>
      </w:r>
      <w:r w:rsidR="007B091E">
        <w:rPr>
          <w:rFonts w:ascii="Meiryo UI" w:eastAsia="Meiryo UI" w:hAnsi="Meiryo UI" w:cs="Meiryo UI" w:hint="eastAsia"/>
          <w:sz w:val="24"/>
          <w:szCs w:val="24"/>
        </w:rPr>
        <w:t xml:space="preserve"> </w:t>
      </w:r>
      <w:r w:rsidRPr="00136D66">
        <w:rPr>
          <w:rFonts w:ascii="Meiryo UI" w:eastAsia="Meiryo UI" w:hAnsi="Meiryo UI" w:cs="Meiryo UI" w:hint="eastAsia"/>
          <w:sz w:val="24"/>
          <w:szCs w:val="24"/>
        </w:rPr>
        <w:t xml:space="preserve">国際協力機構（JICA）関西センター　</w:t>
      </w:r>
      <w:r w:rsidR="00315932">
        <w:rPr>
          <w:rFonts w:ascii="Meiryo UI" w:eastAsia="Meiryo UI" w:hAnsi="Meiryo UI" w:cs="Meiryo UI" w:hint="eastAsia"/>
          <w:sz w:val="24"/>
          <w:szCs w:val="24"/>
        </w:rPr>
        <w:t>所長</w:t>
      </w:r>
    </w:p>
    <w:p w14:paraId="234349E7" w14:textId="282D3C85"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7B091E">
        <w:rPr>
          <w:rFonts w:ascii="Meiryo UI" w:eastAsia="Meiryo UI" w:hAnsi="Meiryo UI" w:cs="Meiryo UI" w:hint="eastAsia"/>
          <w:sz w:val="24"/>
          <w:szCs w:val="24"/>
        </w:rPr>
        <w:t xml:space="preserve">村上   </w:t>
      </w:r>
      <w:r w:rsidR="00617933" w:rsidRPr="00136D66">
        <w:rPr>
          <w:rFonts w:ascii="Meiryo UI" w:eastAsia="Meiryo UI" w:hAnsi="Meiryo UI" w:cs="Meiryo UI" w:hint="eastAsia"/>
          <w:sz w:val="24"/>
          <w:szCs w:val="24"/>
        </w:rPr>
        <w:t>芽</w:t>
      </w:r>
      <w:r w:rsidRPr="00136D66">
        <w:rPr>
          <w:rFonts w:ascii="Meiryo UI" w:eastAsia="Meiryo UI" w:hAnsi="Meiryo UI" w:cs="Meiryo UI" w:hint="eastAsia"/>
          <w:sz w:val="24"/>
          <w:szCs w:val="24"/>
        </w:rPr>
        <w:t xml:space="preserve">　</w:t>
      </w:r>
      <w:r w:rsidR="007B091E">
        <w:rPr>
          <w:rFonts w:ascii="Meiryo UI" w:eastAsia="Meiryo UI" w:hAnsi="Meiryo UI" w:cs="Meiryo UI" w:hint="eastAsia"/>
          <w:sz w:val="24"/>
          <w:szCs w:val="24"/>
        </w:rPr>
        <w:t xml:space="preserve"> </w:t>
      </w:r>
      <w:r w:rsidR="007B091E">
        <w:rPr>
          <w:rFonts w:ascii="Meiryo UI" w:eastAsia="Meiryo UI" w:hAnsi="Meiryo UI" w:cs="Meiryo UI"/>
          <w:sz w:val="24"/>
          <w:szCs w:val="24"/>
        </w:rPr>
        <w:t xml:space="preserve">  </w:t>
      </w:r>
      <w:r w:rsidRPr="00136D66">
        <w:rPr>
          <w:rFonts w:ascii="Meiryo UI" w:eastAsia="Meiryo UI" w:hAnsi="Meiryo UI" w:cs="Meiryo UI" w:hint="eastAsia"/>
          <w:sz w:val="24"/>
          <w:szCs w:val="24"/>
        </w:rPr>
        <w:t>株式会社日本総合研究所　シニアマネージャー</w:t>
      </w:r>
    </w:p>
    <w:p w14:paraId="6776F171" w14:textId="7D9D2CBA"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7B091E">
        <w:rPr>
          <w:rFonts w:ascii="Meiryo UI" w:eastAsia="Meiryo UI" w:hAnsi="Meiryo UI" w:cs="Meiryo UI" w:hint="eastAsia"/>
          <w:sz w:val="24"/>
          <w:szCs w:val="24"/>
        </w:rPr>
        <w:t>川久保</w:t>
      </w:r>
      <w:r w:rsidRPr="00136D66">
        <w:rPr>
          <w:rFonts w:ascii="Meiryo UI" w:eastAsia="Meiryo UI" w:hAnsi="Meiryo UI" w:cs="Meiryo UI" w:hint="eastAsia"/>
          <w:sz w:val="24"/>
          <w:szCs w:val="24"/>
        </w:rPr>
        <w:t xml:space="preserve"> </w:t>
      </w:r>
      <w:r w:rsidR="00617933" w:rsidRPr="00136D66">
        <w:rPr>
          <w:rFonts w:ascii="Meiryo UI" w:eastAsia="Meiryo UI" w:hAnsi="Meiryo UI" w:cs="Meiryo UI" w:hint="eastAsia"/>
          <w:sz w:val="24"/>
          <w:szCs w:val="24"/>
        </w:rPr>
        <w:t>俊</w:t>
      </w:r>
      <w:r w:rsidRPr="00136D66">
        <w:rPr>
          <w:rFonts w:ascii="Meiryo UI" w:eastAsia="Meiryo UI" w:hAnsi="Meiryo UI" w:cs="Meiryo UI" w:hint="eastAsia"/>
          <w:sz w:val="24"/>
          <w:szCs w:val="24"/>
        </w:rPr>
        <w:t xml:space="preserve">　</w:t>
      </w:r>
      <w:r w:rsidR="007B091E">
        <w:rPr>
          <w:rFonts w:ascii="Meiryo UI" w:eastAsia="Meiryo UI" w:hAnsi="Meiryo UI" w:cs="Meiryo UI" w:hint="eastAsia"/>
          <w:sz w:val="24"/>
          <w:szCs w:val="24"/>
        </w:rPr>
        <w:t xml:space="preserve">   </w:t>
      </w:r>
      <w:r w:rsidRPr="00136D66">
        <w:rPr>
          <w:rFonts w:ascii="Meiryo UI" w:eastAsia="Meiryo UI" w:hAnsi="Meiryo UI" w:cs="Meiryo UI" w:hint="eastAsia"/>
          <w:sz w:val="24"/>
          <w:szCs w:val="24"/>
        </w:rPr>
        <w:t>法政大学　デザイン工学部　准教授</w:t>
      </w:r>
    </w:p>
    <w:p w14:paraId="591963AD" w14:textId="33CEADEF" w:rsidR="00617933" w:rsidRPr="00136D66" w:rsidRDefault="00305BE0" w:rsidP="00136D66">
      <w:pPr>
        <w:spacing w:line="400" w:lineRule="exact"/>
        <w:ind w:leftChars="654" w:left="3293" w:hangingChars="800" w:hanging="1920"/>
        <w:rPr>
          <w:rFonts w:ascii="Meiryo UI" w:eastAsia="Meiryo UI" w:hAnsi="Meiryo UI" w:cs="Meiryo UI"/>
          <w:sz w:val="24"/>
          <w:szCs w:val="24"/>
        </w:rPr>
      </w:pPr>
      <w:r w:rsidRPr="00136D66">
        <w:rPr>
          <w:rFonts w:ascii="Meiryo UI" w:eastAsia="Meiryo UI" w:hAnsi="Meiryo UI" w:cs="Meiryo UI" w:hint="eastAsia"/>
          <w:sz w:val="24"/>
          <w:szCs w:val="24"/>
        </w:rPr>
        <w:t>・</w:t>
      </w:r>
      <w:r w:rsidR="007B091E">
        <w:rPr>
          <w:rFonts w:ascii="Meiryo UI" w:eastAsia="Meiryo UI" w:hAnsi="Meiryo UI" w:cs="Meiryo UI" w:hint="eastAsia"/>
          <w:sz w:val="24"/>
          <w:szCs w:val="24"/>
        </w:rPr>
        <w:t xml:space="preserve">羽根田 みやび </w:t>
      </w:r>
      <w:r w:rsidRPr="00136D66">
        <w:rPr>
          <w:rFonts w:ascii="Meiryo UI" w:eastAsia="Meiryo UI" w:hAnsi="Meiryo UI" w:cs="Meiryo UI" w:hint="eastAsia"/>
          <w:sz w:val="24"/>
          <w:szCs w:val="24"/>
        </w:rPr>
        <w:t>吉本興業</w:t>
      </w:r>
      <w:r w:rsidR="007B091E">
        <w:rPr>
          <w:rFonts w:ascii="Meiryo UI" w:eastAsia="Meiryo UI" w:hAnsi="Meiryo UI" w:cs="Meiryo UI" w:hint="eastAsia"/>
          <w:sz w:val="24"/>
          <w:szCs w:val="24"/>
        </w:rPr>
        <w:t>ホールディングス</w:t>
      </w:r>
      <w:r w:rsidRPr="00136D66">
        <w:rPr>
          <w:rFonts w:ascii="Meiryo UI" w:eastAsia="Meiryo UI" w:hAnsi="Meiryo UI" w:cs="Meiryo UI" w:hint="eastAsia"/>
          <w:sz w:val="24"/>
          <w:szCs w:val="24"/>
        </w:rPr>
        <w:t xml:space="preserve">株式会社　</w:t>
      </w:r>
      <w:r w:rsidR="007B091E">
        <w:rPr>
          <w:rFonts w:ascii="Meiryo UI" w:eastAsia="Meiryo UI" w:hAnsi="Meiryo UI" w:cs="Meiryo UI" w:hint="eastAsia"/>
          <w:sz w:val="24"/>
          <w:szCs w:val="24"/>
        </w:rPr>
        <w:t>SDGｓ推進本部</w:t>
      </w:r>
      <w:r w:rsidR="00F33302">
        <w:rPr>
          <w:rFonts w:ascii="Meiryo UI" w:eastAsia="Meiryo UI" w:hAnsi="Meiryo UI" w:cs="Meiryo UI" w:hint="eastAsia"/>
          <w:sz w:val="24"/>
          <w:szCs w:val="24"/>
        </w:rPr>
        <w:t xml:space="preserve">　本部</w:t>
      </w:r>
      <w:r w:rsidR="007B091E">
        <w:rPr>
          <w:rFonts w:ascii="Meiryo UI" w:eastAsia="Meiryo UI" w:hAnsi="Meiryo UI" w:cs="Meiryo UI" w:hint="eastAsia"/>
          <w:sz w:val="24"/>
          <w:szCs w:val="24"/>
        </w:rPr>
        <w:t>長</w:t>
      </w:r>
    </w:p>
    <w:p w14:paraId="3B73C7EF" w14:textId="39C8C91A" w:rsidR="00617933" w:rsidRPr="00136D66" w:rsidRDefault="00271EFB"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w:t>
      </w:r>
      <w:r w:rsidR="00897B90" w:rsidRPr="00136D66">
        <w:rPr>
          <w:rFonts w:ascii="Meiryo UI" w:eastAsia="Meiryo UI" w:hAnsi="Meiryo UI" w:cs="Meiryo UI" w:hint="eastAsia"/>
          <w:sz w:val="24"/>
          <w:szCs w:val="24"/>
        </w:rPr>
        <w:t xml:space="preserve">　</w:t>
      </w:r>
      <w:r w:rsidR="00CF61DC" w:rsidRPr="00136D66">
        <w:rPr>
          <w:rFonts w:ascii="Meiryo UI" w:eastAsia="Meiryo UI" w:hAnsi="Meiryo UI" w:cs="Meiryo UI" w:hint="eastAsia"/>
          <w:spacing w:val="120"/>
          <w:kern w:val="0"/>
          <w:sz w:val="24"/>
          <w:szCs w:val="24"/>
          <w:fitText w:val="720" w:id="1958456320"/>
        </w:rPr>
        <w:t>次</w:t>
      </w:r>
      <w:r w:rsidR="00CF61DC" w:rsidRPr="00136D66">
        <w:rPr>
          <w:rFonts w:ascii="Meiryo UI" w:eastAsia="Meiryo UI" w:hAnsi="Meiryo UI" w:cs="Meiryo UI" w:hint="eastAsia"/>
          <w:kern w:val="0"/>
          <w:sz w:val="24"/>
          <w:szCs w:val="24"/>
          <w:fitText w:val="720" w:id="1958456320"/>
        </w:rPr>
        <w:t>第</w:t>
      </w:r>
      <w:r w:rsidR="00617933" w:rsidRPr="00136D66">
        <w:rPr>
          <w:rFonts w:ascii="Meiryo UI" w:eastAsia="Meiryo UI" w:hAnsi="Meiryo UI" w:cs="Meiryo UI" w:hint="eastAsia"/>
          <w:kern w:val="0"/>
          <w:sz w:val="24"/>
          <w:szCs w:val="24"/>
        </w:rPr>
        <w:t>：</w:t>
      </w:r>
      <w:r w:rsidR="00F51B30">
        <w:rPr>
          <w:rFonts w:ascii="Meiryo UI" w:eastAsia="Meiryo UI" w:hAnsi="Meiryo UI" w:cs="Meiryo UI" w:hint="eastAsia"/>
          <w:sz w:val="24"/>
          <w:szCs w:val="24"/>
        </w:rPr>
        <w:t>大阪がめざすSDGs先進都市の姿【中間整理案】について</w:t>
      </w:r>
    </w:p>
    <w:p w14:paraId="0ABBF7C7" w14:textId="00DDEAB5" w:rsidR="00F51B30" w:rsidRPr="00136D66" w:rsidRDefault="00F51B30" w:rsidP="00F51B30">
      <w:pPr>
        <w:spacing w:line="400" w:lineRule="exact"/>
        <w:rPr>
          <w:rFonts w:ascii="Meiryo UI" w:eastAsia="Meiryo UI" w:hAnsi="Meiryo UI" w:cs="Meiryo UI"/>
          <w:sz w:val="24"/>
          <w:szCs w:val="24"/>
        </w:rPr>
      </w:pPr>
    </w:p>
    <w:p w14:paraId="7BEE5BAE" w14:textId="794DC597" w:rsidR="00EF0AD4" w:rsidRDefault="00617933" w:rsidP="00A724EE">
      <w:pPr>
        <w:spacing w:line="340" w:lineRule="exact"/>
        <w:rPr>
          <w:rFonts w:ascii="Meiryo UI" w:eastAsia="Meiryo UI" w:hAnsi="Meiryo UI" w:cs="Meiryo UI"/>
          <w:sz w:val="24"/>
          <w:szCs w:val="24"/>
        </w:rPr>
      </w:pPr>
      <w:r w:rsidRPr="00136D66">
        <w:rPr>
          <w:rFonts w:ascii="Meiryo UI" w:eastAsia="Meiryo UI" w:hAnsi="Meiryo UI" w:cs="Meiryo UI" w:hint="eastAsia"/>
          <w:sz w:val="24"/>
          <w:szCs w:val="24"/>
        </w:rPr>
        <w:t xml:space="preserve">■　</w:t>
      </w:r>
      <w:r w:rsidR="00F51B30">
        <w:rPr>
          <w:rFonts w:ascii="Meiryo UI" w:eastAsia="Meiryo UI" w:hAnsi="Meiryo UI" w:cs="Meiryo UI" w:hint="eastAsia"/>
          <w:sz w:val="24"/>
          <w:szCs w:val="24"/>
        </w:rPr>
        <w:t>有識者からの主な意見</w:t>
      </w:r>
    </w:p>
    <w:p w14:paraId="4B79DCFC" w14:textId="32B23C93" w:rsidR="00F17E07" w:rsidRPr="00790280" w:rsidRDefault="00DB79B4" w:rsidP="00A724EE">
      <w:pPr>
        <w:spacing w:line="340" w:lineRule="exact"/>
        <w:rPr>
          <w:rFonts w:ascii="ＭＳ Ｐゴシック" w:eastAsia="ＭＳ Ｐゴシック" w:hAnsi="ＭＳ Ｐゴシック" w:cs="Meiryo UI"/>
          <w:sz w:val="24"/>
          <w:szCs w:val="24"/>
        </w:rPr>
      </w:pPr>
      <w:r w:rsidRPr="00790280">
        <w:rPr>
          <w:rFonts w:ascii="ＭＳ Ｐゴシック" w:eastAsia="ＭＳ Ｐゴシック" w:hAnsi="ＭＳ Ｐゴシック" w:cs="Meiryo UI" w:hint="eastAsia"/>
          <w:sz w:val="24"/>
          <w:szCs w:val="24"/>
        </w:rPr>
        <w:t>〇p5</w:t>
      </w:r>
      <w:r w:rsidR="00790280" w:rsidRPr="00790280">
        <w:rPr>
          <w:rFonts w:ascii="ＭＳ Ｐゴシック" w:eastAsia="ＭＳ Ｐゴシック" w:hAnsi="ＭＳ Ｐゴシック" w:cs="Meiryo UI" w:hint="eastAsia"/>
          <w:sz w:val="24"/>
          <w:szCs w:val="24"/>
        </w:rPr>
        <w:t>「基本的な考え方」に関して</w:t>
      </w:r>
    </w:p>
    <w:p w14:paraId="03DD91FB" w14:textId="12476FB0" w:rsidR="00DB79B4" w:rsidRDefault="00DB79B4" w:rsidP="00DB79B4">
      <w:pPr>
        <w:spacing w:line="34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・SDGs</w:t>
      </w:r>
      <w:r w:rsidR="00790280">
        <w:rPr>
          <w:rFonts w:ascii="Meiryo UI" w:eastAsia="Meiryo UI" w:hAnsi="Meiryo UI" w:cs="Meiryo UI" w:hint="eastAsia"/>
          <w:sz w:val="24"/>
          <w:szCs w:val="24"/>
        </w:rPr>
        <w:t>の取組みは、府民一人ひとり</w:t>
      </w:r>
      <w:r>
        <w:rPr>
          <w:rFonts w:ascii="Meiryo UI" w:eastAsia="Meiryo UI" w:hAnsi="Meiryo UI" w:cs="Meiryo UI" w:hint="eastAsia"/>
          <w:sz w:val="24"/>
          <w:szCs w:val="24"/>
        </w:rPr>
        <w:t>の豊かさや安全安心につながる基盤となるだけでなく、大阪全体がそういった社会へと発展するための基盤であるという視点を加えるべき。</w:t>
      </w:r>
    </w:p>
    <w:p w14:paraId="7C585FE3" w14:textId="77777777" w:rsidR="00790280" w:rsidRDefault="00790280" w:rsidP="00DB79B4">
      <w:pPr>
        <w:spacing w:line="340" w:lineRule="exact"/>
        <w:ind w:left="240" w:hangingChars="100" w:hanging="240"/>
        <w:rPr>
          <w:rFonts w:ascii="ＭＳ Ｐゴシック" w:eastAsia="ＭＳ Ｐゴシック" w:hAnsi="ＭＳ Ｐゴシック" w:cs="Meiryo UI"/>
          <w:sz w:val="24"/>
          <w:szCs w:val="24"/>
        </w:rPr>
      </w:pPr>
    </w:p>
    <w:p w14:paraId="7FF7437C" w14:textId="6D65FAEE" w:rsidR="00DB79B4" w:rsidRPr="00790280" w:rsidRDefault="00DB79B4" w:rsidP="00DB79B4">
      <w:pPr>
        <w:spacing w:line="340" w:lineRule="exact"/>
        <w:ind w:left="240" w:hangingChars="100" w:hanging="240"/>
        <w:rPr>
          <w:rFonts w:ascii="ＭＳ Ｐゴシック" w:eastAsia="ＭＳ Ｐゴシック" w:hAnsi="ＭＳ Ｐゴシック" w:cs="Meiryo UI"/>
          <w:sz w:val="24"/>
          <w:szCs w:val="24"/>
        </w:rPr>
      </w:pPr>
      <w:r w:rsidRPr="00790280">
        <w:rPr>
          <w:rFonts w:ascii="ＭＳ Ｐゴシック" w:eastAsia="ＭＳ Ｐゴシック" w:hAnsi="ＭＳ Ｐゴシック" w:cs="Meiryo UI" w:hint="eastAsia"/>
          <w:sz w:val="24"/>
          <w:szCs w:val="24"/>
        </w:rPr>
        <w:t>〇p9</w:t>
      </w:r>
      <w:r w:rsidR="00790280" w:rsidRPr="00790280">
        <w:rPr>
          <w:rFonts w:ascii="ＭＳ Ｐゴシック" w:eastAsia="ＭＳ Ｐゴシック" w:hAnsi="ＭＳ Ｐゴシック" w:cs="Meiryo UI" w:hint="eastAsia"/>
          <w:sz w:val="24"/>
          <w:szCs w:val="24"/>
        </w:rPr>
        <w:t>「有識者ワーキンググループにおけるこれまでの主な意見」に関して</w:t>
      </w:r>
    </w:p>
    <w:p w14:paraId="0BA929C9" w14:textId="7AE18FB0" w:rsidR="00DB79B4" w:rsidRDefault="00DB79B4" w:rsidP="00DB79B4">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790280">
        <w:rPr>
          <w:rFonts w:ascii="Meiryo UI" w:eastAsia="Meiryo UI" w:hAnsi="Meiryo UI" w:cs="Meiryo UI" w:hint="eastAsia"/>
          <w:sz w:val="24"/>
          <w:szCs w:val="24"/>
        </w:rPr>
        <w:t>これまでの議論を踏まえ、</w:t>
      </w:r>
      <w:r>
        <w:rPr>
          <w:rFonts w:ascii="Meiryo UI" w:eastAsia="Meiryo UI" w:hAnsi="Meiryo UI" w:cs="Meiryo UI" w:hint="eastAsia"/>
          <w:sz w:val="24"/>
          <w:szCs w:val="24"/>
        </w:rPr>
        <w:t>大阪の様々なステークホルダーがSDGs</w:t>
      </w:r>
      <w:r w:rsidR="00790280">
        <w:rPr>
          <w:rFonts w:ascii="Meiryo UI" w:eastAsia="Meiryo UI" w:hAnsi="Meiryo UI" w:cs="Meiryo UI" w:hint="eastAsia"/>
          <w:sz w:val="24"/>
          <w:szCs w:val="24"/>
        </w:rPr>
        <w:t>に向けて意識し、行動することが重要という考え方も</w:t>
      </w:r>
      <w:r>
        <w:rPr>
          <w:rFonts w:ascii="Meiryo UI" w:eastAsia="Meiryo UI" w:hAnsi="Meiryo UI" w:cs="Meiryo UI" w:hint="eastAsia"/>
          <w:sz w:val="24"/>
          <w:szCs w:val="24"/>
        </w:rPr>
        <w:t>明示すべき。</w:t>
      </w:r>
    </w:p>
    <w:p w14:paraId="187EF1D8" w14:textId="16B1E4D0" w:rsidR="00DB79B4" w:rsidRDefault="00DB79B4" w:rsidP="00DB79B4">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・「行政がめざすゴールと府民や企業の関心が高いゴール、それぞれ</w:t>
      </w:r>
      <w:r w:rsidR="0034466E">
        <w:rPr>
          <w:rFonts w:ascii="Meiryo UI" w:eastAsia="Meiryo UI" w:hAnsi="Meiryo UI" w:cs="Meiryo UI" w:hint="eastAsia"/>
          <w:sz w:val="24"/>
          <w:szCs w:val="24"/>
        </w:rPr>
        <w:t>が同じ方向を示せると良い」という表</w:t>
      </w:r>
      <w:r w:rsidR="00790280">
        <w:rPr>
          <w:rFonts w:ascii="Meiryo UI" w:eastAsia="Meiryo UI" w:hAnsi="Meiryo UI" w:cs="Meiryo UI" w:hint="eastAsia"/>
          <w:sz w:val="24"/>
          <w:szCs w:val="24"/>
        </w:rPr>
        <w:t>現は少しわかり難い。</w:t>
      </w:r>
      <w:r w:rsidR="0034466E">
        <w:rPr>
          <w:rFonts w:ascii="Meiryo UI" w:eastAsia="Meiryo UI" w:hAnsi="Meiryo UI" w:cs="Meiryo UI" w:hint="eastAsia"/>
          <w:sz w:val="24"/>
          <w:szCs w:val="24"/>
        </w:rPr>
        <w:t>府民や企業の声をしっかり把握するという考え方と重複しているのではないか。</w:t>
      </w:r>
    </w:p>
    <w:p w14:paraId="71687FA5" w14:textId="62DECF31" w:rsidR="00DB79B4" w:rsidRPr="00DB79B4" w:rsidRDefault="00DB79B4" w:rsidP="00DB79B4">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790280">
        <w:rPr>
          <w:rFonts w:ascii="Meiryo UI" w:eastAsia="Meiryo UI" w:hAnsi="Meiryo UI" w:cs="Meiryo UI" w:hint="eastAsia"/>
          <w:sz w:val="24"/>
          <w:szCs w:val="24"/>
        </w:rPr>
        <w:t>これまでの議論を踏まえ、</w:t>
      </w:r>
      <w:r>
        <w:rPr>
          <w:rFonts w:ascii="Meiryo UI" w:eastAsia="Meiryo UI" w:hAnsi="Meiryo UI" w:cs="Meiryo UI" w:hint="eastAsia"/>
          <w:sz w:val="24"/>
          <w:szCs w:val="24"/>
        </w:rPr>
        <w:t>SDGs先進都市として、府民の声を拾い上げることはもち</w:t>
      </w:r>
      <w:r w:rsidR="00790280">
        <w:rPr>
          <w:rFonts w:ascii="Meiryo UI" w:eastAsia="Meiryo UI" w:hAnsi="Meiryo UI" w:cs="Meiryo UI" w:hint="eastAsia"/>
          <w:sz w:val="24"/>
          <w:szCs w:val="24"/>
        </w:rPr>
        <w:t>ろん、それを活かし、変革につなげることが重要という視点を加える</w:t>
      </w:r>
      <w:r>
        <w:rPr>
          <w:rFonts w:ascii="Meiryo UI" w:eastAsia="Meiryo UI" w:hAnsi="Meiryo UI" w:cs="Meiryo UI" w:hint="eastAsia"/>
          <w:sz w:val="24"/>
          <w:szCs w:val="24"/>
        </w:rPr>
        <w:t>べき。</w:t>
      </w:r>
    </w:p>
    <w:p w14:paraId="30DD236B" w14:textId="77777777" w:rsidR="00790280" w:rsidRPr="00790280" w:rsidRDefault="00790280" w:rsidP="00A724EE">
      <w:pPr>
        <w:spacing w:line="340" w:lineRule="exact"/>
        <w:rPr>
          <w:rFonts w:ascii="ＭＳ Ｐゴシック" w:eastAsia="ＭＳ Ｐゴシック" w:hAnsi="ＭＳ Ｐゴシック" w:cs="Meiryo UI"/>
          <w:sz w:val="24"/>
          <w:szCs w:val="24"/>
        </w:rPr>
      </w:pPr>
    </w:p>
    <w:p w14:paraId="1C6613C5" w14:textId="0B82740F" w:rsidR="00DB79B4" w:rsidRPr="00790280" w:rsidRDefault="0034466E" w:rsidP="00A724EE">
      <w:pPr>
        <w:spacing w:line="340" w:lineRule="exact"/>
        <w:rPr>
          <w:rFonts w:ascii="ＭＳ Ｐゴシック" w:eastAsia="ＭＳ Ｐゴシック" w:hAnsi="ＭＳ Ｐゴシック" w:cs="Meiryo UI"/>
          <w:sz w:val="24"/>
          <w:szCs w:val="24"/>
        </w:rPr>
      </w:pPr>
      <w:r w:rsidRPr="00790280">
        <w:rPr>
          <w:rFonts w:ascii="ＭＳ Ｐゴシック" w:eastAsia="ＭＳ Ｐゴシック" w:hAnsi="ＭＳ Ｐゴシック" w:cs="Meiryo UI" w:hint="eastAsia"/>
          <w:sz w:val="24"/>
          <w:szCs w:val="24"/>
        </w:rPr>
        <w:t>〇p10</w:t>
      </w:r>
      <w:r w:rsidR="00790280" w:rsidRPr="00790280">
        <w:rPr>
          <w:rFonts w:ascii="ＭＳ Ｐゴシック" w:eastAsia="ＭＳ Ｐゴシック" w:hAnsi="ＭＳ Ｐゴシック" w:cs="Meiryo UI" w:hint="eastAsia"/>
          <w:sz w:val="24"/>
          <w:szCs w:val="24"/>
        </w:rPr>
        <w:t>「大阪がめざすSDGs先進都市の姿」の明確化に向けた取りまとめの全体像」に関して</w:t>
      </w:r>
    </w:p>
    <w:p w14:paraId="54D47D79" w14:textId="5381BE71" w:rsidR="0034466E" w:rsidRDefault="00D805E7" w:rsidP="004A56EA">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・今後、様々なステークホルダーと</w:t>
      </w:r>
      <w:r w:rsidR="0034466E">
        <w:rPr>
          <w:rFonts w:ascii="Meiryo UI" w:eastAsia="Meiryo UI" w:hAnsi="Meiryo UI" w:cs="Meiryo UI" w:hint="eastAsia"/>
          <w:sz w:val="24"/>
          <w:szCs w:val="24"/>
        </w:rPr>
        <w:t>対話を重ねるにあたり、単に「関心が深いゴール」を把握する</w:t>
      </w:r>
      <w:r>
        <w:rPr>
          <w:rFonts w:ascii="Meiryo UI" w:eastAsia="Meiryo UI" w:hAnsi="Meiryo UI" w:cs="Meiryo UI" w:hint="eastAsia"/>
          <w:sz w:val="24"/>
          <w:szCs w:val="24"/>
        </w:rPr>
        <w:t>ということではなく</w:t>
      </w:r>
      <w:r w:rsidR="0034466E">
        <w:rPr>
          <w:rFonts w:ascii="Meiryo UI" w:eastAsia="Meiryo UI" w:hAnsi="Meiryo UI" w:cs="Meiryo UI" w:hint="eastAsia"/>
          <w:sz w:val="24"/>
          <w:szCs w:val="24"/>
        </w:rPr>
        <w:t>、大阪がSDGs社会を実現するために最重要なゴールをどう考えるか</w:t>
      </w:r>
      <w:r>
        <w:rPr>
          <w:rFonts w:ascii="Meiryo UI" w:eastAsia="Meiryo UI" w:hAnsi="Meiryo UI" w:cs="Meiryo UI" w:hint="eastAsia"/>
          <w:sz w:val="24"/>
          <w:szCs w:val="24"/>
        </w:rPr>
        <w:t>把握していく</w:t>
      </w:r>
      <w:r w:rsidR="0034466E">
        <w:rPr>
          <w:rFonts w:ascii="Meiryo UI" w:eastAsia="Meiryo UI" w:hAnsi="Meiryo UI" w:cs="Meiryo UI" w:hint="eastAsia"/>
          <w:sz w:val="24"/>
          <w:szCs w:val="24"/>
        </w:rPr>
        <w:t>ということではないのか。</w:t>
      </w:r>
    </w:p>
    <w:p w14:paraId="7282CCC0" w14:textId="25674638" w:rsidR="004A56EA" w:rsidRDefault="00D805E7" w:rsidP="004A56EA">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A56EA">
        <w:rPr>
          <w:rFonts w:ascii="Meiryo UI" w:eastAsia="Meiryo UI" w:hAnsi="Meiryo UI" w:cs="Meiryo UI" w:hint="eastAsia"/>
          <w:sz w:val="24"/>
          <w:szCs w:val="24"/>
        </w:rPr>
        <w:t>次の世代を担う子どもの声をしっかりと吸い上げる仕組み（子どもの参加）を期待。</w:t>
      </w:r>
      <w:r>
        <w:rPr>
          <w:rFonts w:ascii="Meiryo UI" w:eastAsia="Meiryo UI" w:hAnsi="Meiryo UI" w:cs="Meiryo UI" w:hint="eastAsia"/>
          <w:sz w:val="24"/>
          <w:szCs w:val="24"/>
        </w:rPr>
        <w:t>その際、</w:t>
      </w:r>
      <w:r w:rsidR="004A56EA">
        <w:rPr>
          <w:rFonts w:ascii="Meiryo UI" w:eastAsia="Meiryo UI" w:hAnsi="Meiryo UI" w:cs="Meiryo UI" w:hint="eastAsia"/>
          <w:sz w:val="24"/>
          <w:szCs w:val="24"/>
        </w:rPr>
        <w:t>将来に対し、自ら意見を示すことができる子どもだけでなく、声を出しにくい状況にある子どもたちを含めて検討いただきたい。</w:t>
      </w:r>
    </w:p>
    <w:p w14:paraId="5BDBE996" w14:textId="02773CCF" w:rsidR="00790280" w:rsidRDefault="00D805E7" w:rsidP="00790280">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・環境分野では広域的な</w:t>
      </w:r>
      <w:r w:rsidR="00790280">
        <w:rPr>
          <w:rFonts w:ascii="Meiryo UI" w:eastAsia="Meiryo UI" w:hAnsi="Meiryo UI" w:cs="Meiryo UI" w:hint="eastAsia"/>
          <w:sz w:val="24"/>
          <w:szCs w:val="24"/>
        </w:rPr>
        <w:t>取組みが重要となる</w:t>
      </w:r>
      <w:r>
        <w:rPr>
          <w:rFonts w:ascii="Meiryo UI" w:eastAsia="Meiryo UI" w:hAnsi="Meiryo UI" w:cs="Meiryo UI" w:hint="eastAsia"/>
          <w:sz w:val="24"/>
          <w:szCs w:val="24"/>
        </w:rPr>
        <w:t>。府民や府内企業、府内市町村</w:t>
      </w:r>
      <w:r w:rsidR="00790280">
        <w:rPr>
          <w:rFonts w:ascii="Meiryo UI" w:eastAsia="Meiryo UI" w:hAnsi="Meiryo UI" w:cs="Meiryo UI" w:hint="eastAsia"/>
          <w:sz w:val="24"/>
          <w:szCs w:val="24"/>
        </w:rPr>
        <w:t>だけでなく、</w:t>
      </w:r>
      <w:r w:rsidR="00790280" w:rsidRPr="004A56EA">
        <w:rPr>
          <w:rFonts w:ascii="Meiryo UI" w:eastAsia="Meiryo UI" w:hAnsi="Meiryo UI" w:cs="Meiryo UI" w:hint="eastAsia"/>
          <w:sz w:val="24"/>
          <w:szCs w:val="24"/>
        </w:rPr>
        <w:t>近隣府県も巻き込んで</w:t>
      </w:r>
      <w:r w:rsidR="00790280">
        <w:rPr>
          <w:rFonts w:ascii="Meiryo UI" w:eastAsia="Meiryo UI" w:hAnsi="Meiryo UI" w:cs="Meiryo UI" w:hint="eastAsia"/>
          <w:sz w:val="24"/>
          <w:szCs w:val="24"/>
        </w:rPr>
        <w:t>取組みを進めていくことを期待したい。</w:t>
      </w:r>
    </w:p>
    <w:p w14:paraId="39B9DC35" w14:textId="77777777" w:rsidR="00790280" w:rsidRDefault="00790280" w:rsidP="00790280">
      <w:pPr>
        <w:spacing w:line="340" w:lineRule="exact"/>
        <w:rPr>
          <w:rFonts w:ascii="ＭＳ Ｐゴシック" w:eastAsia="ＭＳ Ｐゴシック" w:hAnsi="ＭＳ Ｐゴシック" w:cs="Meiryo UI"/>
          <w:sz w:val="24"/>
          <w:szCs w:val="24"/>
        </w:rPr>
      </w:pPr>
    </w:p>
    <w:p w14:paraId="279CD0B2" w14:textId="76691E3C" w:rsidR="00790280" w:rsidRPr="00790280" w:rsidRDefault="00790280" w:rsidP="00790280">
      <w:pPr>
        <w:spacing w:line="340" w:lineRule="exact"/>
        <w:rPr>
          <w:rFonts w:ascii="ＭＳ Ｐゴシック" w:eastAsia="ＭＳ Ｐゴシック" w:hAnsi="ＭＳ Ｐゴシック" w:cs="Meiryo UI"/>
          <w:sz w:val="24"/>
          <w:szCs w:val="24"/>
        </w:rPr>
      </w:pPr>
      <w:r w:rsidRPr="00790280">
        <w:rPr>
          <w:rFonts w:ascii="ＭＳ Ｐゴシック" w:eastAsia="ＭＳ Ｐゴシック" w:hAnsi="ＭＳ Ｐゴシック" w:cs="Meiryo UI" w:hint="eastAsia"/>
          <w:sz w:val="24"/>
          <w:szCs w:val="24"/>
        </w:rPr>
        <w:t>〇p11「S</w:t>
      </w:r>
      <w:r w:rsidRPr="00790280">
        <w:rPr>
          <w:rFonts w:ascii="ＭＳ Ｐゴシック" w:eastAsia="ＭＳ Ｐゴシック" w:hAnsi="ＭＳ Ｐゴシック" w:cs="Meiryo UI"/>
          <w:sz w:val="24"/>
          <w:szCs w:val="24"/>
        </w:rPr>
        <w:t>DGs17</w:t>
      </w:r>
      <w:r w:rsidRPr="00790280">
        <w:rPr>
          <w:rFonts w:ascii="ＭＳ Ｐゴシック" w:eastAsia="ＭＳ Ｐゴシック" w:hAnsi="ＭＳ Ｐゴシック" w:cs="Meiryo UI" w:hint="eastAsia"/>
          <w:sz w:val="24"/>
          <w:szCs w:val="24"/>
        </w:rPr>
        <w:t>ゴールの到達点（個別ゴールの評価）」に関して</w:t>
      </w:r>
    </w:p>
    <w:p w14:paraId="1DCC0732" w14:textId="1303643F" w:rsidR="00790280" w:rsidRDefault="00790280" w:rsidP="00790280">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・国内評価について、今後、</w:t>
      </w:r>
      <w:r w:rsidRPr="00790280">
        <w:rPr>
          <w:rFonts w:ascii="Meiryo UI" w:eastAsia="Meiryo UI" w:hAnsi="Meiryo UI" w:cs="Meiryo UI" w:hint="eastAsia"/>
          <w:sz w:val="24"/>
          <w:szCs w:val="24"/>
        </w:rPr>
        <w:t>自治体SDGs推進のためのローカル指標検討</w:t>
      </w:r>
      <w:r>
        <w:rPr>
          <w:rFonts w:ascii="Meiryo UI" w:eastAsia="Meiryo UI" w:hAnsi="Meiryo UI" w:cs="Meiryo UI" w:hint="eastAsia"/>
          <w:sz w:val="24"/>
          <w:szCs w:val="24"/>
        </w:rPr>
        <w:t>WG</w:t>
      </w:r>
      <w:r w:rsidRPr="00790280">
        <w:rPr>
          <w:rFonts w:ascii="Meiryo UI" w:eastAsia="Meiryo UI" w:hAnsi="Meiryo UI" w:cs="Meiryo UI" w:hint="eastAsia"/>
          <w:sz w:val="24"/>
          <w:szCs w:val="24"/>
        </w:rPr>
        <w:t>（事務局：内閣府地方創生推進室）が提示した「地方創生SDGs</w:t>
      </w:r>
      <w:r>
        <w:rPr>
          <w:rFonts w:ascii="Meiryo UI" w:eastAsia="Meiryo UI" w:hAnsi="Meiryo UI" w:cs="Meiryo UI" w:hint="eastAsia"/>
          <w:sz w:val="24"/>
          <w:szCs w:val="24"/>
        </w:rPr>
        <w:t>ローカル指標」を分析に</w:t>
      </w:r>
      <w:r w:rsidRPr="00790280">
        <w:rPr>
          <w:rFonts w:ascii="Meiryo UI" w:eastAsia="Meiryo UI" w:hAnsi="Meiryo UI" w:cs="Meiryo UI" w:hint="eastAsia"/>
          <w:sz w:val="24"/>
          <w:szCs w:val="24"/>
        </w:rPr>
        <w:t>活用</w:t>
      </w:r>
      <w:r>
        <w:rPr>
          <w:rFonts w:ascii="Meiryo UI" w:eastAsia="Meiryo UI" w:hAnsi="Meiryo UI" w:cs="Meiryo UI" w:hint="eastAsia"/>
          <w:sz w:val="24"/>
          <w:szCs w:val="24"/>
        </w:rPr>
        <w:t>してはどうか</w:t>
      </w:r>
      <w:r w:rsidRPr="00790280">
        <w:rPr>
          <w:rFonts w:ascii="Meiryo UI" w:eastAsia="Meiryo UI" w:hAnsi="Meiryo UI" w:cs="Meiryo UI" w:hint="eastAsia"/>
          <w:sz w:val="24"/>
          <w:szCs w:val="24"/>
        </w:rPr>
        <w:t>。</w:t>
      </w:r>
    </w:p>
    <w:p w14:paraId="3DFC1BAF" w14:textId="77777777" w:rsidR="00790280" w:rsidRDefault="00790280" w:rsidP="00A724EE">
      <w:pPr>
        <w:spacing w:line="340" w:lineRule="exact"/>
        <w:rPr>
          <w:rFonts w:ascii="ＭＳ Ｐゴシック" w:eastAsia="ＭＳ Ｐゴシック" w:hAnsi="ＭＳ Ｐゴシック" w:cs="Meiryo UI"/>
          <w:sz w:val="24"/>
          <w:szCs w:val="24"/>
        </w:rPr>
      </w:pPr>
    </w:p>
    <w:p w14:paraId="0E61BD3A" w14:textId="631BD660" w:rsidR="0034466E" w:rsidRPr="00790280" w:rsidRDefault="0034466E" w:rsidP="00A724EE">
      <w:pPr>
        <w:spacing w:line="340" w:lineRule="exact"/>
        <w:rPr>
          <w:rFonts w:ascii="ＭＳ Ｐゴシック" w:eastAsia="ＭＳ Ｐゴシック" w:hAnsi="ＭＳ Ｐゴシック" w:cs="Meiryo UI"/>
          <w:sz w:val="24"/>
          <w:szCs w:val="24"/>
        </w:rPr>
      </w:pPr>
      <w:r w:rsidRPr="00790280">
        <w:rPr>
          <w:rFonts w:ascii="ＭＳ Ｐゴシック" w:eastAsia="ＭＳ Ｐゴシック" w:hAnsi="ＭＳ Ｐゴシック" w:cs="Meiryo UI" w:hint="eastAsia"/>
          <w:sz w:val="24"/>
          <w:szCs w:val="24"/>
        </w:rPr>
        <w:t>〇p1</w:t>
      </w:r>
      <w:r w:rsidRPr="00790280">
        <w:rPr>
          <w:rFonts w:ascii="ＭＳ Ｐゴシック" w:eastAsia="ＭＳ Ｐゴシック" w:hAnsi="ＭＳ Ｐゴシック" w:cs="Meiryo UI"/>
          <w:sz w:val="24"/>
          <w:szCs w:val="24"/>
        </w:rPr>
        <w:t>3</w:t>
      </w:r>
      <w:r w:rsidR="00790280" w:rsidRPr="00790280">
        <w:rPr>
          <w:rFonts w:ascii="ＭＳ Ｐゴシック" w:eastAsia="ＭＳ Ｐゴシック" w:hAnsi="ＭＳ Ｐゴシック" w:cs="Meiryo UI" w:hint="eastAsia"/>
          <w:sz w:val="24"/>
          <w:szCs w:val="24"/>
        </w:rPr>
        <w:t>「SDG</w:t>
      </w:r>
      <w:r w:rsidR="00790280" w:rsidRPr="00790280">
        <w:rPr>
          <w:rFonts w:ascii="ＭＳ Ｐゴシック" w:eastAsia="ＭＳ Ｐゴシック" w:hAnsi="ＭＳ Ｐゴシック" w:cs="Meiryo UI"/>
          <w:sz w:val="24"/>
          <w:szCs w:val="24"/>
        </w:rPr>
        <w:t>s17</w:t>
      </w:r>
      <w:r w:rsidR="00790280" w:rsidRPr="00790280">
        <w:rPr>
          <w:rFonts w:ascii="ＭＳ Ｐゴシック" w:eastAsia="ＭＳ Ｐゴシック" w:hAnsi="ＭＳ Ｐゴシック" w:cs="Meiryo UI" w:hint="eastAsia"/>
          <w:sz w:val="24"/>
          <w:szCs w:val="24"/>
        </w:rPr>
        <w:t>ゴールの到達点（一定のまとめ）」に関して</w:t>
      </w:r>
    </w:p>
    <w:p w14:paraId="52999C4B" w14:textId="4A03BFF6" w:rsidR="0034466E" w:rsidRDefault="00D805E7" w:rsidP="004A56EA">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34466E">
        <w:rPr>
          <w:rFonts w:ascii="Meiryo UI" w:eastAsia="Meiryo UI" w:hAnsi="Meiryo UI" w:cs="Meiryo UI" w:hint="eastAsia"/>
          <w:sz w:val="24"/>
          <w:szCs w:val="24"/>
        </w:rPr>
        <w:t>全世界的に見ると、大きな課題として、</w:t>
      </w:r>
      <w:r w:rsidR="004A56EA">
        <w:rPr>
          <w:rFonts w:ascii="Meiryo UI" w:eastAsia="Meiryo UI" w:hAnsi="Meiryo UI" w:cs="Meiryo UI" w:hint="eastAsia"/>
          <w:sz w:val="24"/>
          <w:szCs w:val="24"/>
        </w:rPr>
        <w:t>「ゴール13</w:t>
      </w:r>
      <w:r w:rsidR="0034466E">
        <w:rPr>
          <w:rFonts w:ascii="Meiryo UI" w:eastAsia="Meiryo UI" w:hAnsi="Meiryo UI" w:cs="Meiryo UI" w:hint="eastAsia"/>
          <w:sz w:val="24"/>
          <w:szCs w:val="24"/>
        </w:rPr>
        <w:t>気候変動</w:t>
      </w:r>
      <w:r w:rsidR="004A56EA">
        <w:rPr>
          <w:rFonts w:ascii="Meiryo UI" w:eastAsia="Meiryo UI" w:hAnsi="Meiryo UI" w:cs="Meiryo UI" w:hint="eastAsia"/>
          <w:sz w:val="24"/>
          <w:szCs w:val="24"/>
        </w:rPr>
        <w:t>」</w:t>
      </w:r>
      <w:r w:rsidR="0034466E">
        <w:rPr>
          <w:rFonts w:ascii="Meiryo UI" w:eastAsia="Meiryo UI" w:hAnsi="Meiryo UI" w:cs="Meiryo UI" w:hint="eastAsia"/>
          <w:sz w:val="24"/>
          <w:szCs w:val="24"/>
        </w:rPr>
        <w:t>と</w:t>
      </w:r>
      <w:r w:rsidR="004A56EA">
        <w:rPr>
          <w:rFonts w:ascii="Meiryo UI" w:eastAsia="Meiryo UI" w:hAnsi="Meiryo UI" w:cs="Meiryo UI" w:hint="eastAsia"/>
          <w:sz w:val="24"/>
          <w:szCs w:val="24"/>
        </w:rPr>
        <w:t>「ゴール1貧困」や「ゴール10</w:t>
      </w:r>
      <w:r w:rsidR="00D31D4A">
        <w:rPr>
          <w:rFonts w:ascii="Meiryo UI" w:eastAsia="Meiryo UI" w:hAnsi="Meiryo UI" w:cs="Meiryo UI" w:hint="eastAsia"/>
          <w:sz w:val="24"/>
          <w:szCs w:val="24"/>
        </w:rPr>
        <w:t>平等」に関連する格差拡大といった問題を認識する必要。</w:t>
      </w:r>
    </w:p>
    <w:p w14:paraId="399F8316" w14:textId="1B562ED5" w:rsidR="000A79E2" w:rsidRDefault="004A56EA" w:rsidP="00D31D4A">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D31D4A">
        <w:rPr>
          <w:rFonts w:ascii="Meiryo UI" w:eastAsia="Meiryo UI" w:hAnsi="Meiryo UI" w:cs="Meiryo UI" w:hint="eastAsia"/>
          <w:sz w:val="24"/>
          <w:szCs w:val="24"/>
        </w:rPr>
        <w:t>日本においては、「ゴール5ジェンダー」の平等で大きく出遅れているということも認識する必要がある。また、</w:t>
      </w:r>
      <w:r w:rsidR="00790280">
        <w:rPr>
          <w:rFonts w:ascii="Meiryo UI" w:eastAsia="Meiryo UI" w:hAnsi="Meiryo UI" w:cs="Meiryo UI" w:hint="eastAsia"/>
          <w:sz w:val="24"/>
          <w:szCs w:val="24"/>
        </w:rPr>
        <w:t>家事労働や賃金格差等に関して</w:t>
      </w:r>
      <w:r w:rsidRPr="004A56EA">
        <w:rPr>
          <w:rFonts w:ascii="Meiryo UI" w:eastAsia="Meiryo UI" w:hAnsi="Meiryo UI" w:cs="Meiryo UI" w:hint="eastAsia"/>
          <w:sz w:val="24"/>
          <w:szCs w:val="24"/>
        </w:rPr>
        <w:t>意見を持っている人は多い</w:t>
      </w:r>
      <w:r w:rsidR="00790280">
        <w:rPr>
          <w:rFonts w:ascii="Meiryo UI" w:eastAsia="Meiryo UI" w:hAnsi="Meiryo UI" w:cs="Meiryo UI" w:hint="eastAsia"/>
          <w:sz w:val="24"/>
          <w:szCs w:val="24"/>
        </w:rPr>
        <w:t>。しっかりと府民の声を聞きながら重点ゴールを整理して</w:t>
      </w:r>
      <w:r w:rsidRPr="004A56EA">
        <w:rPr>
          <w:rFonts w:ascii="Meiryo UI" w:eastAsia="Meiryo UI" w:hAnsi="Meiryo UI" w:cs="Meiryo UI" w:hint="eastAsia"/>
          <w:sz w:val="24"/>
          <w:szCs w:val="24"/>
        </w:rPr>
        <w:t>ほしい。</w:t>
      </w:r>
      <w:r w:rsidR="00FD52C2" w:rsidRPr="00FD52C2">
        <w:rPr>
          <w:rFonts w:ascii="Meiryo UI" w:eastAsia="Meiryo UI" w:hAnsi="Meiryo UI" w:cs="Meiryo UI" w:hint="eastAsia"/>
          <w:sz w:val="24"/>
          <w:szCs w:val="24"/>
        </w:rPr>
        <w:t>個別指標の評価と</w:t>
      </w:r>
      <w:r w:rsidR="00FD52C2">
        <w:rPr>
          <w:rFonts w:ascii="Meiryo UI" w:eastAsia="Meiryo UI" w:hAnsi="Meiryo UI" w:cs="Meiryo UI" w:hint="eastAsia"/>
          <w:sz w:val="24"/>
          <w:szCs w:val="24"/>
        </w:rPr>
        <w:t>は別に、女性が活躍できるまちづくりに大胆に取り組むという観点も</w:t>
      </w:r>
      <w:bookmarkStart w:id="0" w:name="_GoBack"/>
      <w:bookmarkEnd w:id="0"/>
      <w:r w:rsidR="000A79E2">
        <w:rPr>
          <w:rFonts w:ascii="Meiryo UI" w:eastAsia="Meiryo UI" w:hAnsi="Meiryo UI" w:cs="Meiryo UI" w:hint="eastAsia"/>
          <w:sz w:val="24"/>
          <w:szCs w:val="24"/>
        </w:rPr>
        <w:t>、SDGs先進都市の１つの考え方ではないか。</w:t>
      </w:r>
    </w:p>
    <w:p w14:paraId="123718E2" w14:textId="2363B03C" w:rsidR="00237192" w:rsidRPr="000A79E2" w:rsidRDefault="00237192" w:rsidP="00D805E7">
      <w:pPr>
        <w:spacing w:beforeLines="10" w:before="36" w:line="340" w:lineRule="exact"/>
        <w:rPr>
          <w:rFonts w:ascii="Meiryo UI" w:eastAsia="Meiryo UI" w:hAnsi="Meiryo UI" w:cs="Meiryo UI"/>
          <w:sz w:val="24"/>
          <w:szCs w:val="24"/>
        </w:rPr>
      </w:pPr>
    </w:p>
    <w:p w14:paraId="66C24A66" w14:textId="77777777" w:rsidR="00237192" w:rsidRPr="00136D66" w:rsidRDefault="00237192" w:rsidP="00237192">
      <w:pPr>
        <w:spacing w:beforeLines="10" w:before="36" w:line="340" w:lineRule="exact"/>
        <w:ind w:leftChars="68" w:left="143" w:firstLineChars="3800" w:firstLine="9120"/>
        <w:rPr>
          <w:rFonts w:ascii="Meiryo UI" w:eastAsia="Meiryo UI" w:hAnsi="Meiryo UI" w:cs="Meiryo UI"/>
          <w:sz w:val="24"/>
          <w:szCs w:val="24"/>
        </w:rPr>
      </w:pPr>
      <w:r w:rsidRPr="00136D66">
        <w:rPr>
          <w:rFonts w:ascii="Meiryo UI" w:eastAsia="Meiryo UI" w:hAnsi="Meiryo UI" w:cs="Meiryo UI" w:hint="eastAsia"/>
          <w:sz w:val="24"/>
          <w:szCs w:val="24"/>
        </w:rPr>
        <w:t>以上</w:t>
      </w:r>
    </w:p>
    <w:p w14:paraId="46AD2304" w14:textId="77777777" w:rsidR="009211FE" w:rsidRPr="00F73E5F" w:rsidRDefault="009211FE" w:rsidP="00456FD5">
      <w:pPr>
        <w:spacing w:beforeLines="10" w:before="36" w:line="340" w:lineRule="exact"/>
        <w:ind w:leftChars="68" w:left="282" w:hangingChars="58" w:hanging="139"/>
        <w:rPr>
          <w:rFonts w:ascii="Meiryo UI" w:eastAsia="Meiryo UI" w:hAnsi="Meiryo UI" w:cs="Meiryo UI"/>
          <w:sz w:val="24"/>
          <w:szCs w:val="24"/>
        </w:rPr>
      </w:pPr>
    </w:p>
    <w:sectPr w:rsidR="009211FE" w:rsidRPr="00F73E5F" w:rsidSect="005D4510">
      <w:headerReference w:type="default" r:id="rId8"/>
      <w:footerReference w:type="default" r:id="rId9"/>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FECC0" w14:textId="77777777" w:rsidR="0067239B" w:rsidRDefault="0067239B" w:rsidP="0087252B">
      <w:r>
        <w:separator/>
      </w:r>
    </w:p>
  </w:endnote>
  <w:endnote w:type="continuationSeparator" w:id="0">
    <w:p w14:paraId="1164D8BD" w14:textId="77777777" w:rsidR="0067239B" w:rsidRDefault="0067239B" w:rsidP="0087252B">
      <w:r>
        <w:continuationSeparator/>
      </w:r>
    </w:p>
  </w:endnote>
  <w:endnote w:type="continuationNotice" w:id="1">
    <w:p w14:paraId="54CD6783" w14:textId="77777777" w:rsidR="0067239B" w:rsidRDefault="0067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39265"/>
      <w:docPartObj>
        <w:docPartGallery w:val="Page Numbers (Bottom of Page)"/>
        <w:docPartUnique/>
      </w:docPartObj>
    </w:sdtPr>
    <w:sdtEndPr/>
    <w:sdtContent>
      <w:p w14:paraId="7B2522DF" w14:textId="43B63ACA" w:rsidR="00790280" w:rsidRDefault="00790280">
        <w:pPr>
          <w:pStyle w:val="a8"/>
          <w:jc w:val="center"/>
        </w:pPr>
        <w:r>
          <w:fldChar w:fldCharType="begin"/>
        </w:r>
        <w:r>
          <w:instrText>PAGE   \* MERGEFORMAT</w:instrText>
        </w:r>
        <w:r>
          <w:fldChar w:fldCharType="separate"/>
        </w:r>
        <w:r w:rsidR="00FD52C2" w:rsidRPr="00FD52C2">
          <w:rPr>
            <w:noProof/>
            <w:lang w:val="ja-JP"/>
          </w:rPr>
          <w:t>1</w:t>
        </w:r>
        <w:r>
          <w:fldChar w:fldCharType="end"/>
        </w:r>
        <w:r>
          <w:t>/18</w:t>
        </w:r>
      </w:p>
    </w:sdtContent>
  </w:sdt>
  <w:p w14:paraId="5AB7BDB8" w14:textId="77777777" w:rsidR="00790280" w:rsidRDefault="007902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F254" w14:textId="77777777" w:rsidR="0067239B" w:rsidRDefault="0067239B" w:rsidP="0087252B">
      <w:r>
        <w:separator/>
      </w:r>
    </w:p>
  </w:footnote>
  <w:footnote w:type="continuationSeparator" w:id="0">
    <w:p w14:paraId="594F9AC6" w14:textId="77777777" w:rsidR="0067239B" w:rsidRDefault="0067239B" w:rsidP="0087252B">
      <w:r>
        <w:continuationSeparator/>
      </w:r>
    </w:p>
  </w:footnote>
  <w:footnote w:type="continuationNotice" w:id="1">
    <w:p w14:paraId="173887F4" w14:textId="77777777" w:rsidR="0067239B" w:rsidRDefault="00672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6824" w14:textId="77777777" w:rsidR="0067239B" w:rsidRDefault="006723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F75"/>
    <w:multiLevelType w:val="hybridMultilevel"/>
    <w:tmpl w:val="017E876E"/>
    <w:lvl w:ilvl="0" w:tplc="44F8427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26A7E"/>
    <w:multiLevelType w:val="hybridMultilevel"/>
    <w:tmpl w:val="7CEAA540"/>
    <w:lvl w:ilvl="0" w:tplc="056A1B70">
      <w:start w:val="1"/>
      <w:numFmt w:val="bullet"/>
      <w:lvlText w:val="•"/>
      <w:lvlJc w:val="left"/>
      <w:pPr>
        <w:tabs>
          <w:tab w:val="num" w:pos="720"/>
        </w:tabs>
        <w:ind w:left="720" w:hanging="360"/>
      </w:pPr>
      <w:rPr>
        <w:rFonts w:ascii="Arial" w:hAnsi="Arial" w:hint="default"/>
      </w:rPr>
    </w:lvl>
    <w:lvl w:ilvl="1" w:tplc="DE2A8EA4" w:tentative="1">
      <w:start w:val="1"/>
      <w:numFmt w:val="bullet"/>
      <w:lvlText w:val="•"/>
      <w:lvlJc w:val="left"/>
      <w:pPr>
        <w:tabs>
          <w:tab w:val="num" w:pos="1440"/>
        </w:tabs>
        <w:ind w:left="1440" w:hanging="360"/>
      </w:pPr>
      <w:rPr>
        <w:rFonts w:ascii="Arial" w:hAnsi="Arial" w:hint="default"/>
      </w:rPr>
    </w:lvl>
    <w:lvl w:ilvl="2" w:tplc="9E70D190" w:tentative="1">
      <w:start w:val="1"/>
      <w:numFmt w:val="bullet"/>
      <w:lvlText w:val="•"/>
      <w:lvlJc w:val="left"/>
      <w:pPr>
        <w:tabs>
          <w:tab w:val="num" w:pos="2160"/>
        </w:tabs>
        <w:ind w:left="2160" w:hanging="360"/>
      </w:pPr>
      <w:rPr>
        <w:rFonts w:ascii="Arial" w:hAnsi="Arial" w:hint="default"/>
      </w:rPr>
    </w:lvl>
    <w:lvl w:ilvl="3" w:tplc="16F66274" w:tentative="1">
      <w:start w:val="1"/>
      <w:numFmt w:val="bullet"/>
      <w:lvlText w:val="•"/>
      <w:lvlJc w:val="left"/>
      <w:pPr>
        <w:tabs>
          <w:tab w:val="num" w:pos="2880"/>
        </w:tabs>
        <w:ind w:left="2880" w:hanging="360"/>
      </w:pPr>
      <w:rPr>
        <w:rFonts w:ascii="Arial" w:hAnsi="Arial" w:hint="default"/>
      </w:rPr>
    </w:lvl>
    <w:lvl w:ilvl="4" w:tplc="61AC99BC" w:tentative="1">
      <w:start w:val="1"/>
      <w:numFmt w:val="bullet"/>
      <w:lvlText w:val="•"/>
      <w:lvlJc w:val="left"/>
      <w:pPr>
        <w:tabs>
          <w:tab w:val="num" w:pos="3600"/>
        </w:tabs>
        <w:ind w:left="3600" w:hanging="360"/>
      </w:pPr>
      <w:rPr>
        <w:rFonts w:ascii="Arial" w:hAnsi="Arial" w:hint="default"/>
      </w:rPr>
    </w:lvl>
    <w:lvl w:ilvl="5" w:tplc="6548D322" w:tentative="1">
      <w:start w:val="1"/>
      <w:numFmt w:val="bullet"/>
      <w:lvlText w:val="•"/>
      <w:lvlJc w:val="left"/>
      <w:pPr>
        <w:tabs>
          <w:tab w:val="num" w:pos="4320"/>
        </w:tabs>
        <w:ind w:left="4320" w:hanging="360"/>
      </w:pPr>
      <w:rPr>
        <w:rFonts w:ascii="Arial" w:hAnsi="Arial" w:hint="default"/>
      </w:rPr>
    </w:lvl>
    <w:lvl w:ilvl="6" w:tplc="40601D00" w:tentative="1">
      <w:start w:val="1"/>
      <w:numFmt w:val="bullet"/>
      <w:lvlText w:val="•"/>
      <w:lvlJc w:val="left"/>
      <w:pPr>
        <w:tabs>
          <w:tab w:val="num" w:pos="5040"/>
        </w:tabs>
        <w:ind w:left="5040" w:hanging="360"/>
      </w:pPr>
      <w:rPr>
        <w:rFonts w:ascii="Arial" w:hAnsi="Arial" w:hint="default"/>
      </w:rPr>
    </w:lvl>
    <w:lvl w:ilvl="7" w:tplc="FB825DF6" w:tentative="1">
      <w:start w:val="1"/>
      <w:numFmt w:val="bullet"/>
      <w:lvlText w:val="•"/>
      <w:lvlJc w:val="left"/>
      <w:pPr>
        <w:tabs>
          <w:tab w:val="num" w:pos="5760"/>
        </w:tabs>
        <w:ind w:left="5760" w:hanging="360"/>
      </w:pPr>
      <w:rPr>
        <w:rFonts w:ascii="Arial" w:hAnsi="Arial" w:hint="default"/>
      </w:rPr>
    </w:lvl>
    <w:lvl w:ilvl="8" w:tplc="33FEE3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921BE"/>
    <w:multiLevelType w:val="hybridMultilevel"/>
    <w:tmpl w:val="A4EA5508"/>
    <w:lvl w:ilvl="0" w:tplc="701C783A">
      <w:start w:val="3"/>
      <w:numFmt w:val="decimalFullWidth"/>
      <w:lvlText w:val="%1．"/>
      <w:lvlJc w:val="left"/>
      <w:pPr>
        <w:ind w:left="2094" w:hanging="720"/>
      </w:pPr>
      <w:rPr>
        <w:rFonts w:hint="eastAsia"/>
      </w:rPr>
    </w:lvl>
    <w:lvl w:ilvl="1" w:tplc="04090017" w:tentative="1">
      <w:start w:val="1"/>
      <w:numFmt w:val="aiueoFullWidth"/>
      <w:lvlText w:val="(%2)"/>
      <w:lvlJc w:val="left"/>
      <w:pPr>
        <w:ind w:left="2214" w:hanging="420"/>
      </w:pPr>
    </w:lvl>
    <w:lvl w:ilvl="2" w:tplc="04090011" w:tentative="1">
      <w:start w:val="1"/>
      <w:numFmt w:val="decimalEnclosedCircle"/>
      <w:lvlText w:val="%3"/>
      <w:lvlJc w:val="left"/>
      <w:pPr>
        <w:ind w:left="2634" w:hanging="420"/>
      </w:pPr>
    </w:lvl>
    <w:lvl w:ilvl="3" w:tplc="0409000F" w:tentative="1">
      <w:start w:val="1"/>
      <w:numFmt w:val="decimal"/>
      <w:lvlText w:val="%4."/>
      <w:lvlJc w:val="left"/>
      <w:pPr>
        <w:ind w:left="3054" w:hanging="420"/>
      </w:pPr>
    </w:lvl>
    <w:lvl w:ilvl="4" w:tplc="04090017" w:tentative="1">
      <w:start w:val="1"/>
      <w:numFmt w:val="aiueoFullWidth"/>
      <w:lvlText w:val="(%5)"/>
      <w:lvlJc w:val="left"/>
      <w:pPr>
        <w:ind w:left="3474" w:hanging="420"/>
      </w:pPr>
    </w:lvl>
    <w:lvl w:ilvl="5" w:tplc="04090011" w:tentative="1">
      <w:start w:val="1"/>
      <w:numFmt w:val="decimalEnclosedCircle"/>
      <w:lvlText w:val="%6"/>
      <w:lvlJc w:val="left"/>
      <w:pPr>
        <w:ind w:left="3894" w:hanging="420"/>
      </w:pPr>
    </w:lvl>
    <w:lvl w:ilvl="6" w:tplc="0409000F" w:tentative="1">
      <w:start w:val="1"/>
      <w:numFmt w:val="decimal"/>
      <w:lvlText w:val="%7."/>
      <w:lvlJc w:val="left"/>
      <w:pPr>
        <w:ind w:left="4314" w:hanging="420"/>
      </w:pPr>
    </w:lvl>
    <w:lvl w:ilvl="7" w:tplc="04090017" w:tentative="1">
      <w:start w:val="1"/>
      <w:numFmt w:val="aiueoFullWidth"/>
      <w:lvlText w:val="(%8)"/>
      <w:lvlJc w:val="left"/>
      <w:pPr>
        <w:ind w:left="4734" w:hanging="420"/>
      </w:pPr>
    </w:lvl>
    <w:lvl w:ilvl="8" w:tplc="04090011" w:tentative="1">
      <w:start w:val="1"/>
      <w:numFmt w:val="decimalEnclosedCircle"/>
      <w:lvlText w:val="%9"/>
      <w:lvlJc w:val="left"/>
      <w:pPr>
        <w:ind w:left="5154" w:hanging="420"/>
      </w:pPr>
    </w:lvl>
  </w:abstractNum>
  <w:abstractNum w:abstractNumId="3" w15:restartNumberingAfterBreak="0">
    <w:nsid w:val="22E44CD4"/>
    <w:multiLevelType w:val="hybridMultilevel"/>
    <w:tmpl w:val="4476B460"/>
    <w:lvl w:ilvl="0" w:tplc="59D47BBC">
      <w:start w:val="3"/>
      <w:numFmt w:val="bullet"/>
      <w:lvlText w:val="※"/>
      <w:lvlJc w:val="left"/>
      <w:pPr>
        <w:ind w:left="1080" w:hanging="360"/>
      </w:pPr>
      <w:rPr>
        <w:rFonts w:ascii="ＭＳ ゴシック" w:eastAsia="ＭＳ ゴシック" w:hAnsi="ＭＳ ゴシック"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BDB2EC1"/>
    <w:multiLevelType w:val="hybridMultilevel"/>
    <w:tmpl w:val="C6367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E44A62"/>
    <w:multiLevelType w:val="hybridMultilevel"/>
    <w:tmpl w:val="7CFAF172"/>
    <w:lvl w:ilvl="0" w:tplc="7E2CF01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6" w15:restartNumberingAfterBreak="0">
    <w:nsid w:val="5F3D0483"/>
    <w:multiLevelType w:val="hybridMultilevel"/>
    <w:tmpl w:val="AB2060A2"/>
    <w:lvl w:ilvl="0" w:tplc="D6CE144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D"/>
    <w:rsid w:val="0001033C"/>
    <w:rsid w:val="0002709E"/>
    <w:rsid w:val="00033C45"/>
    <w:rsid w:val="00042925"/>
    <w:rsid w:val="0004642E"/>
    <w:rsid w:val="00050EC6"/>
    <w:rsid w:val="00051CCC"/>
    <w:rsid w:val="000546FC"/>
    <w:rsid w:val="00060985"/>
    <w:rsid w:val="000729D8"/>
    <w:rsid w:val="00076161"/>
    <w:rsid w:val="000A24B3"/>
    <w:rsid w:val="000A43D7"/>
    <w:rsid w:val="000A79E2"/>
    <w:rsid w:val="000C30CB"/>
    <w:rsid w:val="000C358C"/>
    <w:rsid w:val="000C61D1"/>
    <w:rsid w:val="000E0512"/>
    <w:rsid w:val="000E2FBF"/>
    <w:rsid w:val="000E354C"/>
    <w:rsid w:val="000F07BF"/>
    <w:rsid w:val="000F6378"/>
    <w:rsid w:val="000F7730"/>
    <w:rsid w:val="001015D2"/>
    <w:rsid w:val="00103AA8"/>
    <w:rsid w:val="00105A7B"/>
    <w:rsid w:val="00111E62"/>
    <w:rsid w:val="00113BC7"/>
    <w:rsid w:val="00114488"/>
    <w:rsid w:val="001216E9"/>
    <w:rsid w:val="00122D26"/>
    <w:rsid w:val="001247C5"/>
    <w:rsid w:val="00126C27"/>
    <w:rsid w:val="00126F8E"/>
    <w:rsid w:val="001332B4"/>
    <w:rsid w:val="00136D66"/>
    <w:rsid w:val="001408FA"/>
    <w:rsid w:val="00145285"/>
    <w:rsid w:val="0016199C"/>
    <w:rsid w:val="0016544D"/>
    <w:rsid w:val="00173744"/>
    <w:rsid w:val="00176535"/>
    <w:rsid w:val="00176A44"/>
    <w:rsid w:val="00177035"/>
    <w:rsid w:val="001834C0"/>
    <w:rsid w:val="00187B65"/>
    <w:rsid w:val="001901F1"/>
    <w:rsid w:val="001A231D"/>
    <w:rsid w:val="001A2BA1"/>
    <w:rsid w:val="001C479A"/>
    <w:rsid w:val="001C6EF9"/>
    <w:rsid w:val="001D13CB"/>
    <w:rsid w:val="001D2433"/>
    <w:rsid w:val="001D69E4"/>
    <w:rsid w:val="001E5652"/>
    <w:rsid w:val="001E6874"/>
    <w:rsid w:val="001F1FFB"/>
    <w:rsid w:val="001F4EBB"/>
    <w:rsid w:val="001F5638"/>
    <w:rsid w:val="00225A94"/>
    <w:rsid w:val="002345D8"/>
    <w:rsid w:val="00235658"/>
    <w:rsid w:val="002370BB"/>
    <w:rsid w:val="00237192"/>
    <w:rsid w:val="00251B8E"/>
    <w:rsid w:val="00252AE4"/>
    <w:rsid w:val="00255C84"/>
    <w:rsid w:val="0026724A"/>
    <w:rsid w:val="00271965"/>
    <w:rsid w:val="00271EFB"/>
    <w:rsid w:val="00276E5F"/>
    <w:rsid w:val="00282E22"/>
    <w:rsid w:val="00284858"/>
    <w:rsid w:val="002A29F6"/>
    <w:rsid w:val="002B2EE1"/>
    <w:rsid w:val="002B6A9E"/>
    <w:rsid w:val="002C7C0E"/>
    <w:rsid w:val="002D7DBD"/>
    <w:rsid w:val="002E66AC"/>
    <w:rsid w:val="002F0AD4"/>
    <w:rsid w:val="002F3D4E"/>
    <w:rsid w:val="002F40B0"/>
    <w:rsid w:val="002F5653"/>
    <w:rsid w:val="0030152F"/>
    <w:rsid w:val="00305BE0"/>
    <w:rsid w:val="00314979"/>
    <w:rsid w:val="00315830"/>
    <w:rsid w:val="00315932"/>
    <w:rsid w:val="0033151E"/>
    <w:rsid w:val="0034466E"/>
    <w:rsid w:val="0035172D"/>
    <w:rsid w:val="00353E8C"/>
    <w:rsid w:val="00365AE6"/>
    <w:rsid w:val="00380C2E"/>
    <w:rsid w:val="00381B60"/>
    <w:rsid w:val="00391A38"/>
    <w:rsid w:val="003925AA"/>
    <w:rsid w:val="003A10CC"/>
    <w:rsid w:val="003A684F"/>
    <w:rsid w:val="003A7F1A"/>
    <w:rsid w:val="003B3109"/>
    <w:rsid w:val="003B7A8A"/>
    <w:rsid w:val="003C6CDE"/>
    <w:rsid w:val="003D5054"/>
    <w:rsid w:val="003D71B3"/>
    <w:rsid w:val="003D7801"/>
    <w:rsid w:val="003E4487"/>
    <w:rsid w:val="003E61D6"/>
    <w:rsid w:val="003F4068"/>
    <w:rsid w:val="003F6CD2"/>
    <w:rsid w:val="00400E65"/>
    <w:rsid w:val="00432F9C"/>
    <w:rsid w:val="00441760"/>
    <w:rsid w:val="00453023"/>
    <w:rsid w:val="00456FD5"/>
    <w:rsid w:val="00467701"/>
    <w:rsid w:val="00472B35"/>
    <w:rsid w:val="00474A05"/>
    <w:rsid w:val="0048398D"/>
    <w:rsid w:val="00484C2D"/>
    <w:rsid w:val="004854F6"/>
    <w:rsid w:val="004912A8"/>
    <w:rsid w:val="0049361B"/>
    <w:rsid w:val="004A0C37"/>
    <w:rsid w:val="004A56EA"/>
    <w:rsid w:val="004B1F2D"/>
    <w:rsid w:val="004B5EFD"/>
    <w:rsid w:val="004D1C42"/>
    <w:rsid w:val="004D23B6"/>
    <w:rsid w:val="004D5EF3"/>
    <w:rsid w:val="004E3394"/>
    <w:rsid w:val="0050073E"/>
    <w:rsid w:val="0050107D"/>
    <w:rsid w:val="00511853"/>
    <w:rsid w:val="00513293"/>
    <w:rsid w:val="00515437"/>
    <w:rsid w:val="0052055F"/>
    <w:rsid w:val="00525EC3"/>
    <w:rsid w:val="00542B77"/>
    <w:rsid w:val="00543EC8"/>
    <w:rsid w:val="00544097"/>
    <w:rsid w:val="0054424E"/>
    <w:rsid w:val="00562134"/>
    <w:rsid w:val="005648B7"/>
    <w:rsid w:val="005842CC"/>
    <w:rsid w:val="00587833"/>
    <w:rsid w:val="00587ED4"/>
    <w:rsid w:val="005A2AE4"/>
    <w:rsid w:val="005C0880"/>
    <w:rsid w:val="005D1120"/>
    <w:rsid w:val="005D1C26"/>
    <w:rsid w:val="005D4510"/>
    <w:rsid w:val="005D4E38"/>
    <w:rsid w:val="005D638F"/>
    <w:rsid w:val="005E22B0"/>
    <w:rsid w:val="005E3E49"/>
    <w:rsid w:val="005E7F2B"/>
    <w:rsid w:val="005F44D2"/>
    <w:rsid w:val="00601C09"/>
    <w:rsid w:val="006030D3"/>
    <w:rsid w:val="0061043F"/>
    <w:rsid w:val="00616643"/>
    <w:rsid w:val="00617933"/>
    <w:rsid w:val="00621EF5"/>
    <w:rsid w:val="00621EF6"/>
    <w:rsid w:val="00630D6A"/>
    <w:rsid w:val="00631B9C"/>
    <w:rsid w:val="00635D05"/>
    <w:rsid w:val="006559AE"/>
    <w:rsid w:val="00664316"/>
    <w:rsid w:val="006672E4"/>
    <w:rsid w:val="006700B6"/>
    <w:rsid w:val="0067239B"/>
    <w:rsid w:val="00676BB7"/>
    <w:rsid w:val="00680853"/>
    <w:rsid w:val="0068103B"/>
    <w:rsid w:val="00682585"/>
    <w:rsid w:val="00683377"/>
    <w:rsid w:val="00684F0A"/>
    <w:rsid w:val="00687FED"/>
    <w:rsid w:val="006944C5"/>
    <w:rsid w:val="006A00FA"/>
    <w:rsid w:val="006A73F9"/>
    <w:rsid w:val="006C233C"/>
    <w:rsid w:val="006C43A2"/>
    <w:rsid w:val="006C4FF2"/>
    <w:rsid w:val="006C5DCC"/>
    <w:rsid w:val="006E38B1"/>
    <w:rsid w:val="006E3A36"/>
    <w:rsid w:val="006F16D1"/>
    <w:rsid w:val="006F6129"/>
    <w:rsid w:val="006F79AA"/>
    <w:rsid w:val="00722518"/>
    <w:rsid w:val="00727D0B"/>
    <w:rsid w:val="007324B3"/>
    <w:rsid w:val="00732F1F"/>
    <w:rsid w:val="00742C71"/>
    <w:rsid w:val="00743F22"/>
    <w:rsid w:val="00745C18"/>
    <w:rsid w:val="00750F4D"/>
    <w:rsid w:val="00751694"/>
    <w:rsid w:val="0075650C"/>
    <w:rsid w:val="0076150A"/>
    <w:rsid w:val="00765090"/>
    <w:rsid w:val="00766B16"/>
    <w:rsid w:val="00772FDF"/>
    <w:rsid w:val="007734A8"/>
    <w:rsid w:val="00777505"/>
    <w:rsid w:val="0078545A"/>
    <w:rsid w:val="00790280"/>
    <w:rsid w:val="007915DB"/>
    <w:rsid w:val="007B091E"/>
    <w:rsid w:val="007B41EA"/>
    <w:rsid w:val="007B65BB"/>
    <w:rsid w:val="007C2913"/>
    <w:rsid w:val="007D3519"/>
    <w:rsid w:val="007F0B0D"/>
    <w:rsid w:val="007F347E"/>
    <w:rsid w:val="00803050"/>
    <w:rsid w:val="008075B3"/>
    <w:rsid w:val="00813B3B"/>
    <w:rsid w:val="008232A5"/>
    <w:rsid w:val="00836768"/>
    <w:rsid w:val="0085363A"/>
    <w:rsid w:val="0087252B"/>
    <w:rsid w:val="00875A0B"/>
    <w:rsid w:val="0087648A"/>
    <w:rsid w:val="00877A1B"/>
    <w:rsid w:val="008805F6"/>
    <w:rsid w:val="0088566F"/>
    <w:rsid w:val="00887F56"/>
    <w:rsid w:val="00890D37"/>
    <w:rsid w:val="00892673"/>
    <w:rsid w:val="00892E99"/>
    <w:rsid w:val="008934AC"/>
    <w:rsid w:val="00897B90"/>
    <w:rsid w:val="008A1C95"/>
    <w:rsid w:val="008A23AC"/>
    <w:rsid w:val="008A31F6"/>
    <w:rsid w:val="008B5E7C"/>
    <w:rsid w:val="008E0A92"/>
    <w:rsid w:val="008F0EEE"/>
    <w:rsid w:val="008F1A49"/>
    <w:rsid w:val="008F4D1B"/>
    <w:rsid w:val="009042B4"/>
    <w:rsid w:val="0090468E"/>
    <w:rsid w:val="00910C8A"/>
    <w:rsid w:val="0091318B"/>
    <w:rsid w:val="009132B1"/>
    <w:rsid w:val="00913CDE"/>
    <w:rsid w:val="009154B4"/>
    <w:rsid w:val="00917E0E"/>
    <w:rsid w:val="009211FE"/>
    <w:rsid w:val="009214D8"/>
    <w:rsid w:val="00924C68"/>
    <w:rsid w:val="00940D0D"/>
    <w:rsid w:val="0094782D"/>
    <w:rsid w:val="0095625B"/>
    <w:rsid w:val="009724BC"/>
    <w:rsid w:val="0098049C"/>
    <w:rsid w:val="0098759B"/>
    <w:rsid w:val="0099441B"/>
    <w:rsid w:val="00996EB8"/>
    <w:rsid w:val="009C308C"/>
    <w:rsid w:val="009F2A59"/>
    <w:rsid w:val="009F321F"/>
    <w:rsid w:val="00A00D09"/>
    <w:rsid w:val="00A040AA"/>
    <w:rsid w:val="00A14114"/>
    <w:rsid w:val="00A271A5"/>
    <w:rsid w:val="00A30D17"/>
    <w:rsid w:val="00A31134"/>
    <w:rsid w:val="00A43BD8"/>
    <w:rsid w:val="00A531E7"/>
    <w:rsid w:val="00A54634"/>
    <w:rsid w:val="00A62589"/>
    <w:rsid w:val="00A62EFD"/>
    <w:rsid w:val="00A672E3"/>
    <w:rsid w:val="00A724EE"/>
    <w:rsid w:val="00A763D9"/>
    <w:rsid w:val="00A85D3E"/>
    <w:rsid w:val="00A86B45"/>
    <w:rsid w:val="00AA24EA"/>
    <w:rsid w:val="00AA29E4"/>
    <w:rsid w:val="00AA480C"/>
    <w:rsid w:val="00AB1EAD"/>
    <w:rsid w:val="00AC7391"/>
    <w:rsid w:val="00AC7FC5"/>
    <w:rsid w:val="00AD1DA4"/>
    <w:rsid w:val="00AD2D42"/>
    <w:rsid w:val="00AD54E8"/>
    <w:rsid w:val="00AD5780"/>
    <w:rsid w:val="00AD7454"/>
    <w:rsid w:val="00AE0A24"/>
    <w:rsid w:val="00AF4FBF"/>
    <w:rsid w:val="00AF7314"/>
    <w:rsid w:val="00B3410C"/>
    <w:rsid w:val="00B37D5A"/>
    <w:rsid w:val="00B46AD8"/>
    <w:rsid w:val="00B50156"/>
    <w:rsid w:val="00B55DD3"/>
    <w:rsid w:val="00B5666D"/>
    <w:rsid w:val="00B57A1D"/>
    <w:rsid w:val="00B6070F"/>
    <w:rsid w:val="00B6418C"/>
    <w:rsid w:val="00B65735"/>
    <w:rsid w:val="00B70777"/>
    <w:rsid w:val="00B70BC3"/>
    <w:rsid w:val="00B756EA"/>
    <w:rsid w:val="00B90A6E"/>
    <w:rsid w:val="00B936D7"/>
    <w:rsid w:val="00B975C8"/>
    <w:rsid w:val="00BA4847"/>
    <w:rsid w:val="00BB7378"/>
    <w:rsid w:val="00BC2139"/>
    <w:rsid w:val="00BD1B41"/>
    <w:rsid w:val="00BD4774"/>
    <w:rsid w:val="00BE2FC1"/>
    <w:rsid w:val="00BE7AA3"/>
    <w:rsid w:val="00BF47E1"/>
    <w:rsid w:val="00BF650C"/>
    <w:rsid w:val="00BF71C0"/>
    <w:rsid w:val="00C04177"/>
    <w:rsid w:val="00C12B82"/>
    <w:rsid w:val="00C20372"/>
    <w:rsid w:val="00C228BE"/>
    <w:rsid w:val="00C22B5F"/>
    <w:rsid w:val="00C27065"/>
    <w:rsid w:val="00C3213B"/>
    <w:rsid w:val="00C333D5"/>
    <w:rsid w:val="00C35CD4"/>
    <w:rsid w:val="00C409A3"/>
    <w:rsid w:val="00C42D9D"/>
    <w:rsid w:val="00C42DE2"/>
    <w:rsid w:val="00C43681"/>
    <w:rsid w:val="00C46EF8"/>
    <w:rsid w:val="00C4730F"/>
    <w:rsid w:val="00C63F85"/>
    <w:rsid w:val="00C66553"/>
    <w:rsid w:val="00C74128"/>
    <w:rsid w:val="00C767C6"/>
    <w:rsid w:val="00C81016"/>
    <w:rsid w:val="00C81A5B"/>
    <w:rsid w:val="00C92C5B"/>
    <w:rsid w:val="00C97F4B"/>
    <w:rsid w:val="00CA3EEA"/>
    <w:rsid w:val="00CB0231"/>
    <w:rsid w:val="00CB49EB"/>
    <w:rsid w:val="00CC1AD7"/>
    <w:rsid w:val="00CC60A5"/>
    <w:rsid w:val="00CD3784"/>
    <w:rsid w:val="00CE151A"/>
    <w:rsid w:val="00CF1CB9"/>
    <w:rsid w:val="00CF61DC"/>
    <w:rsid w:val="00D002F4"/>
    <w:rsid w:val="00D14D1D"/>
    <w:rsid w:val="00D22897"/>
    <w:rsid w:val="00D251C0"/>
    <w:rsid w:val="00D31D4A"/>
    <w:rsid w:val="00D42F81"/>
    <w:rsid w:val="00D503F2"/>
    <w:rsid w:val="00D708D5"/>
    <w:rsid w:val="00D73786"/>
    <w:rsid w:val="00D805E7"/>
    <w:rsid w:val="00D81315"/>
    <w:rsid w:val="00D83DF1"/>
    <w:rsid w:val="00DA06BD"/>
    <w:rsid w:val="00DA4544"/>
    <w:rsid w:val="00DB2FD5"/>
    <w:rsid w:val="00DB4133"/>
    <w:rsid w:val="00DB6F79"/>
    <w:rsid w:val="00DB79B4"/>
    <w:rsid w:val="00DC0DA0"/>
    <w:rsid w:val="00DD6D57"/>
    <w:rsid w:val="00DE50A3"/>
    <w:rsid w:val="00DF0D0B"/>
    <w:rsid w:val="00DF1457"/>
    <w:rsid w:val="00DF1C2F"/>
    <w:rsid w:val="00DF5DF5"/>
    <w:rsid w:val="00DF7A4B"/>
    <w:rsid w:val="00E04FEE"/>
    <w:rsid w:val="00E05091"/>
    <w:rsid w:val="00E13FCE"/>
    <w:rsid w:val="00E15751"/>
    <w:rsid w:val="00E160ED"/>
    <w:rsid w:val="00E35BC4"/>
    <w:rsid w:val="00E50A5E"/>
    <w:rsid w:val="00E61845"/>
    <w:rsid w:val="00E639CA"/>
    <w:rsid w:val="00E65784"/>
    <w:rsid w:val="00E657A4"/>
    <w:rsid w:val="00E67A65"/>
    <w:rsid w:val="00E8515E"/>
    <w:rsid w:val="00E870E0"/>
    <w:rsid w:val="00E91FE4"/>
    <w:rsid w:val="00E92213"/>
    <w:rsid w:val="00EA47B4"/>
    <w:rsid w:val="00EA7324"/>
    <w:rsid w:val="00EB5514"/>
    <w:rsid w:val="00EB6CFB"/>
    <w:rsid w:val="00EC166B"/>
    <w:rsid w:val="00EC4EFB"/>
    <w:rsid w:val="00EC72FE"/>
    <w:rsid w:val="00ED0625"/>
    <w:rsid w:val="00ED55CD"/>
    <w:rsid w:val="00ED73B6"/>
    <w:rsid w:val="00EE68DD"/>
    <w:rsid w:val="00EF0AD4"/>
    <w:rsid w:val="00EF5546"/>
    <w:rsid w:val="00EF7D9F"/>
    <w:rsid w:val="00F054BC"/>
    <w:rsid w:val="00F0576A"/>
    <w:rsid w:val="00F149AB"/>
    <w:rsid w:val="00F17E07"/>
    <w:rsid w:val="00F17F91"/>
    <w:rsid w:val="00F235E2"/>
    <w:rsid w:val="00F33302"/>
    <w:rsid w:val="00F3391B"/>
    <w:rsid w:val="00F51B30"/>
    <w:rsid w:val="00F63BA0"/>
    <w:rsid w:val="00F73E5F"/>
    <w:rsid w:val="00F81861"/>
    <w:rsid w:val="00F85319"/>
    <w:rsid w:val="00FB6619"/>
    <w:rsid w:val="00FB7C40"/>
    <w:rsid w:val="00FC7DF2"/>
    <w:rsid w:val="00FD52C2"/>
    <w:rsid w:val="00FE1847"/>
    <w:rsid w:val="00FE1F1E"/>
    <w:rsid w:val="00FE2435"/>
    <w:rsid w:val="00FE3458"/>
    <w:rsid w:val="00FE6A16"/>
    <w:rsid w:val="00FF18D0"/>
    <w:rsid w:val="00FF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23CC3C"/>
  <w15:docId w15:val="{69946247-3A68-46E1-8A87-54E2B105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 w:type="table" w:styleId="aa">
    <w:name w:val="Table Grid"/>
    <w:basedOn w:val="a1"/>
    <w:uiPriority w:val="59"/>
    <w:rsid w:val="00CF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 w:id="1638366670">
      <w:bodyDiv w:val="1"/>
      <w:marLeft w:val="0"/>
      <w:marRight w:val="0"/>
      <w:marTop w:val="0"/>
      <w:marBottom w:val="0"/>
      <w:divBdr>
        <w:top w:val="none" w:sz="0" w:space="0" w:color="auto"/>
        <w:left w:val="none" w:sz="0" w:space="0" w:color="auto"/>
        <w:bottom w:val="none" w:sz="0" w:space="0" w:color="auto"/>
        <w:right w:val="none" w:sz="0" w:space="0" w:color="auto"/>
      </w:divBdr>
      <w:divsChild>
        <w:div w:id="1956131659">
          <w:marLeft w:val="274"/>
          <w:marRight w:val="0"/>
          <w:marTop w:val="0"/>
          <w:marBottom w:val="0"/>
          <w:divBdr>
            <w:top w:val="none" w:sz="0" w:space="0" w:color="auto"/>
            <w:left w:val="none" w:sz="0" w:space="0" w:color="auto"/>
            <w:bottom w:val="none" w:sz="0" w:space="0" w:color="auto"/>
            <w:right w:val="none" w:sz="0" w:space="0" w:color="auto"/>
          </w:divBdr>
        </w:div>
      </w:divsChild>
    </w:div>
    <w:div w:id="18093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66F1-C0DB-40BD-937C-EA53D283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Fuso</dc:creator>
  <cp:lastModifiedBy>田中　大貴</cp:lastModifiedBy>
  <cp:revision>4</cp:revision>
  <cp:lastPrinted>2019-06-10T10:12:00Z</cp:lastPrinted>
  <dcterms:created xsi:type="dcterms:W3CDTF">2019-08-30T04:27:00Z</dcterms:created>
  <dcterms:modified xsi:type="dcterms:W3CDTF">2019-09-12T04:09:00Z</dcterms:modified>
</cp:coreProperties>
</file>