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8A" w:rsidRDefault="00516B6E">
      <w:pPr>
        <w:jc w:val="center"/>
        <w:rPr>
          <w:rFonts w:ascii="Meiryo UI" w:eastAsia="Meiryo UI" w:hAnsi="Meiryo UI"/>
          <w:szCs w:val="21"/>
        </w:rPr>
      </w:pPr>
      <w:r>
        <w:rPr>
          <w:rFonts w:ascii="Meiryo UI" w:eastAsia="Meiryo UI" w:hAnsi="Meiryo UI" w:hint="eastAsia"/>
          <w:szCs w:val="21"/>
        </w:rPr>
        <w:t>令和３年度第１回</w:t>
      </w:r>
      <w:r>
        <w:rPr>
          <w:rFonts w:ascii="Meiryo UI" w:eastAsia="Meiryo UI" w:hAnsi="Meiryo UI" w:cs="Microsoft YaHei" w:hint="eastAsia"/>
          <w:szCs w:val="21"/>
        </w:rPr>
        <w:t>⼤</w:t>
      </w:r>
      <w:r>
        <w:rPr>
          <w:rFonts w:ascii="Meiryo UI" w:eastAsia="Meiryo UI" w:hAnsi="Meiryo UI" w:cs="ＭＳ 明朝" w:hint="eastAsia"/>
          <w:szCs w:val="21"/>
        </w:rPr>
        <w:t>阪府市都市魅</w:t>
      </w:r>
      <w:r>
        <w:rPr>
          <w:rFonts w:ascii="Meiryo UI" w:eastAsia="Meiryo UI" w:hAnsi="Meiryo UI" w:cs="Microsoft YaHei" w:hint="eastAsia"/>
          <w:szCs w:val="21"/>
        </w:rPr>
        <w:t>⼒</w:t>
      </w:r>
      <w:r>
        <w:rPr>
          <w:rFonts w:ascii="Meiryo UI" w:eastAsia="Meiryo UI" w:hAnsi="Meiryo UI" w:cs="ＭＳ 明朝" w:hint="eastAsia"/>
          <w:szCs w:val="21"/>
        </w:rPr>
        <w:t>戦略推進会議（議事メモ）</w:t>
      </w:r>
    </w:p>
    <w:p w:rsidR="00ED288A" w:rsidRDefault="00516B6E">
      <w:pPr>
        <w:jc w:val="center"/>
        <w:rPr>
          <w:rFonts w:ascii="Meiryo UI" w:eastAsia="Meiryo UI" w:hAnsi="Meiryo UI"/>
          <w:szCs w:val="21"/>
        </w:rPr>
      </w:pPr>
      <w:r>
        <w:rPr>
          <w:rFonts w:ascii="Meiryo UI" w:eastAsia="Meiryo UI" w:hAnsi="Meiryo UI" w:hint="eastAsia"/>
          <w:szCs w:val="21"/>
        </w:rPr>
        <w:t>日時</w:t>
      </w:r>
      <w:r>
        <w:rPr>
          <w:rFonts w:ascii="Meiryo UI" w:eastAsia="Meiryo UI" w:hAnsi="Meiryo UI" w:cs="SimSun" w:hint="eastAsia"/>
          <w:szCs w:val="21"/>
        </w:rPr>
        <w:t>︓</w:t>
      </w:r>
      <w:r>
        <w:rPr>
          <w:rFonts w:ascii="Meiryo UI" w:eastAsia="Meiryo UI" w:hAnsi="Meiryo UI"/>
          <w:szCs w:val="21"/>
        </w:rPr>
        <w:t>令和３年</w:t>
      </w:r>
      <w:r>
        <w:rPr>
          <w:rFonts w:ascii="Meiryo UI" w:eastAsia="Meiryo UI" w:hAnsi="Meiryo UI" w:hint="eastAsia"/>
          <w:szCs w:val="21"/>
        </w:rPr>
        <w:t>８</w:t>
      </w:r>
      <w:r>
        <w:rPr>
          <w:rFonts w:ascii="Meiryo UI" w:eastAsia="Meiryo UI" w:hAnsi="Meiryo UI"/>
          <w:szCs w:val="21"/>
        </w:rPr>
        <w:t>月</w:t>
      </w:r>
      <w:r>
        <w:rPr>
          <w:rFonts w:ascii="Meiryo UI" w:eastAsia="Meiryo UI" w:hAnsi="Meiryo UI" w:hint="eastAsia"/>
          <w:szCs w:val="21"/>
        </w:rPr>
        <w:t>19</w:t>
      </w:r>
      <w:r>
        <w:rPr>
          <w:rFonts w:ascii="Meiryo UI" w:eastAsia="Meiryo UI" w:hAnsi="Meiryo UI"/>
          <w:szCs w:val="21"/>
        </w:rPr>
        <w:t>日（</w:t>
      </w:r>
      <w:r>
        <w:rPr>
          <w:rFonts w:ascii="Meiryo UI" w:eastAsia="Meiryo UI" w:hAnsi="Meiryo UI" w:cs="Microsoft YaHei" w:hint="eastAsia"/>
          <w:szCs w:val="21"/>
        </w:rPr>
        <w:t>木</w:t>
      </w:r>
      <w:r>
        <w:rPr>
          <w:rFonts w:ascii="Meiryo UI" w:eastAsia="Meiryo UI" w:hAnsi="Meiryo UI" w:cs="ＭＳ 明朝" w:hint="eastAsia"/>
          <w:szCs w:val="21"/>
        </w:rPr>
        <w:t>曜</w:t>
      </w:r>
      <w:r>
        <w:rPr>
          <w:rFonts w:ascii="Meiryo UI" w:eastAsia="Meiryo UI" w:hAnsi="Meiryo UI" w:cs="Microsoft YaHei" w:hint="eastAsia"/>
          <w:szCs w:val="21"/>
        </w:rPr>
        <w:t>⽇</w:t>
      </w:r>
      <w:r>
        <w:rPr>
          <w:rFonts w:ascii="Meiryo UI" w:eastAsia="Meiryo UI" w:hAnsi="Meiryo UI" w:cs="ＭＳ 明朝" w:hint="eastAsia"/>
          <w:szCs w:val="21"/>
        </w:rPr>
        <w:t>）</w:t>
      </w:r>
      <w:r>
        <w:rPr>
          <w:rFonts w:ascii="Meiryo UI" w:eastAsia="Meiryo UI" w:hAnsi="Meiryo UI"/>
          <w:szCs w:val="21"/>
        </w:rPr>
        <w:t>10時</w:t>
      </w:r>
      <w:r>
        <w:rPr>
          <w:rFonts w:ascii="Meiryo UI" w:eastAsia="Meiryo UI" w:hAnsi="Meiryo UI" w:hint="eastAsia"/>
          <w:szCs w:val="21"/>
        </w:rPr>
        <w:t>〜</w:t>
      </w:r>
      <w:r>
        <w:rPr>
          <w:rFonts w:ascii="Meiryo UI" w:eastAsia="Meiryo UI" w:hAnsi="Meiryo UI"/>
          <w:szCs w:val="21"/>
        </w:rPr>
        <w:t>12時</w:t>
      </w:r>
    </w:p>
    <w:p w:rsidR="00ED288A" w:rsidRDefault="00516B6E">
      <w:pPr>
        <w:jc w:val="center"/>
        <w:rPr>
          <w:rFonts w:ascii="Meiryo UI" w:eastAsia="Meiryo UI" w:hAnsi="Meiryo UI"/>
          <w:szCs w:val="21"/>
        </w:rPr>
      </w:pPr>
      <w:r>
        <w:rPr>
          <w:rFonts w:ascii="Meiryo UI" w:eastAsia="Meiryo UI" w:hAnsi="Meiryo UI" w:hint="eastAsia"/>
          <w:szCs w:val="21"/>
        </w:rPr>
        <w:t>場所</w:t>
      </w:r>
      <w:r>
        <w:rPr>
          <w:rFonts w:ascii="Meiryo UI" w:eastAsia="Meiryo UI" w:hAnsi="Meiryo UI" w:cs="SimSun" w:hint="eastAsia"/>
          <w:szCs w:val="21"/>
        </w:rPr>
        <w:t>︓</w:t>
      </w:r>
      <w:r>
        <w:rPr>
          <w:rFonts w:ascii="Meiryo UI" w:eastAsia="Meiryo UI" w:hAnsi="Meiryo UI"/>
          <w:szCs w:val="21"/>
        </w:rPr>
        <w:t>大阪府咲洲庁舎50Ｆ迎賓会議室</w:t>
      </w:r>
    </w:p>
    <w:p w:rsidR="00ED288A" w:rsidRDefault="00516B6E">
      <w:pPr>
        <w:jc w:val="center"/>
        <w:rPr>
          <w:rFonts w:ascii="Meiryo UI" w:eastAsia="Meiryo UI" w:hAnsi="Meiryo UI"/>
          <w:szCs w:val="21"/>
        </w:rPr>
      </w:pPr>
      <w:r>
        <w:rPr>
          <w:rFonts w:ascii="Meiryo UI" w:eastAsia="Meiryo UI" w:hAnsi="Meiryo UI" w:hint="eastAsia"/>
          <w:szCs w:val="21"/>
        </w:rPr>
        <w:t>出席委員</w:t>
      </w:r>
      <w:r>
        <w:rPr>
          <w:rFonts w:ascii="Meiryo UI" w:eastAsia="Meiryo UI" w:hAnsi="Meiryo UI" w:cs="SimSun" w:hint="eastAsia"/>
          <w:szCs w:val="21"/>
        </w:rPr>
        <w:t>︓池田委員、</w:t>
      </w:r>
      <w:r>
        <w:rPr>
          <w:rFonts w:ascii="Meiryo UI" w:eastAsia="Meiryo UI" w:hAnsi="Meiryo UI"/>
          <w:szCs w:val="21"/>
        </w:rPr>
        <w:t>伊藤委員、佐藤</w:t>
      </w:r>
      <w:r>
        <w:rPr>
          <w:rFonts w:ascii="Meiryo UI" w:eastAsia="Meiryo UI" w:hAnsi="Meiryo UI" w:cs="Microsoft YaHei" w:hint="eastAsia"/>
          <w:szCs w:val="21"/>
        </w:rPr>
        <w:t>委員</w:t>
      </w:r>
      <w:r>
        <w:rPr>
          <w:rFonts w:ascii="Meiryo UI" w:eastAsia="Meiryo UI" w:hAnsi="Meiryo UI" w:cs="ＭＳ 明朝" w:hint="eastAsia"/>
          <w:szCs w:val="21"/>
        </w:rPr>
        <w:t>、澤</w:t>
      </w:r>
      <w:r>
        <w:rPr>
          <w:rFonts w:ascii="Meiryo UI" w:eastAsia="Meiryo UI" w:hAnsi="Meiryo UI" w:cs="Microsoft YaHei" w:hint="eastAsia"/>
          <w:szCs w:val="21"/>
        </w:rPr>
        <w:t>⽥委員</w:t>
      </w:r>
      <w:r>
        <w:rPr>
          <w:rFonts w:ascii="Meiryo UI" w:eastAsia="Meiryo UI" w:hAnsi="Meiryo UI" w:cs="ＭＳ 明朝" w:hint="eastAsia"/>
          <w:szCs w:val="21"/>
        </w:rPr>
        <w:t>、清水委員、橋爪委員、溝畑委員</w:t>
      </w:r>
    </w:p>
    <w:p w:rsidR="00ED288A" w:rsidRDefault="00516B6E">
      <w:pPr>
        <w:jc w:val="right"/>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50 音順）</w:t>
      </w:r>
    </w:p>
    <w:p w:rsidR="00ED288A" w:rsidRDefault="00ED288A">
      <w:pPr>
        <w:rPr>
          <w:rFonts w:ascii="Meiryo UI" w:eastAsia="Meiryo UI" w:hAnsi="Meiryo UI"/>
          <w:szCs w:val="21"/>
        </w:rPr>
      </w:pPr>
    </w:p>
    <w:p w:rsidR="00ED288A" w:rsidRDefault="00516B6E">
      <w:pPr>
        <w:rPr>
          <w:rFonts w:ascii="Meiryo UI" w:eastAsia="Meiryo UI" w:hAnsi="Meiryo UI"/>
          <w:szCs w:val="21"/>
        </w:rPr>
      </w:pPr>
      <w:r>
        <w:rPr>
          <w:rFonts w:ascii="Meiryo UI" w:eastAsia="Meiryo UI" w:hAnsi="Meiryo UI" w:hint="eastAsia"/>
          <w:szCs w:val="21"/>
        </w:rPr>
        <w:t>〔開会・出席者紹介・挨拶〕</w:t>
      </w:r>
    </w:p>
    <w:p w:rsidR="00ED288A" w:rsidRDefault="00516B6E">
      <w:pPr>
        <w:rPr>
          <w:rFonts w:ascii="Meiryo UI" w:eastAsia="Meiryo UI" w:hAnsi="Meiryo UI"/>
          <w:szCs w:val="21"/>
        </w:rPr>
      </w:pPr>
      <w:r>
        <w:rPr>
          <w:rFonts w:ascii="Meiryo UI" w:eastAsia="Meiryo UI" w:hAnsi="Meiryo UI" w:hint="eastAsia"/>
          <w:szCs w:val="21"/>
        </w:rPr>
        <w:t>〔会</w:t>
      </w:r>
      <w:r>
        <w:rPr>
          <w:rFonts w:ascii="Meiryo UI" w:eastAsia="Meiryo UI" w:hAnsi="Meiryo UI" w:cs="Microsoft YaHei" w:hint="eastAsia"/>
          <w:szCs w:val="21"/>
        </w:rPr>
        <w:t>⻑</w:t>
      </w:r>
      <w:r>
        <w:rPr>
          <w:rFonts w:ascii="Meiryo UI" w:eastAsia="Meiryo UI" w:hAnsi="Meiryo UI" w:cs="ＭＳ 明朝" w:hint="eastAsia"/>
          <w:szCs w:val="21"/>
        </w:rPr>
        <w:t>選出〕</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〇互選により、佐藤委員を会</w:t>
      </w:r>
      <w:r>
        <w:rPr>
          <w:rFonts w:ascii="Meiryo UI" w:eastAsia="Meiryo UI" w:hAnsi="Meiryo UI" w:cs="Microsoft YaHei" w:hint="eastAsia"/>
          <w:szCs w:val="21"/>
        </w:rPr>
        <w:t>⻑</w:t>
      </w:r>
      <w:r>
        <w:rPr>
          <w:rFonts w:ascii="Meiryo UI" w:eastAsia="Meiryo UI" w:hAnsi="Meiryo UI" w:cs="ＭＳ 明朝" w:hint="eastAsia"/>
          <w:szCs w:val="21"/>
        </w:rPr>
        <w:t>に選出</w:t>
      </w:r>
    </w:p>
    <w:p w:rsidR="00ED288A" w:rsidRDefault="00516B6E">
      <w:pPr>
        <w:rPr>
          <w:rFonts w:ascii="Meiryo UI" w:eastAsia="Meiryo UI" w:hAnsi="Meiryo UI"/>
          <w:szCs w:val="21"/>
        </w:rPr>
      </w:pPr>
      <w:r>
        <w:rPr>
          <w:rFonts w:ascii="Meiryo UI" w:eastAsia="Meiryo UI" w:hAnsi="Meiryo UI" w:hint="eastAsia"/>
          <w:szCs w:val="21"/>
        </w:rPr>
        <w:t>〔副会</w:t>
      </w:r>
      <w:r>
        <w:rPr>
          <w:rFonts w:ascii="Meiryo UI" w:eastAsia="Meiryo UI" w:hAnsi="Meiryo UI" w:cs="Microsoft YaHei" w:hint="eastAsia"/>
          <w:szCs w:val="21"/>
        </w:rPr>
        <w:t>⻑</w:t>
      </w:r>
      <w:r>
        <w:rPr>
          <w:rFonts w:ascii="Meiryo UI" w:eastAsia="Meiryo UI" w:hAnsi="Meiryo UI" w:cs="ＭＳ 明朝" w:hint="eastAsia"/>
          <w:szCs w:val="21"/>
        </w:rPr>
        <w:t>選出〕</w:t>
      </w:r>
    </w:p>
    <w:p w:rsidR="00ED288A" w:rsidRDefault="00516B6E">
      <w:pPr>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〇互選により、澤田委員を副会</w:t>
      </w:r>
      <w:r>
        <w:rPr>
          <w:rFonts w:ascii="Meiryo UI" w:eastAsia="Meiryo UI" w:hAnsi="Meiryo UI" w:cs="Microsoft YaHei" w:hint="eastAsia"/>
          <w:szCs w:val="21"/>
        </w:rPr>
        <w:t>⻑</w:t>
      </w:r>
      <w:r>
        <w:rPr>
          <w:rFonts w:ascii="Meiryo UI" w:eastAsia="Meiryo UI" w:hAnsi="Meiryo UI" w:cs="ＭＳ 明朝" w:hint="eastAsia"/>
          <w:szCs w:val="21"/>
        </w:rPr>
        <w:t>に選出</w:t>
      </w:r>
    </w:p>
    <w:p w:rsidR="00ED288A" w:rsidRDefault="00516B6E">
      <w:pPr>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大阪都市魅力創造戦略</w:t>
      </w:r>
      <w:r>
        <w:rPr>
          <w:rFonts w:ascii="Meiryo UI" w:eastAsia="Meiryo UI" w:hAnsi="Meiryo UI"/>
          <w:szCs w:val="21"/>
        </w:rPr>
        <w:t>2020について]</w:t>
      </w:r>
    </w:p>
    <w:p w:rsidR="00ED288A" w:rsidRDefault="00516B6E">
      <w:pPr>
        <w:rPr>
          <w:rFonts w:ascii="Meiryo UI" w:eastAsia="Meiryo UI" w:hAnsi="Meiryo UI"/>
          <w:szCs w:val="21"/>
        </w:rPr>
      </w:pPr>
      <w:r>
        <w:rPr>
          <w:rFonts w:ascii="Meiryo UI" w:eastAsia="Meiryo UI" w:hAnsi="Meiryo UI"/>
          <w:szCs w:val="21"/>
        </w:rPr>
        <w:t xml:space="preserve">  </w:t>
      </w:r>
      <w:r>
        <w:rPr>
          <w:rFonts w:ascii="Meiryo UI" w:eastAsia="Meiryo UI" w:hAnsi="Meiryo UI" w:hint="eastAsia"/>
          <w:szCs w:val="21"/>
        </w:rPr>
        <w:t>〇資料２－１及び２－２により事務局から説明</w:t>
      </w:r>
    </w:p>
    <w:p w:rsidR="00ED288A" w:rsidRDefault="00516B6E">
      <w:pPr>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大阪都市魅力創造戦略</w:t>
      </w:r>
      <w:r>
        <w:rPr>
          <w:rFonts w:ascii="Meiryo UI" w:eastAsia="Meiryo UI" w:hAnsi="Meiryo UI"/>
          <w:szCs w:val="21"/>
        </w:rPr>
        <w:t>2025について]</w:t>
      </w:r>
    </w:p>
    <w:p w:rsidR="00ED288A" w:rsidRDefault="00516B6E">
      <w:pPr>
        <w:rPr>
          <w:rFonts w:ascii="Meiryo UI" w:eastAsia="Meiryo UI" w:hAnsi="Meiryo UI"/>
          <w:szCs w:val="21"/>
        </w:rPr>
      </w:pPr>
      <w:r>
        <w:rPr>
          <w:rFonts w:ascii="Meiryo UI" w:eastAsia="Meiryo UI" w:hAnsi="Meiryo UI"/>
          <w:szCs w:val="21"/>
        </w:rPr>
        <w:t xml:space="preserve">  </w:t>
      </w:r>
      <w:r>
        <w:rPr>
          <w:rFonts w:ascii="Meiryo UI" w:eastAsia="Meiryo UI" w:hAnsi="Meiryo UI" w:hint="eastAsia"/>
          <w:szCs w:val="21"/>
        </w:rPr>
        <w:t>〇資料３－１から参考資料２により事務局から説明</w:t>
      </w:r>
    </w:p>
    <w:p w:rsidR="00ED288A" w:rsidRDefault="00ED288A">
      <w:pPr>
        <w:rPr>
          <w:rFonts w:ascii="Meiryo UI" w:eastAsia="Meiryo UI" w:hAnsi="Meiryo UI"/>
          <w:szCs w:val="21"/>
        </w:rPr>
      </w:pPr>
    </w:p>
    <w:p w:rsidR="00ED288A" w:rsidRDefault="00516B6E">
      <w:pPr>
        <w:rPr>
          <w:rFonts w:ascii="Meiryo UI" w:eastAsia="Meiryo UI" w:hAnsi="Meiryo UI"/>
          <w:szCs w:val="21"/>
        </w:rPr>
      </w:pPr>
      <w:r>
        <w:rPr>
          <w:rFonts w:ascii="Segoe UI Symbol" w:eastAsia="Meiryo UI" w:hAnsi="Segoe UI Symbol" w:cs="Segoe UI Symbol" w:hint="eastAsia"/>
          <w:szCs w:val="21"/>
        </w:rPr>
        <w:t>〇</w:t>
      </w:r>
      <w:r>
        <w:rPr>
          <w:rFonts w:ascii="Meiryo UI" w:eastAsia="Meiryo UI" w:hAnsi="Meiryo UI" w:hint="eastAsia"/>
          <w:szCs w:val="21"/>
        </w:rPr>
        <w:t>委員意見</w:t>
      </w:r>
    </w:p>
    <w:p w:rsidR="00ED288A" w:rsidRDefault="00ED288A">
      <w:pPr>
        <w:rPr>
          <w:rFonts w:ascii="Meiryo UI" w:eastAsia="Meiryo UI" w:hAnsi="Meiryo UI"/>
          <w:szCs w:val="21"/>
        </w:rPr>
      </w:pPr>
    </w:p>
    <w:p w:rsidR="00ED288A" w:rsidRDefault="00516B6E">
      <w:pPr>
        <w:rPr>
          <w:rFonts w:ascii="Meiryo UI" w:eastAsia="Meiryo UI" w:hAnsi="Meiryo UI"/>
          <w:szCs w:val="21"/>
        </w:rPr>
      </w:pPr>
      <w:r>
        <w:rPr>
          <w:rFonts w:ascii="Meiryo UI" w:eastAsia="Meiryo UI" w:hAnsi="Meiryo UI" w:hint="eastAsia"/>
          <w:szCs w:val="21"/>
        </w:rPr>
        <w:t>■池田委員</w:t>
      </w:r>
    </w:p>
    <w:p w:rsidR="00ED288A" w:rsidRDefault="00516B6E">
      <w:pPr>
        <w:ind w:firstLineChars="100" w:firstLine="210"/>
        <w:rPr>
          <w:rFonts w:ascii="Meiryo UI" w:eastAsia="Meiryo UI" w:hAnsi="Meiryo UI"/>
          <w:szCs w:val="21"/>
        </w:rPr>
      </w:pPr>
      <w:r>
        <w:rPr>
          <w:rFonts w:ascii="Meiryo UI" w:eastAsia="Meiryo UI" w:hAnsi="Meiryo UI"/>
          <w:szCs w:val="21"/>
        </w:rPr>
        <w:t>日本人学生の海外留学</w:t>
      </w:r>
      <w:r>
        <w:rPr>
          <w:rFonts w:ascii="Meiryo UI" w:eastAsia="Meiryo UI" w:hAnsi="Meiryo UI" w:hint="eastAsia"/>
          <w:szCs w:val="21"/>
        </w:rPr>
        <w:t>、奨学金は再開されたが、まず送り出し優先で施策が決まっており、受け入れについての施策が遅れをとっているという現状。</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多くの大学において、この秋学期においても受入れは、断念をしたところ。</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一方で海外の大学での受入れについては、イギリスでは</w:t>
      </w:r>
      <w:r>
        <w:rPr>
          <w:rFonts w:ascii="Meiryo UI" w:eastAsia="Meiryo UI" w:hAnsi="Meiryo UI"/>
          <w:szCs w:val="21"/>
        </w:rPr>
        <w:t>2021年</w:t>
      </w:r>
      <w:r>
        <w:rPr>
          <w:rFonts w:ascii="Meiryo UI" w:eastAsia="Meiryo UI" w:hAnsi="Meiryo UI" w:hint="eastAsia"/>
          <w:szCs w:val="21"/>
        </w:rPr>
        <w:t>９</w:t>
      </w:r>
      <w:r>
        <w:rPr>
          <w:rFonts w:ascii="Meiryo UI" w:eastAsia="Meiryo UI" w:hAnsi="Meiryo UI"/>
          <w:szCs w:val="21"/>
        </w:rPr>
        <w:t>月</w:t>
      </w:r>
      <w:r>
        <w:rPr>
          <w:rFonts w:ascii="Meiryo UI" w:eastAsia="Meiryo UI" w:hAnsi="Meiryo UI" w:hint="eastAsia"/>
          <w:szCs w:val="21"/>
        </w:rPr>
        <w:t>入学において、留学の必要経費を</w:t>
      </w:r>
      <w:r>
        <w:rPr>
          <w:rFonts w:ascii="Meiryo UI" w:eastAsia="Meiryo UI" w:hAnsi="Meiryo UI"/>
          <w:szCs w:val="21"/>
        </w:rPr>
        <w:t>、合計1700</w:t>
      </w:r>
      <w:r>
        <w:rPr>
          <w:rFonts w:ascii="Meiryo UI" w:eastAsia="Meiryo UI" w:hAnsi="Meiryo UI" w:hint="eastAsia"/>
          <w:szCs w:val="21"/>
        </w:rPr>
        <w:t>ポンド</w:t>
      </w:r>
      <w:r>
        <w:rPr>
          <w:rFonts w:ascii="Meiryo UI" w:eastAsia="Meiryo UI" w:hAnsi="Meiryo UI"/>
          <w:szCs w:val="21"/>
        </w:rPr>
        <w:t>程度までは大学が一人一人負担</w:t>
      </w:r>
      <w:r>
        <w:rPr>
          <w:rFonts w:ascii="Meiryo UI" w:eastAsia="Meiryo UI" w:hAnsi="Meiryo UI" w:hint="eastAsia"/>
          <w:szCs w:val="21"/>
        </w:rPr>
        <w:t>する</w:t>
      </w:r>
      <w:r>
        <w:rPr>
          <w:rFonts w:ascii="Meiryo UI" w:eastAsia="Meiryo UI" w:hAnsi="Meiryo UI"/>
          <w:szCs w:val="21"/>
        </w:rPr>
        <w:t>と</w:t>
      </w:r>
      <w:r>
        <w:rPr>
          <w:rFonts w:ascii="Meiryo UI" w:eastAsia="Meiryo UI" w:hAnsi="Meiryo UI" w:hint="eastAsia"/>
          <w:szCs w:val="21"/>
        </w:rPr>
        <w:t>いうような形で誘致の対策を行っている。アメリカも学生ビザ発給が、</w:t>
      </w:r>
      <w:r>
        <w:rPr>
          <w:rFonts w:ascii="Meiryo UI" w:eastAsia="Meiryo UI" w:hAnsi="Meiryo UI"/>
          <w:szCs w:val="21"/>
        </w:rPr>
        <w:t>7月14日に再開をした</w:t>
      </w:r>
      <w:r>
        <w:rPr>
          <w:rFonts w:ascii="Meiryo UI" w:eastAsia="Meiryo UI" w:hAnsi="Meiryo UI" w:hint="eastAsia"/>
          <w:szCs w:val="21"/>
        </w:rPr>
        <w:t>。</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日本のインバウンド、それからアウトバウンドを推進するときに、個人が無理をするのではなく、施策として今までになかったような支援が必要になってくる。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また、時間の経過により、状況が</w:t>
      </w:r>
      <w:r>
        <w:rPr>
          <w:rFonts w:ascii="Meiryo UI" w:eastAsia="Meiryo UI" w:hAnsi="Meiryo UI"/>
          <w:szCs w:val="21"/>
        </w:rPr>
        <w:t>変わって</w:t>
      </w:r>
      <w:r>
        <w:rPr>
          <w:rFonts w:ascii="Meiryo UI" w:eastAsia="Meiryo UI" w:hAnsi="Meiryo UI" w:hint="eastAsia"/>
          <w:szCs w:val="21"/>
        </w:rPr>
        <w:t>いる</w:t>
      </w:r>
      <w:r>
        <w:rPr>
          <w:rFonts w:ascii="Meiryo UI" w:eastAsia="Meiryo UI" w:hAnsi="Meiryo UI"/>
          <w:szCs w:val="21"/>
        </w:rPr>
        <w:t>ので、</w:t>
      </w:r>
      <w:r>
        <w:rPr>
          <w:rFonts w:ascii="Meiryo UI" w:eastAsia="Meiryo UI" w:hAnsi="Meiryo UI" w:hint="eastAsia"/>
          <w:szCs w:val="21"/>
        </w:rPr>
        <w:t>一度</w:t>
      </w:r>
      <w:r>
        <w:rPr>
          <w:rFonts w:ascii="Meiryo UI" w:eastAsia="Meiryo UI" w:hAnsi="Meiryo UI"/>
          <w:szCs w:val="21"/>
        </w:rPr>
        <w:t>決めたものということで固定</w:t>
      </w:r>
      <w:r>
        <w:rPr>
          <w:rFonts w:ascii="Meiryo UI" w:eastAsia="Meiryo UI" w:hAnsi="Meiryo UI" w:hint="eastAsia"/>
          <w:szCs w:val="21"/>
        </w:rPr>
        <w:t>概念に</w:t>
      </w:r>
      <w:r>
        <w:rPr>
          <w:rFonts w:ascii="Meiryo UI" w:eastAsia="Meiryo UI" w:hAnsi="Meiryo UI" w:hint="eastAsia"/>
          <w:color w:val="000000" w:themeColor="text1"/>
          <w:szCs w:val="21"/>
        </w:rPr>
        <w:t>とら</w:t>
      </w:r>
      <w:r>
        <w:rPr>
          <w:rFonts w:ascii="Meiryo UI" w:eastAsia="Meiryo UI" w:hAnsi="Meiryo UI"/>
          <w:color w:val="000000" w:themeColor="text1"/>
          <w:szCs w:val="21"/>
        </w:rPr>
        <w:t>われ</w:t>
      </w:r>
      <w:r>
        <w:rPr>
          <w:rFonts w:ascii="Meiryo UI" w:eastAsia="Meiryo UI" w:hAnsi="Meiryo UI" w:hint="eastAsia"/>
          <w:color w:val="000000" w:themeColor="text1"/>
          <w:szCs w:val="21"/>
        </w:rPr>
        <w:t>ずに</w:t>
      </w:r>
      <w:r>
        <w:rPr>
          <w:rFonts w:ascii="Meiryo UI" w:eastAsia="Meiryo UI" w:hAnsi="Meiryo UI"/>
          <w:szCs w:val="21"/>
        </w:rPr>
        <w:t>、柔軟に対応できる余地を残して進めてい</w:t>
      </w:r>
      <w:r>
        <w:rPr>
          <w:rFonts w:ascii="Meiryo UI" w:eastAsia="Meiryo UI" w:hAnsi="Meiryo UI" w:hint="eastAsia"/>
          <w:szCs w:val="21"/>
        </w:rPr>
        <w:t>くべきである</w:t>
      </w:r>
      <w:r>
        <w:rPr>
          <w:rFonts w:ascii="Meiryo UI" w:eastAsia="Meiryo UI" w:hAnsi="Meiryo UI"/>
          <w:szCs w:val="21"/>
        </w:rPr>
        <w:t>。</w:t>
      </w:r>
    </w:p>
    <w:p w:rsidR="00ED288A" w:rsidRDefault="00ED288A">
      <w:pPr>
        <w:rPr>
          <w:rFonts w:ascii="Meiryo UI" w:eastAsia="Meiryo UI" w:hAnsi="Meiryo UI"/>
          <w:szCs w:val="21"/>
        </w:rPr>
      </w:pPr>
    </w:p>
    <w:p w:rsidR="00ED288A" w:rsidRDefault="00516B6E">
      <w:pPr>
        <w:rPr>
          <w:rFonts w:ascii="Meiryo UI" w:eastAsia="Meiryo UI" w:hAnsi="Meiryo UI"/>
          <w:szCs w:val="21"/>
        </w:rPr>
      </w:pPr>
      <w:r>
        <w:rPr>
          <w:rFonts w:ascii="Meiryo UI" w:eastAsia="Meiryo UI" w:hAnsi="Meiryo UI" w:hint="eastAsia"/>
          <w:szCs w:val="21"/>
        </w:rPr>
        <w:t>■伊藤委員</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スポーツツーリズムの現状と、大阪府市都市魅力戦略の関連性について、情報を２点共有。</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一点目は、スポーツによるグローバルコンテンツ創出事業。</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スポーツ庁の、スポーツによる地域の価値向上プロジェクトという、主にスポーツツーリズムを推進するプロジェクトの一つ。私も委員をしている。（委員提供）資料の赤字の事業が</w:t>
      </w:r>
      <w:r>
        <w:rPr>
          <w:rFonts w:ascii="Meiryo UI" w:eastAsia="Meiryo UI" w:hAnsi="Meiryo UI"/>
          <w:szCs w:val="21"/>
        </w:rPr>
        <w:t>大阪の都市魅力に繋がってくるかなというところ。</w:t>
      </w:r>
    </w:p>
    <w:p w:rsidR="00ED288A" w:rsidRDefault="00516B6E">
      <w:pPr>
        <w:ind w:firstLineChars="100" w:firstLine="210"/>
        <w:rPr>
          <w:rFonts w:ascii="Meiryo UI" w:eastAsia="Meiryo UI" w:hAnsi="Meiryo UI"/>
          <w:szCs w:val="21"/>
        </w:rPr>
      </w:pPr>
      <w:r>
        <w:rPr>
          <w:rFonts w:ascii="Meiryo UI" w:eastAsia="Meiryo UI" w:hAnsi="Meiryo UI" w:hint="eastAsia"/>
          <w:szCs w:val="21"/>
        </w:rPr>
        <w:lastRenderedPageBreak/>
        <w:t>グローバルコンテンツ創出事業の一つのポイントは、事業の効果検証。実際効果があった事業に関しては大阪でも参考にしていくと良いのではないか。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もう一点が今年度末に策定される予定である、第３期スポーツ基本計画。</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これは、スポーツ基本法に基づき、文部科学大臣が、スポーツに関する施策の総合的かつ計画的な推進を図るため、スポーツの推進に関する基本的な十年間の計画を定め、具体的な数値を入れながら、日本のスポーツを振興していきましょうというようなもの。</w:t>
      </w:r>
    </w:p>
    <w:p w:rsidR="00ED288A" w:rsidRDefault="00516B6E">
      <w:pPr>
        <w:ind w:firstLineChars="100" w:firstLine="210"/>
        <w:rPr>
          <w:rFonts w:ascii="Meiryo UI" w:eastAsia="Meiryo UI" w:hAnsi="Meiryo UI"/>
          <w:szCs w:val="21"/>
        </w:rPr>
      </w:pPr>
      <w:r>
        <w:rPr>
          <w:rFonts w:ascii="Meiryo UI" w:eastAsia="Meiryo UI" w:hAnsi="Meiryo UI"/>
          <w:szCs w:val="21"/>
        </w:rPr>
        <w:t>2011年にスポーツ基本法、2012年第1期スポーツ基本計画ができ</w:t>
      </w:r>
      <w:r>
        <w:rPr>
          <w:rFonts w:ascii="Meiryo UI" w:eastAsia="Meiryo UI" w:hAnsi="Meiryo UI" w:hint="eastAsia"/>
          <w:szCs w:val="21"/>
        </w:rPr>
        <w:t>ており、</w:t>
      </w:r>
      <w:r>
        <w:rPr>
          <w:rFonts w:ascii="Meiryo UI" w:eastAsia="Meiryo UI" w:hAnsi="Meiryo UI"/>
          <w:szCs w:val="21"/>
        </w:rPr>
        <w:t>5年ごとにこの基本計画</w:t>
      </w:r>
      <w:r>
        <w:rPr>
          <w:rFonts w:ascii="Meiryo UI" w:eastAsia="Meiryo UI" w:hAnsi="Meiryo UI" w:hint="eastAsia"/>
          <w:szCs w:val="21"/>
        </w:rPr>
        <w:t>が見直されている</w:t>
      </w:r>
      <w:r>
        <w:rPr>
          <w:rFonts w:ascii="Meiryo UI" w:eastAsia="Meiryo UI" w:hAnsi="Meiryo UI"/>
          <w:szCs w:val="21"/>
        </w:rPr>
        <w:t>。</w:t>
      </w:r>
    </w:p>
    <w:p w:rsidR="00ED288A" w:rsidRDefault="00516B6E">
      <w:pPr>
        <w:ind w:firstLineChars="100" w:firstLine="210"/>
        <w:rPr>
          <w:rFonts w:ascii="Meiryo UI" w:eastAsia="Meiryo UI" w:hAnsi="Meiryo UI"/>
          <w:szCs w:val="21"/>
        </w:rPr>
      </w:pPr>
      <w:r>
        <w:rPr>
          <w:rFonts w:ascii="Meiryo UI" w:eastAsia="Meiryo UI" w:hAnsi="Meiryo UI"/>
          <w:szCs w:val="21"/>
        </w:rPr>
        <w:t>2017年に</w:t>
      </w:r>
      <w:r>
        <w:rPr>
          <w:rFonts w:ascii="Meiryo UI" w:eastAsia="Meiryo UI" w:hAnsi="Meiryo UI" w:hint="eastAsia"/>
          <w:szCs w:val="21"/>
        </w:rPr>
        <w:t>策定された第２</w:t>
      </w:r>
      <w:r>
        <w:rPr>
          <w:rFonts w:ascii="Meiryo UI" w:eastAsia="Meiryo UI" w:hAnsi="Meiryo UI"/>
          <w:szCs w:val="21"/>
        </w:rPr>
        <w:t>期スポーツ基本計画で大き</w:t>
      </w:r>
      <w:r>
        <w:rPr>
          <w:rFonts w:ascii="Meiryo UI" w:eastAsia="Meiryo UI" w:hAnsi="Meiryo UI" w:hint="eastAsia"/>
          <w:szCs w:val="21"/>
        </w:rPr>
        <w:t>い点</w:t>
      </w:r>
      <w:r>
        <w:rPr>
          <w:rFonts w:ascii="Meiryo UI" w:eastAsia="Meiryo UI" w:hAnsi="Meiryo UI"/>
          <w:szCs w:val="21"/>
        </w:rPr>
        <w:t>が</w:t>
      </w:r>
      <w:r>
        <w:rPr>
          <w:rFonts w:ascii="Meiryo UI" w:eastAsia="Meiryo UI" w:hAnsi="Meiryo UI" w:hint="eastAsia"/>
          <w:szCs w:val="21"/>
        </w:rPr>
        <w:t>、</w:t>
      </w:r>
      <w:r>
        <w:rPr>
          <w:rFonts w:ascii="Meiryo UI" w:eastAsia="Meiryo UI" w:hAnsi="Meiryo UI"/>
          <w:szCs w:val="21"/>
        </w:rPr>
        <w:t>スポーツツーリズムの具体的な数値が入ってきたというところ。</w:t>
      </w:r>
      <w:r>
        <w:rPr>
          <w:rFonts w:ascii="Meiryo UI" w:eastAsia="Meiryo UI" w:hAnsi="Meiryo UI" w:hint="eastAsia"/>
          <w:szCs w:val="21"/>
        </w:rPr>
        <w:t>また、具体的な施策で今回の都市魅力創造戦略と関わっているところが、「地域スポーツコミッションの拡大」というようなところ。</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スポーツ基本計画で重要な点は、地方公共団体は、このスポーツ基本計画を参酌し、地方の実情に即した地域スポーツ推進基本計画を定めるよう努めるというふうに定められている点。</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大阪府のスポーツ振興課において</w:t>
      </w:r>
      <w:r>
        <w:rPr>
          <w:rFonts w:ascii="Meiryo UI" w:eastAsia="Meiryo UI" w:hAnsi="Meiryo UI"/>
          <w:szCs w:val="21"/>
        </w:rPr>
        <w:t>2012年</w:t>
      </w:r>
      <w:r>
        <w:rPr>
          <w:rFonts w:ascii="Meiryo UI" w:eastAsia="Meiryo UI" w:hAnsi="Meiryo UI" w:hint="eastAsia"/>
          <w:szCs w:val="21"/>
        </w:rPr>
        <w:t>と2017年</w:t>
      </w:r>
      <w:r>
        <w:rPr>
          <w:rFonts w:ascii="Meiryo UI" w:eastAsia="Meiryo UI" w:hAnsi="Meiryo UI"/>
          <w:szCs w:val="21"/>
        </w:rPr>
        <w:t>に策定され</w:t>
      </w:r>
      <w:r>
        <w:rPr>
          <w:rFonts w:ascii="Meiryo UI" w:eastAsia="Meiryo UI" w:hAnsi="Meiryo UI" w:hint="eastAsia"/>
          <w:szCs w:val="21"/>
        </w:rPr>
        <w:t>たスポーツ推進計画では、いずれも</w:t>
      </w:r>
      <w:r>
        <w:rPr>
          <w:rFonts w:ascii="Meiryo UI" w:eastAsia="Meiryo UI" w:hAnsi="Meiryo UI"/>
          <w:szCs w:val="21"/>
        </w:rPr>
        <w:t>スポーツ振興による都市魅力の創造</w:t>
      </w:r>
      <w:r>
        <w:rPr>
          <w:rFonts w:ascii="Meiryo UI" w:eastAsia="Meiryo UI" w:hAnsi="Meiryo UI" w:hint="eastAsia"/>
          <w:szCs w:val="21"/>
        </w:rPr>
        <w:t>の要素が入っており</w:t>
      </w:r>
      <w:r>
        <w:rPr>
          <w:rFonts w:ascii="Meiryo UI" w:eastAsia="Meiryo UI" w:hAnsi="Meiryo UI"/>
          <w:szCs w:val="21"/>
        </w:rPr>
        <w:t>、今回の大阪府市の都市魅力創造</w:t>
      </w:r>
      <w:r>
        <w:rPr>
          <w:rFonts w:ascii="Meiryo UI" w:eastAsia="Meiryo UI" w:hAnsi="Meiryo UI" w:hint="eastAsia"/>
          <w:szCs w:val="21"/>
        </w:rPr>
        <w:t>戦略</w:t>
      </w:r>
      <w:r>
        <w:rPr>
          <w:rFonts w:ascii="Meiryo UI" w:eastAsia="Meiryo UI" w:hAnsi="Meiryo UI"/>
          <w:szCs w:val="21"/>
        </w:rPr>
        <w:t>とかなり似ているところが言われて</w:t>
      </w:r>
      <w:r>
        <w:rPr>
          <w:rFonts w:ascii="Meiryo UI" w:eastAsia="Meiryo UI" w:hAnsi="Meiryo UI" w:hint="eastAsia"/>
          <w:szCs w:val="21"/>
        </w:rPr>
        <w:t>いる</w:t>
      </w:r>
      <w:r>
        <w:rPr>
          <w:rFonts w:ascii="Meiryo UI" w:eastAsia="Meiryo UI" w:hAnsi="Meiryo UI"/>
          <w:szCs w:val="21"/>
        </w:rPr>
        <w:t>。</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今後、スポーツツーリズムを推進していく上で、大阪都市魅力創造戦略と、今後策定する大阪府第三次スポーツ推進計画というものと上手く合致させながら進めていくということが、重要になるのではない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最後に簡単な情報共有。昨年度溝畑委員もおっしゃられた通り、今回の東京オリンピックやパラリンピックに出場したような、大阪府にゆかりのある有名なトップアスリートへ協力を仰ぎながら、大阪の魅力をアピールしていくことが重要。また、来年に関しては、</w:t>
      </w:r>
      <w:r>
        <w:rPr>
          <w:rFonts w:ascii="Meiryo UI" w:eastAsia="Meiryo UI" w:hAnsi="Meiryo UI"/>
          <w:szCs w:val="21"/>
        </w:rPr>
        <w:t>2月</w:t>
      </w:r>
      <w:r>
        <w:rPr>
          <w:rFonts w:ascii="Meiryo UI" w:eastAsia="Meiryo UI" w:hAnsi="Meiryo UI" w:hint="eastAsia"/>
          <w:szCs w:val="21"/>
        </w:rPr>
        <w:t>の</w:t>
      </w:r>
      <w:r>
        <w:rPr>
          <w:rFonts w:ascii="Meiryo UI" w:eastAsia="Meiryo UI" w:hAnsi="Meiryo UI"/>
          <w:szCs w:val="21"/>
        </w:rPr>
        <w:t>北京</w:t>
      </w:r>
      <w:r>
        <w:rPr>
          <w:rFonts w:ascii="Meiryo UI" w:eastAsia="Meiryo UI" w:hAnsi="Meiryo UI" w:hint="eastAsia"/>
          <w:szCs w:val="21"/>
        </w:rPr>
        <w:t>冬季</w:t>
      </w:r>
      <w:r>
        <w:rPr>
          <w:rFonts w:ascii="Meiryo UI" w:eastAsia="Meiryo UI" w:hAnsi="Meiryo UI"/>
          <w:szCs w:val="21"/>
        </w:rPr>
        <w:t>オリンピック</w:t>
      </w:r>
      <w:r>
        <w:rPr>
          <w:rFonts w:ascii="Meiryo UI" w:eastAsia="Meiryo UI" w:hAnsi="Meiryo UI" w:hint="eastAsia"/>
          <w:szCs w:val="21"/>
        </w:rPr>
        <w:t>の出場</w:t>
      </w:r>
      <w:r>
        <w:rPr>
          <w:rFonts w:ascii="Meiryo UI" w:eastAsia="Meiryo UI" w:hAnsi="Meiryo UI"/>
          <w:szCs w:val="21"/>
        </w:rPr>
        <w:t>選手</w:t>
      </w:r>
      <w:r>
        <w:rPr>
          <w:rFonts w:ascii="Meiryo UI" w:eastAsia="Meiryo UI" w:hAnsi="Meiryo UI" w:hint="eastAsia"/>
          <w:szCs w:val="21"/>
        </w:rPr>
        <w:t>など、その時々に合った選手に協力を仰ぐことが必要である。</w:t>
      </w:r>
    </w:p>
    <w:p w:rsidR="00ED288A" w:rsidRDefault="00ED288A">
      <w:pPr>
        <w:rPr>
          <w:rFonts w:ascii="Meiryo UI" w:eastAsia="Meiryo UI" w:hAnsi="Meiryo UI"/>
          <w:szCs w:val="21"/>
        </w:rPr>
      </w:pPr>
    </w:p>
    <w:p w:rsidR="00ED288A" w:rsidRDefault="00516B6E">
      <w:pPr>
        <w:rPr>
          <w:rFonts w:ascii="Meiryo UI" w:eastAsia="Meiryo UI" w:hAnsi="Meiryo UI"/>
          <w:szCs w:val="21"/>
        </w:rPr>
      </w:pPr>
      <w:r>
        <w:rPr>
          <w:rFonts w:ascii="Meiryo UI" w:eastAsia="Meiryo UI" w:hAnsi="Meiryo UI" w:hint="eastAsia"/>
          <w:szCs w:val="21"/>
        </w:rPr>
        <w:t>■澤田副会長</w:t>
      </w:r>
    </w:p>
    <w:p w:rsidR="00ED288A" w:rsidRDefault="00516B6E">
      <w:pPr>
        <w:ind w:firstLineChars="100" w:firstLine="210"/>
        <w:rPr>
          <w:rFonts w:ascii="Meiryo UI" w:eastAsia="Meiryo UI" w:hAnsi="Meiryo UI"/>
          <w:szCs w:val="21"/>
        </w:rPr>
      </w:pPr>
      <w:r>
        <w:rPr>
          <w:rFonts w:ascii="Meiryo UI" w:eastAsia="Meiryo UI" w:hAnsi="Meiryo UI"/>
          <w:szCs w:val="21"/>
        </w:rPr>
        <w:t>今心配して</w:t>
      </w:r>
      <w:r>
        <w:rPr>
          <w:rFonts w:ascii="Meiryo UI" w:eastAsia="Meiryo UI" w:hAnsi="Meiryo UI" w:hint="eastAsia"/>
          <w:szCs w:val="21"/>
        </w:rPr>
        <w:t>い</w:t>
      </w:r>
      <w:r>
        <w:rPr>
          <w:rFonts w:ascii="Meiryo UI" w:eastAsia="Meiryo UI" w:hAnsi="Meiryo UI"/>
          <w:szCs w:val="21"/>
        </w:rPr>
        <w:t>るのは食文化の</w:t>
      </w:r>
      <w:r>
        <w:rPr>
          <w:rFonts w:ascii="Meiryo UI" w:eastAsia="Meiryo UI" w:hAnsi="Meiryo UI" w:hint="eastAsia"/>
          <w:szCs w:val="21"/>
        </w:rPr>
        <w:t>喪失</w:t>
      </w:r>
      <w:r>
        <w:rPr>
          <w:rFonts w:ascii="Meiryo UI" w:eastAsia="Meiryo UI" w:hAnsi="Meiryo UI"/>
          <w:szCs w:val="21"/>
        </w:rPr>
        <w:t>。</w:t>
      </w:r>
      <w:r>
        <w:rPr>
          <w:rFonts w:ascii="Meiryo UI" w:eastAsia="Meiryo UI" w:hAnsi="Meiryo UI" w:hint="eastAsia"/>
          <w:szCs w:val="21"/>
        </w:rPr>
        <w:t>今は大半が緊急事態、まん延防止っていうような状態。先輩が苦しんでいるのを見て夢がもてなくなり、食に対する従事者のモチベーションがかなり下がっている。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海外では、例えば、食の専門の高等教育機関を出た人の就職先として料理人だけでなく、食品や化学・医薬メーカーの研究員、公務員、大学などの研究機関で研究といった複数の道がある。ただし、日本の現状では、食に関する教育を受けた人たちは料理人が大半で、しかもほとんどがレストランの中にいる。選択肢がなく将来も異分野にステップアップしたりするような潰しがきかない。やはりそういった複線化できない職業選択になっていくと、次に若い人たちがそういう仕事に来ないのではといったことを危惧し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フードテックというテーマで様々な問題を解決できないかというような動きがある。</w:t>
      </w:r>
    </w:p>
    <w:p w:rsidR="00ED288A" w:rsidRDefault="00516B6E">
      <w:pPr>
        <w:ind w:firstLineChars="100" w:firstLine="210"/>
        <w:rPr>
          <w:rFonts w:ascii="Meiryo UI" w:eastAsia="Meiryo UI" w:hAnsi="Meiryo UI"/>
          <w:szCs w:val="21"/>
        </w:rPr>
      </w:pPr>
      <w:r>
        <w:rPr>
          <w:rFonts w:ascii="Meiryo UI" w:eastAsia="Meiryo UI" w:hAnsi="Meiryo UI"/>
          <w:szCs w:val="21"/>
        </w:rPr>
        <w:t>20世紀型の食品製造テ</w:t>
      </w:r>
      <w:r>
        <w:rPr>
          <w:rFonts w:ascii="Meiryo UI" w:eastAsia="Meiryo UI" w:hAnsi="Meiryo UI" w:hint="eastAsia"/>
          <w:szCs w:val="21"/>
        </w:rPr>
        <w:t>ックでは、テクノロジーを大量生産・大量消費、安全より効率。要は企業側の理論でやってきた時代であった。</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しかし随分変化してきていて21</w:t>
      </w:r>
      <w:r>
        <w:rPr>
          <w:rFonts w:ascii="Meiryo UI" w:eastAsia="Meiryo UI" w:hAnsi="Meiryo UI"/>
          <w:szCs w:val="21"/>
        </w:rPr>
        <w:t>世紀型のフードテックは</w:t>
      </w:r>
      <w:r>
        <w:rPr>
          <w:rFonts w:ascii="Meiryo UI" w:eastAsia="Meiryo UI" w:hAnsi="Meiryo UI" w:hint="eastAsia"/>
          <w:szCs w:val="21"/>
        </w:rPr>
        <w:t>、</w:t>
      </w:r>
      <w:r>
        <w:rPr>
          <w:rFonts w:ascii="Meiryo UI" w:eastAsia="Meiryo UI" w:hAnsi="Meiryo UI"/>
          <w:szCs w:val="21"/>
        </w:rPr>
        <w:t>人が食を楽しむ、或いは</w:t>
      </w:r>
      <w:r>
        <w:rPr>
          <w:rFonts w:ascii="Meiryo UI" w:eastAsia="Meiryo UI" w:hAnsi="Meiryo UI" w:hint="eastAsia"/>
          <w:szCs w:val="21"/>
        </w:rPr>
        <w:t>サスティナブルに</w:t>
      </w:r>
      <w:r>
        <w:rPr>
          <w:rFonts w:ascii="Meiryo UI" w:eastAsia="Meiryo UI" w:hAnsi="Meiryo UI"/>
          <w:szCs w:val="21"/>
        </w:rPr>
        <w:t>どう貢献できるかテクノロジーを使ってソリューションしましょうというような形</w:t>
      </w:r>
      <w:r>
        <w:rPr>
          <w:rFonts w:ascii="Meiryo UI" w:eastAsia="Meiryo UI" w:hAnsi="Meiryo UI" w:hint="eastAsia"/>
          <w:szCs w:val="21"/>
        </w:rPr>
        <w:t>に進化して</w:t>
      </w:r>
      <w:r>
        <w:rPr>
          <w:rFonts w:ascii="Meiryo UI" w:eastAsia="Meiryo UI" w:hAnsi="Meiryo UI"/>
          <w:szCs w:val="21"/>
        </w:rPr>
        <w:t>きて</w:t>
      </w:r>
      <w:r>
        <w:rPr>
          <w:rFonts w:ascii="Meiryo UI" w:eastAsia="Meiryo UI" w:hAnsi="Meiryo UI" w:hint="eastAsia"/>
          <w:szCs w:val="21"/>
        </w:rPr>
        <w:t>いる</w:t>
      </w:r>
      <w:r>
        <w:rPr>
          <w:rFonts w:ascii="Meiryo UI" w:eastAsia="Meiryo UI" w:hAnsi="Meiryo UI"/>
          <w:szCs w:val="21"/>
        </w:rPr>
        <w:t>。</w:t>
      </w:r>
    </w:p>
    <w:p w:rsidR="00ED288A" w:rsidRDefault="00516B6E">
      <w:pPr>
        <w:ind w:firstLineChars="100" w:firstLine="210"/>
        <w:rPr>
          <w:rFonts w:ascii="Meiryo UI" w:eastAsia="Meiryo UI" w:hAnsi="Meiryo UI"/>
          <w:szCs w:val="21"/>
        </w:rPr>
      </w:pPr>
      <w:r>
        <w:rPr>
          <w:rFonts w:ascii="Meiryo UI" w:eastAsia="Meiryo UI" w:hAnsi="Meiryo UI" w:hint="eastAsia"/>
          <w:szCs w:val="21"/>
        </w:rPr>
        <w:lastRenderedPageBreak/>
        <w:t>ダイバーシティとかサスティナビリティ、或いはいろんな問題が出てきたときに、どう実装していくかっていうところの段階に入ってきている企業は、前を向いており、従業員もそれに向けて進んでいる。そうではないところをどうしていくかっていうことが必要かなと。</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それともう一つの視点で、よく最近出てくるのは「横串」、つまり産業横断の編集軸である。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ジェンダーインクルーシブというか、LGBTQ</w:t>
      </w:r>
      <w:r>
        <w:rPr>
          <w:rFonts w:ascii="Meiryo UI" w:eastAsia="Meiryo UI" w:hAnsi="Meiryo UI"/>
          <w:szCs w:val="21"/>
        </w:rPr>
        <w:t>が非常に大きな課題</w:t>
      </w:r>
      <w:r>
        <w:rPr>
          <w:rFonts w:ascii="Meiryo UI" w:eastAsia="Meiryo UI" w:hAnsi="Meiryo UI" w:hint="eastAsia"/>
          <w:szCs w:val="21"/>
        </w:rPr>
        <w:t>となっている</w:t>
      </w:r>
      <w:r>
        <w:rPr>
          <w:rFonts w:ascii="Meiryo UI" w:eastAsia="Meiryo UI" w:hAnsi="Meiryo UI"/>
          <w:szCs w:val="21"/>
        </w:rPr>
        <w:t>。</w:t>
      </w:r>
      <w:r>
        <w:rPr>
          <w:rFonts w:ascii="Meiryo UI" w:eastAsia="Meiryo UI" w:hAnsi="Meiryo UI" w:hint="eastAsia"/>
          <w:szCs w:val="21"/>
        </w:rPr>
        <w:t>どの産業においても、今のうちにジェンダーに対してどう取り組むかは非常に大切なこと。</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単に今までのように、川上から川下に物を流していって、そこにマーケットが生まれてくるというようなことではなく、いろいろと変わってきているので、いち早く先駆けてモデル化していく、何か焦点を当てていって、「横串」でこういう産業にはこういう視点、この産業にもこの視点とかいうような形でやっていくのが必要なのかなというふうなことを思いながら、今年は、</w:t>
      </w:r>
      <w:r>
        <w:rPr>
          <w:rFonts w:ascii="Meiryo UI" w:eastAsia="Meiryo UI" w:hAnsi="Meiryo UI"/>
          <w:szCs w:val="21"/>
        </w:rPr>
        <w:t>そういった</w:t>
      </w:r>
      <w:r>
        <w:rPr>
          <w:rFonts w:ascii="Meiryo UI" w:eastAsia="Meiryo UI" w:hAnsi="Meiryo UI" w:hint="eastAsia"/>
          <w:szCs w:val="21"/>
        </w:rPr>
        <w:t>SDG</w:t>
      </w:r>
      <w:r>
        <w:rPr>
          <w:rFonts w:ascii="Meiryo UI" w:eastAsia="Meiryo UI" w:hAnsi="Meiryo UI"/>
          <w:szCs w:val="21"/>
        </w:rPr>
        <w:t>s</w:t>
      </w:r>
      <w:r>
        <w:rPr>
          <w:rFonts w:ascii="Meiryo UI" w:eastAsia="Meiryo UI" w:hAnsi="Meiryo UI" w:hint="eastAsia"/>
          <w:szCs w:val="21"/>
        </w:rPr>
        <w:t>などを</w:t>
      </w:r>
      <w:r>
        <w:rPr>
          <w:rFonts w:ascii="Meiryo UI" w:eastAsia="Meiryo UI" w:hAnsi="Meiryo UI"/>
          <w:szCs w:val="21"/>
        </w:rPr>
        <w:t>いかに実装化していくか</w:t>
      </w:r>
      <w:r>
        <w:rPr>
          <w:rFonts w:ascii="Meiryo UI" w:eastAsia="Meiryo UI" w:hAnsi="Meiryo UI" w:hint="eastAsia"/>
          <w:szCs w:val="21"/>
        </w:rPr>
        <w:t>と</w:t>
      </w:r>
      <w:r>
        <w:rPr>
          <w:rFonts w:ascii="Meiryo UI" w:eastAsia="Meiryo UI" w:hAnsi="Meiryo UI"/>
          <w:szCs w:val="21"/>
        </w:rPr>
        <w:t>いう</w:t>
      </w:r>
      <w:r>
        <w:rPr>
          <w:rFonts w:ascii="Meiryo UI" w:eastAsia="Meiryo UI" w:hAnsi="Meiryo UI" w:hint="eastAsia"/>
          <w:szCs w:val="21"/>
        </w:rPr>
        <w:t>年の元年だと考えている。</w:t>
      </w:r>
    </w:p>
    <w:p w:rsidR="00ED288A" w:rsidRDefault="00ED288A">
      <w:pPr>
        <w:rPr>
          <w:rFonts w:ascii="Meiryo UI" w:eastAsia="Meiryo UI" w:hAnsi="Meiryo UI"/>
          <w:szCs w:val="21"/>
        </w:rPr>
      </w:pPr>
    </w:p>
    <w:p w:rsidR="00ED288A" w:rsidRDefault="00516B6E">
      <w:pPr>
        <w:rPr>
          <w:rFonts w:ascii="Meiryo UI" w:eastAsia="Meiryo UI" w:hAnsi="Meiryo UI"/>
          <w:szCs w:val="21"/>
        </w:rPr>
      </w:pPr>
      <w:r>
        <w:rPr>
          <w:rFonts w:ascii="Meiryo UI" w:eastAsia="Meiryo UI" w:hAnsi="Meiryo UI" w:hint="eastAsia"/>
          <w:szCs w:val="21"/>
        </w:rPr>
        <w:t>■清水委員</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持続可能性をどう浸透させていくかというところが難しい。</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コロナ以前、大阪はかなりインバウンド観光客が来ており、事業者は潤ったが、一時的には儲かったとしても、オーバーツーリズムの問題や地域コミュニティへの負荷がかなりかかるというところを今後どうするかが大きな問題であ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最近、海外では、人の健康の持続や、地域へ負荷をかけず、地域に対してベネフィットを提供していくという考え方が出てきている。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海外のアドベンチャー・トラベル・トレード・アソシエーションという組織が、ツアーを提供するエージェント、地域外の事業者は、長期的なサステイナビリティの意識を持つことが重要というような考え方を示し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ツアーを提供する、特に小さなエージェントがそこまで考えることは難しいため、こういう組織に所属をして、考え方を学び、自分の事業に取り込んでいくという、そういったネットワーク的なものに参加していくことが大事だと思っ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ポストコロナ禍の旅行スタイルは、やはり今までのように、大人数が来て、そして短期間で帰っていくという形ではなく、小グループで来ていただくっていう考え方である。そして、アクティビティ、アウトドアで楽しんでもらい、自然にもう少し親しんでいくという自然回帰の考え方が重要視され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もう一つ、海外の動向で、HPHP（ヘルシーパークス、ヘルシーピープル）という、すべての公園が、住んでいる人々または観光客の精神的、身体的な健康、社会的なウェルビーイングを担う基礎になっているという考え方があり、今一度公園のあり方、存在意義などを考え直すという、そういうことが大事ではないか。経済効果だけではなく、こういったところも指標として、見ていくことが重要。</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コロナ禍で人の行動のニューノーマルは、指針が出ているが、こういった地域や、観光事業者に対しては統一された行動指針などの検討が必要ではないか。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UNWTО（国連世界観光機関）が、約6年前から行っている</w:t>
      </w:r>
      <w:r>
        <w:rPr>
          <w:rFonts w:ascii="Meiryo UI" w:eastAsia="Meiryo UI" w:hAnsi="Meiryo UI" w:cs="Arial" w:hint="eastAsia"/>
          <w:szCs w:val="21"/>
        </w:rPr>
        <w:t xml:space="preserve">International Network of Sustainable Tourism </w:t>
      </w:r>
      <w:r>
        <w:rPr>
          <w:rStyle w:val="af"/>
          <w:rFonts w:ascii="Meiryo UI" w:eastAsia="Meiryo UI" w:hAnsi="Meiryo UI" w:cs="Arial" w:hint="eastAsia"/>
          <w:b w:val="0"/>
          <w:szCs w:val="21"/>
        </w:rPr>
        <w:t>Observatories</w:t>
      </w:r>
      <w:r>
        <w:rPr>
          <w:rFonts w:ascii="Meiryo UI" w:eastAsia="Meiryo UI" w:hAnsi="Meiryo UI" w:hint="eastAsia"/>
          <w:szCs w:val="21"/>
        </w:rPr>
        <w:t>、INSTОという取り組みがある。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これは、加入している都市をサステイナブル化していくという取り組み。約40の海外の都市が参加し、</w:t>
      </w:r>
      <w:r>
        <w:rPr>
          <w:rFonts w:ascii="Meiryo UI" w:eastAsia="Meiryo UI" w:hAnsi="Meiryo UI" w:hint="eastAsia"/>
          <w:szCs w:val="21"/>
        </w:rPr>
        <w:lastRenderedPageBreak/>
        <w:t>毎年1回ぐらい、グローバル的なミーティングも行われていて、各都市と、UNWTОで話をしていきながら、お互い学んでいくといったネットワークを作っている。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そして、アジアの中でも、このようなアジアワークショップというのは行われていて、これはINSTОに登録していない都市も、参加をして学ぶことができるので、このような取り組みも検討してはどうか。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それからもう一つ、WTTC（世界旅行ツーリズム協議会）が、セーフトラベルサービスという認証制度を出している。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ニューノーマルに対して、しっかりと手だてをしている事業者と、都市、国が認証の対象になる。５大陸のほとんどの国や都市がこれに参加をしており、認証を受け、ロゴマークを利用している。これだけ世界中に広がると、そのロゴマークはかなり有効だと思うが、残念ながら、日本は参加していない。アジアでも多くの都市が参加しているので、やはり日本、大阪でも、都市ベースで申請できるので参加して欲しい。</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どうしても、日本は日本独自の観光のやり方をやっている。それが悪いわけではないが、世界の動向も見るべきだと思っている。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日本では、観光庁が持続可能な観光ガイドラインというのを作っている。サステイナブルに観光地域をマネジメントする考え方を示しているガイドラインで、モデル地区が5地区ほど指定されていて、京都市もここに入っている。大阪も検討できればと思う。</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コロナ禍でアウトドア志向になってきているので、大阪城や難波宮など、都市の中心にあり、しかも人がたくさん集まって来やすいところで、観光客や住民に使っていただくってことが大事ではないか。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屋外の施設である大阪城の野外音楽堂は、コロナでも多くの予約が入っているようだが、予約にはファックスや郵便を利用することとなっているが、若い人たちも利用しやすいよう、改善していうことを検討してほしい。</w:t>
      </w:r>
    </w:p>
    <w:p w:rsidR="00ED288A" w:rsidRDefault="00ED288A">
      <w:pPr>
        <w:rPr>
          <w:rFonts w:ascii="Meiryo UI" w:eastAsia="Meiryo UI" w:hAnsi="Meiryo UI"/>
          <w:szCs w:val="21"/>
        </w:rPr>
      </w:pPr>
    </w:p>
    <w:p w:rsidR="00ED288A" w:rsidRDefault="00516B6E">
      <w:pPr>
        <w:rPr>
          <w:rFonts w:ascii="Meiryo UI" w:eastAsia="Meiryo UI" w:hAnsi="Meiryo UI"/>
          <w:szCs w:val="21"/>
        </w:rPr>
      </w:pPr>
      <w:r>
        <w:rPr>
          <w:rFonts w:ascii="Meiryo UI" w:eastAsia="Meiryo UI" w:hAnsi="Meiryo UI" w:hint="eastAsia"/>
          <w:szCs w:val="21"/>
        </w:rPr>
        <w:t>■橋爪委員</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戦略のフェーズの考え方について。フェーズ１がウィズコロナで、フェーズ２がポストコロナとクリアに明確に分かれるものだという前提で議論していたが、そうではないようにも思える。当面我々は、ウィズコロナのフェーズが継続するなかで、振興をすすめることになるように思う。単年度の施策においても、この従来言っているウィズコロナとポストコロナ、フェーズ１とフェーズ２両方の準備をせざるをえない。年度途中であっても、ウィズコロナのままに反転攻勢に行けるような柔軟な考え方を持っておくということも必要。</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何点か具体に申し上げる。</w:t>
      </w:r>
    </w:p>
    <w:p w:rsidR="00ED288A" w:rsidRDefault="00516B6E">
      <w:pPr>
        <w:ind w:firstLineChars="100" w:firstLine="210"/>
        <w:rPr>
          <w:rFonts w:ascii="Meiryo UI" w:eastAsia="Meiryo UI" w:hAnsi="Meiryo UI"/>
          <w:szCs w:val="21"/>
        </w:rPr>
      </w:pPr>
      <w:r>
        <w:rPr>
          <w:rFonts w:ascii="Meiryo UI" w:eastAsia="Meiryo UI" w:hAnsi="Meiryo UI"/>
          <w:szCs w:val="21"/>
        </w:rPr>
        <w:t>1点目として、ワクチン接種の証明などがあれば劇場に入れたり、移動が緩和されるという動きになってくる状況を想定すること。その他にも、去年段階では想定されていなかった課題を整理しないといけない。</w:t>
      </w:r>
    </w:p>
    <w:p w:rsidR="00ED288A" w:rsidRDefault="00516B6E">
      <w:pPr>
        <w:ind w:firstLineChars="100" w:firstLine="210"/>
        <w:rPr>
          <w:rFonts w:ascii="Meiryo UI" w:eastAsia="Meiryo UI" w:hAnsi="Meiryo UI"/>
          <w:szCs w:val="21"/>
        </w:rPr>
      </w:pPr>
      <w:r>
        <w:rPr>
          <w:rFonts w:ascii="Meiryo UI" w:eastAsia="Meiryo UI" w:hAnsi="Meiryo UI"/>
          <w:szCs w:val="21"/>
        </w:rPr>
        <w:t>2点目は、引き続き、国際的な大会とか、或いは国際会議等々の、誘致に力を入れることが重要であるということ。例えばスポーツ振興でいえば、オリンピックで注目された、若い人たちに人気のある、従来Ｘスポーツと呼ばれていたＢＭＸとか、スノボとか、クライミングとか、サーフィンとか、その種の新しいスポーツの国際的な大会誘致などにも力を入れるべきであろう。</w:t>
      </w:r>
    </w:p>
    <w:p w:rsidR="00ED288A" w:rsidRDefault="00516B6E">
      <w:pPr>
        <w:ind w:firstLineChars="100" w:firstLine="210"/>
        <w:rPr>
          <w:rFonts w:ascii="Meiryo UI" w:eastAsia="Meiryo UI" w:hAnsi="Meiryo UI"/>
          <w:szCs w:val="21"/>
        </w:rPr>
      </w:pPr>
      <w:r>
        <w:rPr>
          <w:rFonts w:ascii="Meiryo UI" w:eastAsia="Meiryo UI" w:hAnsi="Meiryo UI"/>
          <w:szCs w:val="21"/>
        </w:rPr>
        <w:t>3点目としては、広い意味での緑の利活用をもう一度考えるべき。自然公園法が、保全と同等に開発を認めて観光集客を打ち出すかたちで改正された。大阪府においては、国定公園をいかにこの新しい</w:t>
      </w:r>
      <w:r>
        <w:rPr>
          <w:rFonts w:ascii="Meiryo UI" w:eastAsia="Meiryo UI" w:hAnsi="Meiryo UI"/>
          <w:szCs w:val="21"/>
        </w:rPr>
        <w:lastRenderedPageBreak/>
        <w:t>自然公園法に即して考えていくのかという視点も必要になる。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みどりの大阪推進計画が</w:t>
      </w:r>
      <w:r>
        <w:rPr>
          <w:rFonts w:ascii="Meiryo UI" w:eastAsia="Meiryo UI" w:hAnsi="Meiryo UI"/>
          <w:szCs w:val="21"/>
        </w:rPr>
        <w:t>2025年までの計画なので、作った時には自然保全の方に力を入れていた計画であったと思うが、</w:t>
      </w:r>
      <w:r>
        <w:rPr>
          <w:rFonts w:ascii="Meiryo UI" w:eastAsia="Meiryo UI" w:hAnsi="Meiryo UI" w:hint="eastAsia"/>
          <w:szCs w:val="21"/>
        </w:rPr>
        <w:t>みどりの</w:t>
      </w:r>
      <w:r>
        <w:rPr>
          <w:rFonts w:ascii="Meiryo UI" w:eastAsia="Meiryo UI" w:hAnsi="Meiryo UI"/>
          <w:szCs w:val="21"/>
        </w:rPr>
        <w:t>大阪推進計画の次の計画では、自然公園の観光集客の拠点化が必要であろうと。</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大阪府の緑地の管理にあっても、パークマネジメントなど民間活力導入になっていくが、そこにあって従来型の公園の維持管理だけではなくて、大阪に多くの方が来ていただけるような、自然公園の魅力を付加するような発想で、進めていただければと思う。</w:t>
      </w:r>
    </w:p>
    <w:p w:rsidR="00ED288A" w:rsidRDefault="00516B6E">
      <w:pPr>
        <w:ind w:firstLineChars="100" w:firstLine="210"/>
        <w:rPr>
          <w:rFonts w:ascii="Meiryo UI" w:eastAsia="Meiryo UI" w:hAnsi="Meiryo UI"/>
          <w:szCs w:val="21"/>
        </w:rPr>
      </w:pPr>
      <w:r>
        <w:rPr>
          <w:rFonts w:ascii="Meiryo UI" w:eastAsia="Meiryo UI" w:hAnsi="Meiryo UI"/>
          <w:szCs w:val="21"/>
        </w:rPr>
        <w:t>4点目としては、2022年は文化庁の京都移転、ワールドマスターズ開催、うめきた二期がまちびらきに向けて動き始める等々、いくつかの事業が出てくる点に注目し、</w:t>
      </w:r>
      <w:r>
        <w:rPr>
          <w:rFonts w:ascii="Meiryo UI" w:eastAsia="Meiryo UI" w:hAnsi="Meiryo UI" w:hint="eastAsia"/>
          <w:szCs w:val="21"/>
        </w:rPr>
        <w:t>広く</w:t>
      </w:r>
      <w:r>
        <w:rPr>
          <w:rFonts w:ascii="Meiryo UI" w:eastAsia="Meiryo UI" w:hAnsi="Meiryo UI"/>
          <w:szCs w:val="21"/>
        </w:rPr>
        <w:t>アピールしたい。</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また、なんばの駅前広場も歩行者空間の整備が進むなど、</w:t>
      </w:r>
      <w:r>
        <w:rPr>
          <w:rFonts w:ascii="Meiryo UI" w:eastAsia="Meiryo UI" w:hAnsi="Meiryo UI"/>
          <w:szCs w:val="21"/>
        </w:rPr>
        <w:t>2025年に向けていくつかの事業が進展をみる。2025年の大阪・関西万博に向けた動きが見えてくる段階なので、そのあたりを意識しながら事業を検討すべき。</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中期では、大阪府、大阪市、堺市でまとめたベイエリアのビジョンは、観光集客に特化している計画を示している。ベイエリアの活性化に向けた何らかの話題となるような事業を来年度等にも考えることができればと思う。</w:t>
      </w:r>
    </w:p>
    <w:p w:rsidR="00ED288A" w:rsidRDefault="00ED288A">
      <w:pPr>
        <w:rPr>
          <w:rFonts w:ascii="Meiryo UI" w:eastAsia="Meiryo UI" w:hAnsi="Meiryo UI"/>
          <w:szCs w:val="21"/>
        </w:rPr>
      </w:pPr>
    </w:p>
    <w:p w:rsidR="00ED288A" w:rsidRDefault="00516B6E">
      <w:pPr>
        <w:rPr>
          <w:rFonts w:ascii="Meiryo UI" w:eastAsia="Meiryo UI" w:hAnsi="Meiryo UI"/>
          <w:szCs w:val="21"/>
        </w:rPr>
      </w:pPr>
      <w:r>
        <w:rPr>
          <w:rFonts w:ascii="Meiryo UI" w:eastAsia="Meiryo UI" w:hAnsi="Meiryo UI" w:hint="eastAsia"/>
          <w:szCs w:val="21"/>
        </w:rPr>
        <w:t>■溝畑委員</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まず、この都市魅力戦略会議が出した都市のめざすべきイメージを府民・市民へどこまで共有できるか。著名人から語ってもらうなど、広報、啓蒙手段を確立すべき。</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ミラノなど世界の都市では、多様な人種が集まり、賑やかで元気で、様々な一流のようなものが楽しめて、そこから他の国やイタリア内の別の都市などいろいろなところに送客してもらえる。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大阪も、ＩＲの基本計画のための認定要件や、万博のテーマでもあるので、大阪に来た人をいろいろなところに送客をするというショーケース、ゲートウェイとしての機能をもっと打ち出してくべきではないか。</w:t>
      </w:r>
    </w:p>
    <w:p w:rsidR="00ED288A" w:rsidRDefault="00516B6E">
      <w:pPr>
        <w:ind w:firstLineChars="100" w:firstLine="210"/>
        <w:rPr>
          <w:rFonts w:ascii="Meiryo UI" w:eastAsia="Meiryo UI" w:hAnsi="Meiryo UI"/>
          <w:szCs w:val="21"/>
        </w:rPr>
      </w:pPr>
      <w:r>
        <w:rPr>
          <w:rFonts w:ascii="Meiryo UI" w:eastAsia="Meiryo UI" w:hAnsi="Meiryo UI"/>
          <w:szCs w:val="21"/>
        </w:rPr>
        <w:t>2点目は</w:t>
      </w:r>
      <w:r>
        <w:rPr>
          <w:rFonts w:ascii="Meiryo UI" w:eastAsia="Meiryo UI" w:hAnsi="Meiryo UI" w:hint="eastAsia"/>
          <w:szCs w:val="21"/>
        </w:rPr>
        <w:t>、LGBTQを始め、多様性とか協調共生。オリンピックで、この国がいかに遅れているかということが露呈してしまった。</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オリンピックで出てきた課題を、万博でクリアして、こんな国に生まれ変わったということを世界に発信する場所になるので、そういう都市としての自負心を持</w:t>
      </w:r>
      <w:bookmarkStart w:id="0" w:name="_GoBack"/>
      <w:bookmarkEnd w:id="0"/>
      <w:r>
        <w:rPr>
          <w:rFonts w:ascii="Meiryo UI" w:eastAsia="Meiryo UI" w:hAnsi="Meiryo UI" w:hint="eastAsia"/>
          <w:szCs w:val="21"/>
        </w:rPr>
        <w:t>ってることを考えれば、SDGsについても、トップランナーをめざすくらいの勢いで、やっぱり仕掛けていく必要があるのではないか。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大阪観光局では、去年からL</w:t>
      </w:r>
      <w:r>
        <w:rPr>
          <w:rFonts w:ascii="Meiryo UI" w:eastAsia="Meiryo UI" w:hAnsi="Meiryo UI"/>
          <w:szCs w:val="21"/>
        </w:rPr>
        <w:t>GBTQ</w:t>
      </w:r>
      <w:r>
        <w:rPr>
          <w:rFonts w:ascii="Meiryo UI" w:eastAsia="Meiryo UI" w:hAnsi="Meiryo UI" w:hint="eastAsia"/>
          <w:szCs w:val="21"/>
        </w:rPr>
        <w:t>ツーリズムに取り組んでおり、</w:t>
      </w:r>
      <w:r>
        <w:rPr>
          <w:rFonts w:ascii="Meiryo UI" w:eastAsia="Meiryo UI" w:hAnsi="Meiryo UI"/>
          <w:szCs w:val="21"/>
        </w:rPr>
        <w:t>2024年に</w:t>
      </w:r>
      <w:r w:rsidRPr="003E58C2">
        <w:rPr>
          <w:rFonts w:ascii="Meiryo UI" w:eastAsia="Meiryo UI" w:hAnsi="Meiryo UI" w:hint="eastAsia"/>
          <w:szCs w:val="21"/>
        </w:rPr>
        <w:t>（</w:t>
      </w:r>
      <w:r w:rsidRPr="003E58C2">
        <w:rPr>
          <w:rFonts w:ascii="Meiryo UI" w:eastAsia="Meiryo UI" w:hAnsi="Meiryo UI"/>
          <w:kern w:val="0"/>
        </w:rPr>
        <w:t>IGLTA(国際LGBTQ+旅行協会)</w:t>
      </w:r>
      <w:r w:rsidRPr="003E58C2">
        <w:rPr>
          <w:rFonts w:ascii="Meiryo UI" w:eastAsia="Meiryo UI" w:hAnsi="Meiryo UI" w:hint="eastAsia"/>
          <w:kern w:val="0"/>
        </w:rPr>
        <w:t>により実施される）</w:t>
      </w:r>
      <w:r w:rsidRPr="003E58C2">
        <w:rPr>
          <w:rFonts w:ascii="Meiryo UI" w:eastAsia="Meiryo UI" w:hAnsi="Meiryo UI"/>
          <w:szCs w:val="21"/>
        </w:rPr>
        <w:t>世界</w:t>
      </w:r>
      <w:r w:rsidRPr="003E58C2">
        <w:rPr>
          <w:rFonts w:ascii="Meiryo UI" w:eastAsia="Meiryo UI" w:hAnsi="Meiryo UI" w:hint="eastAsia"/>
          <w:szCs w:val="21"/>
        </w:rPr>
        <w:t>L</w:t>
      </w:r>
      <w:r w:rsidRPr="003E58C2">
        <w:rPr>
          <w:rFonts w:ascii="Meiryo UI" w:eastAsia="Meiryo UI" w:hAnsi="Meiryo UI"/>
          <w:szCs w:val="21"/>
        </w:rPr>
        <w:t>GBTQの通常総会をアジアで最初に大阪</w:t>
      </w:r>
      <w:r w:rsidRPr="003E58C2">
        <w:rPr>
          <w:rFonts w:ascii="Meiryo UI" w:eastAsia="Meiryo UI" w:hAnsi="Meiryo UI" w:hint="eastAsia"/>
          <w:szCs w:val="21"/>
        </w:rPr>
        <w:t>で開催されるよう誘致している。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３点目、</w:t>
      </w:r>
      <w:r>
        <w:rPr>
          <w:rFonts w:ascii="Meiryo UI" w:eastAsia="Meiryo UI" w:hAnsi="Meiryo UI"/>
          <w:szCs w:val="21"/>
        </w:rPr>
        <w:t>留学生についても</w:t>
      </w:r>
      <w:r>
        <w:rPr>
          <w:rFonts w:ascii="Meiryo UI" w:eastAsia="Meiryo UI" w:hAnsi="Meiryo UI" w:hint="eastAsia"/>
          <w:szCs w:val="21"/>
        </w:rPr>
        <w:t>、府市と留学生コンソーシアムを作り、12月には外国人留学生エキスポを開く予定である。日本国中の</w:t>
      </w:r>
      <w:r>
        <w:rPr>
          <w:rFonts w:ascii="Meiryo UI" w:eastAsia="Meiryo UI" w:hAnsi="Meiryo UI"/>
          <w:szCs w:val="21"/>
        </w:rPr>
        <w:t>留学生</w:t>
      </w:r>
      <w:r>
        <w:rPr>
          <w:rFonts w:ascii="Meiryo UI" w:eastAsia="Meiryo UI" w:hAnsi="Meiryo UI" w:hint="eastAsia"/>
          <w:szCs w:val="21"/>
        </w:rPr>
        <w:t>や、留学生のいろんな関連する事業者を集めて、情報交換や</w:t>
      </w:r>
      <w:r>
        <w:rPr>
          <w:rFonts w:ascii="Meiryo UI" w:eastAsia="Meiryo UI" w:hAnsi="Meiryo UI"/>
          <w:szCs w:val="21"/>
        </w:rPr>
        <w:t>出会いの場を作</w:t>
      </w:r>
      <w:r>
        <w:rPr>
          <w:rFonts w:ascii="Meiryo UI" w:eastAsia="Meiryo UI" w:hAnsi="Meiryo UI" w:hint="eastAsia"/>
          <w:szCs w:val="21"/>
        </w:rPr>
        <w:t>る</w:t>
      </w:r>
      <w:r>
        <w:rPr>
          <w:rFonts w:ascii="Meiryo UI" w:eastAsia="Meiryo UI" w:hAnsi="Meiryo UI"/>
          <w:szCs w:val="21"/>
        </w:rPr>
        <w:t>。</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４点目、みどりについては、昨年</w:t>
      </w:r>
      <w:r>
        <w:rPr>
          <w:rFonts w:ascii="Meiryo UI" w:eastAsia="Meiryo UI" w:hAnsi="Meiryo UI"/>
          <w:szCs w:val="21"/>
        </w:rPr>
        <w:t>10月に、</w:t>
      </w:r>
      <w:r>
        <w:rPr>
          <w:rFonts w:ascii="Meiryo UI" w:eastAsia="Meiryo UI" w:hAnsi="Meiryo UI" w:hint="eastAsia"/>
          <w:szCs w:val="21"/>
        </w:rPr>
        <w:t>万博を開く都市、SDGｓを引っ張っていく都市と</w:t>
      </w:r>
      <w:r>
        <w:rPr>
          <w:rFonts w:ascii="Meiryo UI" w:eastAsia="Meiryo UI" w:hAnsi="Meiryo UI"/>
          <w:szCs w:val="21"/>
        </w:rPr>
        <w:t>して、</w:t>
      </w:r>
      <w:r>
        <w:rPr>
          <w:rFonts w:ascii="Meiryo UI" w:eastAsia="Meiryo UI" w:hAnsi="Meiryo UI" w:hint="eastAsia"/>
          <w:szCs w:val="21"/>
        </w:rPr>
        <w:t>都市の魅力を高めていくために、</w:t>
      </w:r>
      <w:r>
        <w:rPr>
          <w:rFonts w:ascii="Meiryo UI" w:eastAsia="Meiryo UI" w:hAnsi="Meiryo UI"/>
          <w:szCs w:val="21"/>
        </w:rPr>
        <w:t>日本</w:t>
      </w:r>
      <w:r>
        <w:rPr>
          <w:rFonts w:ascii="Meiryo UI" w:eastAsia="Meiryo UI" w:hAnsi="Meiryo UI" w:hint="eastAsia"/>
          <w:szCs w:val="21"/>
        </w:rPr>
        <w:t>のみどり</w:t>
      </w:r>
      <w:r>
        <w:rPr>
          <w:rFonts w:ascii="Meiryo UI" w:eastAsia="Meiryo UI" w:hAnsi="Meiryo UI"/>
          <w:szCs w:val="21"/>
        </w:rPr>
        <w:t>のルール</w:t>
      </w:r>
      <w:r>
        <w:rPr>
          <w:rFonts w:ascii="Meiryo UI" w:eastAsia="Meiryo UI" w:hAnsi="Meiryo UI" w:hint="eastAsia"/>
          <w:szCs w:val="21"/>
        </w:rPr>
        <w:t>を立ち上げようと</w:t>
      </w:r>
      <w:r>
        <w:rPr>
          <w:rFonts w:ascii="Meiryo UI" w:eastAsia="Meiryo UI" w:hAnsi="Meiryo UI"/>
          <w:szCs w:val="21"/>
        </w:rPr>
        <w:t>、環境省</w:t>
      </w:r>
      <w:r>
        <w:rPr>
          <w:rFonts w:ascii="Meiryo UI" w:eastAsia="Meiryo UI" w:hAnsi="Meiryo UI" w:hint="eastAsia"/>
          <w:szCs w:val="21"/>
        </w:rPr>
        <w:t>、</w:t>
      </w:r>
      <w:r>
        <w:rPr>
          <w:rFonts w:ascii="Meiryo UI" w:eastAsia="Meiryo UI" w:hAnsi="Meiryo UI"/>
          <w:szCs w:val="21"/>
        </w:rPr>
        <w:t>林野庁</w:t>
      </w:r>
      <w:r>
        <w:rPr>
          <w:rFonts w:ascii="Meiryo UI" w:eastAsia="Meiryo UI" w:hAnsi="Meiryo UI" w:hint="eastAsia"/>
          <w:szCs w:val="21"/>
        </w:rPr>
        <w:t>などを</w:t>
      </w:r>
      <w:r>
        <w:rPr>
          <w:rFonts w:ascii="Meiryo UI" w:eastAsia="Meiryo UI" w:hAnsi="Meiryo UI"/>
          <w:szCs w:val="21"/>
        </w:rPr>
        <w:t>束ねて</w:t>
      </w:r>
      <w:r>
        <w:rPr>
          <w:rFonts w:ascii="Meiryo UI" w:eastAsia="Meiryo UI" w:hAnsi="Meiryo UI" w:hint="eastAsia"/>
          <w:szCs w:val="21"/>
        </w:rPr>
        <w:t>「日本</w:t>
      </w:r>
      <w:r>
        <w:rPr>
          <w:rFonts w:ascii="Meiryo UI" w:eastAsia="Meiryo UI" w:hAnsi="Meiryo UI" w:hint="eastAsia"/>
          <w:szCs w:val="21"/>
        </w:rPr>
        <w:lastRenderedPageBreak/>
        <w:t>みどりのプロジェクト」を立ち上げた</w:t>
      </w:r>
      <w:r>
        <w:rPr>
          <w:rFonts w:ascii="Meiryo UI" w:eastAsia="Meiryo UI" w:hAnsi="Meiryo UI"/>
          <w:szCs w:val="21"/>
        </w:rPr>
        <w:t>。</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５点目、未来に向けて人材育成をしないといけないかなと思っている。大阪は人材を育てるベースはあるが、小学校・中学校から上になった時に、人材が流出をしてしまっている。本当に優秀なプロフェッショナルになるための、稼ぐことができる社会インフラを作らないと、大阪から外に優秀な人材が流出することになると思う。</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大阪でもっとそういった文化・スポーツ・エンターテインメントで人材を育てるために、何が必要かということに踏み込んで、行政が音頭をとって、民間の人からお金を募って育てていくなど、官民を挙げて行うべき。</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６点目、感染症対策をしっかりやっているかどうかの指標も作っておく必要がある。これから我々が、ウィズコロナで安心安全ということを言うとき、示す一つのエビデンスになる。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最後に、私ども観光局の理事会において提案した内容を共有する。</w:t>
      </w:r>
    </w:p>
    <w:p w:rsidR="00ED288A" w:rsidRDefault="00516B6E">
      <w:pPr>
        <w:ind w:firstLineChars="100" w:firstLine="210"/>
        <w:rPr>
          <w:rFonts w:ascii="Meiryo UI" w:eastAsia="Meiryo UI" w:hAnsi="Meiryo UI"/>
          <w:szCs w:val="21"/>
        </w:rPr>
      </w:pPr>
      <w:r>
        <w:rPr>
          <w:rFonts w:ascii="Meiryo UI" w:eastAsia="Meiryo UI" w:hAnsi="Meiryo UI"/>
          <w:szCs w:val="21"/>
        </w:rPr>
        <w:t>2030年までを一つ大きな目標</w:t>
      </w:r>
      <w:r>
        <w:rPr>
          <w:rFonts w:ascii="Meiryo UI" w:eastAsia="Meiryo UI" w:hAnsi="Meiryo UI" w:hint="eastAsia"/>
          <w:szCs w:val="21"/>
        </w:rPr>
        <w:t>年として、</w:t>
      </w:r>
      <w:r>
        <w:rPr>
          <w:rFonts w:ascii="Meiryo UI" w:eastAsia="Meiryo UI" w:hAnsi="Meiryo UI"/>
          <w:szCs w:val="21"/>
        </w:rPr>
        <w:t>2021年は助走期間</w:t>
      </w:r>
      <w:r>
        <w:rPr>
          <w:rFonts w:ascii="Meiryo UI" w:eastAsia="Meiryo UI" w:hAnsi="Meiryo UI" w:hint="eastAsia"/>
          <w:szCs w:val="21"/>
        </w:rPr>
        <w:t>として</w:t>
      </w:r>
      <w:r>
        <w:rPr>
          <w:rFonts w:ascii="Meiryo UI" w:eastAsia="Meiryo UI" w:hAnsi="Meiryo UI"/>
          <w:szCs w:val="21"/>
        </w:rPr>
        <w:t>国内観光を</w:t>
      </w:r>
      <w:r>
        <w:rPr>
          <w:rFonts w:ascii="Meiryo UI" w:eastAsia="Meiryo UI" w:hAnsi="Meiryo UI" w:hint="eastAsia"/>
          <w:szCs w:val="21"/>
        </w:rPr>
        <w:t>中心に戻しながら、インバウンドは一部再開に向けての懸命の努力をしていく。そのうえで、事業者は守る。</w:t>
      </w:r>
    </w:p>
    <w:p w:rsidR="00ED288A" w:rsidRDefault="00516B6E">
      <w:pPr>
        <w:ind w:firstLineChars="100" w:firstLine="210"/>
        <w:rPr>
          <w:rFonts w:ascii="Meiryo UI" w:eastAsia="Meiryo UI" w:hAnsi="Meiryo UI"/>
          <w:szCs w:val="21"/>
        </w:rPr>
      </w:pPr>
      <w:r>
        <w:rPr>
          <w:rFonts w:ascii="Meiryo UI" w:eastAsia="Meiryo UI" w:hAnsi="Meiryo UI"/>
          <w:szCs w:val="21"/>
        </w:rPr>
        <w:t>22年は、</w:t>
      </w:r>
      <w:r>
        <w:rPr>
          <w:rFonts w:ascii="Meiryo UI" w:eastAsia="Meiryo UI" w:hAnsi="Meiryo UI" w:hint="eastAsia"/>
          <w:szCs w:val="21"/>
        </w:rPr>
        <w:t>（北京冬季）オリンピックやワールドカップサッカーもあり、</w:t>
      </w:r>
      <w:r>
        <w:rPr>
          <w:rFonts w:ascii="Meiryo UI" w:eastAsia="Meiryo UI" w:hAnsi="Meiryo UI"/>
          <w:szCs w:val="21"/>
        </w:rPr>
        <w:t>世界全体が</w:t>
      </w:r>
      <w:r>
        <w:rPr>
          <w:rFonts w:ascii="Meiryo UI" w:eastAsia="Meiryo UI" w:hAnsi="Meiryo UI" w:hint="eastAsia"/>
          <w:szCs w:val="21"/>
        </w:rPr>
        <w:t>出国</w:t>
      </w:r>
      <w:r>
        <w:rPr>
          <w:rFonts w:ascii="Meiryo UI" w:eastAsia="Meiryo UI" w:hAnsi="Meiryo UI"/>
          <w:szCs w:val="21"/>
        </w:rPr>
        <w:t>規制とか</w:t>
      </w:r>
      <w:r>
        <w:rPr>
          <w:rFonts w:ascii="Meiryo UI" w:eastAsia="Meiryo UI" w:hAnsi="Meiryo UI" w:hint="eastAsia"/>
          <w:szCs w:val="21"/>
        </w:rPr>
        <w:t>緩和に向かって</w:t>
      </w:r>
      <w:r>
        <w:rPr>
          <w:rFonts w:ascii="Meiryo UI" w:eastAsia="Meiryo UI" w:hAnsi="Meiryo UI"/>
          <w:szCs w:val="21"/>
        </w:rPr>
        <w:t>いくだろう</w:t>
      </w:r>
      <w:r>
        <w:rPr>
          <w:rFonts w:ascii="Meiryo UI" w:eastAsia="Meiryo UI" w:hAnsi="Meiryo UI" w:hint="eastAsia"/>
          <w:szCs w:val="21"/>
        </w:rPr>
        <w:t>と考えている。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従ってこの時期っていうのは、いわゆる助走期間、「ホップ」に入っている。</w:t>
      </w:r>
    </w:p>
    <w:p w:rsidR="00ED288A" w:rsidRDefault="00516B6E">
      <w:pPr>
        <w:ind w:firstLineChars="100" w:firstLine="210"/>
        <w:rPr>
          <w:rFonts w:ascii="Meiryo UI" w:eastAsia="Meiryo UI" w:hAnsi="Meiryo UI"/>
          <w:szCs w:val="21"/>
        </w:rPr>
      </w:pPr>
      <w:r>
        <w:rPr>
          <w:rFonts w:ascii="Meiryo UI" w:eastAsia="Meiryo UI" w:hAnsi="Meiryo UI"/>
          <w:szCs w:val="21"/>
        </w:rPr>
        <w:t>2022年</w:t>
      </w:r>
      <w:r>
        <w:rPr>
          <w:rFonts w:ascii="Meiryo UI" w:eastAsia="Meiryo UI" w:hAnsi="Meiryo UI" w:hint="eastAsia"/>
          <w:szCs w:val="21"/>
        </w:rPr>
        <w:t>には</w:t>
      </w:r>
      <w:r>
        <w:rPr>
          <w:rFonts w:ascii="Meiryo UI" w:eastAsia="Meiryo UI" w:hAnsi="Meiryo UI"/>
          <w:szCs w:val="21"/>
        </w:rPr>
        <w:t>、</w:t>
      </w:r>
      <w:r>
        <w:rPr>
          <w:rFonts w:ascii="Meiryo UI" w:eastAsia="Meiryo UI" w:hAnsi="Meiryo UI" w:hint="eastAsia"/>
          <w:szCs w:val="21"/>
        </w:rPr>
        <w:t>条件付きであるが、</w:t>
      </w:r>
      <w:r>
        <w:rPr>
          <w:rFonts w:ascii="Meiryo UI" w:eastAsia="Meiryo UI" w:hAnsi="Meiryo UI"/>
          <w:szCs w:val="21"/>
        </w:rPr>
        <w:t>2019年水準の4割5割を</w:t>
      </w:r>
      <w:r>
        <w:rPr>
          <w:rFonts w:ascii="Meiryo UI" w:eastAsia="Meiryo UI" w:hAnsi="Meiryo UI" w:hint="eastAsia"/>
          <w:szCs w:val="21"/>
        </w:rPr>
        <w:t>めざす</w:t>
      </w:r>
      <w:r>
        <w:rPr>
          <w:rFonts w:ascii="Meiryo UI" w:eastAsia="Meiryo UI" w:hAnsi="Meiryo UI"/>
          <w:szCs w:val="21"/>
        </w:rPr>
        <w:t>。</w:t>
      </w:r>
      <w:r>
        <w:rPr>
          <w:rFonts w:ascii="Meiryo UI" w:eastAsia="Meiryo UI" w:hAnsi="Meiryo UI" w:hint="eastAsia"/>
          <w:szCs w:val="21"/>
        </w:rPr>
        <w:t>そして</w:t>
      </w:r>
      <w:r>
        <w:rPr>
          <w:rFonts w:ascii="Meiryo UI" w:eastAsia="Meiryo UI" w:hAnsi="Meiryo UI"/>
          <w:szCs w:val="21"/>
        </w:rPr>
        <w:t>2023年には</w:t>
      </w:r>
      <w:r>
        <w:rPr>
          <w:rFonts w:ascii="Meiryo UI" w:eastAsia="Meiryo UI" w:hAnsi="Meiryo UI" w:hint="eastAsia"/>
          <w:szCs w:val="21"/>
        </w:rPr>
        <w:t>2019年の水準に戻して、</w:t>
      </w:r>
      <w:r>
        <w:rPr>
          <w:rFonts w:ascii="Meiryo UI" w:eastAsia="Meiryo UI" w:hAnsi="Meiryo UI"/>
          <w:szCs w:val="21"/>
        </w:rPr>
        <w:t>そ</w:t>
      </w:r>
      <w:r>
        <w:rPr>
          <w:rFonts w:ascii="Meiryo UI" w:eastAsia="Meiryo UI" w:hAnsi="Meiryo UI" w:hint="eastAsia"/>
          <w:szCs w:val="21"/>
        </w:rPr>
        <w:t>こ</w:t>
      </w:r>
      <w:r>
        <w:rPr>
          <w:rFonts w:ascii="Meiryo UI" w:eastAsia="Meiryo UI" w:hAnsi="Meiryo UI"/>
          <w:szCs w:val="21"/>
        </w:rPr>
        <w:t>から先は</w:t>
      </w:r>
      <w:r>
        <w:rPr>
          <w:rFonts w:ascii="Meiryo UI" w:eastAsia="Meiryo UI" w:hAnsi="Meiryo UI" w:hint="eastAsia"/>
          <w:szCs w:val="21"/>
        </w:rPr>
        <w:t>「ホップ」「ステップ」「ジャンプ」</w:t>
      </w:r>
      <w:r>
        <w:rPr>
          <w:rFonts w:ascii="Meiryo UI" w:eastAsia="Meiryo UI" w:hAnsi="Meiryo UI"/>
          <w:szCs w:val="21"/>
        </w:rPr>
        <w:t>で</w:t>
      </w:r>
      <w:r>
        <w:rPr>
          <w:rFonts w:ascii="Meiryo UI" w:eastAsia="Meiryo UI" w:hAnsi="Meiryo UI" w:hint="eastAsia"/>
          <w:szCs w:val="21"/>
        </w:rPr>
        <w:t>「ジャンプ」を国と合わせて</w:t>
      </w:r>
      <w:r>
        <w:rPr>
          <w:rFonts w:ascii="Meiryo UI" w:eastAsia="Meiryo UI" w:hAnsi="Meiryo UI"/>
          <w:szCs w:val="21"/>
        </w:rPr>
        <w:t>2030年</w:t>
      </w:r>
      <w:r>
        <w:rPr>
          <w:rFonts w:ascii="Meiryo UI" w:eastAsia="Meiryo UI" w:hAnsi="Meiryo UI" w:hint="eastAsia"/>
          <w:szCs w:val="21"/>
        </w:rPr>
        <w:t>に。</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こういった出口を示さないと、事業者が融資を受けようにも銀行から相手にされないということなので、ある程度条件付きでも、特に我々のような都市魅力という明るい未来を展望する会議で、出口を示していかないと、厚生、福祉、安全行政と一緒のようなスタンスで議論していては、会議の意味が無いのではないかと思われ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そういう意味で、目標設定とか年次設定を、条件付きであってもポジティブに示しておかないといけないと考えている。</w:t>
      </w:r>
    </w:p>
    <w:p w:rsidR="00ED288A" w:rsidRDefault="00ED288A">
      <w:pPr>
        <w:rPr>
          <w:rFonts w:ascii="Meiryo UI" w:eastAsia="Meiryo UI" w:hAnsi="Meiryo UI"/>
          <w:szCs w:val="21"/>
        </w:rPr>
      </w:pPr>
    </w:p>
    <w:p w:rsidR="00ED288A" w:rsidRDefault="00516B6E">
      <w:pPr>
        <w:rPr>
          <w:rFonts w:ascii="Meiryo UI" w:eastAsia="Meiryo UI" w:hAnsi="Meiryo UI"/>
          <w:szCs w:val="21"/>
        </w:rPr>
      </w:pPr>
      <w:r>
        <w:rPr>
          <w:rFonts w:ascii="Meiryo UI" w:eastAsia="Meiryo UI" w:hAnsi="Meiryo UI" w:hint="eastAsia"/>
          <w:szCs w:val="21"/>
        </w:rPr>
        <w:t>■佐藤会長</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コロナになって、対面授業がなくなりコミュニケーションしたいけどなかなかうまくできないようなコロナ世代が生まれてきている。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その中で、大学生の育成なども考慮して、プロジェクトラーニングみたいなことで、今の大阪の観光の課題というのを学生と一緒に考えるというのもすごく必要なんじゃないか。例で言えば、</w:t>
      </w:r>
      <w:r>
        <w:rPr>
          <w:rFonts w:ascii="Meiryo UI" w:eastAsia="Meiryo UI" w:hAnsi="Meiryo UI"/>
          <w:szCs w:val="21"/>
        </w:rPr>
        <w:t>JR</w:t>
      </w:r>
      <w:r>
        <w:rPr>
          <w:rFonts w:ascii="Meiryo UI" w:eastAsia="Meiryo UI" w:hAnsi="Meiryo UI" w:hint="eastAsia"/>
          <w:szCs w:val="21"/>
        </w:rPr>
        <w:t>西日本が瀬戸内カレッジというのを10年やっているが、駅の付帯設備のレンタサイクルをレモン色に変えた取り組みを行った。色を変えることによって全く違う価値を生み出した。そういうことを若い人ができるのではない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今回のオリンピックのスポーツでも、スケートボードの選手たちは、他のオリンピアンとは全く違うメンタリティを持ってスポーツを楽しんでいた。スポーツの世界も市民感覚の近いものになってきていたり、家庭料理でも低温調理みたいなプロのことをやりだしたりとか、いろいろフェーズが変わってきている。それはコロナのせいだけでなく、社会が成熟してきている。その部分を、考えていかないといけない。</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例えばパリでは一日券、二日券といって</w:t>
      </w:r>
      <w:r>
        <w:rPr>
          <w:rFonts w:ascii="Meiryo UI" w:eastAsia="Meiryo UI" w:hAnsi="Meiryo UI"/>
          <w:szCs w:val="21"/>
        </w:rPr>
        <w:t>、</w:t>
      </w:r>
      <w:r>
        <w:rPr>
          <w:rFonts w:ascii="Meiryo UI" w:eastAsia="Meiryo UI" w:hAnsi="Meiryo UI" w:hint="eastAsia"/>
          <w:szCs w:val="21"/>
        </w:rPr>
        <w:t>それを持っていれば、施設ごとにお金を支払わず</w:t>
      </w:r>
      <w:r>
        <w:rPr>
          <w:rFonts w:ascii="Meiryo UI" w:eastAsia="Meiryo UI" w:hAnsi="Meiryo UI"/>
          <w:szCs w:val="21"/>
        </w:rPr>
        <w:t>美術館</w:t>
      </w:r>
      <w:r>
        <w:rPr>
          <w:rFonts w:ascii="Meiryo UI" w:eastAsia="Meiryo UI" w:hAnsi="Meiryo UI" w:hint="eastAsia"/>
          <w:szCs w:val="21"/>
        </w:rPr>
        <w:t>を</w:t>
      </w:r>
      <w:r>
        <w:rPr>
          <w:rFonts w:ascii="Meiryo UI" w:eastAsia="Meiryo UI" w:hAnsi="Meiryo UI"/>
          <w:szCs w:val="21"/>
        </w:rPr>
        <w:t>回</w:t>
      </w:r>
      <w:r>
        <w:rPr>
          <w:rFonts w:ascii="Meiryo UI" w:eastAsia="Meiryo UI" w:hAnsi="Meiryo UI"/>
          <w:szCs w:val="21"/>
        </w:rPr>
        <w:lastRenderedPageBreak/>
        <w:t>れるようなチケット</w:t>
      </w:r>
      <w:r>
        <w:rPr>
          <w:rFonts w:ascii="Meiryo UI" w:eastAsia="Meiryo UI" w:hAnsi="Meiryo UI" w:hint="eastAsia"/>
          <w:szCs w:val="21"/>
        </w:rPr>
        <w:t>があり、多くの観光客が利用している。日常生活とか、平常の観光を豊かにするにはどういう手立てあるか、ということを考えればできないことは無いと思う。今だから考えられることはそういう意味ではたくさんあるのでは。</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若者も意見を言えると、若者の力にもなり、皆にとっても発想の転換ができるようなことがあると考えている。黄色いレンタサイクルとか、日常的なことを豊かにすることに彼らは長けている。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日常をどう豊かにするかというところを観光とどう結びつけるかがこの時代の一番考えるところで、それが最終的には、観光客がたくさん来たりすることになるのではないか。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コロナ前に戻るのではなく、もう一つ進むべきだと思うので、状況と折り合いを付けながら考えていくことができればよい。</w:t>
      </w:r>
    </w:p>
    <w:p w:rsidR="00ED288A" w:rsidRDefault="00ED288A">
      <w:pPr>
        <w:ind w:left="1050" w:hangingChars="500" w:hanging="1050"/>
        <w:rPr>
          <w:rFonts w:ascii="Meiryo UI" w:eastAsia="Meiryo UI" w:hAnsi="Meiryo UI"/>
          <w:szCs w:val="21"/>
        </w:rPr>
      </w:pPr>
    </w:p>
    <w:p w:rsidR="00ED288A" w:rsidRDefault="00516B6E">
      <w:pPr>
        <w:ind w:left="1050" w:hangingChars="500" w:hanging="1050"/>
        <w:rPr>
          <w:rFonts w:ascii="Meiryo UI" w:eastAsia="Meiryo UI" w:hAnsi="Meiryo UI"/>
          <w:szCs w:val="21"/>
        </w:rPr>
      </w:pPr>
      <w:r>
        <w:rPr>
          <w:rFonts w:ascii="Meiryo UI" w:eastAsia="Meiryo UI" w:hAnsi="Meiryo UI" w:hint="eastAsia"/>
          <w:szCs w:val="21"/>
        </w:rPr>
        <w:t>■橋爪委員</w:t>
      </w:r>
    </w:p>
    <w:p w:rsidR="00ED288A" w:rsidRDefault="00516B6E">
      <w:pPr>
        <w:ind w:firstLineChars="100" w:firstLine="210"/>
        <w:rPr>
          <w:rFonts w:ascii="Meiryo UI" w:eastAsia="Meiryo UI" w:hAnsi="Meiryo UI"/>
          <w:szCs w:val="21"/>
        </w:rPr>
      </w:pPr>
      <w:r>
        <w:rPr>
          <w:rFonts w:ascii="Meiryo UI" w:eastAsia="Meiryo UI" w:hAnsi="Meiryo UI"/>
          <w:szCs w:val="21"/>
        </w:rPr>
        <w:t>2022年2月に中之島美術館が開館し、コロナ禍で実施を見合わせていた大阪マラソンも復活する。2021年度の終わりに、大阪で話題の事業が相次ぐので、ここをどう打ち出し、次年度以降に、つなげていくというのが、一つ大事なことであろう。</w:t>
      </w:r>
    </w:p>
    <w:p w:rsidR="00ED288A" w:rsidRDefault="00ED288A">
      <w:pPr>
        <w:rPr>
          <w:rFonts w:ascii="Meiryo UI" w:eastAsia="Meiryo UI" w:hAnsi="Meiryo UI"/>
          <w:szCs w:val="21"/>
        </w:rPr>
      </w:pPr>
    </w:p>
    <w:p w:rsidR="00ED288A" w:rsidRDefault="00516B6E">
      <w:pPr>
        <w:ind w:left="1050" w:hangingChars="500" w:hanging="1050"/>
        <w:rPr>
          <w:rFonts w:ascii="Meiryo UI" w:eastAsia="Meiryo UI" w:hAnsi="Meiryo UI"/>
          <w:szCs w:val="21"/>
        </w:rPr>
      </w:pPr>
      <w:r>
        <w:rPr>
          <w:rFonts w:ascii="Meiryo UI" w:eastAsia="Meiryo UI" w:hAnsi="Meiryo UI" w:hint="eastAsia"/>
          <w:szCs w:val="21"/>
        </w:rPr>
        <w:t>■池田委員</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コロナ禍で、オンラインは代替の手段という形で、瞬く間に活用が広がり、コロナ禍が始まったころよりも、我々の、テクノロジー、オンラインというものに対する考え方が随分変わってきている。もう代替でオンラインやテクノロジーを活用するというところからそろそろ振り切って、違うフェーズにいってもいいのではない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例えば、大学では、学生たちが、随分オンライン教育に慣れてきた。アンケート調査を取ると、</w:t>
      </w:r>
      <w:r>
        <w:rPr>
          <w:rFonts w:ascii="Meiryo UI" w:eastAsia="Meiryo UI" w:hAnsi="Meiryo UI"/>
          <w:szCs w:val="21"/>
        </w:rPr>
        <w:t>3年4年、それから院生といった</w:t>
      </w:r>
      <w:r>
        <w:rPr>
          <w:rFonts w:ascii="Meiryo UI" w:eastAsia="Meiryo UI" w:hAnsi="Meiryo UI" w:hint="eastAsia"/>
          <w:szCs w:val="21"/>
        </w:rPr>
        <w:t>高年次</w:t>
      </w:r>
      <w:r>
        <w:rPr>
          <w:rFonts w:ascii="Meiryo UI" w:eastAsia="Meiryo UI" w:hAnsi="Meiryo UI"/>
          <w:szCs w:val="21"/>
        </w:rPr>
        <w:t>のアンケートの結果を見</w:t>
      </w:r>
      <w:r>
        <w:rPr>
          <w:rFonts w:ascii="Meiryo UI" w:eastAsia="Meiryo UI" w:hAnsi="Meiryo UI" w:hint="eastAsia"/>
          <w:szCs w:val="21"/>
        </w:rPr>
        <w:t>ると</w:t>
      </w:r>
      <w:r>
        <w:rPr>
          <w:rFonts w:ascii="Meiryo UI" w:eastAsia="Meiryo UI" w:hAnsi="Meiryo UI"/>
          <w:szCs w:val="21"/>
        </w:rPr>
        <w:t>、オンラインでの教育</w:t>
      </w:r>
      <w:r>
        <w:rPr>
          <w:rFonts w:ascii="Meiryo UI" w:eastAsia="Meiryo UI" w:hAnsi="Meiryo UI" w:hint="eastAsia"/>
          <w:szCs w:val="21"/>
        </w:rPr>
        <w:t>を日々の</w:t>
      </w:r>
      <w:r>
        <w:rPr>
          <w:rFonts w:ascii="Meiryo UI" w:eastAsia="Meiryo UI" w:hAnsi="Meiryo UI"/>
          <w:szCs w:val="21"/>
        </w:rPr>
        <w:t>生活のスタイルにうまく組み込んで、</w:t>
      </w:r>
      <w:r>
        <w:rPr>
          <w:rFonts w:ascii="Meiryo UI" w:eastAsia="Meiryo UI" w:hAnsi="Meiryo UI" w:hint="eastAsia"/>
          <w:szCs w:val="21"/>
        </w:rPr>
        <w:t>今までにできてこなかったような「学び」や「成果」を出していこうとしている。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society</w:t>
      </w:r>
      <w:r>
        <w:rPr>
          <w:rFonts w:ascii="Meiryo UI" w:eastAsia="Meiryo UI" w:hAnsi="Meiryo UI"/>
          <w:szCs w:val="21"/>
        </w:rPr>
        <w:t>5.0とかデジタル</w:t>
      </w:r>
      <w:r>
        <w:rPr>
          <w:rFonts w:ascii="Meiryo UI" w:eastAsia="Meiryo UI" w:hAnsi="Meiryo UI" w:hint="eastAsia"/>
          <w:szCs w:val="21"/>
        </w:rPr>
        <w:t>トランスフォーメーションを</w:t>
      </w:r>
      <w:r>
        <w:rPr>
          <w:rFonts w:ascii="Meiryo UI" w:eastAsia="Meiryo UI" w:hAnsi="Meiryo UI"/>
          <w:szCs w:val="21"/>
        </w:rPr>
        <w:t>教育だけではなくて、様々な事業の中でも取り込んでいく姿勢を持っておいたほうがいいのではないか。</w:t>
      </w:r>
    </w:p>
    <w:p w:rsidR="00ED288A" w:rsidRDefault="00ED288A">
      <w:pPr>
        <w:ind w:left="1050" w:hangingChars="500" w:hanging="1050"/>
        <w:rPr>
          <w:rFonts w:ascii="Meiryo UI" w:eastAsia="Meiryo UI" w:hAnsi="Meiryo UI"/>
          <w:szCs w:val="21"/>
        </w:rPr>
      </w:pPr>
    </w:p>
    <w:p w:rsidR="00ED288A" w:rsidRDefault="00516B6E">
      <w:pPr>
        <w:ind w:left="1050" w:hangingChars="500" w:hanging="1050"/>
        <w:rPr>
          <w:rFonts w:ascii="Meiryo UI" w:eastAsia="Meiryo UI" w:hAnsi="Meiryo UI"/>
          <w:szCs w:val="21"/>
        </w:rPr>
      </w:pPr>
      <w:r>
        <w:rPr>
          <w:rFonts w:ascii="Meiryo UI" w:eastAsia="Meiryo UI" w:hAnsi="Meiryo UI" w:hint="eastAsia"/>
          <w:szCs w:val="21"/>
        </w:rPr>
        <w:t>■佐藤会長</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学生が、おじいちゃんおばあちゃんへzoomを教えてあげるといったプロジェクトを行っている。若い人の力を借りれば、いろんなことが出来るのではないか。</w:t>
      </w:r>
    </w:p>
    <w:p w:rsidR="00ED288A" w:rsidRDefault="00ED288A">
      <w:pPr>
        <w:rPr>
          <w:rFonts w:ascii="Meiryo UI" w:eastAsia="Meiryo UI" w:hAnsi="Meiryo UI"/>
          <w:szCs w:val="21"/>
        </w:rPr>
      </w:pPr>
    </w:p>
    <w:p w:rsidR="00ED288A" w:rsidRDefault="00516B6E">
      <w:pPr>
        <w:ind w:left="1050" w:hangingChars="500" w:hanging="1050"/>
        <w:rPr>
          <w:rFonts w:ascii="Meiryo UI" w:eastAsia="Meiryo UI" w:hAnsi="Meiryo UI"/>
          <w:szCs w:val="21"/>
        </w:rPr>
      </w:pPr>
      <w:r>
        <w:rPr>
          <w:rFonts w:ascii="Meiryo UI" w:eastAsia="Meiryo UI" w:hAnsi="Meiryo UI" w:hint="eastAsia"/>
          <w:szCs w:val="21"/>
        </w:rPr>
        <w:t>■橋爪委員</w:t>
      </w:r>
    </w:p>
    <w:p w:rsidR="00ED288A" w:rsidRDefault="00516B6E">
      <w:pPr>
        <w:ind w:leftChars="100" w:left="1050" w:hangingChars="400" w:hanging="840"/>
        <w:rPr>
          <w:rFonts w:ascii="Meiryo UI" w:eastAsia="Meiryo UI" w:hAnsi="Meiryo UI"/>
          <w:szCs w:val="21"/>
        </w:rPr>
      </w:pPr>
      <w:r>
        <w:rPr>
          <w:rFonts w:ascii="Meiryo UI" w:eastAsia="Meiryo UI" w:hAnsi="Meiryo UI"/>
          <w:szCs w:val="21"/>
        </w:rPr>
        <w:t>2点伝えたい。</w:t>
      </w:r>
    </w:p>
    <w:p w:rsidR="00ED288A" w:rsidRDefault="00516B6E">
      <w:pPr>
        <w:ind w:leftChars="100" w:left="1050" w:hangingChars="400" w:hanging="840"/>
        <w:rPr>
          <w:rFonts w:ascii="Meiryo UI" w:eastAsia="Meiryo UI" w:hAnsi="Meiryo UI"/>
          <w:szCs w:val="21"/>
        </w:rPr>
      </w:pPr>
      <w:r>
        <w:rPr>
          <w:rFonts w:ascii="Meiryo UI" w:eastAsia="Meiryo UI" w:hAnsi="Meiryo UI"/>
          <w:szCs w:val="21"/>
        </w:rPr>
        <w:t>1点目は、ゼロカーボンの施策の「見える化」。</w:t>
      </w:r>
    </w:p>
    <w:p w:rsidR="00ED288A" w:rsidRDefault="00516B6E">
      <w:pPr>
        <w:ind w:leftChars="100" w:left="1050" w:hangingChars="400" w:hanging="840"/>
        <w:rPr>
          <w:rFonts w:ascii="Meiryo UI" w:eastAsia="Meiryo UI" w:hAnsi="Meiryo UI"/>
          <w:szCs w:val="21"/>
        </w:rPr>
      </w:pPr>
      <w:r>
        <w:rPr>
          <w:rFonts w:ascii="Meiryo UI" w:eastAsia="Meiryo UI" w:hAnsi="Meiryo UI" w:hint="eastAsia"/>
          <w:szCs w:val="21"/>
        </w:rPr>
        <w:t>大阪市が「ゼロカーボン　おおさか</w:t>
      </w:r>
      <w:r>
        <w:rPr>
          <w:rFonts w:ascii="Meiryo UI" w:eastAsia="Meiryo UI" w:hAnsi="Meiryo UI"/>
          <w:szCs w:val="21"/>
        </w:rPr>
        <w:t>」に向けて、施策を進めるとのこと。しかし、観光集客や都市</w:t>
      </w:r>
      <w:r>
        <w:rPr>
          <w:rFonts w:ascii="Meiryo UI" w:eastAsia="Meiryo UI" w:hAnsi="Meiryo UI" w:hint="eastAsia"/>
          <w:szCs w:val="21"/>
        </w:rPr>
        <w:t>魅力</w:t>
      </w:r>
      <w:r>
        <w:rPr>
          <w:rFonts w:ascii="Meiryo UI" w:eastAsia="Meiryo UI" w:hAnsi="Meiryo UI"/>
          <w:szCs w:val="21"/>
        </w:rPr>
        <w:t>の</w:t>
      </w:r>
    </w:p>
    <w:p w:rsidR="00ED288A" w:rsidRDefault="00516B6E">
      <w:pPr>
        <w:ind w:leftChars="20" w:left="42"/>
        <w:rPr>
          <w:rFonts w:ascii="Meiryo UI" w:eastAsia="Meiryo UI" w:hAnsi="Meiryo UI"/>
          <w:szCs w:val="21"/>
        </w:rPr>
      </w:pPr>
      <w:r>
        <w:rPr>
          <w:rFonts w:ascii="Meiryo UI" w:eastAsia="Meiryo UI" w:hAnsi="Meiryo UI"/>
          <w:szCs w:val="21"/>
        </w:rPr>
        <w:t>施策とゼロカーボンが結びつかない。大阪における文化的な事業や観光事業は、ゼロカーボンの達成に貢献しているなど街としてのアピールの仕方を考えていくべき。</w:t>
      </w:r>
    </w:p>
    <w:p w:rsidR="00ED288A" w:rsidRDefault="00516B6E">
      <w:pPr>
        <w:ind w:leftChars="20" w:left="42" w:firstLineChars="100" w:firstLine="210"/>
        <w:rPr>
          <w:rFonts w:ascii="Meiryo UI" w:eastAsia="Meiryo UI" w:hAnsi="Meiryo UI"/>
          <w:szCs w:val="21"/>
        </w:rPr>
      </w:pPr>
      <w:r>
        <w:rPr>
          <w:rFonts w:ascii="Meiryo UI" w:eastAsia="Meiryo UI" w:hAnsi="Meiryo UI" w:hint="eastAsia"/>
          <w:szCs w:val="21"/>
        </w:rPr>
        <w:t>２点目は、</w:t>
      </w:r>
      <w:r>
        <w:rPr>
          <w:rFonts w:ascii="Meiryo UI" w:eastAsia="Meiryo UI" w:hAnsi="Meiryo UI"/>
          <w:szCs w:val="21"/>
        </w:rPr>
        <w:t>LGBTQに配慮のある都市であることを訴求すること。大阪らしい展開の仕方ということを、</w:t>
      </w:r>
      <w:r>
        <w:rPr>
          <w:rFonts w:ascii="Meiryo UI" w:eastAsia="Meiryo UI" w:hAnsi="Meiryo UI"/>
          <w:szCs w:val="21"/>
        </w:rPr>
        <w:lastRenderedPageBreak/>
        <w:t>考えていくことができれば。世界各国で、様々な観光集客施設においてもLGBTQ対応の検討が始まっているので、大阪モデルを考えていく機会になるのではないか。</w:t>
      </w:r>
    </w:p>
    <w:p w:rsidR="00ED288A" w:rsidRDefault="00ED288A">
      <w:pPr>
        <w:ind w:leftChars="20" w:left="42" w:firstLineChars="100" w:firstLine="210"/>
        <w:rPr>
          <w:rFonts w:ascii="Meiryo UI" w:eastAsia="Meiryo UI" w:hAnsi="Meiryo UI"/>
          <w:szCs w:val="21"/>
        </w:rPr>
      </w:pPr>
    </w:p>
    <w:p w:rsidR="00ED288A" w:rsidRDefault="00516B6E">
      <w:pPr>
        <w:ind w:left="1050" w:hangingChars="500" w:hanging="1050"/>
        <w:rPr>
          <w:rFonts w:ascii="Meiryo UI" w:eastAsia="Meiryo UI" w:hAnsi="Meiryo UI"/>
          <w:szCs w:val="21"/>
        </w:rPr>
      </w:pPr>
      <w:r>
        <w:rPr>
          <w:rFonts w:ascii="Meiryo UI" w:eastAsia="Meiryo UI" w:hAnsi="Meiryo UI" w:hint="eastAsia"/>
          <w:szCs w:val="21"/>
        </w:rPr>
        <w:t>■澤田副会長</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サステナビリティとかL</w:t>
      </w:r>
      <w:r>
        <w:rPr>
          <w:rFonts w:ascii="Meiryo UI" w:eastAsia="Meiryo UI" w:hAnsi="Meiryo UI"/>
          <w:szCs w:val="21"/>
        </w:rPr>
        <w:t>GBTQ</w:t>
      </w:r>
      <w:r>
        <w:rPr>
          <w:rFonts w:ascii="Meiryo UI" w:eastAsia="Meiryo UI" w:hAnsi="Meiryo UI" w:hint="eastAsia"/>
          <w:szCs w:val="21"/>
        </w:rPr>
        <w:t>とか、社会課題を明るく変えていく。その見える化、伝え方を、どう大阪</w:t>
      </w:r>
    </w:p>
    <w:p w:rsidR="00ED288A" w:rsidRDefault="00516B6E">
      <w:pPr>
        <w:rPr>
          <w:rFonts w:ascii="Meiryo UI" w:eastAsia="Meiryo UI" w:hAnsi="Meiryo UI"/>
          <w:szCs w:val="21"/>
        </w:rPr>
      </w:pPr>
      <w:r>
        <w:rPr>
          <w:rFonts w:ascii="Meiryo UI" w:eastAsia="Meiryo UI" w:hAnsi="Meiryo UI" w:hint="eastAsia"/>
          <w:szCs w:val="21"/>
        </w:rPr>
        <w:t>流でやっていくか。大阪人は元来物事を明るく、ソフトに、そして相手にわかりやすく伝えるDNAがあると思うのでいい意味で大阪人のポテンシャル生かせる所ではないか。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もう１点、緑化について。GAFAに代表される世界の先端企業は、バイオフィリックデザインという「人は自然と共にあると快適だったり、生産性が上がったりする」という人間工学的な学説に基づいたデザイン手法を活用しオフィスの緑化を実践している。大阪の企業は感覚的な先進事例は多いが、これからは、エビデンス、科学的な裏付けがないとグローバルでは、説得力もなければ競争力もでない。</w:t>
      </w:r>
    </w:p>
    <w:p w:rsidR="00ED288A" w:rsidRDefault="00ED288A">
      <w:pPr>
        <w:ind w:firstLineChars="100" w:firstLine="210"/>
        <w:rPr>
          <w:rFonts w:ascii="Meiryo UI" w:eastAsia="Meiryo UI" w:hAnsi="Meiryo UI"/>
          <w:szCs w:val="21"/>
        </w:rPr>
      </w:pPr>
    </w:p>
    <w:p w:rsidR="00ED288A" w:rsidRDefault="00516B6E">
      <w:pPr>
        <w:rPr>
          <w:rFonts w:ascii="Meiryo UI" w:eastAsia="Meiryo UI" w:hAnsi="Meiryo UI"/>
          <w:szCs w:val="21"/>
        </w:rPr>
      </w:pPr>
      <w:r>
        <w:rPr>
          <w:rFonts w:ascii="Meiryo UI" w:eastAsia="Meiryo UI" w:hAnsi="Meiryo UI" w:hint="eastAsia"/>
          <w:szCs w:val="21"/>
        </w:rPr>
        <w:t>■溝畑委員</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LGBTQについて。理論で話すと、非常にバリアが出来てしまう。大阪流に、明るく楽しく、協調共生という中で、LGBTQを定着させていったうえで、ソフト・ハードの整備をすることが重要。</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バリアフリーについて。インバウンドの周辺諸国も含めて、</w:t>
      </w:r>
      <w:r>
        <w:rPr>
          <w:rFonts w:ascii="Meiryo UI" w:eastAsia="Meiryo UI" w:hAnsi="Meiryo UI"/>
          <w:szCs w:val="21"/>
        </w:rPr>
        <w:t>2025年ぐらい</w:t>
      </w:r>
      <w:r>
        <w:rPr>
          <w:rFonts w:ascii="Meiryo UI" w:eastAsia="Meiryo UI" w:hAnsi="Meiryo UI" w:hint="eastAsia"/>
          <w:szCs w:val="21"/>
        </w:rPr>
        <w:t>には</w:t>
      </w:r>
      <w:r>
        <w:rPr>
          <w:rFonts w:ascii="Meiryo UI" w:eastAsia="Meiryo UI" w:hAnsi="Meiryo UI"/>
          <w:szCs w:val="21"/>
        </w:rPr>
        <w:t>、高齢化率が</w:t>
      </w:r>
      <w:r>
        <w:rPr>
          <w:rFonts w:ascii="Meiryo UI" w:eastAsia="Meiryo UI" w:hAnsi="Meiryo UI" w:hint="eastAsia"/>
          <w:szCs w:val="21"/>
        </w:rPr>
        <w:t>一気に</w:t>
      </w:r>
      <w:r>
        <w:rPr>
          <w:rFonts w:ascii="Meiryo UI" w:eastAsia="Meiryo UI" w:hAnsi="Meiryo UI"/>
          <w:szCs w:val="21"/>
        </w:rPr>
        <w:t>上が</w:t>
      </w:r>
      <w:r>
        <w:rPr>
          <w:rFonts w:ascii="Meiryo UI" w:eastAsia="Meiryo UI" w:hAnsi="Meiryo UI" w:hint="eastAsia"/>
          <w:szCs w:val="21"/>
        </w:rPr>
        <w:t>る。大阪では、特に身体障がい者の受け入れが弱いために、インバウンドの富裕層を取り逃している。改めてこのバリアフリーというところは</w:t>
      </w:r>
      <w:r>
        <w:rPr>
          <w:rFonts w:ascii="Meiryo UI" w:eastAsia="Meiryo UI" w:hAnsi="Meiryo UI"/>
          <w:szCs w:val="21"/>
        </w:rPr>
        <w:t>非常に大きなテーマ</w:t>
      </w:r>
      <w:r>
        <w:rPr>
          <w:rFonts w:ascii="Meiryo UI" w:eastAsia="Meiryo UI" w:hAnsi="Meiryo UI" w:hint="eastAsia"/>
          <w:szCs w:val="21"/>
        </w:rPr>
        <w:t>であり</w:t>
      </w:r>
      <w:r>
        <w:rPr>
          <w:rFonts w:ascii="Meiryo UI" w:eastAsia="Meiryo UI" w:hAnsi="Meiryo UI"/>
          <w:szCs w:val="21"/>
        </w:rPr>
        <w:t>、</w:t>
      </w:r>
      <w:r>
        <w:rPr>
          <w:rFonts w:ascii="Meiryo UI" w:eastAsia="Meiryo UI" w:hAnsi="Meiryo UI" w:hint="eastAsia"/>
          <w:szCs w:val="21"/>
        </w:rPr>
        <w:t>LGBTQと併せて取り組まなければ</w:t>
      </w:r>
      <w:r>
        <w:rPr>
          <w:rFonts w:ascii="Meiryo UI" w:eastAsia="Meiryo UI" w:hAnsi="Meiryo UI"/>
          <w:szCs w:val="21"/>
        </w:rPr>
        <w:t>と思って</w:t>
      </w:r>
      <w:r>
        <w:rPr>
          <w:rFonts w:ascii="Meiryo UI" w:eastAsia="Meiryo UI" w:hAnsi="Meiryo UI" w:hint="eastAsia"/>
          <w:szCs w:val="21"/>
        </w:rPr>
        <w:t>いるところ</w:t>
      </w:r>
      <w:r>
        <w:rPr>
          <w:rFonts w:ascii="Meiryo UI" w:eastAsia="Meiryo UI" w:hAnsi="Meiryo UI"/>
          <w:szCs w:val="21"/>
        </w:rPr>
        <w:t>。</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緑化について。</w:t>
      </w:r>
      <w:r>
        <w:rPr>
          <w:rFonts w:ascii="Meiryo UI" w:eastAsia="Meiryo UI" w:hAnsi="Meiryo UI"/>
          <w:szCs w:val="21"/>
        </w:rPr>
        <w:t>世界の中でも、森林をしっかり守</w:t>
      </w:r>
      <w:r>
        <w:rPr>
          <w:rFonts w:ascii="Meiryo UI" w:eastAsia="Meiryo UI" w:hAnsi="Meiryo UI" w:hint="eastAsia"/>
          <w:szCs w:val="21"/>
        </w:rPr>
        <w:t>る</w:t>
      </w:r>
      <w:r>
        <w:rPr>
          <w:rFonts w:ascii="Meiryo UI" w:eastAsia="Meiryo UI" w:hAnsi="Meiryo UI"/>
          <w:szCs w:val="21"/>
        </w:rPr>
        <w:t>国</w:t>
      </w:r>
      <w:r>
        <w:rPr>
          <w:rFonts w:ascii="Meiryo UI" w:eastAsia="Meiryo UI" w:hAnsi="Meiryo UI" w:hint="eastAsia"/>
          <w:szCs w:val="21"/>
        </w:rPr>
        <w:t>として、日本は</w:t>
      </w:r>
      <w:r>
        <w:rPr>
          <w:rFonts w:ascii="Meiryo UI" w:eastAsia="Meiryo UI" w:hAnsi="Meiryo UI"/>
          <w:szCs w:val="21"/>
        </w:rPr>
        <w:t>非常にすぐれてい</w:t>
      </w:r>
      <w:r>
        <w:rPr>
          <w:rFonts w:ascii="Meiryo UI" w:eastAsia="Meiryo UI" w:hAnsi="Meiryo UI" w:hint="eastAsia"/>
          <w:szCs w:val="21"/>
        </w:rPr>
        <w:t>るが、なぜ進まないかというと、エビデンスが乏しいため。自然再生エネルギーなどはわかりやすいが、緑はCO2 を吸収すると言っても、なかなか数値化が難しい。</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この大阪で20</w:t>
      </w:r>
      <w:r>
        <w:rPr>
          <w:rFonts w:ascii="Meiryo UI" w:eastAsia="Meiryo UI" w:hAnsi="Meiryo UI"/>
          <w:szCs w:val="21"/>
        </w:rPr>
        <w:t>25年までやるべきこと</w:t>
      </w:r>
      <w:r>
        <w:rPr>
          <w:rFonts w:ascii="Meiryo UI" w:eastAsia="Meiryo UI" w:hAnsi="Meiryo UI" w:hint="eastAsia"/>
          <w:szCs w:val="21"/>
        </w:rPr>
        <w:t>の</w:t>
      </w:r>
      <w:r>
        <w:rPr>
          <w:rFonts w:ascii="Meiryo UI" w:eastAsia="Meiryo UI" w:hAnsi="Meiryo UI"/>
          <w:szCs w:val="21"/>
        </w:rPr>
        <w:t>一つ</w:t>
      </w:r>
      <w:r>
        <w:rPr>
          <w:rFonts w:ascii="Meiryo UI" w:eastAsia="Meiryo UI" w:hAnsi="Meiryo UI" w:hint="eastAsia"/>
          <w:szCs w:val="21"/>
        </w:rPr>
        <w:t>として、大阪が音頭をとって、ミラノなど世界の中で緑と共生している都市をモデルにしながら、都市型の緑というのもしっかりと作り上げていくべき。</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これをやるとしても目標設定をして、しっかりと効果測定していくことも必要。また、府民・市民への緑化についての普及啓発が必要で、学校教育から始めていくべきではないか。子供の頃から、緑と接していないと、緑の価値もわからない。非常に時間のかかる問題ではあるが、特に万博開催都市としてここは私も強調しておきたい。</w:t>
      </w:r>
    </w:p>
    <w:p w:rsidR="00ED288A" w:rsidRDefault="00ED288A">
      <w:pPr>
        <w:rPr>
          <w:rFonts w:ascii="Meiryo UI" w:eastAsia="Meiryo UI" w:hAnsi="Meiryo UI"/>
          <w:szCs w:val="21"/>
        </w:rPr>
      </w:pPr>
    </w:p>
    <w:p w:rsidR="00ED288A" w:rsidRDefault="00516B6E">
      <w:pPr>
        <w:rPr>
          <w:rFonts w:ascii="Meiryo UI" w:eastAsia="Meiryo UI" w:hAnsi="Meiryo UI"/>
          <w:szCs w:val="21"/>
        </w:rPr>
      </w:pPr>
      <w:r>
        <w:rPr>
          <w:rFonts w:ascii="Meiryo UI" w:eastAsia="Meiryo UI" w:hAnsi="Meiryo UI" w:hint="eastAsia"/>
          <w:szCs w:val="21"/>
        </w:rPr>
        <w:t>■清水委員</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人材育成について。大阪は若いアーティストがたくさん育っているが、活躍の場が少ないような気がする。もう少し活躍の場を増やしていくべき。</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また、大阪にはたくさんギャラリーがあり、若い人達が新しくギャラリーを作ったりしている。ギャラリー間のネットワークを育てる、ギャラリーツアーの様なイベントを頻繁に行うとか、そういった支援みたいなものも必要ではないか。</w:t>
      </w:r>
    </w:p>
    <w:p w:rsidR="00ED288A" w:rsidRDefault="00516B6E">
      <w:pPr>
        <w:ind w:firstLineChars="100" w:firstLine="210"/>
        <w:rPr>
          <w:rFonts w:ascii="Meiryo UI" w:eastAsia="Meiryo UI" w:hAnsi="Meiryo UI"/>
          <w:szCs w:val="21"/>
        </w:rPr>
      </w:pPr>
      <w:r>
        <w:rPr>
          <w:rFonts w:ascii="Meiryo UI" w:eastAsia="Meiryo UI" w:hAnsi="Meiryo UI" w:hint="eastAsia"/>
          <w:szCs w:val="21"/>
        </w:rPr>
        <w:t>もう一点、ガイドについて。大阪の色々なコースを案内してもらえるガイドは、ほとんどが民間。例えばソ</w:t>
      </w:r>
      <w:r>
        <w:rPr>
          <w:rFonts w:ascii="Meiryo UI" w:eastAsia="Meiryo UI" w:hAnsi="Meiryo UI" w:hint="eastAsia"/>
          <w:szCs w:val="21"/>
        </w:rPr>
        <w:lastRenderedPageBreak/>
        <w:t>ウル市では、コースをいくつか設定し、日本人向けに、日本出国前に予約をして、現地で無料ガイドをしていただけるという取り組みがかなり長い間行われている。小グループでウィズコロナにも対応可能である。このような取り組みは大阪のＰＲという形になると思うので、是非今のうちに、こういった取り組み、外国語で案内できるというツアーガイドの育成も考えていって欲しい。</w:t>
      </w:r>
    </w:p>
    <w:p w:rsidR="00ED288A" w:rsidRDefault="00ED288A">
      <w:pPr>
        <w:rPr>
          <w:rFonts w:ascii="Meiryo UI" w:eastAsia="Meiryo UI" w:hAnsi="Meiryo UI"/>
          <w:szCs w:val="21"/>
        </w:rPr>
      </w:pPr>
    </w:p>
    <w:p w:rsidR="00ED288A" w:rsidRDefault="00516B6E">
      <w:pPr>
        <w:rPr>
          <w:rFonts w:ascii="Meiryo UI" w:eastAsia="Meiryo UI" w:hAnsi="Meiryo UI"/>
          <w:szCs w:val="21"/>
        </w:rPr>
      </w:pPr>
      <w:r>
        <w:rPr>
          <w:rFonts w:ascii="Meiryo UI" w:eastAsia="Meiryo UI" w:hAnsi="Meiryo UI" w:hint="eastAsia"/>
          <w:szCs w:val="21"/>
        </w:rPr>
        <w:t>〔挨拶・閉会〕</w:t>
      </w:r>
    </w:p>
    <w:p w:rsidR="00ED288A" w:rsidRDefault="00ED288A">
      <w:pPr>
        <w:rPr>
          <w:rFonts w:ascii="ＭＳ 明朝" w:eastAsia="ＭＳ 明朝" w:hAnsi="ＭＳ 明朝"/>
          <w:color w:val="000000" w:themeColor="text1"/>
        </w:rPr>
      </w:pPr>
    </w:p>
    <w:sectPr w:rsidR="00ED288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8A" w:rsidRDefault="00516B6E">
      <w:r>
        <w:separator/>
      </w:r>
    </w:p>
  </w:endnote>
  <w:endnote w:type="continuationSeparator" w:id="0">
    <w:p w:rsidR="00ED288A" w:rsidRDefault="0051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8A" w:rsidRDefault="00ED28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093421"/>
      <w:docPartObj>
        <w:docPartGallery w:val="Page Numbers (Bottom of Page)"/>
        <w:docPartUnique/>
      </w:docPartObj>
    </w:sdtPr>
    <w:sdtEndPr/>
    <w:sdtContent>
      <w:sdt>
        <w:sdtPr>
          <w:id w:val="1728636285"/>
          <w:docPartObj>
            <w:docPartGallery w:val="Page Numbers (Top of Page)"/>
            <w:docPartUnique/>
          </w:docPartObj>
        </w:sdtPr>
        <w:sdtEndPr/>
        <w:sdtContent>
          <w:p w:rsidR="00ED288A" w:rsidRDefault="00516B6E">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E58C2">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E58C2">
              <w:rPr>
                <w:b/>
                <w:bCs/>
                <w:noProof/>
              </w:rPr>
              <w:t>9</w:t>
            </w:r>
            <w:r>
              <w:rPr>
                <w:b/>
                <w:bCs/>
                <w:sz w:val="24"/>
                <w:szCs w:val="24"/>
              </w:rPr>
              <w:fldChar w:fldCharType="end"/>
            </w:r>
          </w:p>
        </w:sdtContent>
      </w:sdt>
    </w:sdtContent>
  </w:sdt>
  <w:p w:rsidR="00ED288A" w:rsidRDefault="00ED28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8A" w:rsidRDefault="00ED28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8A" w:rsidRDefault="00516B6E">
      <w:r>
        <w:separator/>
      </w:r>
    </w:p>
  </w:footnote>
  <w:footnote w:type="continuationSeparator" w:id="0">
    <w:p w:rsidR="00ED288A" w:rsidRDefault="0051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8A" w:rsidRDefault="00ED28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8A" w:rsidRDefault="00ED28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8A" w:rsidRDefault="00ED28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8A"/>
    <w:rsid w:val="003E58C2"/>
    <w:rsid w:val="00516B6E"/>
    <w:rsid w:val="00ED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Revision"/>
    <w:hidden/>
    <w:uiPriority w:val="99"/>
    <w:semiHidden/>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character" w:styleId="af">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8909">
      <w:bodyDiv w:val="1"/>
      <w:marLeft w:val="0"/>
      <w:marRight w:val="0"/>
      <w:marTop w:val="0"/>
      <w:marBottom w:val="0"/>
      <w:divBdr>
        <w:top w:val="none" w:sz="0" w:space="0" w:color="auto"/>
        <w:left w:val="none" w:sz="0" w:space="0" w:color="auto"/>
        <w:bottom w:val="none" w:sz="0" w:space="0" w:color="auto"/>
        <w:right w:val="none" w:sz="0" w:space="0" w:color="auto"/>
      </w:divBdr>
    </w:div>
    <w:div w:id="18156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4CD7-4A6D-4138-AB0A-E013D1D9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1531</Words>
  <Characters>8733</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2021-09-22T06:07:00Z</dcterms:created>
  <dcterms:modified xsi:type="dcterms:W3CDTF">2021-09-24T04:32:00Z</dcterms:modified>
</cp:coreProperties>
</file>