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C8D" w:rsidRPr="005A5C8D" w:rsidRDefault="005A5C8D" w:rsidP="005A5C8D">
      <w:pPr>
        <w:jc w:val="center"/>
        <w:rPr>
          <w:rFonts w:ascii="Meiryo UI" w:eastAsia="Meiryo UI" w:hAnsi="Meiryo UI"/>
        </w:rPr>
      </w:pPr>
      <w:r w:rsidRPr="005A5C8D">
        <w:rPr>
          <w:rFonts w:ascii="Meiryo UI" w:eastAsia="Meiryo UI" w:hAnsi="Meiryo UI" w:hint="eastAsia"/>
        </w:rPr>
        <w:t>令和元年度第</w:t>
      </w:r>
      <w:r w:rsidRPr="005A5C8D">
        <w:rPr>
          <w:rFonts w:ascii="Meiryo UI" w:eastAsia="Meiryo UI" w:hAnsi="Meiryo UI"/>
        </w:rPr>
        <w:t>1</w:t>
      </w:r>
      <w:r w:rsidRPr="005A5C8D">
        <w:rPr>
          <w:rFonts w:ascii="Meiryo UI" w:eastAsia="Meiryo UI" w:hAnsi="Meiryo UI" w:hint="eastAsia"/>
        </w:rPr>
        <w:t>回大阪府市都市魅力戦略推進会議（議事概要）</w:t>
      </w:r>
    </w:p>
    <w:p w:rsidR="005A5C8D" w:rsidRPr="005A5C8D" w:rsidRDefault="005A5C8D" w:rsidP="005A5C8D">
      <w:pPr>
        <w:rPr>
          <w:rFonts w:ascii="Meiryo UI" w:eastAsia="Meiryo UI" w:hAnsi="Meiryo UI"/>
        </w:rPr>
      </w:pPr>
    </w:p>
    <w:p w:rsidR="005A5C8D" w:rsidRPr="005A5C8D" w:rsidRDefault="005A5C8D" w:rsidP="005A5C8D">
      <w:pPr>
        <w:rPr>
          <w:rFonts w:ascii="Meiryo UI" w:eastAsia="Meiryo UI" w:hAnsi="Meiryo UI"/>
        </w:rPr>
      </w:pPr>
      <w:r w:rsidRPr="005A5C8D">
        <w:rPr>
          <w:rFonts w:ascii="Meiryo UI" w:eastAsia="Meiryo UI" w:hAnsi="Meiryo UI" w:hint="eastAsia"/>
        </w:rPr>
        <w:t>日　　　　時：令和元年 8 月 20 日（火曜日）10時～11時55分</w:t>
      </w:r>
    </w:p>
    <w:p w:rsidR="005A5C8D" w:rsidRPr="005A5C8D" w:rsidRDefault="005A5C8D" w:rsidP="005A5C8D">
      <w:pPr>
        <w:rPr>
          <w:rFonts w:ascii="Meiryo UI" w:eastAsia="Meiryo UI" w:hAnsi="Meiryo UI"/>
        </w:rPr>
      </w:pPr>
      <w:r w:rsidRPr="005A5C8D">
        <w:rPr>
          <w:rFonts w:ascii="Meiryo UI" w:eastAsia="Meiryo UI" w:hAnsi="Meiryo UI" w:hint="eastAsia"/>
        </w:rPr>
        <w:t>場　　　　所：大阪府咲洲庁舎 45 階会議室（大）</w:t>
      </w:r>
    </w:p>
    <w:p w:rsidR="005A5C8D" w:rsidRPr="005A5C8D" w:rsidRDefault="005A5C8D" w:rsidP="005A5C8D">
      <w:pPr>
        <w:rPr>
          <w:rFonts w:ascii="Meiryo UI" w:eastAsia="Meiryo UI" w:hAnsi="Meiryo UI"/>
        </w:rPr>
      </w:pPr>
      <w:r w:rsidRPr="005A5C8D">
        <w:rPr>
          <w:rFonts w:ascii="Meiryo UI" w:eastAsia="Meiryo UI" w:hAnsi="Meiryo UI" w:hint="eastAsia"/>
        </w:rPr>
        <w:t>出 席 委 員 ：相原委員、栗本委員、近藤委員、佐藤委員、橋爪委員、溝畑委員（50音順）</w:t>
      </w:r>
    </w:p>
    <w:p w:rsidR="005A5C8D" w:rsidRPr="005A5C8D" w:rsidRDefault="005A5C8D" w:rsidP="005A5C8D">
      <w:pPr>
        <w:rPr>
          <w:rFonts w:ascii="Meiryo UI" w:eastAsia="Meiryo UI" w:hAnsi="Meiryo UI"/>
        </w:rPr>
      </w:pPr>
      <w:r w:rsidRPr="005A5C8D">
        <w:rPr>
          <w:rFonts w:ascii="Meiryo UI" w:eastAsia="Meiryo UI" w:hAnsi="Meiryo UI" w:hint="eastAsia"/>
        </w:rPr>
        <w:t>オブザーバー：関西経済同友会、大阪商工会議所、関西経済連合会</w:t>
      </w:r>
    </w:p>
    <w:p w:rsidR="005A5C8D" w:rsidRPr="005A5C8D" w:rsidRDefault="005A5C8D" w:rsidP="005A5C8D">
      <w:pPr>
        <w:rPr>
          <w:rFonts w:ascii="Meiryo UI" w:eastAsia="Meiryo UI" w:hAnsi="Meiryo UI"/>
        </w:rPr>
      </w:pPr>
    </w:p>
    <w:p w:rsidR="005A5C8D" w:rsidRPr="005A5C8D" w:rsidRDefault="005A5C8D" w:rsidP="005A5C8D">
      <w:pPr>
        <w:rPr>
          <w:rFonts w:ascii="Meiryo UI" w:eastAsia="Meiryo UI" w:hAnsi="Meiryo UI"/>
        </w:rPr>
      </w:pPr>
    </w:p>
    <w:p w:rsidR="005A5C8D" w:rsidRPr="005A5C8D" w:rsidRDefault="005A5C8D" w:rsidP="005A5C8D">
      <w:pPr>
        <w:rPr>
          <w:rFonts w:ascii="Meiryo UI" w:eastAsia="Meiryo UI" w:hAnsi="Meiryo UI"/>
        </w:rPr>
      </w:pPr>
    </w:p>
    <w:p w:rsidR="005A5C8D" w:rsidRPr="005A5C8D" w:rsidRDefault="005A5C8D" w:rsidP="005A5C8D">
      <w:pPr>
        <w:rPr>
          <w:rFonts w:ascii="Meiryo UI" w:eastAsia="Meiryo UI" w:hAnsi="Meiryo UI"/>
        </w:rPr>
      </w:pPr>
      <w:r w:rsidRPr="005A5C8D">
        <w:rPr>
          <w:rFonts w:ascii="Meiryo UI" w:eastAsia="Meiryo UI" w:hAnsi="Meiryo UI" w:hint="eastAsia"/>
        </w:rPr>
        <w:t xml:space="preserve">〔開会・出席者紹介・挨拶〕 </w:t>
      </w:r>
    </w:p>
    <w:p w:rsidR="005A5C8D" w:rsidRPr="005A5C8D" w:rsidRDefault="005A5C8D" w:rsidP="005A5C8D">
      <w:pPr>
        <w:rPr>
          <w:rFonts w:ascii="Meiryo UI" w:eastAsia="Meiryo UI" w:hAnsi="Meiryo UI"/>
        </w:rPr>
      </w:pPr>
      <w:r w:rsidRPr="005A5C8D">
        <w:rPr>
          <w:rFonts w:ascii="Meiryo UI" w:eastAsia="Meiryo UI" w:hAnsi="Meiryo UI" w:hint="eastAsia"/>
        </w:rPr>
        <w:t>〔会長選出〕</w:t>
      </w:r>
    </w:p>
    <w:p w:rsidR="005A5C8D" w:rsidRPr="005A5C8D" w:rsidRDefault="005A5C8D" w:rsidP="005A5C8D">
      <w:pPr>
        <w:rPr>
          <w:rFonts w:ascii="Meiryo UI" w:eastAsia="Meiryo UI" w:hAnsi="Meiryo UI"/>
        </w:rPr>
      </w:pPr>
      <w:r w:rsidRPr="005A5C8D">
        <w:rPr>
          <w:rFonts w:ascii="Meiryo UI" w:eastAsia="Meiryo UI" w:hAnsi="Meiryo UI" w:hint="eastAsia"/>
        </w:rPr>
        <w:t>〇互選により、溝畑委員を会長に選出</w:t>
      </w:r>
    </w:p>
    <w:p w:rsidR="005A5C8D" w:rsidRPr="005A5C8D" w:rsidRDefault="005A5C8D" w:rsidP="005A5C8D">
      <w:pPr>
        <w:rPr>
          <w:rFonts w:ascii="Meiryo UI" w:eastAsia="Meiryo UI" w:hAnsi="Meiryo UI"/>
        </w:rPr>
      </w:pPr>
      <w:r w:rsidRPr="005A5C8D">
        <w:rPr>
          <w:rFonts w:ascii="Meiryo UI" w:eastAsia="Meiryo UI" w:hAnsi="Meiryo UI" w:hint="eastAsia"/>
        </w:rPr>
        <w:t>〔副会長選出〕</w:t>
      </w:r>
    </w:p>
    <w:p w:rsidR="005A5C8D" w:rsidRPr="005A5C8D" w:rsidRDefault="005A5C8D" w:rsidP="005A5C8D">
      <w:pPr>
        <w:rPr>
          <w:rFonts w:ascii="Meiryo UI" w:eastAsia="Meiryo UI" w:hAnsi="Meiryo UI"/>
        </w:rPr>
      </w:pPr>
      <w:r w:rsidRPr="005A5C8D">
        <w:rPr>
          <w:rFonts w:ascii="Meiryo UI" w:eastAsia="Meiryo UI" w:hAnsi="Meiryo UI" w:hint="eastAsia"/>
        </w:rPr>
        <w:t>〇互選により、佐藤委員を副会長に選出</w:t>
      </w:r>
    </w:p>
    <w:p w:rsidR="005A5C8D" w:rsidRPr="005A5C8D" w:rsidRDefault="005A5C8D" w:rsidP="005A5C8D">
      <w:pPr>
        <w:rPr>
          <w:rFonts w:ascii="Meiryo UI" w:eastAsia="Meiryo UI" w:hAnsi="Meiryo UI"/>
        </w:rPr>
      </w:pPr>
    </w:p>
    <w:p w:rsidR="005A5C8D" w:rsidRPr="005A5C8D" w:rsidRDefault="005A5C8D" w:rsidP="005A5C8D">
      <w:pPr>
        <w:rPr>
          <w:rFonts w:ascii="Meiryo UI" w:eastAsia="Meiryo UI" w:hAnsi="Meiryo UI"/>
        </w:rPr>
      </w:pPr>
      <w:r w:rsidRPr="005A5C8D">
        <w:rPr>
          <w:rFonts w:ascii="Meiryo UI" w:eastAsia="Meiryo UI" w:hAnsi="Meiryo UI" w:hint="eastAsia"/>
        </w:rPr>
        <w:t>〔目指すべき都市像ごとのKPIの達成状況〕</w:t>
      </w:r>
    </w:p>
    <w:p w:rsidR="005A5C8D" w:rsidRPr="005A5C8D" w:rsidRDefault="005A5C8D" w:rsidP="005A5C8D">
      <w:pPr>
        <w:rPr>
          <w:rFonts w:ascii="Meiryo UI" w:eastAsia="Meiryo UI" w:hAnsi="Meiryo UI"/>
        </w:rPr>
      </w:pPr>
      <w:r w:rsidRPr="005A5C8D">
        <w:rPr>
          <w:rFonts w:ascii="Meiryo UI" w:eastAsia="Meiryo UI" w:hAnsi="Meiryo UI" w:hint="eastAsia"/>
        </w:rPr>
        <w:t>〇資料３により事務局から説明</w:t>
      </w:r>
    </w:p>
    <w:p w:rsidR="005A5C8D" w:rsidRPr="005A5C8D" w:rsidRDefault="005A5C8D" w:rsidP="005A5C8D">
      <w:pPr>
        <w:rPr>
          <w:rFonts w:ascii="Meiryo UI" w:eastAsia="Meiryo UI" w:hAnsi="Meiryo UI"/>
        </w:rPr>
      </w:pPr>
    </w:p>
    <w:p w:rsidR="005A5C8D" w:rsidRPr="005A5C8D" w:rsidRDefault="005A5C8D" w:rsidP="005A5C8D">
      <w:pPr>
        <w:rPr>
          <w:rFonts w:ascii="Meiryo UI" w:eastAsia="Meiryo UI" w:hAnsi="Meiryo UI"/>
        </w:rPr>
      </w:pPr>
      <w:r w:rsidRPr="005A5C8D">
        <w:rPr>
          <w:rFonts w:ascii="Meiryo UI" w:eastAsia="Meiryo UI" w:hAnsi="Meiryo UI" w:hint="eastAsia"/>
        </w:rPr>
        <w:t>〔戦略に基づく都市魅力関連プロジェクトの進捗状況と都市像ごとの施策の方向性評価〕</w:t>
      </w:r>
    </w:p>
    <w:p w:rsidR="005A5C8D" w:rsidRPr="005A5C8D" w:rsidRDefault="005A5C8D" w:rsidP="005A5C8D">
      <w:pPr>
        <w:rPr>
          <w:rFonts w:ascii="Meiryo UI" w:eastAsia="Meiryo UI" w:hAnsi="Meiryo UI"/>
        </w:rPr>
      </w:pPr>
      <w:r w:rsidRPr="005A5C8D">
        <w:rPr>
          <w:rFonts w:ascii="Meiryo UI" w:eastAsia="Meiryo UI" w:hAnsi="Meiryo UI" w:hint="eastAsia"/>
        </w:rPr>
        <w:t xml:space="preserve">○資料４、５により事務局から説明 </w:t>
      </w:r>
    </w:p>
    <w:p w:rsidR="005A5C8D" w:rsidRPr="005A5C8D" w:rsidRDefault="005A5C8D" w:rsidP="005A5C8D">
      <w:pPr>
        <w:rPr>
          <w:rFonts w:ascii="Meiryo UI" w:eastAsia="Meiryo UI" w:hAnsi="Meiryo UI"/>
        </w:rPr>
      </w:pPr>
      <w:r w:rsidRPr="005A5C8D">
        <w:rPr>
          <w:rFonts w:ascii="Meiryo UI" w:eastAsia="Meiryo UI" w:hAnsi="Meiryo UI"/>
        </w:rPr>
        <w:t xml:space="preserve"> </w:t>
      </w:r>
    </w:p>
    <w:p w:rsidR="005A5C8D" w:rsidRPr="005A5C8D" w:rsidRDefault="005A5C8D" w:rsidP="005A5C8D">
      <w:pPr>
        <w:rPr>
          <w:rFonts w:ascii="Meiryo UI" w:eastAsia="Meiryo UI" w:hAnsi="Meiryo UI"/>
        </w:rPr>
      </w:pPr>
      <w:r w:rsidRPr="005A5C8D">
        <w:rPr>
          <w:rFonts w:ascii="Meiryo UI" w:eastAsia="Meiryo UI" w:hAnsi="Meiryo UI" w:hint="eastAsia"/>
        </w:rPr>
        <w:t>〔今後のスケジュール〕</w:t>
      </w:r>
    </w:p>
    <w:p w:rsidR="005A5C8D" w:rsidRPr="005A5C8D" w:rsidRDefault="005A5C8D" w:rsidP="005A5C8D">
      <w:pPr>
        <w:rPr>
          <w:rFonts w:ascii="Meiryo UI" w:eastAsia="Meiryo UI" w:hAnsi="Meiryo UI"/>
        </w:rPr>
      </w:pPr>
      <w:r w:rsidRPr="005A5C8D">
        <w:rPr>
          <w:rFonts w:ascii="Meiryo UI" w:eastAsia="Meiryo UI" w:hAnsi="Meiryo UI" w:hint="eastAsia"/>
        </w:rPr>
        <w:t xml:space="preserve">○資料６により事務局から説明 </w:t>
      </w:r>
    </w:p>
    <w:p w:rsidR="005A5C8D" w:rsidRPr="005A5C8D" w:rsidRDefault="005A5C8D" w:rsidP="005A5C8D">
      <w:pPr>
        <w:rPr>
          <w:rFonts w:ascii="Meiryo UI" w:eastAsia="Meiryo UI" w:hAnsi="Meiryo UI"/>
        </w:rPr>
      </w:pPr>
    </w:p>
    <w:p w:rsidR="005A5C8D" w:rsidRPr="005A5C8D" w:rsidRDefault="005A5C8D" w:rsidP="005A5C8D">
      <w:pPr>
        <w:rPr>
          <w:rFonts w:ascii="Meiryo UI" w:eastAsia="Meiryo UI" w:hAnsi="Meiryo UI"/>
        </w:rPr>
      </w:pPr>
      <w:r w:rsidRPr="005A5C8D">
        <w:rPr>
          <w:rFonts w:ascii="Meiryo UI" w:eastAsia="Meiryo UI" w:hAnsi="Meiryo UI" w:hint="eastAsia"/>
        </w:rPr>
        <w:t>〔資料３、４、５、６に基づく審議等〕</w:t>
      </w:r>
    </w:p>
    <w:p w:rsidR="005A5C8D" w:rsidRPr="005A5C8D" w:rsidRDefault="005A5C8D" w:rsidP="005A5C8D">
      <w:pPr>
        <w:rPr>
          <w:rFonts w:ascii="Meiryo UI" w:eastAsia="Meiryo UI" w:hAnsi="Meiryo UI"/>
        </w:rPr>
      </w:pPr>
      <w:r w:rsidRPr="005A5C8D">
        <w:rPr>
          <w:rFonts w:ascii="Meiryo UI" w:eastAsia="Meiryo UI" w:hAnsi="Meiryo UI" w:hint="eastAsia"/>
        </w:rPr>
        <w:t>■相原委員</w:t>
      </w:r>
    </w:p>
    <w:p w:rsidR="005A5C8D" w:rsidRPr="005A5C8D" w:rsidRDefault="005A5C8D" w:rsidP="005A5C8D">
      <w:pPr>
        <w:rPr>
          <w:rFonts w:ascii="Meiryo UI" w:eastAsia="Meiryo UI" w:hAnsi="Meiryo UI"/>
        </w:rPr>
      </w:pPr>
      <w:r w:rsidRPr="005A5C8D">
        <w:rPr>
          <w:rFonts w:ascii="Meiryo UI" w:eastAsia="Meiryo UI" w:hAnsi="Meiryo UI" w:hint="eastAsia"/>
        </w:rPr>
        <w:t xml:space="preserve">　スポーツ面のKPIについて、ラグビーワールドカップによってこの数字が大きく変わってくる。また、インバウンドが好調でこのあたりがどのように伸びてくるのかも数字に反映されてくると思う。</w:t>
      </w:r>
    </w:p>
    <w:p w:rsidR="005A5C8D" w:rsidRPr="005A5C8D" w:rsidRDefault="005A5C8D" w:rsidP="005A5C8D">
      <w:pPr>
        <w:rPr>
          <w:rFonts w:ascii="Meiryo UI" w:eastAsia="Meiryo UI" w:hAnsi="Meiryo UI"/>
        </w:rPr>
      </w:pPr>
      <w:r w:rsidRPr="005A5C8D">
        <w:rPr>
          <w:rFonts w:ascii="Meiryo UI" w:eastAsia="Meiryo UI" w:hAnsi="Meiryo UI" w:hint="eastAsia"/>
        </w:rPr>
        <w:t xml:space="preserve">　IRや百舌鳥・古市古墳群もあり、どんどん人が来ると思うので、プロモーター組織がしっかりしているロサンゼルスの取組などを参考にするのも一つの方法かと思う。</w:t>
      </w:r>
    </w:p>
    <w:p w:rsidR="005A5C8D" w:rsidRPr="005A5C8D" w:rsidRDefault="005A5C8D" w:rsidP="005A5C8D">
      <w:pPr>
        <w:rPr>
          <w:rFonts w:ascii="Meiryo UI" w:eastAsia="Meiryo UI" w:hAnsi="Meiryo UI"/>
        </w:rPr>
      </w:pPr>
    </w:p>
    <w:p w:rsidR="005A5C8D" w:rsidRPr="005A5C8D" w:rsidRDefault="005A5C8D" w:rsidP="005A5C8D">
      <w:pPr>
        <w:rPr>
          <w:rFonts w:ascii="Meiryo UI" w:eastAsia="Meiryo UI" w:hAnsi="Meiryo UI"/>
        </w:rPr>
      </w:pPr>
      <w:r w:rsidRPr="005A5C8D">
        <w:rPr>
          <w:rFonts w:ascii="Meiryo UI" w:eastAsia="Meiryo UI" w:hAnsi="Meiryo UI" w:hint="eastAsia"/>
        </w:rPr>
        <w:t>■栗本委員</w:t>
      </w:r>
    </w:p>
    <w:p w:rsidR="005A5C8D" w:rsidRPr="005A5C8D" w:rsidRDefault="005A5C8D" w:rsidP="005A5C8D">
      <w:pPr>
        <w:rPr>
          <w:rFonts w:ascii="Meiryo UI" w:eastAsia="Meiryo UI" w:hAnsi="Meiryo UI"/>
        </w:rPr>
      </w:pPr>
      <w:r w:rsidRPr="005A5C8D">
        <w:rPr>
          <w:rFonts w:ascii="Meiryo UI" w:eastAsia="Meiryo UI" w:hAnsi="Meiryo UI" w:hint="eastAsia"/>
        </w:rPr>
        <w:t xml:space="preserve">　文化面のKPIが目標に達しておらず、ここは大阪が弱く、苦手なところかと思っており、それぞれの施策に関して、大阪人、周辺の関西人、インバウンド含め、イベントや文化に興味があるという方はたくさんリピーターとして来られているが、府民の文化度をどう上げていくかが課題かなと思う。</w:t>
      </w:r>
    </w:p>
    <w:p w:rsidR="005A5C8D" w:rsidRPr="005A5C8D" w:rsidRDefault="005A5C8D" w:rsidP="005A5C8D">
      <w:pPr>
        <w:rPr>
          <w:rFonts w:ascii="Meiryo UI" w:eastAsia="Meiryo UI" w:hAnsi="Meiryo UI"/>
        </w:rPr>
      </w:pPr>
      <w:r w:rsidRPr="005A5C8D">
        <w:rPr>
          <w:rFonts w:ascii="Meiryo UI" w:eastAsia="Meiryo UI" w:hAnsi="Meiryo UI" w:hint="eastAsia"/>
        </w:rPr>
        <w:t xml:space="preserve">　例えば古墳に関しても、古墳に関して興味がある方は全国、外国からも非常にたくさん集まってこられるかと思うが、そうでない方が自分の街と古墳の関係について、どのような関係があるのかといった物語、自分との関連といった発信の仕方をしていかないと、たくさん人は来たけれど、隣街に住む府民たちはあまり行かない、という現象が</w:t>
      </w:r>
      <w:r w:rsidRPr="005A5C8D">
        <w:rPr>
          <w:rFonts w:ascii="Meiryo UI" w:eastAsia="Meiryo UI" w:hAnsi="Meiryo UI" w:hint="eastAsia"/>
        </w:rPr>
        <w:lastRenderedPageBreak/>
        <w:t>起きるのではないかと思うので、もちろんハードや案内板の整備も必要ではあるが、そのベースにある、それを「面白い」と思わせる物語をしっかりと発掘してわかりやすく伝えていくことが大切かと思う。</w:t>
      </w:r>
    </w:p>
    <w:p w:rsidR="005A5C8D" w:rsidRPr="005A5C8D" w:rsidRDefault="005A5C8D" w:rsidP="005A5C8D">
      <w:pPr>
        <w:rPr>
          <w:rFonts w:ascii="Meiryo UI" w:eastAsia="Meiryo UI" w:hAnsi="Meiryo UI"/>
        </w:rPr>
      </w:pPr>
    </w:p>
    <w:p w:rsidR="005A5C8D" w:rsidRPr="005A5C8D" w:rsidRDefault="005A5C8D" w:rsidP="005A5C8D">
      <w:pPr>
        <w:rPr>
          <w:rFonts w:ascii="Meiryo UI" w:eastAsia="Meiryo UI" w:hAnsi="Meiryo UI"/>
        </w:rPr>
      </w:pPr>
      <w:r w:rsidRPr="005A5C8D">
        <w:rPr>
          <w:rFonts w:ascii="Meiryo UI" w:eastAsia="Meiryo UI" w:hAnsi="Meiryo UI" w:hint="eastAsia"/>
        </w:rPr>
        <w:t>■近藤委員</w:t>
      </w:r>
    </w:p>
    <w:p w:rsidR="005A5C8D" w:rsidRPr="005A5C8D" w:rsidRDefault="005A5C8D" w:rsidP="005A5C8D">
      <w:pPr>
        <w:rPr>
          <w:rFonts w:ascii="Meiryo UI" w:eastAsia="Meiryo UI" w:hAnsi="Meiryo UI"/>
        </w:rPr>
      </w:pPr>
      <w:r w:rsidRPr="005A5C8D">
        <w:rPr>
          <w:rFonts w:ascii="Meiryo UI" w:eastAsia="Meiryo UI" w:hAnsi="Meiryo UI" w:hint="eastAsia"/>
        </w:rPr>
        <w:t xml:space="preserve">　大阪で学ぶ留学生数は順調に増えてきているところではあるが、個人的には大阪に限らずだが、来年度以降もこの勢いが続くかどうかというと、入管法の改正に関しては、こと留学生数に関してはネガティブに働くのではないかと実は危惧している。留学生数だけを追っていくのではなく、留学生の質や学校を卒業した後の進路ということまで考え、そのあたりを見越したような目標、ビジョンを持つことがこれからの大阪のいわゆるグローバル人材戦略には大事なのではないかと常々考えているところ。</w:t>
      </w:r>
    </w:p>
    <w:p w:rsidR="005A5C8D" w:rsidRPr="005A5C8D" w:rsidRDefault="005A5C8D" w:rsidP="005A5C8D">
      <w:pPr>
        <w:rPr>
          <w:rFonts w:ascii="Meiryo UI" w:eastAsia="Meiryo UI" w:hAnsi="Meiryo UI"/>
        </w:rPr>
      </w:pPr>
      <w:r w:rsidRPr="005A5C8D">
        <w:rPr>
          <w:rFonts w:ascii="Meiryo UI" w:eastAsia="Meiryo UI" w:hAnsi="Meiryo UI" w:hint="eastAsia"/>
        </w:rPr>
        <w:t xml:space="preserve">　これから先、グローバル人材育成都市という目標を掲げるにあたっては、海外からの優秀な方を受入れ、プラス、大阪の仲間として受け入れるような基盤の整備。それから、そういった方々と共生していくことができる日本人の若者たちの資質作りにうまくフォーカスを当てたような形で施策を作っていくのがふさわしいのではないかと考えている。</w:t>
      </w:r>
    </w:p>
    <w:p w:rsidR="005A5C8D" w:rsidRPr="005A5C8D" w:rsidRDefault="005A5C8D" w:rsidP="005A5C8D">
      <w:pPr>
        <w:rPr>
          <w:rFonts w:ascii="Meiryo UI" w:eastAsia="Meiryo UI" w:hAnsi="Meiryo UI"/>
        </w:rPr>
      </w:pPr>
    </w:p>
    <w:p w:rsidR="005A5C8D" w:rsidRPr="005A5C8D" w:rsidRDefault="005A5C8D" w:rsidP="005A5C8D">
      <w:pPr>
        <w:rPr>
          <w:rFonts w:ascii="Meiryo UI" w:eastAsia="Meiryo UI" w:hAnsi="Meiryo UI"/>
        </w:rPr>
      </w:pPr>
      <w:r w:rsidRPr="005A5C8D">
        <w:rPr>
          <w:rFonts w:ascii="Meiryo UI" w:eastAsia="Meiryo UI" w:hAnsi="Meiryo UI" w:hint="eastAsia"/>
        </w:rPr>
        <w:t>■溝畑委員</w:t>
      </w:r>
    </w:p>
    <w:p w:rsidR="005A5C8D" w:rsidRPr="005A5C8D" w:rsidRDefault="005A5C8D" w:rsidP="005A5C8D">
      <w:pPr>
        <w:rPr>
          <w:rFonts w:ascii="Meiryo UI" w:eastAsia="Meiryo UI" w:hAnsi="Meiryo UI"/>
        </w:rPr>
      </w:pPr>
      <w:r w:rsidRPr="005A5C8D">
        <w:rPr>
          <w:rFonts w:ascii="Meiryo UI" w:eastAsia="Meiryo UI" w:hAnsi="Meiryo UI" w:hint="eastAsia"/>
        </w:rPr>
        <w:t xml:space="preserve">　まず、オーバーツーリズムといった話もあるが、住民の方が充足感を感じているかどうかというところは、あるべき都市像を我々も真剣に考えないといけない。</w:t>
      </w:r>
    </w:p>
    <w:p w:rsidR="005A5C8D" w:rsidRPr="005A5C8D" w:rsidRDefault="005A5C8D" w:rsidP="005A5C8D">
      <w:pPr>
        <w:rPr>
          <w:rFonts w:ascii="Meiryo UI" w:eastAsia="Meiryo UI" w:hAnsi="Meiryo UI"/>
        </w:rPr>
      </w:pPr>
      <w:r w:rsidRPr="005A5C8D">
        <w:rPr>
          <w:rFonts w:ascii="Meiryo UI" w:eastAsia="Meiryo UI" w:hAnsi="Meiryo UI" w:hint="eastAsia"/>
        </w:rPr>
        <w:t xml:space="preserve">　また、IRや万博を控え、今後、外国人人材というのは量・質ともに必要であるが、どのように確保していくかということについて、留学生の受け入れのことから外国人人材の育成確保含めて、今からしっかり取り組む必要がある。</w:t>
      </w:r>
    </w:p>
    <w:p w:rsidR="005A5C8D" w:rsidRPr="005A5C8D" w:rsidRDefault="005A5C8D" w:rsidP="005A5C8D">
      <w:pPr>
        <w:rPr>
          <w:rFonts w:ascii="Meiryo UI" w:eastAsia="Meiryo UI" w:hAnsi="Meiryo UI"/>
        </w:rPr>
      </w:pPr>
      <w:r w:rsidRPr="005A5C8D">
        <w:rPr>
          <w:rFonts w:ascii="Meiryo UI" w:eastAsia="Meiryo UI" w:hAnsi="Meiryo UI" w:hint="eastAsia"/>
        </w:rPr>
        <w:t xml:space="preserve">　大阪は官民を挙げて留学生にきめ細かな取り組みを行うことで、質を上げていくことになるのではないかと思っている。観光局で音頭を取って、府市や関係機関で勉強会を始めているところ。</w:t>
      </w:r>
    </w:p>
    <w:p w:rsidR="005A5C8D" w:rsidRPr="005A5C8D" w:rsidRDefault="005A5C8D" w:rsidP="005A5C8D">
      <w:pPr>
        <w:rPr>
          <w:rFonts w:ascii="Meiryo UI" w:eastAsia="Meiryo UI" w:hAnsi="Meiryo UI"/>
        </w:rPr>
      </w:pPr>
      <w:r w:rsidRPr="005A5C8D">
        <w:rPr>
          <w:rFonts w:ascii="Meiryo UI" w:eastAsia="Meiryo UI" w:hAnsi="Meiryo UI" w:hint="eastAsia"/>
        </w:rPr>
        <w:t xml:space="preserve">　縦割りではなくて、横串的に連携し、量から質への転換をやっていくことが必要ではないかと思っているところ。参考にしているのは、京都がやっている留学生コンソーシアム。大阪でもそのようなプラットフォームを皆さんと作れればと思っている。</w:t>
      </w:r>
    </w:p>
    <w:p w:rsidR="005A5C8D" w:rsidRPr="005A5C8D" w:rsidRDefault="005A5C8D" w:rsidP="005A5C8D">
      <w:pPr>
        <w:rPr>
          <w:rFonts w:ascii="Meiryo UI" w:eastAsia="Meiryo UI" w:hAnsi="Meiryo UI"/>
        </w:rPr>
      </w:pPr>
    </w:p>
    <w:p w:rsidR="005A5C8D" w:rsidRPr="005A5C8D" w:rsidRDefault="005A5C8D" w:rsidP="005A5C8D">
      <w:pPr>
        <w:rPr>
          <w:rFonts w:ascii="Meiryo UI" w:eastAsia="Meiryo UI" w:hAnsi="Meiryo UI"/>
        </w:rPr>
      </w:pPr>
      <w:r w:rsidRPr="005A5C8D">
        <w:rPr>
          <w:rFonts w:ascii="Meiryo UI" w:eastAsia="Meiryo UI" w:hAnsi="Meiryo UI" w:hint="eastAsia"/>
        </w:rPr>
        <w:t>■近藤委員</w:t>
      </w:r>
    </w:p>
    <w:p w:rsidR="005A5C8D" w:rsidRPr="005A5C8D" w:rsidRDefault="005A5C8D" w:rsidP="005A5C8D">
      <w:pPr>
        <w:rPr>
          <w:rFonts w:ascii="Meiryo UI" w:eastAsia="Meiryo UI" w:hAnsi="Meiryo UI"/>
        </w:rPr>
      </w:pPr>
      <w:r w:rsidRPr="005A5C8D">
        <w:rPr>
          <w:rFonts w:ascii="Meiryo UI" w:eastAsia="Meiryo UI" w:hAnsi="Meiryo UI" w:hint="eastAsia"/>
        </w:rPr>
        <w:t xml:space="preserve">　留学生の受け入れもプラスだが、「大阪グローバル塾」といった事業のように大阪にいる意欲的な若者が海外に出ていきやすい環境を整え、うまくサポートしていくことが出来ると、留学生の受入ばかりではなく、バランスの取れたグローバル人材育成ができていくのではないかと思っている。</w:t>
      </w:r>
    </w:p>
    <w:p w:rsidR="005A5C8D" w:rsidRPr="005A5C8D" w:rsidRDefault="005A5C8D" w:rsidP="005A5C8D">
      <w:pPr>
        <w:rPr>
          <w:rFonts w:ascii="Meiryo UI" w:eastAsia="Meiryo UI" w:hAnsi="Meiryo UI"/>
        </w:rPr>
      </w:pPr>
    </w:p>
    <w:p w:rsidR="005A5C8D" w:rsidRPr="005A5C8D" w:rsidRDefault="005A5C8D" w:rsidP="005A5C8D">
      <w:pPr>
        <w:rPr>
          <w:rFonts w:ascii="Meiryo UI" w:eastAsia="Meiryo UI" w:hAnsi="Meiryo UI"/>
        </w:rPr>
      </w:pPr>
      <w:r w:rsidRPr="005A5C8D">
        <w:rPr>
          <w:rFonts w:ascii="Meiryo UI" w:eastAsia="Meiryo UI" w:hAnsi="Meiryo UI" w:hint="eastAsia"/>
        </w:rPr>
        <w:t>■佐藤委員</w:t>
      </w:r>
    </w:p>
    <w:p w:rsidR="005A5C8D" w:rsidRPr="005A5C8D" w:rsidRDefault="005A5C8D" w:rsidP="005A5C8D">
      <w:pPr>
        <w:rPr>
          <w:rFonts w:ascii="Meiryo UI" w:eastAsia="Meiryo UI" w:hAnsi="Meiryo UI"/>
        </w:rPr>
      </w:pPr>
      <w:r w:rsidRPr="005A5C8D">
        <w:rPr>
          <w:rFonts w:ascii="Meiryo UI" w:eastAsia="Meiryo UI" w:hAnsi="Meiryo UI" w:hint="eastAsia"/>
        </w:rPr>
        <w:t xml:space="preserve">　大阪では文化が消費財になっているように感じている。ただ良いもの見せて、それを買え、見に行けという感じだが、文化というのは皆で育てるといったものに、その風向きを変えていかないと豊かにはなっていかないのではないか。</w:t>
      </w:r>
    </w:p>
    <w:p w:rsidR="005A5C8D" w:rsidRPr="005A5C8D" w:rsidRDefault="005A5C8D" w:rsidP="005A5C8D">
      <w:pPr>
        <w:rPr>
          <w:rFonts w:ascii="Meiryo UI" w:eastAsia="Meiryo UI" w:hAnsi="Meiryo UI"/>
        </w:rPr>
      </w:pPr>
      <w:r w:rsidRPr="005A5C8D">
        <w:rPr>
          <w:rFonts w:ascii="Meiryo UI" w:eastAsia="Meiryo UI" w:hAnsi="Meiryo UI" w:hint="eastAsia"/>
        </w:rPr>
        <w:t xml:space="preserve">　例えば、西宮の芸術文化センターは評判が良いが、それはそこに行くのが、皆にとってすごく楽しいものであるからであり、あそこにすごいものが来るから行くだけではなく、そういうホールを育てるという気持ちでみんな参加しているからだと思う。</w:t>
      </w:r>
    </w:p>
    <w:p w:rsidR="005A5C8D" w:rsidRDefault="005A5C8D" w:rsidP="005A5C8D">
      <w:pPr>
        <w:rPr>
          <w:rFonts w:ascii="Meiryo UI" w:eastAsia="Meiryo UI" w:hAnsi="Meiryo UI"/>
        </w:rPr>
      </w:pPr>
    </w:p>
    <w:p w:rsidR="009023B6" w:rsidRPr="005A5C8D" w:rsidRDefault="009023B6" w:rsidP="005A5C8D">
      <w:pPr>
        <w:rPr>
          <w:rFonts w:ascii="Meiryo UI" w:eastAsia="Meiryo UI" w:hAnsi="Meiryo UI" w:hint="eastAsia"/>
        </w:rPr>
      </w:pPr>
      <w:bookmarkStart w:id="0" w:name="_GoBack"/>
      <w:bookmarkEnd w:id="0"/>
    </w:p>
    <w:p w:rsidR="005A5C8D" w:rsidRPr="005A5C8D" w:rsidRDefault="005A5C8D" w:rsidP="005A5C8D">
      <w:pPr>
        <w:rPr>
          <w:rFonts w:ascii="Meiryo UI" w:eastAsia="Meiryo UI" w:hAnsi="Meiryo UI"/>
        </w:rPr>
      </w:pPr>
      <w:r w:rsidRPr="005A5C8D">
        <w:rPr>
          <w:rFonts w:ascii="Meiryo UI" w:eastAsia="Meiryo UI" w:hAnsi="Meiryo UI" w:hint="eastAsia"/>
        </w:rPr>
        <w:lastRenderedPageBreak/>
        <w:t>■橋爪委員</w:t>
      </w:r>
    </w:p>
    <w:p w:rsidR="003D2035" w:rsidRPr="003D2035" w:rsidRDefault="005A5C8D" w:rsidP="003D2035">
      <w:pPr>
        <w:rPr>
          <w:rFonts w:ascii="Meiryo UI" w:eastAsia="Meiryo UI" w:hAnsi="Meiryo UI"/>
        </w:rPr>
      </w:pPr>
      <w:r w:rsidRPr="005A5C8D">
        <w:rPr>
          <w:rFonts w:ascii="Meiryo UI" w:eastAsia="Meiryo UI" w:hAnsi="Meiryo UI" w:hint="eastAsia"/>
        </w:rPr>
        <w:t xml:space="preserve">　</w:t>
      </w:r>
      <w:r w:rsidR="003D2035" w:rsidRPr="003D2035">
        <w:rPr>
          <w:rFonts w:ascii="Meiryo UI" w:eastAsia="Meiryo UI" w:hAnsi="Meiryo UI" w:hint="eastAsia"/>
        </w:rPr>
        <w:t>全般の話になるが、我々は果たして世界や日本の中で先を走っているのか、後発なのか。十分にキャッチアップできているのかを考えて、戦略をまとめるといった考えも必要である。</w:t>
      </w:r>
    </w:p>
    <w:p w:rsidR="003D2035" w:rsidRPr="003D2035" w:rsidRDefault="003D2035" w:rsidP="003D2035">
      <w:pPr>
        <w:rPr>
          <w:rFonts w:ascii="Meiryo UI" w:eastAsia="Meiryo UI" w:hAnsi="Meiryo UI"/>
        </w:rPr>
      </w:pPr>
      <w:r w:rsidRPr="003D2035">
        <w:rPr>
          <w:rFonts w:ascii="Meiryo UI" w:eastAsia="Meiryo UI" w:hAnsi="Meiryo UI" w:hint="eastAsia"/>
        </w:rPr>
        <w:t xml:space="preserve">　</w:t>
      </w:r>
      <w:r w:rsidRPr="003D2035">
        <w:rPr>
          <w:rFonts w:ascii="Meiryo UI" w:eastAsia="Meiryo UI" w:hAnsi="Meiryo UI"/>
        </w:rPr>
        <w:t>IRの整備、あるいは文化財の利活用などに関しても、我々はあきらかに諸外国と比べて後発である。だからこそ、より良い事業が可能であり、様々な可能性が開かれているという発想に立たなければいけない。</w:t>
      </w:r>
    </w:p>
    <w:p w:rsidR="005A5C8D" w:rsidRPr="003D2035" w:rsidRDefault="003D2035" w:rsidP="003D2035">
      <w:pPr>
        <w:rPr>
          <w:rFonts w:ascii="Meiryo UI" w:eastAsia="Meiryo UI" w:hAnsi="Meiryo UI"/>
        </w:rPr>
      </w:pPr>
      <w:r w:rsidRPr="003D2035">
        <w:rPr>
          <w:rFonts w:ascii="Meiryo UI" w:eastAsia="Meiryo UI" w:hAnsi="Meiryo UI" w:hint="eastAsia"/>
        </w:rPr>
        <w:t xml:space="preserve">　世界ではすでに持続可能な観光とは何ぞやという発想のもと、観光や地域創造の戦略を持つ地域や都市がある。足元のオーバーツーリズム対策も重要だが、それではなく、オーバーツーリズム対策の先にこういった優れた観光都市、文化都市を目ざすという次元で施策をすすめることがより望まれる。我々は、そういった分野の戦略性においては、遅れ気味なので、急いでキャッチアップしなければならない。だから、次の戦略では、持続可能な都市魅力創造の在り方が一つの論点であろう。</w:t>
      </w:r>
    </w:p>
    <w:p w:rsidR="005A5C8D" w:rsidRPr="003D2035" w:rsidRDefault="005A5C8D" w:rsidP="005A5C8D">
      <w:pPr>
        <w:rPr>
          <w:rFonts w:ascii="Meiryo UI" w:eastAsia="Meiryo UI" w:hAnsi="Meiryo UI"/>
        </w:rPr>
      </w:pPr>
    </w:p>
    <w:p w:rsidR="005A5C8D" w:rsidRPr="005A5C8D" w:rsidRDefault="005A5C8D" w:rsidP="005A5C8D">
      <w:pPr>
        <w:rPr>
          <w:rFonts w:ascii="Meiryo UI" w:eastAsia="Meiryo UI" w:hAnsi="Meiryo UI"/>
        </w:rPr>
      </w:pPr>
      <w:r w:rsidRPr="005A5C8D">
        <w:rPr>
          <w:rFonts w:ascii="Meiryo UI" w:eastAsia="Meiryo UI" w:hAnsi="Meiryo UI" w:hint="eastAsia"/>
        </w:rPr>
        <w:t>■佐藤委員</w:t>
      </w:r>
    </w:p>
    <w:p w:rsidR="005A5C8D" w:rsidRPr="005A5C8D" w:rsidRDefault="005A5C8D" w:rsidP="005A5C8D">
      <w:pPr>
        <w:rPr>
          <w:rFonts w:ascii="Meiryo UI" w:eastAsia="Meiryo UI" w:hAnsi="Meiryo UI"/>
        </w:rPr>
      </w:pPr>
      <w:r w:rsidRPr="005A5C8D">
        <w:rPr>
          <w:rFonts w:ascii="Meiryo UI" w:eastAsia="Meiryo UI" w:hAnsi="Meiryo UI" w:hint="eastAsia"/>
        </w:rPr>
        <w:t xml:space="preserve">　観光も新しいフェーズに入ろうとしている時に、若い人の力をいかに活かすかというのが大事じゃないかなと思っている。</w:t>
      </w:r>
    </w:p>
    <w:p w:rsidR="005A5C8D" w:rsidRPr="005A5C8D" w:rsidRDefault="005A5C8D" w:rsidP="005A5C8D">
      <w:pPr>
        <w:ind w:firstLineChars="100" w:firstLine="210"/>
        <w:rPr>
          <w:rFonts w:ascii="Meiryo UI" w:eastAsia="Meiryo UI" w:hAnsi="Meiryo UI"/>
        </w:rPr>
      </w:pPr>
      <w:r w:rsidRPr="005A5C8D">
        <w:rPr>
          <w:rFonts w:ascii="Meiryo UI" w:eastAsia="Meiryo UI" w:hAnsi="Meiryo UI" w:hint="eastAsia"/>
        </w:rPr>
        <w:t>若い人達のプロジェクトをいろんな形でサポートするだけでなくて、彼らが主役になって責任を負うようなものを入れていった方がいいのではないか。それを年配の人が応援するような、新しい循環の作り方といったものを考えるとみんなが元気になるのではないかと思っている。</w:t>
      </w:r>
    </w:p>
    <w:p w:rsidR="005A5C8D" w:rsidRPr="005A5C8D" w:rsidRDefault="005A5C8D" w:rsidP="005A5C8D">
      <w:pPr>
        <w:rPr>
          <w:rFonts w:ascii="Meiryo UI" w:eastAsia="Meiryo UI" w:hAnsi="Meiryo UI"/>
        </w:rPr>
      </w:pPr>
    </w:p>
    <w:p w:rsidR="005A5C8D" w:rsidRPr="005A5C8D" w:rsidRDefault="005A5C8D" w:rsidP="005A5C8D">
      <w:pPr>
        <w:rPr>
          <w:rFonts w:ascii="Meiryo UI" w:eastAsia="Meiryo UI" w:hAnsi="Meiryo UI"/>
        </w:rPr>
      </w:pPr>
      <w:r w:rsidRPr="005A5C8D">
        <w:rPr>
          <w:rFonts w:ascii="Meiryo UI" w:eastAsia="Meiryo UI" w:hAnsi="Meiryo UI" w:hint="eastAsia"/>
        </w:rPr>
        <w:t>■橋爪委員</w:t>
      </w:r>
    </w:p>
    <w:p w:rsidR="005A5C8D" w:rsidRDefault="005A5C8D" w:rsidP="003D2035">
      <w:pPr>
        <w:rPr>
          <w:rFonts w:ascii="Meiryo UI" w:eastAsia="Meiryo UI" w:hAnsi="Meiryo UI"/>
        </w:rPr>
      </w:pPr>
      <w:r w:rsidRPr="005A5C8D">
        <w:rPr>
          <w:rFonts w:ascii="Meiryo UI" w:eastAsia="Meiryo UI" w:hAnsi="Meiryo UI" w:hint="eastAsia"/>
        </w:rPr>
        <w:t xml:space="preserve">　</w:t>
      </w:r>
      <w:r w:rsidR="003D2035" w:rsidRPr="003D2035">
        <w:rPr>
          <w:rFonts w:ascii="Meiryo UI" w:eastAsia="Meiryo UI" w:hAnsi="Meiryo UI" w:hint="eastAsia"/>
        </w:rPr>
        <w:t>様々な施策があるなかで、メリハリをぜひつけていただきたい。既存の課題で我々がまだまだできていないところはキャッチアップ型で施策を打たなければいけない。いっぽうで、大阪の本質はいかにおもろいか、ユニークかということであるので、他都市の状況を把握したうえで、我々はあえてこの領域に力を入れるという姿勢も求めたい。要は他都市や世界中が大阪のモデルを参考にしてくれるユニークネスを提示</w:t>
      </w:r>
      <w:r w:rsidR="003D2035">
        <w:rPr>
          <w:rFonts w:ascii="Meiryo UI" w:eastAsia="Meiryo UI" w:hAnsi="Meiryo UI" w:hint="eastAsia"/>
        </w:rPr>
        <w:t>し</w:t>
      </w:r>
      <w:r w:rsidR="003D2035" w:rsidRPr="003D2035">
        <w:rPr>
          <w:rFonts w:ascii="Meiryo UI" w:eastAsia="Meiryo UI" w:hAnsi="Meiryo UI" w:hint="eastAsia"/>
        </w:rPr>
        <w:t>なければいけない。世界の都市間競争にあって、「大阪を見とかんと勝たれへん」といった突き抜けたアイデアを、各施策の中でぜひ考えていきたい。</w:t>
      </w:r>
    </w:p>
    <w:p w:rsidR="003D2035" w:rsidRPr="005A5C8D" w:rsidRDefault="003D2035" w:rsidP="003D2035">
      <w:pPr>
        <w:rPr>
          <w:rFonts w:ascii="Meiryo UI" w:eastAsia="Meiryo UI" w:hAnsi="Meiryo UI"/>
        </w:rPr>
      </w:pPr>
    </w:p>
    <w:p w:rsidR="005A5C8D" w:rsidRPr="005A5C8D" w:rsidRDefault="005A5C8D" w:rsidP="005A5C8D">
      <w:pPr>
        <w:rPr>
          <w:rFonts w:ascii="Meiryo UI" w:eastAsia="Meiryo UI" w:hAnsi="Meiryo UI"/>
        </w:rPr>
      </w:pPr>
      <w:r w:rsidRPr="005A5C8D">
        <w:rPr>
          <w:rFonts w:ascii="Meiryo UI" w:eastAsia="Meiryo UI" w:hAnsi="Meiryo UI" w:hint="eastAsia"/>
        </w:rPr>
        <w:t>■溝畑委員</w:t>
      </w:r>
    </w:p>
    <w:p w:rsidR="005A5C8D" w:rsidRPr="005A5C8D" w:rsidRDefault="005A5C8D" w:rsidP="005A5C8D">
      <w:pPr>
        <w:rPr>
          <w:rFonts w:ascii="Meiryo UI" w:eastAsia="Meiryo UI" w:hAnsi="Meiryo UI"/>
        </w:rPr>
      </w:pPr>
      <w:r w:rsidRPr="005A5C8D">
        <w:rPr>
          <w:rFonts w:ascii="Meiryo UI" w:eastAsia="Meiryo UI" w:hAnsi="Meiryo UI" w:hint="eastAsia"/>
        </w:rPr>
        <w:t xml:space="preserve">　IRや万博では、「世界最高水準の国際観光都市」を掲げており、これはどのような風な経済情勢になっても2025年という明確な目標がある限りはブレてはいけない施策だと思っておりますので、皆さん共通しているのはそのイメージ、「突き抜けた」というところをどういう風にフォーカスしていくかにかかっていると思っている。</w:t>
      </w:r>
    </w:p>
    <w:p w:rsidR="005A5C8D" w:rsidRPr="005A5C8D" w:rsidRDefault="005A5C8D" w:rsidP="005A5C8D">
      <w:pPr>
        <w:rPr>
          <w:rFonts w:ascii="Meiryo UI" w:eastAsia="Meiryo UI" w:hAnsi="Meiryo UI"/>
        </w:rPr>
      </w:pPr>
    </w:p>
    <w:p w:rsidR="005A5C8D" w:rsidRPr="005A5C8D" w:rsidRDefault="005A5C8D" w:rsidP="005A5C8D">
      <w:pPr>
        <w:rPr>
          <w:rFonts w:ascii="Meiryo UI" w:eastAsia="Meiryo UI" w:hAnsi="Meiryo UI"/>
        </w:rPr>
      </w:pPr>
    </w:p>
    <w:p w:rsidR="005A5C8D" w:rsidRPr="005A5C8D" w:rsidRDefault="005A5C8D" w:rsidP="005A5C8D">
      <w:pPr>
        <w:rPr>
          <w:rFonts w:ascii="Meiryo UI" w:eastAsia="Meiryo UI" w:hAnsi="Meiryo UI"/>
        </w:rPr>
      </w:pPr>
      <w:r w:rsidRPr="005A5C8D">
        <w:rPr>
          <w:rFonts w:ascii="Meiryo UI" w:eastAsia="Meiryo UI" w:hAnsi="Meiryo UI" w:hint="eastAsia"/>
        </w:rPr>
        <w:t>〔挨拶・閉会〕</w:t>
      </w:r>
    </w:p>
    <w:p w:rsidR="006972A5" w:rsidRDefault="009023B6"/>
    <w:sectPr w:rsidR="006972A5" w:rsidSect="009E43F7">
      <w:footerReference w:type="default" r:id="rId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B29" w:rsidRDefault="003D2035">
      <w:r>
        <w:separator/>
      </w:r>
    </w:p>
  </w:endnote>
  <w:endnote w:type="continuationSeparator" w:id="0">
    <w:p w:rsidR="00895B29" w:rsidRDefault="003D2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5928510"/>
      <w:docPartObj>
        <w:docPartGallery w:val="Page Numbers (Bottom of Page)"/>
        <w:docPartUnique/>
      </w:docPartObj>
    </w:sdtPr>
    <w:sdtEndPr/>
    <w:sdtContent>
      <w:p w:rsidR="007A7907" w:rsidRDefault="005A5C8D">
        <w:pPr>
          <w:pStyle w:val="a3"/>
          <w:jc w:val="center"/>
        </w:pPr>
        <w:r>
          <w:fldChar w:fldCharType="begin"/>
        </w:r>
        <w:r>
          <w:instrText>PAGE   \* MERGEFORMAT</w:instrText>
        </w:r>
        <w:r>
          <w:fldChar w:fldCharType="separate"/>
        </w:r>
        <w:r w:rsidR="009023B6" w:rsidRPr="009023B6">
          <w:rPr>
            <w:noProof/>
            <w:lang w:val="ja-JP"/>
          </w:rPr>
          <w:t>3</w:t>
        </w:r>
        <w:r>
          <w:fldChar w:fldCharType="end"/>
        </w:r>
      </w:p>
    </w:sdtContent>
  </w:sdt>
  <w:p w:rsidR="007A7907" w:rsidRDefault="009023B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B29" w:rsidRDefault="003D2035">
      <w:r>
        <w:separator/>
      </w:r>
    </w:p>
  </w:footnote>
  <w:footnote w:type="continuationSeparator" w:id="0">
    <w:p w:rsidR="00895B29" w:rsidRDefault="003D20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3FB"/>
    <w:rsid w:val="003D2035"/>
    <w:rsid w:val="0049415E"/>
    <w:rsid w:val="005A5C8D"/>
    <w:rsid w:val="005E73FB"/>
    <w:rsid w:val="006D61B7"/>
    <w:rsid w:val="00772335"/>
    <w:rsid w:val="00895B29"/>
    <w:rsid w:val="009023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FBDE006-FECD-4D93-93E1-F85D5CB5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C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A5C8D"/>
    <w:pPr>
      <w:tabs>
        <w:tab w:val="center" w:pos="4252"/>
        <w:tab w:val="right" w:pos="8504"/>
      </w:tabs>
      <w:snapToGrid w:val="0"/>
    </w:pPr>
  </w:style>
  <w:style w:type="character" w:customStyle="1" w:styleId="a4">
    <w:name w:val="フッター (文字)"/>
    <w:basedOn w:val="a0"/>
    <w:link w:val="a3"/>
    <w:uiPriority w:val="99"/>
    <w:rsid w:val="005A5C8D"/>
  </w:style>
  <w:style w:type="paragraph" w:styleId="a5">
    <w:name w:val="header"/>
    <w:basedOn w:val="a"/>
    <w:link w:val="a6"/>
    <w:uiPriority w:val="99"/>
    <w:unhideWhenUsed/>
    <w:rsid w:val="00772335"/>
    <w:pPr>
      <w:tabs>
        <w:tab w:val="center" w:pos="4252"/>
        <w:tab w:val="right" w:pos="8504"/>
      </w:tabs>
      <w:snapToGrid w:val="0"/>
    </w:pPr>
  </w:style>
  <w:style w:type="character" w:customStyle="1" w:styleId="a6">
    <w:name w:val="ヘッダー (文字)"/>
    <w:basedOn w:val="a0"/>
    <w:link w:val="a5"/>
    <w:uiPriority w:val="99"/>
    <w:rsid w:val="00772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470</Words>
  <Characters>2681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石井　創太郎</dc:creator>
  <cp:lastModifiedBy>経済戦略局</cp:lastModifiedBy>
  <cp:revision>2</cp:revision>
  <dcterms:created xsi:type="dcterms:W3CDTF">2019-09-25T06:37:00Z</dcterms:created>
  <dcterms:modified xsi:type="dcterms:W3CDTF">2019-09-25T06:37:00Z</dcterms:modified>
</cp:coreProperties>
</file>