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Default="00A24F90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大阪府市都市魅力戦略推進会議　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 xml:space="preserve">平成28年度第1回　</w:t>
      </w:r>
      <w:r w:rsidR="00516250">
        <w:rPr>
          <w:rFonts w:ascii="ＭＳ Ｐゴシック" w:eastAsia="ＭＳ Ｐゴシック" w:hAnsi="ＭＳ Ｐゴシック" w:hint="eastAsia"/>
          <w:sz w:val="28"/>
          <w:szCs w:val="28"/>
        </w:rPr>
        <w:t>スポーツ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Pr="00516250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 w:rsidRPr="00DE56CB">
        <w:rPr>
          <w:rFonts w:ascii="ＭＳ Ｐゴシック" w:eastAsia="ＭＳ Ｐゴシック" w:hAnsi="ＭＳ Ｐゴシック" w:hint="eastAsia"/>
          <w:sz w:val="22"/>
        </w:rPr>
        <w:t>日　時　：　平成28年4月</w:t>
      </w:r>
      <w:r w:rsidR="00A24F90">
        <w:rPr>
          <w:rFonts w:ascii="ＭＳ Ｐゴシック" w:eastAsia="ＭＳ Ｐゴシック" w:hAnsi="ＭＳ Ｐゴシック" w:hint="eastAsia"/>
          <w:sz w:val="22"/>
        </w:rPr>
        <w:t>2</w:t>
      </w:r>
      <w:r w:rsidR="00516250">
        <w:rPr>
          <w:rFonts w:ascii="ＭＳ Ｐゴシック" w:eastAsia="ＭＳ Ｐゴシック" w:hAnsi="ＭＳ Ｐゴシック" w:hint="eastAsia"/>
          <w:sz w:val="22"/>
        </w:rPr>
        <w:t>7</w:t>
      </w:r>
      <w:r w:rsidRPr="00DE56CB">
        <w:rPr>
          <w:rFonts w:ascii="ＭＳ Ｐゴシック" w:eastAsia="ＭＳ Ｐゴシック" w:hAnsi="ＭＳ Ｐゴシック" w:hint="eastAsia"/>
          <w:sz w:val="22"/>
        </w:rPr>
        <w:t>日（</w:t>
      </w:r>
      <w:r w:rsidR="00D8344D">
        <w:rPr>
          <w:rFonts w:ascii="ＭＳ Ｐゴシック" w:eastAsia="ＭＳ Ｐゴシック" w:hAnsi="ＭＳ Ｐゴシック" w:hint="eastAsia"/>
          <w:sz w:val="22"/>
        </w:rPr>
        <w:t>水</w:t>
      </w:r>
      <w:r w:rsidRPr="00DE56CB">
        <w:rPr>
          <w:rFonts w:ascii="ＭＳ Ｐゴシック" w:eastAsia="ＭＳ Ｐゴシック" w:hAnsi="ＭＳ Ｐゴシック" w:hint="eastAsia"/>
          <w:sz w:val="22"/>
        </w:rPr>
        <w:t xml:space="preserve">）　</w:t>
      </w:r>
      <w:r w:rsidR="00516250">
        <w:rPr>
          <w:rFonts w:ascii="ＭＳ Ｐゴシック" w:eastAsia="ＭＳ Ｐゴシック" w:hAnsi="ＭＳ Ｐゴシック" w:hint="eastAsia"/>
          <w:sz w:val="22"/>
        </w:rPr>
        <w:t>9</w:t>
      </w:r>
      <w:r w:rsidRPr="00DE56CB">
        <w:rPr>
          <w:rFonts w:ascii="ＭＳ Ｐゴシック" w:eastAsia="ＭＳ Ｐゴシック" w:hAnsi="ＭＳ Ｐゴシック" w:hint="eastAsia"/>
          <w:sz w:val="22"/>
        </w:rPr>
        <w:t>:00～1</w:t>
      </w:r>
      <w:r w:rsidR="00516250">
        <w:rPr>
          <w:rFonts w:ascii="ＭＳ Ｐゴシック" w:eastAsia="ＭＳ Ｐゴシック" w:hAnsi="ＭＳ Ｐゴシック" w:hint="eastAsia"/>
          <w:sz w:val="22"/>
        </w:rPr>
        <w:t>1</w:t>
      </w:r>
      <w:r w:rsidRPr="00DE56CB">
        <w:rPr>
          <w:rFonts w:ascii="ＭＳ Ｐゴシック" w:eastAsia="ＭＳ Ｐゴシック" w:hAnsi="ＭＳ Ｐゴシック" w:hint="eastAsia"/>
          <w:sz w:val="22"/>
        </w:rPr>
        <w:t>:00</w:t>
      </w:r>
    </w:p>
    <w:p w:rsidR="0043071C" w:rsidRPr="00DE56CB" w:rsidRDefault="00516250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場　所　：　</w:t>
      </w:r>
      <w:r w:rsidRPr="00516250">
        <w:rPr>
          <w:rFonts w:ascii="ＭＳ Ｐゴシック" w:eastAsia="ＭＳ Ｐゴシック" w:hAnsi="ＭＳ Ｐゴシック" w:hint="eastAsia"/>
          <w:sz w:val="22"/>
        </w:rPr>
        <w:t>大阪市役所７階　市会第６委員会室</w:t>
      </w: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1201A6" w:rsidRPr="00E251B7" w:rsidRDefault="001201A6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43071C" w:rsidP="001201A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次</w:t>
      </w:r>
      <w:r w:rsidR="001201A6"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第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516250" w:rsidRDefault="00516250" w:rsidP="0051625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43071C" w:rsidRPr="00516250">
        <w:rPr>
          <w:rFonts w:ascii="ＭＳ Ｐゴシック" w:eastAsia="ＭＳ Ｐゴシック" w:hAnsi="ＭＳ Ｐゴシック" w:hint="eastAsia"/>
          <w:sz w:val="24"/>
          <w:szCs w:val="24"/>
        </w:rPr>
        <w:t>出席者紹介</w:t>
      </w:r>
    </w:p>
    <w:p w:rsidR="00F2627D" w:rsidRDefault="00F2627D" w:rsidP="00F2627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67783" w:rsidRPr="00F2627D" w:rsidRDefault="00D67783" w:rsidP="00F2627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516250" w:rsidRDefault="00516250" w:rsidP="0051625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43071C" w:rsidRPr="00516250">
        <w:rPr>
          <w:rFonts w:ascii="ＭＳ Ｐゴシック" w:eastAsia="ＭＳ Ｐゴシック" w:hAnsi="ＭＳ Ｐゴシック" w:hint="eastAsia"/>
          <w:sz w:val="24"/>
          <w:szCs w:val="24"/>
        </w:rPr>
        <w:t>審議</w:t>
      </w:r>
    </w:p>
    <w:p w:rsidR="00C36832" w:rsidRDefault="00C36832" w:rsidP="00D6778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B85F45" w:rsidRDefault="007203B2" w:rsidP="00D6778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  <w:r w:rsidR="00D67783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902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都市魅力の推進にかかる新たな戦略の策定について</w:t>
      </w:r>
    </w:p>
    <w:p w:rsidR="00490216" w:rsidRDefault="00B82F92" w:rsidP="00B82F92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490216">
        <w:rPr>
          <w:rFonts w:ascii="ＭＳ Ｐゴシック" w:eastAsia="ＭＳ Ｐゴシック" w:hAnsi="ＭＳ Ｐゴシック" w:hint="eastAsia"/>
          <w:sz w:val="24"/>
          <w:szCs w:val="24"/>
        </w:rPr>
        <w:t xml:space="preserve">　◇事務局からの説明、報告</w:t>
      </w:r>
    </w:p>
    <w:p w:rsidR="00B82F92" w:rsidRDefault="00B82F92" w:rsidP="00B82F92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2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・大阪府市スポーツ施策の現状と課題</w:t>
      </w:r>
    </w:p>
    <w:p w:rsidR="00B82F92" w:rsidRDefault="00B82F92" w:rsidP="00B82F92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4902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・大阪の都市魅力の課題</w:t>
      </w:r>
    </w:p>
    <w:p w:rsidR="00B82F92" w:rsidRDefault="00B82F92" w:rsidP="00B82F92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902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・都市魅力の推進にかかる新たな戦略の策定方針</w:t>
      </w:r>
    </w:p>
    <w:p w:rsidR="00B82F92" w:rsidRDefault="00B82F92" w:rsidP="00B82F92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4902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・戦略検討の論点～スポーツ部会～＜事務局たたき台＞など</w:t>
      </w:r>
    </w:p>
    <w:p w:rsidR="00B82F92" w:rsidRDefault="00B82F92" w:rsidP="00B82F92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p w:rsidR="00AA6D27" w:rsidRPr="00D67783" w:rsidRDefault="00B82F92" w:rsidP="00B82F9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4902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◇</w:t>
      </w:r>
      <w:r w:rsidR="00AA6D27">
        <w:rPr>
          <w:rFonts w:ascii="ＭＳ Ｐゴシック" w:eastAsia="ＭＳ Ｐゴシック" w:hAnsi="ＭＳ Ｐゴシック" w:hint="eastAsia"/>
          <w:sz w:val="24"/>
          <w:szCs w:val="24"/>
        </w:rPr>
        <w:t>各委員からの提言</w:t>
      </w:r>
    </w:p>
    <w:p w:rsidR="004107BA" w:rsidRPr="00B82F92" w:rsidRDefault="004107BA" w:rsidP="0043071C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D67783" w:rsidRPr="00A428FD" w:rsidRDefault="00D67783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516250" w:rsidP="0043071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006AB5" w:rsidRPr="00E251B7">
        <w:rPr>
          <w:rFonts w:ascii="ＭＳ Ｐゴシック" w:eastAsia="ＭＳ Ｐゴシック" w:hAnsi="ＭＳ Ｐゴシック" w:hint="eastAsia"/>
          <w:sz w:val="24"/>
          <w:szCs w:val="24"/>
        </w:rPr>
        <w:t>閉会</w:t>
      </w:r>
    </w:p>
    <w:p w:rsidR="0043071C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36832" w:rsidRDefault="00C36832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36832" w:rsidRDefault="00C36832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36832" w:rsidRDefault="00C36832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8764"/>
      </w:tblGrid>
      <w:tr w:rsidR="00C36832" w:rsidTr="00C36832">
        <w:tc>
          <w:tcPr>
            <w:tcW w:w="8764" w:type="dxa"/>
          </w:tcPr>
          <w:p w:rsidR="00C36832" w:rsidRDefault="00C36832" w:rsidP="00C368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【資料】</w:t>
            </w:r>
          </w:p>
          <w:p w:rsidR="00C36832" w:rsidRPr="00C36832" w:rsidRDefault="00C36832" w:rsidP="00C3683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8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◇大阪府市スポーツ施策の現状と課題（資料１－１）</w:t>
            </w:r>
          </w:p>
          <w:p w:rsidR="00C36832" w:rsidRPr="00C36832" w:rsidRDefault="00C36832" w:rsidP="00C3683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8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◇大阪の都市魅力の課題（資料１－２）</w:t>
            </w:r>
          </w:p>
          <w:p w:rsidR="00C36832" w:rsidRPr="00C36832" w:rsidRDefault="00C36832" w:rsidP="00C3683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8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◇都市魅力の推進にかかる新たな戦略の策定方針（資料２）</w:t>
            </w:r>
          </w:p>
          <w:p w:rsidR="00C36832" w:rsidRPr="00C36832" w:rsidRDefault="00C36832" w:rsidP="00C3683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8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◇戦略の論点～スポーツ部会～＜事務局たたき台＞（資料３）</w:t>
            </w:r>
          </w:p>
          <w:p w:rsidR="00C36832" w:rsidRDefault="00C36832" w:rsidP="00C3683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8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◇今後のスケジュール（資料４）</w:t>
            </w:r>
          </w:p>
        </w:tc>
      </w:tr>
    </w:tbl>
    <w:p w:rsidR="00D67783" w:rsidRPr="00E251B7" w:rsidRDefault="00D67783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D67783" w:rsidRPr="00E251B7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6D" w:rsidRDefault="0046456D" w:rsidP="007203B2">
      <w:r>
        <w:separator/>
      </w:r>
    </w:p>
  </w:endnote>
  <w:endnote w:type="continuationSeparator" w:id="0">
    <w:p w:rsidR="0046456D" w:rsidRDefault="0046456D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6D" w:rsidRDefault="0046456D" w:rsidP="007203B2">
      <w:r>
        <w:separator/>
      </w:r>
    </w:p>
  </w:footnote>
  <w:footnote w:type="continuationSeparator" w:id="0">
    <w:p w:rsidR="0046456D" w:rsidRDefault="0046456D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2980"/>
    <w:rsid w:val="0001595A"/>
    <w:rsid w:val="00027304"/>
    <w:rsid w:val="00053F43"/>
    <w:rsid w:val="000E2B37"/>
    <w:rsid w:val="001201A6"/>
    <w:rsid w:val="001C7DB4"/>
    <w:rsid w:val="002A4057"/>
    <w:rsid w:val="002A7F1A"/>
    <w:rsid w:val="002B25F1"/>
    <w:rsid w:val="00302601"/>
    <w:rsid w:val="0036534C"/>
    <w:rsid w:val="00366CD4"/>
    <w:rsid w:val="003A1757"/>
    <w:rsid w:val="004107BA"/>
    <w:rsid w:val="0043071C"/>
    <w:rsid w:val="0046456D"/>
    <w:rsid w:val="00490216"/>
    <w:rsid w:val="004B06BF"/>
    <w:rsid w:val="00516250"/>
    <w:rsid w:val="005B2656"/>
    <w:rsid w:val="006A206D"/>
    <w:rsid w:val="007203B2"/>
    <w:rsid w:val="00774812"/>
    <w:rsid w:val="007758E5"/>
    <w:rsid w:val="007F1576"/>
    <w:rsid w:val="00807FCA"/>
    <w:rsid w:val="00825A44"/>
    <w:rsid w:val="0087648F"/>
    <w:rsid w:val="00884D86"/>
    <w:rsid w:val="00927C34"/>
    <w:rsid w:val="009710FE"/>
    <w:rsid w:val="009F2279"/>
    <w:rsid w:val="00A01389"/>
    <w:rsid w:val="00A24F90"/>
    <w:rsid w:val="00A428FD"/>
    <w:rsid w:val="00AA6D27"/>
    <w:rsid w:val="00B57330"/>
    <w:rsid w:val="00B57623"/>
    <w:rsid w:val="00B82F92"/>
    <w:rsid w:val="00B85F45"/>
    <w:rsid w:val="00C36832"/>
    <w:rsid w:val="00CA05E7"/>
    <w:rsid w:val="00CB5B58"/>
    <w:rsid w:val="00D13FC6"/>
    <w:rsid w:val="00D20973"/>
    <w:rsid w:val="00D2547E"/>
    <w:rsid w:val="00D67783"/>
    <w:rsid w:val="00D8344D"/>
    <w:rsid w:val="00D91868"/>
    <w:rsid w:val="00DE4EA4"/>
    <w:rsid w:val="00DE56CB"/>
    <w:rsid w:val="00E23127"/>
    <w:rsid w:val="00E251B7"/>
    <w:rsid w:val="00E349E6"/>
    <w:rsid w:val="00E4593E"/>
    <w:rsid w:val="00EC0609"/>
    <w:rsid w:val="00EE164E"/>
    <w:rsid w:val="00F2627D"/>
    <w:rsid w:val="00F37AA6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  <w:style w:type="table" w:styleId="a8">
    <w:name w:val="Table Grid"/>
    <w:basedOn w:val="a1"/>
    <w:uiPriority w:val="59"/>
    <w:rsid w:val="00D6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  <w:style w:type="table" w:styleId="a8">
    <w:name w:val="Table Grid"/>
    <w:basedOn w:val="a1"/>
    <w:uiPriority w:val="59"/>
    <w:rsid w:val="00D6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北川　裕一</cp:lastModifiedBy>
  <cp:revision>6</cp:revision>
  <cp:lastPrinted>2016-04-26T07:22:00Z</cp:lastPrinted>
  <dcterms:created xsi:type="dcterms:W3CDTF">2016-04-25T23:31:00Z</dcterms:created>
  <dcterms:modified xsi:type="dcterms:W3CDTF">2016-04-26T08:27:00Z</dcterms:modified>
</cp:coreProperties>
</file>