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F" w:rsidRPr="00E73F2F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大阪府市都市魅力戦略推進会議　</w:t>
      </w:r>
    </w:p>
    <w:p w:rsidR="0043071C" w:rsidRPr="00E73F2F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C46086" w:rsidRPr="00E73F2F">
        <w:rPr>
          <w:rFonts w:ascii="ＭＳ Ｐゴシック" w:eastAsia="ＭＳ Ｐゴシック" w:hAnsi="ＭＳ Ｐゴシック" w:hint="eastAsia"/>
          <w:sz w:val="28"/>
          <w:szCs w:val="28"/>
        </w:rPr>
        <w:t>２８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E73F2F" w:rsidRPr="00E73F2F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5E177D">
        <w:rPr>
          <w:rFonts w:ascii="ＭＳ Ｐゴシック" w:eastAsia="ＭＳ Ｐゴシック" w:hAnsi="ＭＳ Ｐゴシック" w:hint="eastAsia"/>
          <w:sz w:val="28"/>
          <w:szCs w:val="28"/>
        </w:rPr>
        <w:t>国際化戦略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6470ED" w:rsidRPr="00DE56CB" w:rsidRDefault="006470ED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976357">
        <w:rPr>
          <w:rFonts w:ascii="ＭＳ Ｐゴシック" w:eastAsia="ＭＳ Ｐゴシック" w:hAnsi="ＭＳ Ｐゴシック" w:hint="eastAsia"/>
          <w:sz w:val="24"/>
        </w:rPr>
        <w:t>6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976357">
        <w:rPr>
          <w:rFonts w:ascii="ＭＳ Ｐゴシック" w:eastAsia="ＭＳ Ｐゴシック" w:hAnsi="ＭＳ Ｐゴシック" w:hint="eastAsia"/>
          <w:sz w:val="24"/>
        </w:rPr>
        <w:t>2</w:t>
      </w:r>
      <w:r w:rsidR="00535795">
        <w:rPr>
          <w:rFonts w:ascii="ＭＳ Ｐゴシック" w:eastAsia="ＭＳ Ｐゴシック" w:hAnsi="ＭＳ Ｐゴシック" w:hint="eastAsia"/>
          <w:sz w:val="24"/>
        </w:rPr>
        <w:t>9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535795">
        <w:rPr>
          <w:rFonts w:ascii="ＭＳ Ｐゴシック" w:eastAsia="ＭＳ Ｐゴシック" w:hAnsi="ＭＳ Ｐゴシック" w:hint="eastAsia"/>
          <w:sz w:val="24"/>
        </w:rPr>
        <w:t>水</w:t>
      </w:r>
      <w:bookmarkStart w:id="0" w:name="_GoBack"/>
      <w:bookmarkEnd w:id="0"/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2D2C45">
        <w:rPr>
          <w:rFonts w:ascii="ＭＳ Ｐゴシック" w:eastAsia="ＭＳ Ｐゴシック" w:hAnsi="ＭＳ Ｐゴシック" w:hint="eastAsia"/>
          <w:sz w:val="24"/>
        </w:rPr>
        <w:t>1</w:t>
      </w:r>
      <w:r w:rsidR="005E177D">
        <w:rPr>
          <w:rFonts w:ascii="ＭＳ Ｐゴシック" w:eastAsia="ＭＳ Ｐゴシック" w:hAnsi="ＭＳ Ｐゴシック" w:hint="eastAsia"/>
          <w:sz w:val="24"/>
        </w:rPr>
        <w:t>4</w:t>
      </w:r>
      <w:r w:rsidR="00706D79">
        <w:rPr>
          <w:rFonts w:ascii="ＭＳ Ｐゴシック" w:eastAsia="ＭＳ Ｐゴシック" w:hAnsi="ＭＳ Ｐゴシック" w:hint="eastAsia"/>
          <w:sz w:val="24"/>
        </w:rPr>
        <w:t>:00～</w:t>
      </w:r>
      <w:r w:rsidR="000D6519">
        <w:rPr>
          <w:rFonts w:ascii="ＭＳ Ｐゴシック" w:eastAsia="ＭＳ Ｐゴシック" w:hAnsi="ＭＳ Ｐゴシック" w:hint="eastAsia"/>
          <w:sz w:val="24"/>
        </w:rPr>
        <w:t xml:space="preserve">  1時間程度</w:t>
      </w:r>
    </w:p>
    <w:p w:rsidR="0043071C" w:rsidRPr="000D6519" w:rsidRDefault="007A0587" w:rsidP="000D6519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r w:rsidR="00706D79">
        <w:rPr>
          <w:rFonts w:ascii="ＭＳ Ｐゴシック" w:eastAsia="ＭＳ Ｐゴシック" w:hAnsi="ＭＳ Ｐゴシック" w:hint="eastAsia"/>
          <w:sz w:val="24"/>
        </w:rPr>
        <w:t>大阪府</w:t>
      </w:r>
      <w:r w:rsidR="00976357">
        <w:rPr>
          <w:rFonts w:ascii="ＭＳ Ｐゴシック" w:eastAsia="ＭＳ Ｐゴシック" w:hAnsi="ＭＳ Ｐゴシック" w:hint="eastAsia"/>
          <w:sz w:val="24"/>
        </w:rPr>
        <w:t>咲洲庁舎</w:t>
      </w:r>
      <w:r w:rsidR="005E177D">
        <w:rPr>
          <w:rFonts w:ascii="ＭＳ Ｐゴシック" w:eastAsia="ＭＳ Ｐゴシック" w:hAnsi="ＭＳ Ｐゴシック" w:hint="eastAsia"/>
          <w:sz w:val="24"/>
        </w:rPr>
        <w:t>30</w:t>
      </w:r>
      <w:r w:rsidR="00532452">
        <w:rPr>
          <w:rFonts w:ascii="ＭＳ Ｐゴシック" w:eastAsia="ＭＳ Ｐゴシック" w:hAnsi="ＭＳ Ｐゴシック" w:hint="eastAsia"/>
          <w:sz w:val="24"/>
        </w:rPr>
        <w:t>階</w:t>
      </w:r>
      <w:r w:rsidR="00801425" w:rsidRPr="00E73F2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C34C1">
        <w:rPr>
          <w:rFonts w:ascii="ＭＳ Ｐゴシック" w:eastAsia="ＭＳ Ｐゴシック" w:hAnsi="ＭＳ Ｐゴシック" w:hint="eastAsia"/>
          <w:sz w:val="24"/>
        </w:rPr>
        <w:t>大</w:t>
      </w:r>
      <w:r w:rsidR="00976357">
        <w:rPr>
          <w:rFonts w:ascii="ＭＳ Ｐゴシック" w:eastAsia="ＭＳ Ｐゴシック" w:hAnsi="ＭＳ Ｐゴシック" w:hint="eastAsia"/>
          <w:sz w:val="24"/>
        </w:rPr>
        <w:t>会議室</w:t>
      </w:r>
    </w:p>
    <w:p w:rsidR="001201A6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20F4" w:rsidRDefault="002A20F4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40EAF" w:rsidRDefault="00A40EAF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■次　　第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１　開会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２　審議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ind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議題　　　都市魅力の推進にかかる新たな戦略（素案）について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・戦略の全体像（事務局案）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・目指すべき都市像と施策の方向性等について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・その他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３　閉会</w:t>
      </w:r>
    </w:p>
    <w:p w:rsidR="00A40EAF" w:rsidRPr="00A40EAF" w:rsidRDefault="00A40EAF" w:rsidP="00A40EAF">
      <w:pPr>
        <w:ind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6470ED" w:rsidRPr="006470ED" w:rsidRDefault="006470ED" w:rsidP="00A40EA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470ED" w:rsidRPr="006470ED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EC" w:rsidRDefault="003C26EC" w:rsidP="007203B2">
      <w:r>
        <w:separator/>
      </w:r>
    </w:p>
  </w:endnote>
  <w:endnote w:type="continuationSeparator" w:id="0">
    <w:p w:rsidR="003C26EC" w:rsidRDefault="003C26EC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EC" w:rsidRDefault="003C26EC" w:rsidP="007203B2">
      <w:r>
        <w:separator/>
      </w:r>
    </w:p>
  </w:footnote>
  <w:footnote w:type="continuationSeparator" w:id="0">
    <w:p w:rsidR="003C26EC" w:rsidRDefault="003C26EC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063B"/>
    <w:rsid w:val="0001595A"/>
    <w:rsid w:val="00027304"/>
    <w:rsid w:val="00053F43"/>
    <w:rsid w:val="000D6519"/>
    <w:rsid w:val="000E2B37"/>
    <w:rsid w:val="001201A6"/>
    <w:rsid w:val="00140389"/>
    <w:rsid w:val="00185722"/>
    <w:rsid w:val="001C7DB4"/>
    <w:rsid w:val="0020633F"/>
    <w:rsid w:val="002A20F4"/>
    <w:rsid w:val="002A4057"/>
    <w:rsid w:val="002A7F1A"/>
    <w:rsid w:val="002B05DA"/>
    <w:rsid w:val="002D2C45"/>
    <w:rsid w:val="00302601"/>
    <w:rsid w:val="0036534C"/>
    <w:rsid w:val="003A1757"/>
    <w:rsid w:val="003C26EC"/>
    <w:rsid w:val="003F683A"/>
    <w:rsid w:val="0043071C"/>
    <w:rsid w:val="004B06BF"/>
    <w:rsid w:val="00512B32"/>
    <w:rsid w:val="00532452"/>
    <w:rsid w:val="00535795"/>
    <w:rsid w:val="005B2656"/>
    <w:rsid w:val="005E177D"/>
    <w:rsid w:val="005E7AF6"/>
    <w:rsid w:val="00624493"/>
    <w:rsid w:val="006470ED"/>
    <w:rsid w:val="00696493"/>
    <w:rsid w:val="006A206D"/>
    <w:rsid w:val="006A30ED"/>
    <w:rsid w:val="00705034"/>
    <w:rsid w:val="00706D79"/>
    <w:rsid w:val="007203B2"/>
    <w:rsid w:val="00741A6A"/>
    <w:rsid w:val="00774812"/>
    <w:rsid w:val="007758E5"/>
    <w:rsid w:val="007A0587"/>
    <w:rsid w:val="007A238A"/>
    <w:rsid w:val="007F1576"/>
    <w:rsid w:val="00801425"/>
    <w:rsid w:val="00802C6F"/>
    <w:rsid w:val="00807FCA"/>
    <w:rsid w:val="008756C3"/>
    <w:rsid w:val="0087648F"/>
    <w:rsid w:val="00884D86"/>
    <w:rsid w:val="008D4902"/>
    <w:rsid w:val="008E0BFB"/>
    <w:rsid w:val="009710FE"/>
    <w:rsid w:val="00976357"/>
    <w:rsid w:val="009F2279"/>
    <w:rsid w:val="009F5BFA"/>
    <w:rsid w:val="00A01389"/>
    <w:rsid w:val="00A24F90"/>
    <w:rsid w:val="00A40EAF"/>
    <w:rsid w:val="00A428FD"/>
    <w:rsid w:val="00AA201C"/>
    <w:rsid w:val="00B57330"/>
    <w:rsid w:val="00B57623"/>
    <w:rsid w:val="00B85F45"/>
    <w:rsid w:val="00BD5432"/>
    <w:rsid w:val="00C46086"/>
    <w:rsid w:val="00CA05E7"/>
    <w:rsid w:val="00CB5B58"/>
    <w:rsid w:val="00CB7333"/>
    <w:rsid w:val="00CC34C1"/>
    <w:rsid w:val="00D13FC6"/>
    <w:rsid w:val="00D20973"/>
    <w:rsid w:val="00D2547E"/>
    <w:rsid w:val="00D8344D"/>
    <w:rsid w:val="00D91868"/>
    <w:rsid w:val="00D93AB3"/>
    <w:rsid w:val="00DE56CB"/>
    <w:rsid w:val="00E23127"/>
    <w:rsid w:val="00E251B7"/>
    <w:rsid w:val="00E25980"/>
    <w:rsid w:val="00E349E6"/>
    <w:rsid w:val="00E73F2F"/>
    <w:rsid w:val="00EA3720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佃　あかさ</cp:lastModifiedBy>
  <cp:revision>8</cp:revision>
  <cp:lastPrinted>2016-06-22T01:11:00Z</cp:lastPrinted>
  <dcterms:created xsi:type="dcterms:W3CDTF">2016-06-20T00:23:00Z</dcterms:created>
  <dcterms:modified xsi:type="dcterms:W3CDTF">2016-06-23T08:52:00Z</dcterms:modified>
</cp:coreProperties>
</file>