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B4D" w:rsidRDefault="00544FB4">
      <w:r>
        <w:rPr>
          <w:noProof/>
        </w:rPr>
        <mc:AlternateContent>
          <mc:Choice Requires="wps">
            <w:drawing>
              <wp:anchor distT="0" distB="0" distL="114300" distR="114300" simplePos="0" relativeHeight="251675648" behindDoc="0" locked="0" layoutInCell="1" allowOverlap="1" wp14:anchorId="10254C9C" wp14:editId="01F8A450">
                <wp:simplePos x="0" y="0"/>
                <wp:positionH relativeFrom="margin">
                  <wp:align>center</wp:align>
                </wp:positionH>
                <wp:positionV relativeFrom="paragraph">
                  <wp:posOffset>1</wp:posOffset>
                </wp:positionV>
                <wp:extent cx="5372100" cy="797442"/>
                <wp:effectExtent l="95250" t="76200" r="95250" b="136525"/>
                <wp:wrapNone/>
                <wp:docPr id="1" name="テキスト ボックス 1"/>
                <wp:cNvGraphicFramePr/>
                <a:graphic xmlns:a="http://schemas.openxmlformats.org/drawingml/2006/main">
                  <a:graphicData uri="http://schemas.microsoft.com/office/word/2010/wordprocessingShape">
                    <wps:wsp>
                      <wps:cNvSpPr txBox="1"/>
                      <wps:spPr>
                        <a:xfrm>
                          <a:off x="0" y="0"/>
                          <a:ext cx="5372100" cy="797442"/>
                        </a:xfrm>
                        <a:prstGeom prst="rect">
                          <a:avLst/>
                        </a:prstGeom>
                        <a:noFill/>
                        <a:ln w="38100">
                          <a:solidFill>
                            <a:srgbClr val="00B0F0"/>
                          </a:solid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544FB4" w:rsidRPr="00544FB4" w:rsidRDefault="00544FB4" w:rsidP="004C0BB9">
                            <w:pPr>
                              <w:jc w:val="center"/>
                              <w:rPr>
                                <w:rFonts w:ascii="HG丸ｺﾞｼｯｸM-PRO" w:eastAsia="HG丸ｺﾞｼｯｸM-PRO" w:hAnsi="HG丸ｺﾞｼｯｸM-PRO"/>
                                <w:sz w:val="36"/>
                              </w:rPr>
                            </w:pPr>
                            <w:r w:rsidRPr="00544FB4">
                              <w:rPr>
                                <w:rFonts w:ascii="HG丸ｺﾞｼｯｸM-PRO" w:eastAsia="HG丸ｺﾞｼｯｸM-PRO" w:hAnsi="HG丸ｺﾞｼｯｸM-PRO" w:hint="eastAsia"/>
                                <w:sz w:val="36"/>
                              </w:rPr>
                              <w:t>交野市ゆうゆうセンター</w:t>
                            </w:r>
                            <w:r w:rsidRPr="00544FB4">
                              <w:rPr>
                                <w:rFonts w:ascii="HG丸ｺﾞｼｯｸM-PRO" w:eastAsia="HG丸ｺﾞｼｯｸM-PRO" w:hAnsi="HG丸ｺﾞｼｯｸM-PRO"/>
                                <w:sz w:val="36"/>
                              </w:rPr>
                              <w:t>での親学習</w:t>
                            </w:r>
                          </w:p>
                          <w:p w:rsidR="00544FB4" w:rsidRPr="00544FB4" w:rsidRDefault="00544FB4" w:rsidP="004C0BB9">
                            <w:pPr>
                              <w:jc w:val="right"/>
                              <w:rPr>
                                <w:rFonts w:ascii="HG丸ｺﾞｼｯｸM-PRO" w:eastAsia="HG丸ｺﾞｼｯｸM-PRO" w:hAnsi="HG丸ｺﾞｼｯｸM-PRO"/>
                              </w:rPr>
                            </w:pPr>
                            <w:r w:rsidRPr="00544FB4">
                              <w:rPr>
                                <w:rFonts w:ascii="HG丸ｺﾞｼｯｸM-PRO" w:eastAsia="HG丸ｺﾞｼｯｸM-PRO" w:hAnsi="HG丸ｺﾞｼｯｸM-PRO" w:hint="eastAsia"/>
                              </w:rPr>
                              <w:t>令和</w:t>
                            </w:r>
                            <w:r w:rsidRPr="00544FB4">
                              <w:rPr>
                                <w:rFonts w:ascii="HG丸ｺﾞｼｯｸM-PRO" w:eastAsia="HG丸ｺﾞｼｯｸM-PRO" w:hAnsi="HG丸ｺﾞｼｯｸM-PRO"/>
                              </w:rPr>
                              <w:t>３年</w:t>
                            </w:r>
                            <w:r w:rsidRPr="00544FB4">
                              <w:rPr>
                                <w:rFonts w:ascii="HG丸ｺﾞｼｯｸM-PRO" w:eastAsia="HG丸ｺﾞｼｯｸM-PRO" w:hAnsi="HG丸ｺﾞｼｯｸM-PRO" w:hint="eastAsia"/>
                              </w:rPr>
                              <w:t>１０</w:t>
                            </w:r>
                            <w:r w:rsidRPr="00544FB4">
                              <w:rPr>
                                <w:rFonts w:ascii="HG丸ｺﾞｼｯｸM-PRO" w:eastAsia="HG丸ｺﾞｼｯｸM-PRO" w:hAnsi="HG丸ｺﾞｼｯｸM-PRO"/>
                              </w:rPr>
                              <w:t>月</w:t>
                            </w:r>
                            <w:r w:rsidRPr="00544FB4">
                              <w:rPr>
                                <w:rFonts w:ascii="HG丸ｺﾞｼｯｸM-PRO" w:eastAsia="HG丸ｺﾞｼｯｸM-PRO" w:hAnsi="HG丸ｺﾞｼｯｸM-PRO" w:hint="eastAsia"/>
                              </w:rPr>
                              <w:t>１５</w:t>
                            </w:r>
                            <w:r w:rsidRPr="00544FB4">
                              <w:rPr>
                                <w:rFonts w:ascii="HG丸ｺﾞｼｯｸM-PRO" w:eastAsia="HG丸ｺﾞｼｯｸM-PRO" w:hAnsi="HG丸ｺﾞｼｯｸM-PRO"/>
                              </w:rPr>
                              <w:t>日（</w:t>
                            </w:r>
                            <w:r w:rsidRPr="00544FB4">
                              <w:rPr>
                                <w:rFonts w:ascii="HG丸ｺﾞｼｯｸM-PRO" w:eastAsia="HG丸ｺﾞｼｯｸM-PRO" w:hAnsi="HG丸ｺﾞｼｯｸM-PRO" w:hint="eastAsia"/>
                              </w:rPr>
                              <w:t>金</w:t>
                            </w:r>
                            <w:r w:rsidRPr="00544FB4">
                              <w:rPr>
                                <w:rFonts w:ascii="HG丸ｺﾞｼｯｸM-PRO" w:eastAsia="HG丸ｺﾞｼｯｸM-PRO" w:hAnsi="HG丸ｺﾞｼｯｸM-PRO"/>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0254C9C" id="_x0000_t202" coordsize="21600,21600" o:spt="202" path="m,l,21600r21600,l21600,xe">
                <v:stroke joinstyle="miter"/>
                <v:path gradientshapeok="t" o:connecttype="rect"/>
              </v:shapetype>
              <v:shape id="テキスト ボックス 1" o:spid="_x0000_s1026" type="#_x0000_t202" style="position:absolute;left:0;text-align:left;margin-left:0;margin-top:0;width:423pt;height:62.8pt;z-index:25167564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" filled="f" strokecolor="#00b0f0" strokeweight="3pt">
                <v:shadow on="t" color="black" opacity="20971f" offset="0,2.2pt"/>
                <v:textbox inset="5.85pt,.7pt,5.85pt,.7pt">
                  <w:txbxContent>
                    <w:p w:rsidR="00544FB4" w:rsidRPr="00544FB4" w:rsidRDefault="00544FB4" w:rsidP="004C0BB9">
                      <w:pPr>
                        <w:jc w:val="center"/>
                        <w:rPr>
                          <w:rFonts w:ascii="HG丸ｺﾞｼｯｸM-PRO" w:eastAsia="HG丸ｺﾞｼｯｸM-PRO" w:hAnsi="HG丸ｺﾞｼｯｸM-PRO"/>
                          <w:sz w:val="36"/>
                        </w:rPr>
                      </w:pPr>
                      <w:r w:rsidRPr="00544FB4">
                        <w:rPr>
                          <w:rFonts w:ascii="HG丸ｺﾞｼｯｸM-PRO" w:eastAsia="HG丸ｺﾞｼｯｸM-PRO" w:hAnsi="HG丸ｺﾞｼｯｸM-PRO" w:hint="eastAsia"/>
                          <w:sz w:val="36"/>
                        </w:rPr>
                        <w:t>交野市ゆうゆうセンター</w:t>
                      </w:r>
                      <w:r w:rsidRPr="00544FB4">
                        <w:rPr>
                          <w:rFonts w:ascii="HG丸ｺﾞｼｯｸM-PRO" w:eastAsia="HG丸ｺﾞｼｯｸM-PRO" w:hAnsi="HG丸ｺﾞｼｯｸM-PRO"/>
                          <w:sz w:val="36"/>
                        </w:rPr>
                        <w:t>での親学習</w:t>
                      </w:r>
                    </w:p>
                    <w:p w:rsidR="00544FB4" w:rsidRPr="00544FB4" w:rsidRDefault="00544FB4" w:rsidP="004C0BB9">
                      <w:pPr>
                        <w:jc w:val="right"/>
                        <w:rPr>
                          <w:rFonts w:ascii="HG丸ｺﾞｼｯｸM-PRO" w:eastAsia="HG丸ｺﾞｼｯｸM-PRO" w:hAnsi="HG丸ｺﾞｼｯｸM-PRO"/>
                        </w:rPr>
                      </w:pPr>
                      <w:r w:rsidRPr="00544FB4">
                        <w:rPr>
                          <w:rFonts w:ascii="HG丸ｺﾞｼｯｸM-PRO" w:eastAsia="HG丸ｺﾞｼｯｸM-PRO" w:hAnsi="HG丸ｺﾞｼｯｸM-PRO" w:hint="eastAsia"/>
                        </w:rPr>
                        <w:t>令和</w:t>
                      </w:r>
                      <w:r w:rsidRPr="00544FB4">
                        <w:rPr>
                          <w:rFonts w:ascii="HG丸ｺﾞｼｯｸM-PRO" w:eastAsia="HG丸ｺﾞｼｯｸM-PRO" w:hAnsi="HG丸ｺﾞｼｯｸM-PRO"/>
                        </w:rPr>
                        <w:t>３年</w:t>
                      </w:r>
                      <w:r w:rsidRPr="00544FB4">
                        <w:rPr>
                          <w:rFonts w:ascii="HG丸ｺﾞｼｯｸM-PRO" w:eastAsia="HG丸ｺﾞｼｯｸM-PRO" w:hAnsi="HG丸ｺﾞｼｯｸM-PRO" w:hint="eastAsia"/>
                        </w:rPr>
                        <w:t>１０</w:t>
                      </w:r>
                      <w:r w:rsidRPr="00544FB4">
                        <w:rPr>
                          <w:rFonts w:ascii="HG丸ｺﾞｼｯｸM-PRO" w:eastAsia="HG丸ｺﾞｼｯｸM-PRO" w:hAnsi="HG丸ｺﾞｼｯｸM-PRO"/>
                        </w:rPr>
                        <w:t>月</w:t>
                      </w:r>
                      <w:r w:rsidRPr="00544FB4">
                        <w:rPr>
                          <w:rFonts w:ascii="HG丸ｺﾞｼｯｸM-PRO" w:eastAsia="HG丸ｺﾞｼｯｸM-PRO" w:hAnsi="HG丸ｺﾞｼｯｸM-PRO" w:hint="eastAsia"/>
                        </w:rPr>
                        <w:t>１５</w:t>
                      </w:r>
                      <w:r w:rsidRPr="00544FB4">
                        <w:rPr>
                          <w:rFonts w:ascii="HG丸ｺﾞｼｯｸM-PRO" w:eastAsia="HG丸ｺﾞｼｯｸM-PRO" w:hAnsi="HG丸ｺﾞｼｯｸM-PRO"/>
                        </w:rPr>
                        <w:t>日（</w:t>
                      </w:r>
                      <w:r w:rsidRPr="00544FB4">
                        <w:rPr>
                          <w:rFonts w:ascii="HG丸ｺﾞｼｯｸM-PRO" w:eastAsia="HG丸ｺﾞｼｯｸM-PRO" w:hAnsi="HG丸ｺﾞｼｯｸM-PRO" w:hint="eastAsia"/>
                        </w:rPr>
                        <w:t>金</w:t>
                      </w:r>
                      <w:r w:rsidRPr="00544FB4">
                        <w:rPr>
                          <w:rFonts w:ascii="HG丸ｺﾞｼｯｸM-PRO" w:eastAsia="HG丸ｺﾞｼｯｸM-PRO" w:hAnsi="HG丸ｺﾞｼｯｸM-PRO"/>
                        </w:rPr>
                        <w:t>）</w:t>
                      </w:r>
                    </w:p>
                  </w:txbxContent>
                </v:textbox>
                <w10:wrap anchorx="margin"/>
              </v:shape>
            </w:pict>
          </mc:Fallback>
        </mc:AlternateContent>
      </w:r>
    </w:p>
    <w:p w:rsidR="004C0BB9" w:rsidRDefault="004C0BB9"/>
    <w:p w:rsidR="004C0BB9" w:rsidRDefault="004C0BB9"/>
    <w:p w:rsidR="004C0BB9" w:rsidRDefault="004C0BB9"/>
    <w:p w:rsidR="00557BD3" w:rsidRDefault="004C0BB9" w:rsidP="008C626B">
      <w:pPr>
        <w:spacing w:line="320" w:lineRule="exact"/>
        <w:rPr>
          <w:rFonts w:ascii="メイリオ" w:eastAsia="メイリオ" w:hAnsi="メイリオ"/>
        </w:rPr>
      </w:pPr>
      <w:r>
        <w:rPr>
          <w:rFonts w:hint="eastAsia"/>
        </w:rPr>
        <w:t xml:space="preserve">　</w:t>
      </w:r>
      <w:r w:rsidR="00D27CE2">
        <w:rPr>
          <w:rFonts w:ascii="メイリオ" w:eastAsia="メイリオ" w:hAnsi="メイリオ" w:hint="eastAsia"/>
        </w:rPr>
        <w:t>交野</w:t>
      </w:r>
      <w:r>
        <w:rPr>
          <w:rFonts w:ascii="メイリオ" w:eastAsia="メイリオ" w:hAnsi="メイリオ" w:hint="eastAsia"/>
        </w:rPr>
        <w:t>市</w:t>
      </w:r>
      <w:r w:rsidR="00D27CE2">
        <w:rPr>
          <w:rFonts w:ascii="メイリオ" w:eastAsia="メイリオ" w:hAnsi="メイリオ" w:hint="eastAsia"/>
        </w:rPr>
        <w:t>ゆうゆう</w:t>
      </w:r>
      <w:r>
        <w:rPr>
          <w:rFonts w:ascii="メイリオ" w:eastAsia="メイリオ" w:hAnsi="メイリオ" w:hint="eastAsia"/>
        </w:rPr>
        <w:t>センターにおいて、</w:t>
      </w:r>
      <w:r w:rsidR="00D27CE2">
        <w:rPr>
          <w:rFonts w:ascii="メイリオ" w:eastAsia="メイリオ" w:hAnsi="メイリオ" w:hint="eastAsia"/>
        </w:rPr>
        <w:t>「令和３年度　就学前　親を楽しむ連続講座（全３回）」</w:t>
      </w:r>
      <w:r>
        <w:rPr>
          <w:rFonts w:ascii="メイリオ" w:eastAsia="メイリオ" w:hAnsi="メイリオ" w:hint="eastAsia"/>
        </w:rPr>
        <w:t>と題し、</w:t>
      </w:r>
      <w:r w:rsidR="004F4F32">
        <w:rPr>
          <w:rFonts w:ascii="メイリオ" w:eastAsia="メイリオ" w:hAnsi="メイリオ" w:hint="eastAsia"/>
        </w:rPr>
        <w:t>交野市子ども家庭サポーターの会</w:t>
      </w:r>
      <w:r w:rsidR="00653355">
        <w:rPr>
          <w:rFonts w:ascii="メイリオ" w:eastAsia="メイリオ" w:hAnsi="メイリオ" w:hint="eastAsia"/>
        </w:rPr>
        <w:t>・ポラリスの皆様による</w:t>
      </w:r>
      <w:r>
        <w:rPr>
          <w:rFonts w:ascii="メイリオ" w:eastAsia="メイリオ" w:hAnsi="メイリオ" w:hint="eastAsia"/>
        </w:rPr>
        <w:t>親学習が実施されました。</w:t>
      </w:r>
      <w:r w:rsidR="00D27CE2">
        <w:rPr>
          <w:rFonts w:ascii="メイリオ" w:eastAsia="メイリオ" w:hAnsi="メイリオ" w:hint="eastAsia"/>
        </w:rPr>
        <w:t>今回</w:t>
      </w:r>
      <w:r w:rsidR="00E104AB">
        <w:rPr>
          <w:rFonts w:ascii="メイリオ" w:eastAsia="メイリオ" w:hAnsi="メイリオ" w:hint="eastAsia"/>
        </w:rPr>
        <w:t>は「どこから湧いてくる？『自信を持ってがんばる勇気』」をテーマに</w:t>
      </w:r>
      <w:r w:rsidR="00D27CE2">
        <w:rPr>
          <w:rFonts w:ascii="メイリオ" w:eastAsia="メイリオ" w:hAnsi="メイリオ" w:hint="eastAsia"/>
        </w:rPr>
        <w:t>、</w:t>
      </w:r>
      <w:r w:rsidR="00557BD3">
        <w:rPr>
          <w:rFonts w:ascii="メイリオ" w:eastAsia="メイリオ" w:hAnsi="メイリオ" w:hint="eastAsia"/>
        </w:rPr>
        <w:t>乳幼児の子ども</w:t>
      </w:r>
      <w:r w:rsidR="004F4F32">
        <w:rPr>
          <w:rFonts w:ascii="メイリオ" w:eastAsia="メイリオ" w:hAnsi="メイリオ" w:hint="eastAsia"/>
        </w:rPr>
        <w:t>がいる</w:t>
      </w:r>
      <w:r w:rsidR="00557BD3">
        <w:rPr>
          <w:rFonts w:ascii="メイリオ" w:eastAsia="メイリオ" w:hAnsi="メイリオ" w:hint="eastAsia"/>
        </w:rPr>
        <w:t>保護者を対象に、</w:t>
      </w:r>
      <w:r w:rsidR="00653355">
        <w:rPr>
          <w:rFonts w:ascii="メイリオ" w:eastAsia="メイリオ" w:hAnsi="メイリオ" w:hint="eastAsia"/>
        </w:rPr>
        <w:t>子どもの</w:t>
      </w:r>
      <w:r w:rsidR="004A3E08">
        <w:rPr>
          <w:rFonts w:ascii="メイリオ" w:eastAsia="メイリオ" w:hAnsi="メイリオ" w:hint="eastAsia"/>
        </w:rPr>
        <w:t>未来に向かう力（</w:t>
      </w:r>
      <w:r w:rsidR="00653355">
        <w:rPr>
          <w:rFonts w:ascii="メイリオ" w:eastAsia="メイリオ" w:hAnsi="メイリオ" w:hint="eastAsia"/>
        </w:rPr>
        <w:t>非認知能力</w:t>
      </w:r>
      <w:r w:rsidR="004A3E08">
        <w:rPr>
          <w:rFonts w:ascii="メイリオ" w:eastAsia="メイリオ" w:hAnsi="メイリオ" w:hint="eastAsia"/>
        </w:rPr>
        <w:t>）</w:t>
      </w:r>
      <w:r w:rsidR="00653355">
        <w:rPr>
          <w:rFonts w:ascii="メイリオ" w:eastAsia="メイリオ" w:hAnsi="メイリオ" w:hint="eastAsia"/>
        </w:rPr>
        <w:t>を育てるために必要なことなどを学ぶプログラムが実施されました。</w:t>
      </w:r>
      <w:r w:rsidR="00E104AB">
        <w:rPr>
          <w:rFonts w:ascii="メイリオ" w:eastAsia="メイリオ" w:hAnsi="メイリオ" w:hint="eastAsia"/>
        </w:rPr>
        <w:t>講座では府が作成したリーフレット「乳幼児期に育みたい！未来に向かう力」を活用していただきました。</w:t>
      </w:r>
    </w:p>
    <w:p w:rsidR="00F466B3" w:rsidRDefault="001D54FB" w:rsidP="008C626B">
      <w:pPr>
        <w:spacing w:line="320" w:lineRule="exact"/>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251664384" behindDoc="0" locked="0" layoutInCell="1" allowOverlap="1">
                <wp:simplePos x="0" y="0"/>
                <wp:positionH relativeFrom="column">
                  <wp:posOffset>2276475</wp:posOffset>
                </wp:positionH>
                <wp:positionV relativeFrom="paragraph">
                  <wp:posOffset>127000</wp:posOffset>
                </wp:positionV>
                <wp:extent cx="847725" cy="342900"/>
                <wp:effectExtent l="76200" t="57150" r="85725" b="114300"/>
                <wp:wrapNone/>
                <wp:docPr id="12" name="テキスト ボックス 12"/>
                <wp:cNvGraphicFramePr/>
                <a:graphic xmlns:a="http://schemas.openxmlformats.org/drawingml/2006/main">
                  <a:graphicData uri="http://schemas.microsoft.com/office/word/2010/wordprocessingShape">
                    <wps:wsp>
                      <wps:cNvSpPr txBox="1"/>
                      <wps:spPr>
                        <a:xfrm>
                          <a:off x="0" y="0"/>
                          <a:ext cx="847725" cy="342900"/>
                        </a:xfrm>
                        <a:prstGeom prst="rect">
                          <a:avLst/>
                        </a:prstGeom>
                        <a:solidFill>
                          <a:srgbClr val="92D050"/>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8467F5" w:rsidRPr="001D54FB" w:rsidRDefault="001D54FB" w:rsidP="001D54FB">
                            <w:pPr>
                              <w:jc w:val="center"/>
                              <w:rPr>
                                <w:rFonts w:ascii="HGP創英角ﾎﾟｯﾌﾟ体" w:eastAsia="HGP創英角ﾎﾟｯﾌﾟ体" w:hAnsi="HGP創英角ﾎﾟｯﾌﾟ体"/>
                                <w:sz w:val="22"/>
                              </w:rPr>
                            </w:pPr>
                            <w:r w:rsidRPr="001D54FB">
                              <w:rPr>
                                <w:rFonts w:ascii="HGP創英角ﾎﾟｯﾌﾟ体" w:eastAsia="HGP創英角ﾎﾟｯﾌﾟ体" w:hAnsi="HGP創英角ﾎﾟｯﾌﾟ体" w:hint="eastAsia"/>
                                <w:sz w:val="22"/>
                              </w:rPr>
                              <w:t>導　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2" o:spid="_x0000_s1027" type="#_x0000_t202" style="position:absolute;left:0;text-align:left;margin-left:179.25pt;margin-top:10pt;width:66.75pt;height:27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" fillcolor="#92d050" stroked="f" strokeweight=".5pt">
                <v:shadow on="t" color="black" opacity="20971f" offset="0,2.2pt"/>
                <v:textbox>
                  <w:txbxContent>
                    <w:p w:rsidR="008467F5" w:rsidRPr="001D54FB" w:rsidRDefault="001D54FB" w:rsidP="001D54FB">
                      <w:pPr>
                        <w:jc w:val="center"/>
                        <w:rPr>
                          <w:rFonts w:ascii="HGP創英角ﾎﾟｯﾌﾟ体" w:eastAsia="HGP創英角ﾎﾟｯﾌﾟ体" w:hAnsi="HGP創英角ﾎﾟｯﾌﾟ体"/>
                          <w:sz w:val="22"/>
                        </w:rPr>
                      </w:pPr>
                      <w:r w:rsidRPr="001D54FB">
                        <w:rPr>
                          <w:rFonts w:ascii="HGP創英角ﾎﾟｯﾌﾟ体" w:eastAsia="HGP創英角ﾎﾟｯﾌﾟ体" w:hAnsi="HGP創英角ﾎﾟｯﾌﾟ体" w:hint="eastAsia"/>
                          <w:sz w:val="22"/>
                        </w:rPr>
                        <w:t>導　入</w:t>
                      </w:r>
                    </w:p>
                  </w:txbxContent>
                </v:textbox>
              </v:shape>
            </w:pict>
          </mc:Fallback>
        </mc:AlternateContent>
      </w:r>
      <w:r>
        <w:rPr>
          <w:rFonts w:ascii="メイリオ" w:eastAsia="メイリオ" w:hAnsi="メイリオ"/>
          <w:noProof/>
        </w:rPr>
        <w:drawing>
          <wp:anchor distT="0" distB="0" distL="114300" distR="114300" simplePos="0" relativeHeight="251661312" behindDoc="0" locked="0" layoutInCell="1" allowOverlap="1">
            <wp:simplePos x="0" y="0"/>
            <wp:positionH relativeFrom="margin">
              <wp:align>left</wp:align>
            </wp:positionH>
            <wp:positionV relativeFrom="paragraph">
              <wp:posOffset>79440</wp:posOffset>
            </wp:positionV>
            <wp:extent cx="1677969" cy="1260000"/>
            <wp:effectExtent l="76200" t="76200" r="132080" b="13081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_20211015_100930.jpg"/>
                    <pic:cNvPicPr/>
                  </pic:nvPicPr>
                  <pic:blipFill>
                    <a:blip r:embed="rId7" cstate="screen">
                      <a:extLst>
                        <a:ext uri="{28A0092B-C50C-407E-A947-70E740481C1C}">
                          <a14:useLocalDpi xmlns:a14="http://schemas.microsoft.com/office/drawing/2010/main"/>
                        </a:ext>
                      </a:extLst>
                    </a:blip>
                    <a:stretch>
                      <a:fillRect/>
                    </a:stretch>
                  </pic:blipFill>
                  <pic:spPr>
                    <a:xfrm>
                      <a:off x="0" y="0"/>
                      <a:ext cx="1677969" cy="1260000"/>
                    </a:xfrm>
                    <a:prstGeom prst="rect">
                      <a:avLst/>
                    </a:prstGeom>
                    <a:ln w="38100" cap="sq">
                      <a:solidFill>
                        <a:srgbClr val="00B0F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F466B3" w:rsidRDefault="00F466B3" w:rsidP="008C626B">
      <w:pPr>
        <w:spacing w:line="320" w:lineRule="exact"/>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251659775" behindDoc="0" locked="0" layoutInCell="1" allowOverlap="1">
                <wp:simplePos x="0" y="0"/>
                <wp:positionH relativeFrom="margin">
                  <wp:posOffset>2371725</wp:posOffset>
                </wp:positionH>
                <wp:positionV relativeFrom="paragraph">
                  <wp:posOffset>161925</wp:posOffset>
                </wp:positionV>
                <wp:extent cx="4000500" cy="2105025"/>
                <wp:effectExtent l="0" t="0" r="19050" b="28575"/>
                <wp:wrapNone/>
                <wp:docPr id="6" name="角丸四角形 6"/>
                <wp:cNvGraphicFramePr/>
                <a:graphic xmlns:a="http://schemas.openxmlformats.org/drawingml/2006/main">
                  <a:graphicData uri="http://schemas.microsoft.com/office/word/2010/wordprocessingShape">
                    <wps:wsp>
                      <wps:cNvSpPr/>
                      <wps:spPr>
                        <a:xfrm>
                          <a:off x="0" y="0"/>
                          <a:ext cx="4000500" cy="2105025"/>
                        </a:xfrm>
                        <a:prstGeom prst="roundRect">
                          <a:avLst/>
                        </a:prstGeom>
                      </wps:spPr>
                      <wps:style>
                        <a:lnRef idx="2">
                          <a:schemeClr val="dk1"/>
                        </a:lnRef>
                        <a:fillRef idx="1">
                          <a:schemeClr val="lt1"/>
                        </a:fillRef>
                        <a:effectRef idx="0">
                          <a:schemeClr val="dk1"/>
                        </a:effectRef>
                        <a:fontRef idx="minor">
                          <a:schemeClr val="dk1"/>
                        </a:fontRef>
                      </wps:style>
                      <wps:txbx>
                        <w:txbxContent>
                          <w:p w:rsidR="00F466B3" w:rsidRPr="001D54FB" w:rsidRDefault="00F466B3" w:rsidP="00A51192">
                            <w:pPr>
                              <w:spacing w:line="280" w:lineRule="exact"/>
                              <w:ind w:firstLineChars="100" w:firstLine="210"/>
                              <w:rPr>
                                <w:rFonts w:ascii="メイリオ" w:eastAsia="メイリオ" w:hAnsi="メイリオ"/>
                              </w:rPr>
                            </w:pPr>
                            <w:r>
                              <w:rPr>
                                <w:rFonts w:ascii="メイリオ" w:eastAsia="メイリオ" w:hAnsi="メイリオ" w:hint="eastAsia"/>
                              </w:rPr>
                              <w:t>ファシリテーターは交野市家庭教育支援チーム・ポラリスの４名の方が務め</w:t>
                            </w:r>
                            <w:r w:rsidR="00F82902">
                              <w:rPr>
                                <w:rFonts w:ascii="メイリオ" w:eastAsia="メイリオ" w:hAnsi="メイリオ" w:hint="eastAsia"/>
                              </w:rPr>
                              <w:t>られ</w:t>
                            </w:r>
                            <w:r>
                              <w:rPr>
                                <w:rFonts w:ascii="メイリオ" w:eastAsia="メイリオ" w:hAnsi="メイリオ" w:hint="eastAsia"/>
                              </w:rPr>
                              <w:t>ま</w:t>
                            </w:r>
                            <w:r w:rsidR="00F82902">
                              <w:rPr>
                                <w:rFonts w:ascii="メイリオ" w:eastAsia="メイリオ" w:hAnsi="メイリオ" w:hint="eastAsia"/>
                              </w:rPr>
                              <w:t>した</w:t>
                            </w:r>
                            <w:r w:rsidR="004A3E08">
                              <w:rPr>
                                <w:rFonts w:ascii="メイリオ" w:eastAsia="メイリオ" w:hAnsi="メイリオ" w:hint="eastAsia"/>
                              </w:rPr>
                              <w:t>。まず初めに、親学習</w:t>
                            </w:r>
                            <w:r>
                              <w:rPr>
                                <w:rFonts w:ascii="メイリオ" w:eastAsia="メイリオ" w:hAnsi="メイリオ" w:hint="eastAsia"/>
                              </w:rPr>
                              <w:t>の４つのルール「時間」「参加」「尊重」「守秘」を確認し、</w:t>
                            </w:r>
                            <w:r w:rsidR="004A3E08">
                              <w:rPr>
                                <w:rFonts w:ascii="メイリオ" w:eastAsia="メイリオ" w:hAnsi="メイリオ" w:hint="eastAsia"/>
                              </w:rPr>
                              <w:t>グループワークの時に</w:t>
                            </w:r>
                            <w:r>
                              <w:rPr>
                                <w:rFonts w:ascii="メイリオ" w:eastAsia="メイリオ" w:hAnsi="メイリオ" w:hint="eastAsia"/>
                              </w:rPr>
                              <w:t>相手の話を傾聴することなどのお話しがありました。次に、初参加の方を含め、アイスブレイキングとしてバースデーチェーンを行いました。言葉を使わず、ジェスチャーのみで誕生日順に輪になって並んでいくこのゲームを終えると、参加者の方々の表情もにこやかに。自己紹介では「子どもの頃によくしていた遊び」について紹介し合い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28" style="position:absolute;left:0;text-align:left;margin-left:186.75pt;margin-top:12.75pt;width:315pt;height:165.75pt;z-index:2516597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" fillcolor="white [3201]" strokecolor="black [3200]" strokeweight="1pt">
                <v:stroke joinstyle="miter"/>
                <v:textbox>
                  <w:txbxContent>
                    <w:p w:rsidR="00F466B3" w:rsidRPr="001D54FB" w:rsidRDefault="00F466B3" w:rsidP="00A51192">
                      <w:pPr>
                        <w:spacing w:line="280" w:lineRule="exact"/>
                        <w:ind w:firstLineChars="100" w:firstLine="210"/>
                        <w:rPr>
                          <w:rFonts w:ascii="メイリオ" w:eastAsia="メイリオ" w:hAnsi="メイリオ"/>
                        </w:rPr>
                      </w:pPr>
                      <w:r>
                        <w:rPr>
                          <w:rFonts w:ascii="メイリオ" w:eastAsia="メイリオ" w:hAnsi="メイリオ" w:hint="eastAsia"/>
                        </w:rPr>
                        <w:t>ファシリテーターは交野市家庭教育支援チーム・ポラリスの４名の方が務め</w:t>
                      </w:r>
                      <w:r w:rsidR="00F82902">
                        <w:rPr>
                          <w:rFonts w:ascii="メイリオ" w:eastAsia="メイリオ" w:hAnsi="メイリオ" w:hint="eastAsia"/>
                        </w:rPr>
                        <w:t>られ</w:t>
                      </w:r>
                      <w:r>
                        <w:rPr>
                          <w:rFonts w:ascii="メイリオ" w:eastAsia="メイリオ" w:hAnsi="メイリオ" w:hint="eastAsia"/>
                        </w:rPr>
                        <w:t>ま</w:t>
                      </w:r>
                      <w:r w:rsidR="00F82902">
                        <w:rPr>
                          <w:rFonts w:ascii="メイリオ" w:eastAsia="メイリオ" w:hAnsi="メイリオ" w:hint="eastAsia"/>
                        </w:rPr>
                        <w:t>した</w:t>
                      </w:r>
                      <w:r w:rsidR="004A3E08">
                        <w:rPr>
                          <w:rFonts w:ascii="メイリオ" w:eastAsia="メイリオ" w:hAnsi="メイリオ" w:hint="eastAsia"/>
                        </w:rPr>
                        <w:t>。まず初めに、親学習</w:t>
                      </w:r>
                      <w:r>
                        <w:rPr>
                          <w:rFonts w:ascii="メイリオ" w:eastAsia="メイリオ" w:hAnsi="メイリオ" w:hint="eastAsia"/>
                        </w:rPr>
                        <w:t>の４つのルール「時間」「参加」「尊重」「守秘」を確認し、</w:t>
                      </w:r>
                      <w:r w:rsidR="004A3E08">
                        <w:rPr>
                          <w:rFonts w:ascii="メイリオ" w:eastAsia="メイリオ" w:hAnsi="メイリオ" w:hint="eastAsia"/>
                        </w:rPr>
                        <w:t>グループワークの時に</w:t>
                      </w:r>
                      <w:r>
                        <w:rPr>
                          <w:rFonts w:ascii="メイリオ" w:eastAsia="メイリオ" w:hAnsi="メイリオ" w:hint="eastAsia"/>
                        </w:rPr>
                        <w:t>相手の話を傾聴することなどのお話しがありました。次に、初参加の方を含め、アイスブレイキングとしてバースデーチェーンを行いました。言葉を使わず、ジェスチャーのみで誕生日順に輪になって並んでいくこのゲームを終えると、参加者の方々の表情もにこやかに。自己紹介では「子どもの頃によくしていた遊び」について紹介し合いました。</w:t>
                      </w:r>
                    </w:p>
                  </w:txbxContent>
                </v:textbox>
                <w10:wrap anchorx="margin"/>
              </v:roundrect>
            </w:pict>
          </mc:Fallback>
        </mc:AlternateContent>
      </w:r>
    </w:p>
    <w:p w:rsidR="00F466B3" w:rsidRDefault="00F466B3" w:rsidP="008C626B">
      <w:pPr>
        <w:spacing w:line="320" w:lineRule="exact"/>
        <w:rPr>
          <w:rFonts w:ascii="メイリオ" w:eastAsia="メイリオ" w:hAnsi="メイリオ"/>
        </w:rPr>
      </w:pPr>
    </w:p>
    <w:p w:rsidR="00F466B3" w:rsidRDefault="00F466B3" w:rsidP="008C626B">
      <w:pPr>
        <w:spacing w:line="320" w:lineRule="exact"/>
        <w:rPr>
          <w:rFonts w:ascii="メイリオ" w:eastAsia="メイリオ" w:hAnsi="メイリオ"/>
        </w:rPr>
      </w:pPr>
    </w:p>
    <w:p w:rsidR="00F466B3" w:rsidRDefault="00F466B3" w:rsidP="008C626B">
      <w:pPr>
        <w:spacing w:line="320" w:lineRule="exact"/>
        <w:rPr>
          <w:rFonts w:ascii="メイリオ" w:eastAsia="メイリオ" w:hAnsi="メイリオ"/>
        </w:rPr>
      </w:pPr>
    </w:p>
    <w:p w:rsidR="00F466B3" w:rsidRDefault="00F466B3" w:rsidP="008C626B">
      <w:pPr>
        <w:spacing w:line="320" w:lineRule="exact"/>
        <w:rPr>
          <w:rFonts w:ascii="メイリオ" w:eastAsia="メイリオ" w:hAnsi="メイリオ"/>
        </w:rPr>
      </w:pPr>
    </w:p>
    <w:p w:rsidR="009C0251" w:rsidRDefault="009C0251" w:rsidP="008C626B">
      <w:pPr>
        <w:spacing w:line="320" w:lineRule="exact"/>
        <w:rPr>
          <w:rFonts w:ascii="メイリオ" w:eastAsia="メイリオ" w:hAnsi="メイリオ"/>
          <w:noProof/>
        </w:rPr>
      </w:pPr>
    </w:p>
    <w:p w:rsidR="00F466B3" w:rsidRDefault="009C0251" w:rsidP="008C626B">
      <w:pPr>
        <w:spacing w:line="320" w:lineRule="exact"/>
        <w:rPr>
          <w:rFonts w:ascii="メイリオ" w:eastAsia="メイリオ" w:hAnsi="メイリオ"/>
        </w:rPr>
      </w:pPr>
      <w:r>
        <w:rPr>
          <w:rFonts w:ascii="メイリオ" w:eastAsia="メイリオ" w:hAnsi="メイリオ"/>
          <w:noProof/>
        </w:rPr>
        <w:drawing>
          <wp:anchor distT="0" distB="0" distL="114300" distR="114300" simplePos="0" relativeHeight="251660288" behindDoc="0" locked="0" layoutInCell="1" allowOverlap="1">
            <wp:simplePos x="0" y="0"/>
            <wp:positionH relativeFrom="column">
              <wp:posOffset>603885</wp:posOffset>
            </wp:positionH>
            <wp:positionV relativeFrom="paragraph">
              <wp:posOffset>52543</wp:posOffset>
            </wp:positionV>
            <wp:extent cx="1677962" cy="1260000"/>
            <wp:effectExtent l="76200" t="76200" r="132080" b="13081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20211015_100717.jpg"/>
                    <pic:cNvPicPr/>
                  </pic:nvPicPr>
                  <pic:blipFill>
                    <a:blip r:embed="rId8" cstate="screen">
                      <a:extLst>
                        <a:ext uri="{28A0092B-C50C-407E-A947-70E740481C1C}">
                          <a14:useLocalDpi xmlns:a14="http://schemas.microsoft.com/office/drawing/2010/main"/>
                        </a:ext>
                      </a:extLst>
                    </a:blip>
                    <a:stretch>
                      <a:fillRect/>
                    </a:stretch>
                  </pic:blipFill>
                  <pic:spPr>
                    <a:xfrm>
                      <a:off x="0" y="0"/>
                      <a:ext cx="1677962" cy="1260000"/>
                    </a:xfrm>
                    <a:prstGeom prst="rect">
                      <a:avLst/>
                    </a:prstGeom>
                    <a:ln w="38100" cap="sq">
                      <a:solidFill>
                        <a:srgbClr val="00B0F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F466B3" w:rsidRDefault="00F466B3" w:rsidP="008C626B">
      <w:pPr>
        <w:spacing w:line="320" w:lineRule="exact"/>
        <w:rPr>
          <w:rFonts w:ascii="メイリオ" w:eastAsia="メイリオ" w:hAnsi="メイリオ"/>
        </w:rPr>
      </w:pPr>
    </w:p>
    <w:p w:rsidR="00F466B3" w:rsidRDefault="00F466B3" w:rsidP="008C626B">
      <w:pPr>
        <w:spacing w:line="320" w:lineRule="exact"/>
        <w:rPr>
          <w:rFonts w:ascii="メイリオ" w:eastAsia="メイリオ" w:hAnsi="メイリオ"/>
        </w:rPr>
      </w:pPr>
    </w:p>
    <w:p w:rsidR="00F466B3" w:rsidRDefault="00F466B3" w:rsidP="008C626B">
      <w:pPr>
        <w:spacing w:line="320" w:lineRule="exact"/>
        <w:rPr>
          <w:rFonts w:ascii="メイリオ" w:eastAsia="メイリオ" w:hAnsi="メイリオ"/>
        </w:rPr>
      </w:pPr>
    </w:p>
    <w:p w:rsidR="00653355" w:rsidRDefault="00653355" w:rsidP="008C626B">
      <w:pPr>
        <w:spacing w:line="320" w:lineRule="exact"/>
        <w:rPr>
          <w:rFonts w:ascii="メイリオ" w:eastAsia="メイリオ" w:hAnsi="メイリオ"/>
        </w:rPr>
      </w:pPr>
    </w:p>
    <w:p w:rsidR="00F466B3" w:rsidRDefault="00F466B3" w:rsidP="008C626B">
      <w:pPr>
        <w:spacing w:line="320" w:lineRule="exact"/>
        <w:rPr>
          <w:rFonts w:ascii="メイリオ" w:eastAsia="メイリオ" w:hAnsi="メイリオ"/>
        </w:rPr>
      </w:pPr>
    </w:p>
    <w:p w:rsidR="00F466B3" w:rsidRDefault="00170322" w:rsidP="008C626B">
      <w:pPr>
        <w:spacing w:line="320" w:lineRule="exact"/>
        <w:rPr>
          <w:rFonts w:ascii="メイリオ" w:eastAsia="メイリオ" w:hAnsi="メイリオ"/>
        </w:rPr>
      </w:pPr>
      <w:r>
        <w:rPr>
          <w:rFonts w:ascii="メイリオ" w:eastAsia="メイリオ" w:hAnsi="メイリオ"/>
          <w:noProof/>
        </w:rPr>
        <w:drawing>
          <wp:anchor distT="0" distB="0" distL="114300" distR="114300" simplePos="0" relativeHeight="251667456" behindDoc="0" locked="0" layoutInCell="1" allowOverlap="1">
            <wp:simplePos x="0" y="0"/>
            <wp:positionH relativeFrom="column">
              <wp:posOffset>4171950</wp:posOffset>
            </wp:positionH>
            <wp:positionV relativeFrom="paragraph">
              <wp:posOffset>85725</wp:posOffset>
            </wp:positionV>
            <wp:extent cx="1677969" cy="1260000"/>
            <wp:effectExtent l="76200" t="76200" r="132080" b="13081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G_20211015_105458.jpg"/>
                    <pic:cNvPicPr/>
                  </pic:nvPicPr>
                  <pic:blipFill>
                    <a:blip r:embed="rId9" cstate="screen">
                      <a:extLst>
                        <a:ext uri="{28A0092B-C50C-407E-A947-70E740481C1C}">
                          <a14:useLocalDpi xmlns:a14="http://schemas.microsoft.com/office/drawing/2010/main"/>
                        </a:ext>
                      </a:extLst>
                    </a:blip>
                    <a:stretch>
                      <a:fillRect/>
                    </a:stretch>
                  </pic:blipFill>
                  <pic:spPr>
                    <a:xfrm>
                      <a:off x="0" y="0"/>
                      <a:ext cx="1677969" cy="1260000"/>
                    </a:xfrm>
                    <a:prstGeom prst="rect">
                      <a:avLst/>
                    </a:prstGeom>
                    <a:ln w="38100" cap="sq">
                      <a:solidFill>
                        <a:srgbClr val="00B0F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F466B3" w:rsidRDefault="001D54FB" w:rsidP="008C626B">
      <w:pPr>
        <w:spacing w:line="320" w:lineRule="exact"/>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251666432" behindDoc="0" locked="0" layoutInCell="1" allowOverlap="1" wp14:anchorId="215414FB" wp14:editId="31B597CF">
                <wp:simplePos x="0" y="0"/>
                <wp:positionH relativeFrom="column">
                  <wp:posOffset>0</wp:posOffset>
                </wp:positionH>
                <wp:positionV relativeFrom="paragraph">
                  <wp:posOffset>15875</wp:posOffset>
                </wp:positionV>
                <wp:extent cx="1276350" cy="342900"/>
                <wp:effectExtent l="76200" t="57150" r="76200" b="114300"/>
                <wp:wrapNone/>
                <wp:docPr id="13" name="テキスト ボックス 13"/>
                <wp:cNvGraphicFramePr/>
                <a:graphic xmlns:a="http://schemas.openxmlformats.org/drawingml/2006/main">
                  <a:graphicData uri="http://schemas.microsoft.com/office/word/2010/wordprocessingShape">
                    <wps:wsp>
                      <wps:cNvSpPr txBox="1"/>
                      <wps:spPr>
                        <a:xfrm>
                          <a:off x="0" y="0"/>
                          <a:ext cx="1276350" cy="342900"/>
                        </a:xfrm>
                        <a:prstGeom prst="rect">
                          <a:avLst/>
                        </a:prstGeom>
                        <a:solidFill>
                          <a:srgbClr val="92D050"/>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1D54FB" w:rsidRPr="001D54FB" w:rsidRDefault="001D54FB" w:rsidP="001D54FB">
                            <w:pPr>
                              <w:jc w:val="center"/>
                              <w:rPr>
                                <w:rFonts w:ascii="HGP創英角ﾎﾟｯﾌﾟ体" w:eastAsia="HGP創英角ﾎﾟｯﾌﾟ体" w:hAnsi="HGP創英角ﾎﾟｯﾌﾟ体"/>
                                <w:sz w:val="22"/>
                              </w:rPr>
                            </w:pPr>
                            <w:r w:rsidRPr="001D54FB">
                              <w:rPr>
                                <w:rFonts w:ascii="HGP創英角ﾎﾟｯﾌﾟ体" w:eastAsia="HGP創英角ﾎﾟｯﾌﾟ体" w:hAnsi="HGP創英角ﾎﾟｯﾌﾟ体" w:hint="eastAsia"/>
                                <w:sz w:val="22"/>
                              </w:rPr>
                              <w:t>グループワーク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15414FB" id="_x0000_t202" coordsize="21600,21600" o:spt="202" path="m,l,21600r21600,l21600,xe">
                <v:stroke joinstyle="miter"/>
                <v:path gradientshapeok="t" o:connecttype="rect"/>
              </v:shapetype>
              <v:shape id="テキスト ボックス 13" o:spid="_x0000_s1029" type="#_x0000_t202" style="position:absolute;left:0;text-align:left;margin-left:0;margin-top:1.25pt;width:100.5pt;height:27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" fillcolor="#92d050" stroked="f" strokeweight=".5pt">
                <v:shadow on="t" color="black" opacity="20971f" offset="0,2.2pt"/>
                <v:textbox>
                  <w:txbxContent>
                    <w:p w:rsidR="001D54FB" w:rsidRPr="001D54FB" w:rsidRDefault="001D54FB" w:rsidP="001D54FB">
                      <w:pPr>
                        <w:jc w:val="center"/>
                        <w:rPr>
                          <w:rFonts w:ascii="HGP創英角ﾎﾟｯﾌﾟ体" w:eastAsia="HGP創英角ﾎﾟｯﾌﾟ体" w:hAnsi="HGP創英角ﾎﾟｯﾌﾟ体"/>
                          <w:sz w:val="22"/>
                        </w:rPr>
                      </w:pPr>
                      <w:r w:rsidRPr="001D54FB">
                        <w:rPr>
                          <w:rFonts w:ascii="HGP創英角ﾎﾟｯﾌﾟ体" w:eastAsia="HGP創英角ﾎﾟｯﾌﾟ体" w:hAnsi="HGP創英角ﾎﾟｯﾌﾟ体" w:hint="eastAsia"/>
                          <w:sz w:val="22"/>
                        </w:rPr>
                        <w:t>グループワーク</w:t>
                      </w:r>
                    </w:p>
                  </w:txbxContent>
                </v:textbox>
              </v:shape>
            </w:pict>
          </mc:Fallback>
        </mc:AlternateContent>
      </w:r>
    </w:p>
    <w:p w:rsidR="00F466B3" w:rsidRDefault="001D54FB" w:rsidP="008C626B">
      <w:pPr>
        <w:spacing w:line="320" w:lineRule="exact"/>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251663360" behindDoc="0" locked="0" layoutInCell="1" allowOverlap="1" wp14:anchorId="39D6E7CF" wp14:editId="0487BB0E">
                <wp:simplePos x="0" y="0"/>
                <wp:positionH relativeFrom="margin">
                  <wp:posOffset>104775</wp:posOffset>
                </wp:positionH>
                <wp:positionV relativeFrom="paragraph">
                  <wp:posOffset>69850</wp:posOffset>
                </wp:positionV>
                <wp:extent cx="4000500" cy="1990725"/>
                <wp:effectExtent l="0" t="0" r="19050" b="28575"/>
                <wp:wrapNone/>
                <wp:docPr id="8" name="角丸四角形 8"/>
                <wp:cNvGraphicFramePr/>
                <a:graphic xmlns:a="http://schemas.openxmlformats.org/drawingml/2006/main">
                  <a:graphicData uri="http://schemas.microsoft.com/office/word/2010/wordprocessingShape">
                    <wps:wsp>
                      <wps:cNvSpPr/>
                      <wps:spPr>
                        <a:xfrm>
                          <a:off x="0" y="0"/>
                          <a:ext cx="4000500" cy="1990725"/>
                        </a:xfrm>
                        <a:prstGeom prst="roundRect">
                          <a:avLst/>
                        </a:prstGeom>
                      </wps:spPr>
                      <wps:style>
                        <a:lnRef idx="2">
                          <a:schemeClr val="dk1"/>
                        </a:lnRef>
                        <a:fillRef idx="1">
                          <a:schemeClr val="lt1"/>
                        </a:fillRef>
                        <a:effectRef idx="0">
                          <a:schemeClr val="dk1"/>
                        </a:effectRef>
                        <a:fontRef idx="minor">
                          <a:schemeClr val="dk1"/>
                        </a:fontRef>
                      </wps:style>
                      <wps:txbx>
                        <w:txbxContent>
                          <w:p w:rsidR="009C0251" w:rsidRDefault="009C0251" w:rsidP="00A51192">
                            <w:pPr>
                              <w:spacing w:line="280" w:lineRule="exact"/>
                              <w:rPr>
                                <w:rFonts w:ascii="メイリオ" w:eastAsia="メイリオ" w:hAnsi="メイリオ"/>
                              </w:rPr>
                            </w:pPr>
                            <w:r>
                              <w:rPr>
                                <w:rFonts w:ascii="メイリオ" w:eastAsia="メイリオ" w:hAnsi="メイリオ" w:hint="eastAsia"/>
                              </w:rPr>
                              <w:t xml:space="preserve">　</w:t>
                            </w:r>
                            <w:r w:rsidR="008467F5">
                              <w:rPr>
                                <w:rFonts w:ascii="メイリオ" w:eastAsia="メイリオ" w:hAnsi="メイリオ" w:hint="eastAsia"/>
                              </w:rPr>
                              <w:t>まず</w:t>
                            </w:r>
                            <w:r w:rsidR="00BC7339">
                              <w:rPr>
                                <w:rFonts w:ascii="メイリオ" w:eastAsia="メイリオ" w:hAnsi="メイリオ" w:hint="eastAsia"/>
                              </w:rPr>
                              <w:t>、</w:t>
                            </w:r>
                            <w:r>
                              <w:rPr>
                                <w:rFonts w:ascii="メイリオ" w:eastAsia="メイリオ" w:hAnsi="メイリオ"/>
                              </w:rPr>
                              <w:t>２人組にな</w:t>
                            </w:r>
                            <w:r w:rsidR="00BC7339">
                              <w:rPr>
                                <w:rFonts w:ascii="メイリオ" w:eastAsia="メイリオ" w:hAnsi="メイリオ" w:hint="eastAsia"/>
                              </w:rPr>
                              <w:t>って</w:t>
                            </w:r>
                            <w:r>
                              <w:rPr>
                                <w:rFonts w:ascii="メイリオ" w:eastAsia="メイリオ" w:hAnsi="メイリオ"/>
                              </w:rPr>
                              <w:t>「子どもの頃の遊び」や「遊びから</w:t>
                            </w:r>
                            <w:r>
                              <w:rPr>
                                <w:rFonts w:ascii="メイリオ" w:eastAsia="メイリオ" w:hAnsi="メイリオ" w:hint="eastAsia"/>
                              </w:rPr>
                              <w:t>得られる</w:t>
                            </w:r>
                            <w:r>
                              <w:rPr>
                                <w:rFonts w:ascii="メイリオ" w:eastAsia="メイリオ" w:hAnsi="メイリオ"/>
                              </w:rPr>
                              <w:t>力」について、意見交換をしました。</w:t>
                            </w:r>
                            <w:r w:rsidR="008467F5">
                              <w:rPr>
                                <w:rFonts w:ascii="メイリオ" w:eastAsia="メイリオ" w:hAnsi="メイリオ" w:hint="eastAsia"/>
                              </w:rPr>
                              <w:t>「</w:t>
                            </w:r>
                            <w:r>
                              <w:rPr>
                                <w:rFonts w:ascii="メイリオ" w:eastAsia="メイリオ" w:hAnsi="メイリオ" w:hint="eastAsia"/>
                              </w:rPr>
                              <w:t>自然の中で</w:t>
                            </w:r>
                            <w:r w:rsidR="008467F5">
                              <w:rPr>
                                <w:rFonts w:ascii="メイリオ" w:eastAsia="メイリオ" w:hAnsi="メイリオ" w:hint="eastAsia"/>
                              </w:rPr>
                              <w:t>の</w:t>
                            </w:r>
                            <w:r>
                              <w:rPr>
                                <w:rFonts w:ascii="メイリオ" w:eastAsia="メイリオ" w:hAnsi="メイリオ"/>
                              </w:rPr>
                              <w:t>遊</w:t>
                            </w:r>
                            <w:r w:rsidR="008467F5">
                              <w:rPr>
                                <w:rFonts w:ascii="メイリオ" w:eastAsia="メイリオ" w:hAnsi="メイリオ" w:hint="eastAsia"/>
                              </w:rPr>
                              <w:t>びは</w:t>
                            </w:r>
                            <w:r w:rsidR="00BC7339">
                              <w:rPr>
                                <w:rFonts w:ascii="メイリオ" w:eastAsia="メイリオ" w:hAnsi="メイリオ"/>
                              </w:rPr>
                              <w:t>体力が</w:t>
                            </w:r>
                            <w:r w:rsidR="00BC7339">
                              <w:rPr>
                                <w:rFonts w:ascii="メイリオ" w:eastAsia="メイリオ" w:hAnsi="メイリオ" w:hint="eastAsia"/>
                              </w:rPr>
                              <w:t>身に</w:t>
                            </w:r>
                            <w:r>
                              <w:rPr>
                                <w:rFonts w:ascii="メイリオ" w:eastAsia="メイリオ" w:hAnsi="メイリオ"/>
                              </w:rPr>
                              <w:t>つ</w:t>
                            </w:r>
                            <w:r w:rsidR="008467F5">
                              <w:rPr>
                                <w:rFonts w:ascii="メイリオ" w:eastAsia="メイリオ" w:hAnsi="メイリオ" w:hint="eastAsia"/>
                              </w:rPr>
                              <w:t>く</w:t>
                            </w:r>
                            <w:r w:rsidR="008467F5">
                              <w:rPr>
                                <w:rFonts w:ascii="メイリオ" w:eastAsia="メイリオ" w:hAnsi="メイリオ"/>
                              </w:rPr>
                              <w:t>」</w:t>
                            </w:r>
                            <w:r>
                              <w:rPr>
                                <w:rFonts w:ascii="メイリオ" w:eastAsia="メイリオ" w:hAnsi="メイリオ"/>
                              </w:rPr>
                              <w:t>、</w:t>
                            </w:r>
                            <w:r w:rsidR="008467F5">
                              <w:rPr>
                                <w:rFonts w:ascii="メイリオ" w:eastAsia="メイリオ" w:hAnsi="メイリオ" w:hint="eastAsia"/>
                              </w:rPr>
                              <w:t>「</w:t>
                            </w:r>
                            <w:r>
                              <w:rPr>
                                <w:rFonts w:ascii="メイリオ" w:eastAsia="メイリオ" w:hAnsi="メイリオ"/>
                              </w:rPr>
                              <w:t>友達と遊</w:t>
                            </w:r>
                            <w:r w:rsidR="008467F5">
                              <w:rPr>
                                <w:rFonts w:ascii="メイリオ" w:eastAsia="メイリオ" w:hAnsi="メイリオ" w:hint="eastAsia"/>
                              </w:rPr>
                              <w:t>んで</w:t>
                            </w:r>
                            <w:r w:rsidR="008467F5">
                              <w:rPr>
                                <w:rFonts w:ascii="メイリオ" w:eastAsia="メイリオ" w:hAnsi="メイリオ"/>
                              </w:rPr>
                              <w:t>いると</w:t>
                            </w:r>
                            <w:r>
                              <w:rPr>
                                <w:rFonts w:ascii="メイリオ" w:eastAsia="メイリオ" w:hAnsi="メイリオ"/>
                              </w:rPr>
                              <w:t>協調性が</w:t>
                            </w:r>
                            <w:r w:rsidR="008467F5">
                              <w:rPr>
                                <w:rFonts w:ascii="メイリオ" w:eastAsia="メイリオ" w:hAnsi="メイリオ" w:hint="eastAsia"/>
                              </w:rPr>
                              <w:t>育まれる」といった</w:t>
                            </w:r>
                            <w:r w:rsidR="008467F5">
                              <w:rPr>
                                <w:rFonts w:ascii="メイリオ" w:eastAsia="メイリオ" w:hAnsi="メイリオ"/>
                              </w:rPr>
                              <w:t>意見が出され、子どもは遊びの中で様々な力を身につ</w:t>
                            </w:r>
                            <w:r w:rsidR="008467F5">
                              <w:rPr>
                                <w:rFonts w:ascii="メイリオ" w:eastAsia="メイリオ" w:hAnsi="メイリオ" w:hint="eastAsia"/>
                              </w:rPr>
                              <w:t>ける</w:t>
                            </w:r>
                            <w:r w:rsidR="008467F5">
                              <w:rPr>
                                <w:rFonts w:ascii="メイリオ" w:eastAsia="メイリオ" w:hAnsi="メイリオ"/>
                              </w:rPr>
                              <w:t>ことを共有しました。</w:t>
                            </w:r>
                          </w:p>
                          <w:p w:rsidR="009C0251" w:rsidRPr="001D54FB" w:rsidRDefault="008467F5" w:rsidP="00A51192">
                            <w:pPr>
                              <w:spacing w:line="280" w:lineRule="exact"/>
                              <w:rPr>
                                <w:rFonts w:ascii="メイリオ" w:eastAsia="メイリオ" w:hAnsi="メイリオ"/>
                              </w:rPr>
                            </w:pPr>
                            <w:r>
                              <w:rPr>
                                <w:rFonts w:ascii="メイリオ" w:eastAsia="メイリオ" w:hAnsi="メイリオ" w:hint="eastAsia"/>
                              </w:rPr>
                              <w:t xml:space="preserve">　</w:t>
                            </w:r>
                            <w:r>
                              <w:rPr>
                                <w:rFonts w:ascii="メイリオ" w:eastAsia="メイリオ" w:hAnsi="メイリオ"/>
                              </w:rPr>
                              <w:t>次に４～５人組になり、</w:t>
                            </w:r>
                            <w:r w:rsidR="004A3E08">
                              <w:rPr>
                                <w:rFonts w:ascii="メイリオ" w:eastAsia="メイリオ" w:hAnsi="メイリオ" w:hint="eastAsia"/>
                              </w:rPr>
                              <w:t>未来に向かう力</w:t>
                            </w:r>
                            <w:r w:rsidR="004A3E08">
                              <w:rPr>
                                <w:rFonts w:ascii="メイリオ" w:eastAsia="メイリオ" w:hAnsi="メイリオ"/>
                              </w:rPr>
                              <w:t>（</w:t>
                            </w:r>
                            <w:r>
                              <w:rPr>
                                <w:rFonts w:ascii="メイリオ" w:eastAsia="メイリオ" w:hAnsi="メイリオ" w:hint="eastAsia"/>
                              </w:rPr>
                              <w:t>非</w:t>
                            </w:r>
                            <w:r>
                              <w:rPr>
                                <w:rFonts w:ascii="メイリオ" w:eastAsia="メイリオ" w:hAnsi="メイリオ"/>
                              </w:rPr>
                              <w:t>認知能力</w:t>
                            </w:r>
                            <w:r w:rsidR="004A3E08">
                              <w:rPr>
                                <w:rFonts w:ascii="メイリオ" w:eastAsia="メイリオ" w:hAnsi="メイリオ" w:hint="eastAsia"/>
                              </w:rPr>
                              <w:t>）</w:t>
                            </w:r>
                            <w:r>
                              <w:rPr>
                                <w:rFonts w:ascii="メイリオ" w:eastAsia="メイリオ" w:hAnsi="メイリオ"/>
                              </w:rPr>
                              <w:t>を育てる</w:t>
                            </w:r>
                            <w:r>
                              <w:rPr>
                                <w:rFonts w:ascii="メイリオ" w:eastAsia="メイリオ" w:hAnsi="メイリオ" w:hint="eastAsia"/>
                              </w:rPr>
                              <w:t>ために</w:t>
                            </w:r>
                            <w:r>
                              <w:rPr>
                                <w:rFonts w:ascii="メイリオ" w:eastAsia="メイリオ" w:hAnsi="メイリオ"/>
                              </w:rPr>
                              <w:t>子育て</w:t>
                            </w:r>
                            <w:r>
                              <w:rPr>
                                <w:rFonts w:ascii="メイリオ" w:eastAsia="メイリオ" w:hAnsi="メイリオ" w:hint="eastAsia"/>
                              </w:rPr>
                              <w:t>で</w:t>
                            </w:r>
                            <w:r>
                              <w:rPr>
                                <w:rFonts w:ascii="メイリオ" w:eastAsia="メイリオ" w:hAnsi="メイリオ"/>
                              </w:rPr>
                              <w:t>大切なことを話し合いました。心の</w:t>
                            </w:r>
                            <w:r w:rsidR="00EC0EF4">
                              <w:rPr>
                                <w:rFonts w:ascii="メイリオ" w:eastAsia="メイリオ" w:hAnsi="メイリオ" w:hint="eastAsia"/>
                              </w:rPr>
                              <w:t>安全</w:t>
                            </w:r>
                            <w:r>
                              <w:rPr>
                                <w:rFonts w:ascii="メイリオ" w:eastAsia="メイリオ" w:hAnsi="メイリオ" w:hint="eastAsia"/>
                              </w:rPr>
                              <w:t>基地</w:t>
                            </w:r>
                            <w:r>
                              <w:rPr>
                                <w:rFonts w:ascii="メイリオ" w:eastAsia="メイリオ" w:hAnsi="メイリオ"/>
                              </w:rPr>
                              <w:t>を作</w:t>
                            </w:r>
                            <w:r w:rsidR="00F274BA" w:rsidRPr="00D86B75">
                              <w:rPr>
                                <w:rFonts w:ascii="メイリオ" w:eastAsia="メイリオ" w:hAnsi="メイリオ" w:hint="eastAsia"/>
                              </w:rPr>
                              <w:t>る</w:t>
                            </w:r>
                            <w:r>
                              <w:rPr>
                                <w:rFonts w:ascii="メイリオ" w:eastAsia="メイリオ" w:hAnsi="メイリオ" w:hint="eastAsia"/>
                              </w:rPr>
                              <w:t>ために</w:t>
                            </w:r>
                            <w:r>
                              <w:rPr>
                                <w:rFonts w:ascii="メイリオ" w:eastAsia="メイリオ" w:hAnsi="メイリオ"/>
                              </w:rPr>
                              <w:t>褒めることや、</w:t>
                            </w:r>
                            <w:r>
                              <w:rPr>
                                <w:rFonts w:ascii="メイリオ" w:eastAsia="メイリオ" w:hAnsi="メイリオ" w:hint="eastAsia"/>
                              </w:rPr>
                              <w:t>時には</w:t>
                            </w:r>
                            <w:r>
                              <w:rPr>
                                <w:rFonts w:ascii="メイリオ" w:eastAsia="メイリオ" w:hAnsi="メイリオ"/>
                              </w:rPr>
                              <w:t>母親としての気持ちを伝えることも大切という話がありました。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D6E7CF" id="角丸四角形 8" o:spid="_x0000_s1030" style="position:absolute;left:0;text-align:left;margin-left:8.25pt;margin-top:5.5pt;width:315pt;height:156.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" fillcolor="white [3201]" strokecolor="black [3200]" strokeweight="1pt">
                <v:stroke joinstyle="miter"/>
                <v:textbox>
                  <w:txbxContent>
                    <w:p w:rsidR="009C0251" w:rsidRDefault="009C0251" w:rsidP="00A51192">
                      <w:pPr>
                        <w:spacing w:line="280" w:lineRule="exact"/>
                        <w:rPr>
                          <w:rFonts w:ascii="メイリオ" w:eastAsia="メイリオ" w:hAnsi="メイリオ"/>
                        </w:rPr>
                      </w:pPr>
                      <w:r>
                        <w:rPr>
                          <w:rFonts w:ascii="メイリオ" w:eastAsia="メイリオ" w:hAnsi="メイリオ" w:hint="eastAsia"/>
                        </w:rPr>
                        <w:t xml:space="preserve">　</w:t>
                      </w:r>
                      <w:r w:rsidR="008467F5">
                        <w:rPr>
                          <w:rFonts w:ascii="メイリオ" w:eastAsia="メイリオ" w:hAnsi="メイリオ" w:hint="eastAsia"/>
                        </w:rPr>
                        <w:t>まず</w:t>
                      </w:r>
                      <w:r w:rsidR="00BC7339">
                        <w:rPr>
                          <w:rFonts w:ascii="メイリオ" w:eastAsia="メイリオ" w:hAnsi="メイリオ" w:hint="eastAsia"/>
                        </w:rPr>
                        <w:t>、</w:t>
                      </w:r>
                      <w:r>
                        <w:rPr>
                          <w:rFonts w:ascii="メイリオ" w:eastAsia="メイリオ" w:hAnsi="メイリオ"/>
                        </w:rPr>
                        <w:t>２人組にな</w:t>
                      </w:r>
                      <w:r w:rsidR="00BC7339">
                        <w:rPr>
                          <w:rFonts w:ascii="メイリオ" w:eastAsia="メイリオ" w:hAnsi="メイリオ" w:hint="eastAsia"/>
                        </w:rPr>
                        <w:t>って</w:t>
                      </w:r>
                      <w:r>
                        <w:rPr>
                          <w:rFonts w:ascii="メイリオ" w:eastAsia="メイリオ" w:hAnsi="メイリオ"/>
                        </w:rPr>
                        <w:t>「子どもの頃の遊び」や「遊びから</w:t>
                      </w:r>
                      <w:r>
                        <w:rPr>
                          <w:rFonts w:ascii="メイリオ" w:eastAsia="メイリオ" w:hAnsi="メイリオ" w:hint="eastAsia"/>
                        </w:rPr>
                        <w:t>得られる</w:t>
                      </w:r>
                      <w:r>
                        <w:rPr>
                          <w:rFonts w:ascii="メイリオ" w:eastAsia="メイリオ" w:hAnsi="メイリオ"/>
                        </w:rPr>
                        <w:t>力」について、意見交換をしました。</w:t>
                      </w:r>
                      <w:r w:rsidR="008467F5">
                        <w:rPr>
                          <w:rFonts w:ascii="メイリオ" w:eastAsia="メイリオ" w:hAnsi="メイリオ" w:hint="eastAsia"/>
                        </w:rPr>
                        <w:t>「</w:t>
                      </w:r>
                      <w:r>
                        <w:rPr>
                          <w:rFonts w:ascii="メイリオ" w:eastAsia="メイリオ" w:hAnsi="メイリオ" w:hint="eastAsia"/>
                        </w:rPr>
                        <w:t>自然の中で</w:t>
                      </w:r>
                      <w:r w:rsidR="008467F5">
                        <w:rPr>
                          <w:rFonts w:ascii="メイリオ" w:eastAsia="メイリオ" w:hAnsi="メイリオ" w:hint="eastAsia"/>
                        </w:rPr>
                        <w:t>の</w:t>
                      </w:r>
                      <w:r>
                        <w:rPr>
                          <w:rFonts w:ascii="メイリオ" w:eastAsia="メイリオ" w:hAnsi="メイリオ"/>
                        </w:rPr>
                        <w:t>遊</w:t>
                      </w:r>
                      <w:r w:rsidR="008467F5">
                        <w:rPr>
                          <w:rFonts w:ascii="メイリオ" w:eastAsia="メイリオ" w:hAnsi="メイリオ" w:hint="eastAsia"/>
                        </w:rPr>
                        <w:t>びは</w:t>
                      </w:r>
                      <w:r w:rsidR="00BC7339">
                        <w:rPr>
                          <w:rFonts w:ascii="メイリオ" w:eastAsia="メイリオ" w:hAnsi="メイリオ"/>
                        </w:rPr>
                        <w:t>体力が</w:t>
                      </w:r>
                      <w:r w:rsidR="00BC7339">
                        <w:rPr>
                          <w:rFonts w:ascii="メイリオ" w:eastAsia="メイリオ" w:hAnsi="メイリオ" w:hint="eastAsia"/>
                        </w:rPr>
                        <w:t>身に</w:t>
                      </w:r>
                      <w:r>
                        <w:rPr>
                          <w:rFonts w:ascii="メイリオ" w:eastAsia="メイリオ" w:hAnsi="メイリオ"/>
                        </w:rPr>
                        <w:t>つ</w:t>
                      </w:r>
                      <w:r w:rsidR="008467F5">
                        <w:rPr>
                          <w:rFonts w:ascii="メイリオ" w:eastAsia="メイリオ" w:hAnsi="メイリオ" w:hint="eastAsia"/>
                        </w:rPr>
                        <w:t>く</w:t>
                      </w:r>
                      <w:r w:rsidR="008467F5">
                        <w:rPr>
                          <w:rFonts w:ascii="メイリオ" w:eastAsia="メイリオ" w:hAnsi="メイリオ"/>
                        </w:rPr>
                        <w:t>」</w:t>
                      </w:r>
                      <w:r>
                        <w:rPr>
                          <w:rFonts w:ascii="メイリオ" w:eastAsia="メイリオ" w:hAnsi="メイリオ"/>
                        </w:rPr>
                        <w:t>、</w:t>
                      </w:r>
                      <w:r w:rsidR="008467F5">
                        <w:rPr>
                          <w:rFonts w:ascii="メイリオ" w:eastAsia="メイリオ" w:hAnsi="メイリオ" w:hint="eastAsia"/>
                        </w:rPr>
                        <w:t>「</w:t>
                      </w:r>
                      <w:r>
                        <w:rPr>
                          <w:rFonts w:ascii="メイリオ" w:eastAsia="メイリオ" w:hAnsi="メイリオ"/>
                        </w:rPr>
                        <w:t>友達と遊</w:t>
                      </w:r>
                      <w:r w:rsidR="008467F5">
                        <w:rPr>
                          <w:rFonts w:ascii="メイリオ" w:eastAsia="メイリオ" w:hAnsi="メイリオ" w:hint="eastAsia"/>
                        </w:rPr>
                        <w:t>んで</w:t>
                      </w:r>
                      <w:r w:rsidR="008467F5">
                        <w:rPr>
                          <w:rFonts w:ascii="メイリオ" w:eastAsia="メイリオ" w:hAnsi="メイリオ"/>
                        </w:rPr>
                        <w:t>いると</w:t>
                      </w:r>
                      <w:r>
                        <w:rPr>
                          <w:rFonts w:ascii="メイリオ" w:eastAsia="メイリオ" w:hAnsi="メイリオ"/>
                        </w:rPr>
                        <w:t>協調性が</w:t>
                      </w:r>
                      <w:r w:rsidR="008467F5">
                        <w:rPr>
                          <w:rFonts w:ascii="メイリオ" w:eastAsia="メイリオ" w:hAnsi="メイリオ" w:hint="eastAsia"/>
                        </w:rPr>
                        <w:t>育まれる」といった</w:t>
                      </w:r>
                      <w:r w:rsidR="008467F5">
                        <w:rPr>
                          <w:rFonts w:ascii="メイリオ" w:eastAsia="メイリオ" w:hAnsi="メイリオ"/>
                        </w:rPr>
                        <w:t>意見が出され、子どもは遊びの中で様々な力を身につ</w:t>
                      </w:r>
                      <w:r w:rsidR="008467F5">
                        <w:rPr>
                          <w:rFonts w:ascii="メイリオ" w:eastAsia="メイリオ" w:hAnsi="メイリオ" w:hint="eastAsia"/>
                        </w:rPr>
                        <w:t>ける</w:t>
                      </w:r>
                      <w:r w:rsidR="008467F5">
                        <w:rPr>
                          <w:rFonts w:ascii="メイリオ" w:eastAsia="メイリオ" w:hAnsi="メイリオ"/>
                        </w:rPr>
                        <w:t>ことを共有しました。</w:t>
                      </w:r>
                    </w:p>
                    <w:p w:rsidR="009C0251" w:rsidRPr="001D54FB" w:rsidRDefault="008467F5" w:rsidP="00A51192">
                      <w:pPr>
                        <w:spacing w:line="280" w:lineRule="exact"/>
                        <w:rPr>
                          <w:rFonts w:ascii="メイリオ" w:eastAsia="メイリオ" w:hAnsi="メイリオ"/>
                        </w:rPr>
                      </w:pPr>
                      <w:r>
                        <w:rPr>
                          <w:rFonts w:ascii="メイリオ" w:eastAsia="メイリオ" w:hAnsi="メイリオ" w:hint="eastAsia"/>
                        </w:rPr>
                        <w:t xml:space="preserve">　</w:t>
                      </w:r>
                      <w:r>
                        <w:rPr>
                          <w:rFonts w:ascii="メイリオ" w:eastAsia="メイリオ" w:hAnsi="メイリオ"/>
                        </w:rPr>
                        <w:t>次に４～５人組になり、</w:t>
                      </w:r>
                      <w:r w:rsidR="004A3E08">
                        <w:rPr>
                          <w:rFonts w:ascii="メイリオ" w:eastAsia="メイリオ" w:hAnsi="メイリオ" w:hint="eastAsia"/>
                        </w:rPr>
                        <w:t>未来に向かう力</w:t>
                      </w:r>
                      <w:r w:rsidR="004A3E08">
                        <w:rPr>
                          <w:rFonts w:ascii="メイリオ" w:eastAsia="メイリオ" w:hAnsi="メイリオ"/>
                        </w:rPr>
                        <w:t>（</w:t>
                      </w:r>
                      <w:r>
                        <w:rPr>
                          <w:rFonts w:ascii="メイリオ" w:eastAsia="メイリオ" w:hAnsi="メイリオ" w:hint="eastAsia"/>
                        </w:rPr>
                        <w:t>非</w:t>
                      </w:r>
                      <w:r>
                        <w:rPr>
                          <w:rFonts w:ascii="メイリオ" w:eastAsia="メイリオ" w:hAnsi="メイリオ"/>
                        </w:rPr>
                        <w:t>認知能力</w:t>
                      </w:r>
                      <w:r w:rsidR="004A3E08">
                        <w:rPr>
                          <w:rFonts w:ascii="メイリオ" w:eastAsia="メイリオ" w:hAnsi="メイリオ" w:hint="eastAsia"/>
                        </w:rPr>
                        <w:t>）</w:t>
                      </w:r>
                      <w:r>
                        <w:rPr>
                          <w:rFonts w:ascii="メイリオ" w:eastAsia="メイリオ" w:hAnsi="メイリオ"/>
                        </w:rPr>
                        <w:t>を育てる</w:t>
                      </w:r>
                      <w:r>
                        <w:rPr>
                          <w:rFonts w:ascii="メイリオ" w:eastAsia="メイリオ" w:hAnsi="メイリオ" w:hint="eastAsia"/>
                        </w:rPr>
                        <w:t>ために</w:t>
                      </w:r>
                      <w:r>
                        <w:rPr>
                          <w:rFonts w:ascii="メイリオ" w:eastAsia="メイリオ" w:hAnsi="メイリオ"/>
                        </w:rPr>
                        <w:t>子育て</w:t>
                      </w:r>
                      <w:r>
                        <w:rPr>
                          <w:rFonts w:ascii="メイリオ" w:eastAsia="メイリオ" w:hAnsi="メイリオ" w:hint="eastAsia"/>
                        </w:rPr>
                        <w:t>で</w:t>
                      </w:r>
                      <w:r>
                        <w:rPr>
                          <w:rFonts w:ascii="メイリオ" w:eastAsia="メイリオ" w:hAnsi="メイリオ"/>
                        </w:rPr>
                        <w:t>大切なことを話し合いました。心の</w:t>
                      </w:r>
                      <w:r w:rsidR="00EC0EF4">
                        <w:rPr>
                          <w:rFonts w:ascii="メイリオ" w:eastAsia="メイリオ" w:hAnsi="メイリオ" w:hint="eastAsia"/>
                        </w:rPr>
                        <w:t>安全</w:t>
                      </w:r>
                      <w:r>
                        <w:rPr>
                          <w:rFonts w:ascii="メイリオ" w:eastAsia="メイリオ" w:hAnsi="メイリオ" w:hint="eastAsia"/>
                        </w:rPr>
                        <w:t>基地</w:t>
                      </w:r>
                      <w:r>
                        <w:rPr>
                          <w:rFonts w:ascii="メイリオ" w:eastAsia="メイリオ" w:hAnsi="メイリオ"/>
                        </w:rPr>
                        <w:t>を作</w:t>
                      </w:r>
                      <w:r w:rsidR="00F274BA" w:rsidRPr="00D86B75">
                        <w:rPr>
                          <w:rFonts w:ascii="メイリオ" w:eastAsia="メイリオ" w:hAnsi="メイリオ" w:hint="eastAsia"/>
                        </w:rPr>
                        <w:t>る</w:t>
                      </w:r>
                      <w:r>
                        <w:rPr>
                          <w:rFonts w:ascii="メイリオ" w:eastAsia="メイリオ" w:hAnsi="メイリオ" w:hint="eastAsia"/>
                        </w:rPr>
                        <w:t>ために</w:t>
                      </w:r>
                      <w:r>
                        <w:rPr>
                          <w:rFonts w:ascii="メイリオ" w:eastAsia="メイリオ" w:hAnsi="メイリオ"/>
                        </w:rPr>
                        <w:t>褒めることや、</w:t>
                      </w:r>
                      <w:r>
                        <w:rPr>
                          <w:rFonts w:ascii="メイリオ" w:eastAsia="メイリオ" w:hAnsi="メイリオ" w:hint="eastAsia"/>
                        </w:rPr>
                        <w:t>時には</w:t>
                      </w:r>
                      <w:r>
                        <w:rPr>
                          <w:rFonts w:ascii="メイリオ" w:eastAsia="メイリオ" w:hAnsi="メイリオ"/>
                        </w:rPr>
                        <w:t>母親としての気持ちを伝えることも大切という話がありました。</w:t>
                      </w:r>
                    </w:p>
                  </w:txbxContent>
                </v:textbox>
                <w10:wrap anchorx="margin"/>
              </v:roundrect>
            </w:pict>
          </mc:Fallback>
        </mc:AlternateContent>
      </w:r>
    </w:p>
    <w:p w:rsidR="00F466B3" w:rsidRDefault="00F466B3" w:rsidP="008C626B">
      <w:pPr>
        <w:spacing w:line="320" w:lineRule="exact"/>
        <w:rPr>
          <w:rFonts w:ascii="メイリオ" w:eastAsia="メイリオ" w:hAnsi="メイリオ"/>
        </w:rPr>
      </w:pPr>
    </w:p>
    <w:p w:rsidR="009C0251" w:rsidRDefault="009C0251" w:rsidP="008C626B">
      <w:pPr>
        <w:spacing w:line="320" w:lineRule="exact"/>
        <w:rPr>
          <w:rFonts w:ascii="メイリオ" w:eastAsia="メイリオ" w:hAnsi="メイリオ"/>
        </w:rPr>
      </w:pPr>
    </w:p>
    <w:p w:rsidR="009C0251" w:rsidRDefault="009C0251" w:rsidP="008C626B">
      <w:pPr>
        <w:spacing w:line="320" w:lineRule="exact"/>
        <w:rPr>
          <w:rFonts w:ascii="メイリオ" w:eastAsia="メイリオ" w:hAnsi="メイリオ"/>
        </w:rPr>
      </w:pPr>
    </w:p>
    <w:p w:rsidR="009C0251" w:rsidRDefault="009C0251" w:rsidP="008C626B">
      <w:pPr>
        <w:spacing w:line="320" w:lineRule="exact"/>
        <w:rPr>
          <w:rFonts w:ascii="メイリオ" w:eastAsia="メイリオ" w:hAnsi="メイリオ"/>
        </w:rPr>
      </w:pPr>
    </w:p>
    <w:p w:rsidR="009C0251" w:rsidRDefault="00170322" w:rsidP="008C626B">
      <w:pPr>
        <w:spacing w:line="320" w:lineRule="exact"/>
        <w:rPr>
          <w:rFonts w:ascii="メイリオ" w:eastAsia="メイリオ" w:hAnsi="メイリオ"/>
        </w:rPr>
      </w:pPr>
      <w:r>
        <w:rPr>
          <w:rFonts w:ascii="メイリオ" w:eastAsia="メイリオ" w:hAnsi="メイリオ"/>
          <w:noProof/>
        </w:rPr>
        <w:drawing>
          <wp:anchor distT="0" distB="0" distL="114300" distR="114300" simplePos="0" relativeHeight="251668480" behindDoc="0" locked="0" layoutInCell="1" allowOverlap="1">
            <wp:simplePos x="0" y="0"/>
            <wp:positionH relativeFrom="column">
              <wp:posOffset>4694555</wp:posOffset>
            </wp:positionH>
            <wp:positionV relativeFrom="paragraph">
              <wp:posOffset>63662</wp:posOffset>
            </wp:positionV>
            <wp:extent cx="1677670" cy="1259840"/>
            <wp:effectExtent l="76200" t="76200" r="132080" b="13081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G_20211015_103225.jpg"/>
                    <pic:cNvPicPr/>
                  </pic:nvPicPr>
                  <pic:blipFill>
                    <a:blip r:embed="rId10" cstate="screen">
                      <a:extLst>
                        <a:ext uri="{28A0092B-C50C-407E-A947-70E740481C1C}">
                          <a14:useLocalDpi xmlns:a14="http://schemas.microsoft.com/office/drawing/2010/main"/>
                        </a:ext>
                      </a:extLst>
                    </a:blip>
                    <a:stretch>
                      <a:fillRect/>
                    </a:stretch>
                  </pic:blipFill>
                  <pic:spPr>
                    <a:xfrm>
                      <a:off x="0" y="0"/>
                      <a:ext cx="1677670" cy="1259840"/>
                    </a:xfrm>
                    <a:prstGeom prst="rect">
                      <a:avLst/>
                    </a:prstGeom>
                    <a:ln w="38100" cap="sq">
                      <a:solidFill>
                        <a:srgbClr val="00B0F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9C0251" w:rsidRDefault="009C0251" w:rsidP="008C626B">
      <w:pPr>
        <w:spacing w:line="320" w:lineRule="exact"/>
        <w:rPr>
          <w:rFonts w:ascii="メイリオ" w:eastAsia="メイリオ" w:hAnsi="メイリオ"/>
        </w:rPr>
      </w:pPr>
    </w:p>
    <w:p w:rsidR="009C0251" w:rsidRDefault="009C0251" w:rsidP="008C626B">
      <w:pPr>
        <w:spacing w:line="320" w:lineRule="exact"/>
        <w:rPr>
          <w:rFonts w:ascii="メイリオ" w:eastAsia="メイリオ" w:hAnsi="メイリオ"/>
        </w:rPr>
      </w:pPr>
    </w:p>
    <w:p w:rsidR="009C0251" w:rsidRDefault="009C0251" w:rsidP="008C626B">
      <w:pPr>
        <w:spacing w:line="320" w:lineRule="exact"/>
        <w:rPr>
          <w:rFonts w:ascii="メイリオ" w:eastAsia="メイリオ" w:hAnsi="メイリオ"/>
        </w:rPr>
      </w:pPr>
    </w:p>
    <w:p w:rsidR="009C0251" w:rsidRDefault="009C0251" w:rsidP="008C626B">
      <w:pPr>
        <w:spacing w:line="320" w:lineRule="exact"/>
        <w:rPr>
          <w:rFonts w:ascii="メイリオ" w:eastAsia="メイリオ" w:hAnsi="メイリオ"/>
        </w:rPr>
      </w:pPr>
    </w:p>
    <w:p w:rsidR="009C0251" w:rsidRDefault="009C0251" w:rsidP="008C626B">
      <w:pPr>
        <w:spacing w:line="320" w:lineRule="exact"/>
        <w:rPr>
          <w:rFonts w:ascii="メイリオ" w:eastAsia="メイリオ" w:hAnsi="メイリオ"/>
        </w:rPr>
      </w:pPr>
    </w:p>
    <w:p w:rsidR="00F466B3" w:rsidRDefault="00170322" w:rsidP="008C626B">
      <w:pPr>
        <w:spacing w:line="320" w:lineRule="exact"/>
        <w:rPr>
          <w:rFonts w:ascii="メイリオ" w:eastAsia="メイリオ" w:hAnsi="メイリオ"/>
        </w:rPr>
      </w:pPr>
      <w:r>
        <w:rPr>
          <w:rFonts w:ascii="メイリオ" w:eastAsia="メイリオ" w:hAnsi="メイリオ"/>
          <w:noProof/>
        </w:rPr>
        <w:drawing>
          <wp:anchor distT="0" distB="0" distL="114300" distR="114300" simplePos="0" relativeHeight="251672576" behindDoc="0" locked="0" layoutInCell="1" allowOverlap="1">
            <wp:simplePos x="0" y="0"/>
            <wp:positionH relativeFrom="margin">
              <wp:posOffset>-95250</wp:posOffset>
            </wp:positionH>
            <wp:positionV relativeFrom="paragraph">
              <wp:posOffset>82550</wp:posOffset>
            </wp:positionV>
            <wp:extent cx="1677670" cy="1259840"/>
            <wp:effectExtent l="76200" t="76200" r="132080" b="13081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G_20211015_113405.jpg"/>
                    <pic:cNvPicPr/>
                  </pic:nvPicPr>
                  <pic:blipFill>
                    <a:blip r:embed="rId11" cstate="screen">
                      <a:extLst>
                        <a:ext uri="{28A0092B-C50C-407E-A947-70E740481C1C}">
                          <a14:useLocalDpi xmlns:a14="http://schemas.microsoft.com/office/drawing/2010/main"/>
                        </a:ext>
                      </a:extLst>
                    </a:blip>
                    <a:stretch>
                      <a:fillRect/>
                    </a:stretch>
                  </pic:blipFill>
                  <pic:spPr>
                    <a:xfrm>
                      <a:off x="0" y="0"/>
                      <a:ext cx="1677670" cy="1259840"/>
                    </a:xfrm>
                    <a:prstGeom prst="rect">
                      <a:avLst/>
                    </a:prstGeom>
                    <a:ln w="38100" cap="sq">
                      <a:solidFill>
                        <a:srgbClr val="00B0F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F466B3" w:rsidRDefault="00170322" w:rsidP="008C626B">
      <w:pPr>
        <w:spacing w:line="320" w:lineRule="exact"/>
        <w:rPr>
          <w:rFonts w:ascii="メイリオ" w:eastAsia="メイリオ" w:hAnsi="メイリオ"/>
        </w:rPr>
      </w:pPr>
      <w:r w:rsidRPr="001D54FB">
        <w:rPr>
          <w:rFonts w:ascii="メイリオ" w:eastAsia="メイリオ" w:hAnsi="メイリオ"/>
          <w:noProof/>
        </w:rPr>
        <mc:AlternateContent>
          <mc:Choice Requires="wps">
            <w:drawing>
              <wp:anchor distT="0" distB="0" distL="114300" distR="114300" simplePos="0" relativeHeight="251671552" behindDoc="0" locked="0" layoutInCell="1" allowOverlap="1" wp14:anchorId="3D79FF9A" wp14:editId="0C4F7FA1">
                <wp:simplePos x="0" y="0"/>
                <wp:positionH relativeFrom="column">
                  <wp:posOffset>2428875</wp:posOffset>
                </wp:positionH>
                <wp:positionV relativeFrom="paragraph">
                  <wp:posOffset>22225</wp:posOffset>
                </wp:positionV>
                <wp:extent cx="1676400" cy="342900"/>
                <wp:effectExtent l="76200" t="57150" r="95250" b="114300"/>
                <wp:wrapNone/>
                <wp:docPr id="17" name="テキスト ボックス 17"/>
                <wp:cNvGraphicFramePr/>
                <a:graphic xmlns:a="http://schemas.openxmlformats.org/drawingml/2006/main">
                  <a:graphicData uri="http://schemas.microsoft.com/office/word/2010/wordprocessingShape">
                    <wps:wsp>
                      <wps:cNvSpPr txBox="1"/>
                      <wps:spPr>
                        <a:xfrm>
                          <a:off x="0" y="0"/>
                          <a:ext cx="1676400" cy="342900"/>
                        </a:xfrm>
                        <a:prstGeom prst="rect">
                          <a:avLst/>
                        </a:prstGeom>
                        <a:solidFill>
                          <a:srgbClr val="92D050"/>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1D54FB" w:rsidRPr="001D54FB" w:rsidRDefault="001D54FB" w:rsidP="001D54FB">
                            <w:pPr>
                              <w:jc w:val="center"/>
                              <w:rPr>
                                <w:rFonts w:ascii="HGP創英角ﾎﾟｯﾌﾟ体" w:eastAsia="HGP創英角ﾎﾟｯﾌﾟ体" w:hAnsi="HGP創英角ﾎﾟｯﾌﾟ体"/>
                                <w:sz w:val="22"/>
                              </w:rPr>
                            </w:pPr>
                            <w:r>
                              <w:rPr>
                                <w:rFonts w:ascii="HGP創英角ﾎﾟｯﾌﾟ体" w:eastAsia="HGP創英角ﾎﾟｯﾌﾟ体" w:hAnsi="HGP創英角ﾎﾟｯﾌﾟ体" w:hint="eastAsia"/>
                                <w:sz w:val="22"/>
                              </w:rPr>
                              <w:t>絵本の時間</w:t>
                            </w:r>
                            <w:r>
                              <w:rPr>
                                <w:rFonts w:ascii="HGP創英角ﾎﾟｯﾌﾟ体" w:eastAsia="HGP創英角ﾎﾟｯﾌﾟ体" w:hAnsi="HGP創英角ﾎﾟｯﾌﾟ体"/>
                                <w:sz w:val="22"/>
                              </w:rPr>
                              <w:t>・</w:t>
                            </w:r>
                            <w:r>
                              <w:rPr>
                                <w:rFonts w:ascii="HGP創英角ﾎﾟｯﾌﾟ体" w:eastAsia="HGP創英角ﾎﾟｯﾌﾟ体" w:hAnsi="HGP創英角ﾎﾟｯﾌﾟ体" w:hint="eastAsia"/>
                                <w:sz w:val="22"/>
                              </w:rPr>
                              <w:t>振り返り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D79FF9A" id="テキスト ボックス 17" o:spid="_x0000_s1031" type="#_x0000_t202" style="position:absolute;left:0;text-align:left;margin-left:191.25pt;margin-top:1.75pt;width:132pt;height:27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" fillcolor="#92d050" stroked="f" strokeweight=".5pt">
                <v:shadow on="t" color="black" opacity="20971f" offset="0,2.2pt"/>
                <v:textbox>
                  <w:txbxContent>
                    <w:p w:rsidR="001D54FB" w:rsidRPr="001D54FB" w:rsidRDefault="001D54FB" w:rsidP="001D54FB">
                      <w:pPr>
                        <w:jc w:val="center"/>
                        <w:rPr>
                          <w:rFonts w:ascii="HGP創英角ﾎﾟｯﾌﾟ体" w:eastAsia="HGP創英角ﾎﾟｯﾌﾟ体" w:hAnsi="HGP創英角ﾎﾟｯﾌﾟ体"/>
                          <w:sz w:val="22"/>
                        </w:rPr>
                      </w:pPr>
                      <w:r>
                        <w:rPr>
                          <w:rFonts w:ascii="HGP創英角ﾎﾟｯﾌﾟ体" w:eastAsia="HGP創英角ﾎﾟｯﾌﾟ体" w:hAnsi="HGP創英角ﾎﾟｯﾌﾟ体" w:hint="eastAsia"/>
                          <w:sz w:val="22"/>
                        </w:rPr>
                        <w:t>絵本の時間</w:t>
                      </w:r>
                      <w:r>
                        <w:rPr>
                          <w:rFonts w:ascii="HGP創英角ﾎﾟｯﾌﾟ体" w:eastAsia="HGP創英角ﾎﾟｯﾌﾟ体" w:hAnsi="HGP創英角ﾎﾟｯﾌﾟ体"/>
                          <w:sz w:val="22"/>
                        </w:rPr>
                        <w:t>・</w:t>
                      </w:r>
                      <w:r>
                        <w:rPr>
                          <w:rFonts w:ascii="HGP創英角ﾎﾟｯﾌﾟ体" w:eastAsia="HGP創英角ﾎﾟｯﾌﾟ体" w:hAnsi="HGP創英角ﾎﾟｯﾌﾟ体" w:hint="eastAsia"/>
                          <w:sz w:val="22"/>
                        </w:rPr>
                        <w:t>振り返り</w:t>
                      </w:r>
                    </w:p>
                  </w:txbxContent>
                </v:textbox>
              </v:shape>
            </w:pict>
          </mc:Fallback>
        </mc:AlternateContent>
      </w:r>
    </w:p>
    <w:p w:rsidR="00576E77" w:rsidRPr="008C626B" w:rsidRDefault="00A51192" w:rsidP="00A51192">
      <w:pPr>
        <w:spacing w:line="280" w:lineRule="exact"/>
        <w:rPr>
          <w:rFonts w:ascii="メイリオ" w:eastAsia="メイリオ" w:hAnsi="メイリオ"/>
        </w:rPr>
      </w:pPr>
      <w:r w:rsidRPr="001D54FB">
        <w:rPr>
          <w:rFonts w:ascii="メイリオ" w:eastAsia="メイリオ" w:hAnsi="メイリオ"/>
          <w:noProof/>
        </w:rPr>
        <mc:AlternateContent>
          <mc:Choice Requires="wps">
            <w:drawing>
              <wp:anchor distT="0" distB="0" distL="114300" distR="114300" simplePos="0" relativeHeight="251670528" behindDoc="0" locked="0" layoutInCell="1" allowOverlap="1" wp14:anchorId="669E94D0" wp14:editId="6CBFEBDE">
                <wp:simplePos x="0" y="0"/>
                <wp:positionH relativeFrom="margin">
                  <wp:posOffset>2533650</wp:posOffset>
                </wp:positionH>
                <wp:positionV relativeFrom="paragraph">
                  <wp:posOffset>19050</wp:posOffset>
                </wp:positionV>
                <wp:extent cx="4000500" cy="2114550"/>
                <wp:effectExtent l="0" t="0" r="19050" b="19050"/>
                <wp:wrapNone/>
                <wp:docPr id="16" name="角丸四角形 16"/>
                <wp:cNvGraphicFramePr/>
                <a:graphic xmlns:a="http://schemas.openxmlformats.org/drawingml/2006/main">
                  <a:graphicData uri="http://schemas.microsoft.com/office/word/2010/wordprocessingShape">
                    <wps:wsp>
                      <wps:cNvSpPr/>
                      <wps:spPr>
                        <a:xfrm>
                          <a:off x="0" y="0"/>
                          <a:ext cx="4000500" cy="2114550"/>
                        </a:xfrm>
                        <a:prstGeom prst="roundRect">
                          <a:avLst/>
                        </a:prstGeom>
                      </wps:spPr>
                      <wps:style>
                        <a:lnRef idx="2">
                          <a:schemeClr val="dk1"/>
                        </a:lnRef>
                        <a:fillRef idx="1">
                          <a:schemeClr val="lt1"/>
                        </a:fillRef>
                        <a:effectRef idx="0">
                          <a:schemeClr val="dk1"/>
                        </a:effectRef>
                        <a:fontRef idx="minor">
                          <a:schemeClr val="dk1"/>
                        </a:fontRef>
                      </wps:style>
                      <wps:txbx>
                        <w:txbxContent>
                          <w:p w:rsidR="001D54FB" w:rsidRPr="001D54FB" w:rsidRDefault="001D54FB" w:rsidP="00A51192">
                            <w:pPr>
                              <w:spacing w:line="280" w:lineRule="exact"/>
                              <w:rPr>
                                <w:rFonts w:ascii="メイリオ" w:eastAsia="メイリオ" w:hAnsi="メイリオ"/>
                              </w:rPr>
                            </w:pPr>
                            <w:r>
                              <w:rPr>
                                <w:rFonts w:ascii="メイリオ" w:eastAsia="メイリオ" w:hAnsi="メイリオ" w:hint="eastAsia"/>
                              </w:rPr>
                              <w:t xml:space="preserve">　</w:t>
                            </w:r>
                            <w:r w:rsidRPr="00D86B75">
                              <w:rPr>
                                <w:rFonts w:ascii="メイリオ" w:eastAsia="メイリオ" w:hAnsi="メイリオ" w:hint="eastAsia"/>
                              </w:rPr>
                              <w:t>全体の</w:t>
                            </w:r>
                            <w:r w:rsidRPr="00D86B75">
                              <w:rPr>
                                <w:rFonts w:ascii="メイリオ" w:eastAsia="メイリオ" w:hAnsi="メイリオ"/>
                              </w:rPr>
                              <w:t>意見を共有した後は</w:t>
                            </w:r>
                            <w:r w:rsidRPr="00D86B75">
                              <w:rPr>
                                <w:rFonts w:ascii="メイリオ" w:eastAsia="メイリオ" w:hAnsi="メイリオ" w:hint="eastAsia"/>
                              </w:rPr>
                              <w:t>絵本の時間として</w:t>
                            </w:r>
                            <w:r w:rsidRPr="00D86B75">
                              <w:rPr>
                                <w:rFonts w:ascii="メイリオ" w:eastAsia="メイリオ" w:hAnsi="メイリオ"/>
                              </w:rPr>
                              <w:t>「</w:t>
                            </w:r>
                            <w:r w:rsidRPr="00D86B75">
                              <w:rPr>
                                <w:rFonts w:ascii="メイリオ" w:eastAsia="メイリオ" w:hAnsi="メイリオ" w:hint="eastAsia"/>
                              </w:rPr>
                              <w:t>ぼくの</w:t>
                            </w:r>
                            <w:r w:rsidRPr="00D86B75">
                              <w:rPr>
                                <w:rFonts w:ascii="メイリオ" w:eastAsia="メイリオ" w:hAnsi="メイリオ"/>
                              </w:rPr>
                              <w:t>かえりみち」の</w:t>
                            </w:r>
                            <w:r w:rsidR="004F4F32">
                              <w:rPr>
                                <w:rFonts w:ascii="メイリオ" w:eastAsia="メイリオ" w:hAnsi="メイリオ" w:hint="eastAsia"/>
                              </w:rPr>
                              <w:t>朗読</w:t>
                            </w:r>
                            <w:bookmarkStart w:id="0" w:name="_GoBack"/>
                            <w:bookmarkEnd w:id="0"/>
                            <w:r w:rsidRPr="00D86B75">
                              <w:rPr>
                                <w:rFonts w:ascii="メイリオ" w:eastAsia="メイリオ" w:hAnsi="メイリオ"/>
                              </w:rPr>
                              <w:t>がありました。</w:t>
                            </w:r>
                            <w:r w:rsidRPr="00D86B75">
                              <w:rPr>
                                <w:rFonts w:ascii="メイリオ" w:eastAsia="メイリオ" w:hAnsi="メイリオ" w:hint="eastAsia"/>
                              </w:rPr>
                              <w:t>最後の</w:t>
                            </w:r>
                            <w:r w:rsidRPr="00D86B75">
                              <w:rPr>
                                <w:rFonts w:ascii="メイリオ" w:eastAsia="メイリオ" w:hAnsi="メイリオ"/>
                              </w:rPr>
                              <w:t>振り返りでは</w:t>
                            </w:r>
                            <w:r w:rsidR="004F4F32">
                              <w:rPr>
                                <w:rFonts w:ascii="メイリオ" w:eastAsia="メイリオ" w:hAnsi="メイリオ" w:hint="eastAsia"/>
                              </w:rPr>
                              <w:t>、</w:t>
                            </w:r>
                            <w:r w:rsidR="004F4F32" w:rsidRPr="00D86B75">
                              <w:rPr>
                                <w:rFonts w:ascii="メイリオ" w:eastAsia="メイリオ" w:hAnsi="メイリオ"/>
                              </w:rPr>
                              <w:t>子どもの目線で描かれた</w:t>
                            </w:r>
                            <w:r w:rsidR="004F4F32">
                              <w:rPr>
                                <w:rFonts w:ascii="メイリオ" w:eastAsia="メイリオ" w:hAnsi="メイリオ" w:hint="eastAsia"/>
                              </w:rPr>
                              <w:t>作品に</w:t>
                            </w:r>
                            <w:r w:rsidR="004F4F32" w:rsidRPr="00D86B75">
                              <w:rPr>
                                <w:rFonts w:ascii="メイリオ" w:eastAsia="メイリオ" w:hAnsi="メイリオ" w:hint="eastAsia"/>
                              </w:rPr>
                              <w:t>ドキドキワクワクし、</w:t>
                            </w:r>
                            <w:r w:rsidR="004F4F32" w:rsidRPr="00D86B75">
                              <w:rPr>
                                <w:rFonts w:ascii="メイリオ" w:eastAsia="メイリオ" w:hAnsi="メイリオ"/>
                              </w:rPr>
                              <w:t>安全基地を思い起こす結末</w:t>
                            </w:r>
                            <w:r w:rsidR="004F4F32">
                              <w:rPr>
                                <w:rFonts w:ascii="メイリオ" w:eastAsia="メイリオ" w:hAnsi="メイリオ" w:hint="eastAsia"/>
                              </w:rPr>
                              <w:t>に</w:t>
                            </w:r>
                            <w:r w:rsidRPr="00D86B75">
                              <w:rPr>
                                <w:rFonts w:ascii="メイリオ" w:eastAsia="メイリオ" w:hAnsi="メイリオ"/>
                              </w:rPr>
                              <w:t>「とてもおもしろかった」</w:t>
                            </w:r>
                            <w:r w:rsidRPr="00D86B75">
                              <w:rPr>
                                <w:rFonts w:ascii="メイリオ" w:eastAsia="メイリオ" w:hAnsi="メイリオ" w:hint="eastAsia"/>
                              </w:rPr>
                              <w:t>といった</w:t>
                            </w:r>
                            <w:r w:rsidR="00170322" w:rsidRPr="00D86B75">
                              <w:rPr>
                                <w:rFonts w:ascii="メイリオ" w:eastAsia="メイリオ" w:hAnsi="メイリオ" w:hint="eastAsia"/>
                              </w:rPr>
                              <w:t>感想も</w:t>
                            </w:r>
                            <w:r w:rsidR="00170322" w:rsidRPr="00D86B75">
                              <w:rPr>
                                <w:rFonts w:ascii="メイリオ" w:eastAsia="メイリオ" w:hAnsi="メイリオ"/>
                              </w:rPr>
                              <w:t>多く</w:t>
                            </w:r>
                            <w:r w:rsidR="004F4F32">
                              <w:rPr>
                                <w:rFonts w:ascii="メイリオ" w:eastAsia="メイリオ" w:hAnsi="メイリオ" w:hint="eastAsia"/>
                              </w:rPr>
                              <w:t>ありました</w:t>
                            </w:r>
                            <w:r w:rsidR="00170322" w:rsidRPr="00D86B75">
                              <w:rPr>
                                <w:rFonts w:ascii="メイリオ" w:eastAsia="メイリオ" w:hAnsi="メイリオ"/>
                              </w:rPr>
                              <w:t>。</w:t>
                            </w:r>
                            <w:r w:rsidR="00170322">
                              <w:rPr>
                                <w:rFonts w:ascii="メイリオ" w:eastAsia="メイリオ" w:hAnsi="メイリオ"/>
                              </w:rPr>
                              <w:t>その</w:t>
                            </w:r>
                            <w:r w:rsidR="00170322">
                              <w:rPr>
                                <w:rFonts w:ascii="メイリオ" w:eastAsia="メイリオ" w:hAnsi="メイリオ" w:hint="eastAsia"/>
                              </w:rPr>
                              <w:t>他にも「</w:t>
                            </w:r>
                            <w:r w:rsidR="00170322">
                              <w:rPr>
                                <w:rFonts w:ascii="メイリオ" w:eastAsia="メイリオ" w:hAnsi="メイリオ"/>
                              </w:rPr>
                              <w:t>久しぶりにたくさん</w:t>
                            </w:r>
                            <w:r w:rsidR="00170322">
                              <w:rPr>
                                <w:rFonts w:ascii="メイリオ" w:eastAsia="メイリオ" w:hAnsi="メイリオ" w:hint="eastAsia"/>
                              </w:rPr>
                              <w:t>喋れて</w:t>
                            </w:r>
                            <w:r w:rsidR="00170322">
                              <w:rPr>
                                <w:rFonts w:ascii="メイリオ" w:eastAsia="メイリオ" w:hAnsi="メイリオ"/>
                              </w:rPr>
                              <w:t>楽な気持ちになれた」</w:t>
                            </w:r>
                            <w:r w:rsidR="00170322">
                              <w:rPr>
                                <w:rFonts w:ascii="メイリオ" w:eastAsia="メイリオ" w:hAnsi="メイリオ" w:hint="eastAsia"/>
                              </w:rPr>
                              <w:t>、</w:t>
                            </w:r>
                            <w:r w:rsidR="00170322">
                              <w:rPr>
                                <w:rFonts w:ascii="メイリオ" w:eastAsia="メイリオ" w:hAnsi="メイリオ"/>
                              </w:rPr>
                              <w:t>「</w:t>
                            </w:r>
                            <w:r w:rsidR="00170322">
                              <w:rPr>
                                <w:rFonts w:ascii="メイリオ" w:eastAsia="メイリオ" w:hAnsi="メイリオ" w:hint="eastAsia"/>
                              </w:rPr>
                              <w:t>子どもと</w:t>
                            </w:r>
                            <w:r w:rsidR="00170322">
                              <w:rPr>
                                <w:rFonts w:ascii="メイリオ" w:eastAsia="メイリオ" w:hAnsi="メイリオ"/>
                              </w:rPr>
                              <w:t>遊べる時間をもっと大切にしたい」など、充実した時間を過ごせた</w:t>
                            </w:r>
                            <w:r w:rsidR="00170322">
                              <w:rPr>
                                <w:rFonts w:ascii="メイリオ" w:eastAsia="メイリオ" w:hAnsi="メイリオ" w:hint="eastAsia"/>
                              </w:rPr>
                              <w:t>ことが</w:t>
                            </w:r>
                            <w:r w:rsidR="00170322">
                              <w:rPr>
                                <w:rFonts w:ascii="メイリオ" w:eastAsia="メイリオ" w:hAnsi="メイリオ"/>
                              </w:rPr>
                              <w:t>うかがえる感想</w:t>
                            </w:r>
                            <w:r w:rsidR="00170322">
                              <w:rPr>
                                <w:rFonts w:ascii="メイリオ" w:eastAsia="メイリオ" w:hAnsi="メイリオ" w:hint="eastAsia"/>
                              </w:rPr>
                              <w:t>が</w:t>
                            </w:r>
                            <w:r w:rsidR="00170322">
                              <w:rPr>
                                <w:rFonts w:ascii="メイリオ" w:eastAsia="メイリオ" w:hAnsi="メイリオ"/>
                              </w:rPr>
                              <w:t>たくさんありました。</w:t>
                            </w:r>
                            <w:r w:rsidR="00170322">
                              <w:rPr>
                                <w:rFonts w:ascii="メイリオ" w:eastAsia="メイリオ" w:hAnsi="メイリオ" w:hint="eastAsia"/>
                              </w:rPr>
                              <w:t>締めくくりは、</w:t>
                            </w:r>
                            <w:r w:rsidR="00170322">
                              <w:rPr>
                                <w:rFonts w:ascii="メイリオ" w:eastAsia="メイリオ" w:hAnsi="メイリオ"/>
                              </w:rPr>
                              <w:t>日ごろの自分の頑張りを</w:t>
                            </w:r>
                            <w:r w:rsidR="00170322">
                              <w:rPr>
                                <w:rFonts w:ascii="メイリオ" w:eastAsia="メイリオ" w:hAnsi="メイリオ" w:hint="eastAsia"/>
                              </w:rPr>
                              <w:t>自分で</w:t>
                            </w:r>
                            <w:r w:rsidR="00170322">
                              <w:rPr>
                                <w:rFonts w:ascii="メイリオ" w:eastAsia="メイリオ" w:hAnsi="メイリオ"/>
                              </w:rPr>
                              <w:t>ほめ、</w:t>
                            </w:r>
                            <w:r w:rsidR="00170322">
                              <w:rPr>
                                <w:rFonts w:ascii="メイリオ" w:eastAsia="メイリオ" w:hAnsi="メイリオ" w:hint="eastAsia"/>
                              </w:rPr>
                              <w:t>これからの</w:t>
                            </w:r>
                            <w:r w:rsidR="00170322">
                              <w:rPr>
                                <w:rFonts w:ascii="メイリオ" w:eastAsia="メイリオ" w:hAnsi="メイリオ"/>
                              </w:rPr>
                              <w:t>子育</w:t>
                            </w:r>
                            <w:r w:rsidR="00170322">
                              <w:rPr>
                                <w:rFonts w:ascii="メイリオ" w:eastAsia="メイリオ" w:hAnsi="メイリオ" w:hint="eastAsia"/>
                              </w:rPr>
                              <w:t>てへの</w:t>
                            </w:r>
                            <w:r w:rsidR="00170322">
                              <w:rPr>
                                <w:rFonts w:ascii="メイリオ" w:eastAsia="メイリオ" w:hAnsi="メイリオ"/>
                              </w:rPr>
                              <w:t>前向き</w:t>
                            </w:r>
                            <w:r w:rsidR="00170322">
                              <w:rPr>
                                <w:rFonts w:ascii="メイリオ" w:eastAsia="メイリオ" w:hAnsi="メイリオ" w:hint="eastAsia"/>
                              </w:rPr>
                              <w:t>な</w:t>
                            </w:r>
                            <w:r w:rsidR="00170322">
                              <w:rPr>
                                <w:rFonts w:ascii="メイリオ" w:eastAsia="メイリオ" w:hAnsi="メイリオ"/>
                              </w:rPr>
                              <w:t>気持ち</w:t>
                            </w:r>
                            <w:r w:rsidR="00170322">
                              <w:rPr>
                                <w:rFonts w:ascii="メイリオ" w:eastAsia="メイリオ" w:hAnsi="メイリオ" w:hint="eastAsia"/>
                              </w:rPr>
                              <w:t>を作る</w:t>
                            </w:r>
                            <w:r w:rsidR="00170322">
                              <w:rPr>
                                <w:rFonts w:ascii="メイリオ" w:eastAsia="メイリオ" w:hAnsi="メイリオ"/>
                              </w:rPr>
                              <w:t>時間</w:t>
                            </w:r>
                            <w:r w:rsidR="00170322">
                              <w:rPr>
                                <w:rFonts w:ascii="メイリオ" w:eastAsia="メイリオ" w:hAnsi="メイリオ" w:hint="eastAsia"/>
                              </w:rPr>
                              <w:t>になりました。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9E94D0" id="角丸四角形 16" o:spid="_x0000_s1032" style="position:absolute;left:0;text-align:left;margin-left:199.5pt;margin-top:1.5pt;width:315pt;height:166.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" fillcolor="white [3201]" strokecolor="black [3200]" strokeweight="1pt">
                <v:stroke joinstyle="miter"/>
                <v:textbox>
                  <w:txbxContent>
                    <w:p w:rsidR="001D54FB" w:rsidRPr="001D54FB" w:rsidRDefault="001D54FB" w:rsidP="00A51192">
                      <w:pPr>
                        <w:spacing w:line="280" w:lineRule="exact"/>
                        <w:rPr>
                          <w:rFonts w:ascii="メイリオ" w:eastAsia="メイリオ" w:hAnsi="メイリオ"/>
                        </w:rPr>
                      </w:pPr>
                      <w:r>
                        <w:rPr>
                          <w:rFonts w:ascii="メイリオ" w:eastAsia="メイリオ" w:hAnsi="メイリオ" w:hint="eastAsia"/>
                        </w:rPr>
                        <w:t xml:space="preserve">　</w:t>
                      </w:r>
                      <w:r w:rsidRPr="00D86B75">
                        <w:rPr>
                          <w:rFonts w:ascii="メイリオ" w:eastAsia="メイリオ" w:hAnsi="メイリオ" w:hint="eastAsia"/>
                        </w:rPr>
                        <w:t>全体の</w:t>
                      </w:r>
                      <w:r w:rsidRPr="00D86B75">
                        <w:rPr>
                          <w:rFonts w:ascii="メイリオ" w:eastAsia="メイリオ" w:hAnsi="メイリオ"/>
                        </w:rPr>
                        <w:t>意見を共有した後は</w:t>
                      </w:r>
                      <w:r w:rsidRPr="00D86B75">
                        <w:rPr>
                          <w:rFonts w:ascii="メイリオ" w:eastAsia="メイリオ" w:hAnsi="メイリオ" w:hint="eastAsia"/>
                        </w:rPr>
                        <w:t>絵本の時間として</w:t>
                      </w:r>
                      <w:r w:rsidRPr="00D86B75">
                        <w:rPr>
                          <w:rFonts w:ascii="メイリオ" w:eastAsia="メイリオ" w:hAnsi="メイリオ"/>
                        </w:rPr>
                        <w:t>「</w:t>
                      </w:r>
                      <w:r w:rsidRPr="00D86B75">
                        <w:rPr>
                          <w:rFonts w:ascii="メイリオ" w:eastAsia="メイリオ" w:hAnsi="メイリオ" w:hint="eastAsia"/>
                        </w:rPr>
                        <w:t>ぼくの</w:t>
                      </w:r>
                      <w:r w:rsidRPr="00D86B75">
                        <w:rPr>
                          <w:rFonts w:ascii="メイリオ" w:eastAsia="メイリオ" w:hAnsi="メイリオ"/>
                        </w:rPr>
                        <w:t>かえりみち」の</w:t>
                      </w:r>
                      <w:r w:rsidR="004F4F32">
                        <w:rPr>
                          <w:rFonts w:ascii="メイリオ" w:eastAsia="メイリオ" w:hAnsi="メイリオ" w:hint="eastAsia"/>
                        </w:rPr>
                        <w:t>朗読</w:t>
                      </w:r>
                      <w:bookmarkStart w:id="1" w:name="_GoBack"/>
                      <w:bookmarkEnd w:id="1"/>
                      <w:r w:rsidRPr="00D86B75">
                        <w:rPr>
                          <w:rFonts w:ascii="メイリオ" w:eastAsia="メイリオ" w:hAnsi="メイリオ"/>
                        </w:rPr>
                        <w:t>がありました。</w:t>
                      </w:r>
                      <w:r w:rsidRPr="00D86B75">
                        <w:rPr>
                          <w:rFonts w:ascii="メイリオ" w:eastAsia="メイリオ" w:hAnsi="メイリオ" w:hint="eastAsia"/>
                        </w:rPr>
                        <w:t>最後の</w:t>
                      </w:r>
                      <w:r w:rsidRPr="00D86B75">
                        <w:rPr>
                          <w:rFonts w:ascii="メイリオ" w:eastAsia="メイリオ" w:hAnsi="メイリオ"/>
                        </w:rPr>
                        <w:t>振り返りでは</w:t>
                      </w:r>
                      <w:r w:rsidR="004F4F32">
                        <w:rPr>
                          <w:rFonts w:ascii="メイリオ" w:eastAsia="メイリオ" w:hAnsi="メイリオ" w:hint="eastAsia"/>
                        </w:rPr>
                        <w:t>、</w:t>
                      </w:r>
                      <w:r w:rsidR="004F4F32" w:rsidRPr="00D86B75">
                        <w:rPr>
                          <w:rFonts w:ascii="メイリオ" w:eastAsia="メイリオ" w:hAnsi="メイリオ"/>
                        </w:rPr>
                        <w:t>子どもの目線で描かれた</w:t>
                      </w:r>
                      <w:r w:rsidR="004F4F32">
                        <w:rPr>
                          <w:rFonts w:ascii="メイリオ" w:eastAsia="メイリオ" w:hAnsi="メイリオ" w:hint="eastAsia"/>
                        </w:rPr>
                        <w:t>作品に</w:t>
                      </w:r>
                      <w:r w:rsidR="004F4F32" w:rsidRPr="00D86B75">
                        <w:rPr>
                          <w:rFonts w:ascii="メイリオ" w:eastAsia="メイリオ" w:hAnsi="メイリオ" w:hint="eastAsia"/>
                        </w:rPr>
                        <w:t>ドキドキワクワクし、</w:t>
                      </w:r>
                      <w:r w:rsidR="004F4F32" w:rsidRPr="00D86B75">
                        <w:rPr>
                          <w:rFonts w:ascii="メイリオ" w:eastAsia="メイリオ" w:hAnsi="メイリオ"/>
                        </w:rPr>
                        <w:t>安全基地を思い起こす結末</w:t>
                      </w:r>
                      <w:r w:rsidR="004F4F32">
                        <w:rPr>
                          <w:rFonts w:ascii="メイリオ" w:eastAsia="メイリオ" w:hAnsi="メイリオ" w:hint="eastAsia"/>
                        </w:rPr>
                        <w:t>に</w:t>
                      </w:r>
                      <w:r w:rsidRPr="00D86B75">
                        <w:rPr>
                          <w:rFonts w:ascii="メイリオ" w:eastAsia="メイリオ" w:hAnsi="メイリオ"/>
                        </w:rPr>
                        <w:t>「とてもおもしろかった」</w:t>
                      </w:r>
                      <w:r w:rsidRPr="00D86B75">
                        <w:rPr>
                          <w:rFonts w:ascii="メイリオ" w:eastAsia="メイリオ" w:hAnsi="メイリオ" w:hint="eastAsia"/>
                        </w:rPr>
                        <w:t>といった</w:t>
                      </w:r>
                      <w:r w:rsidR="00170322" w:rsidRPr="00D86B75">
                        <w:rPr>
                          <w:rFonts w:ascii="メイリオ" w:eastAsia="メイリオ" w:hAnsi="メイリオ" w:hint="eastAsia"/>
                        </w:rPr>
                        <w:t>感想も</w:t>
                      </w:r>
                      <w:r w:rsidR="00170322" w:rsidRPr="00D86B75">
                        <w:rPr>
                          <w:rFonts w:ascii="メイリオ" w:eastAsia="メイリオ" w:hAnsi="メイリオ"/>
                        </w:rPr>
                        <w:t>多く</w:t>
                      </w:r>
                      <w:r w:rsidR="004F4F32">
                        <w:rPr>
                          <w:rFonts w:ascii="メイリオ" w:eastAsia="メイリオ" w:hAnsi="メイリオ" w:hint="eastAsia"/>
                        </w:rPr>
                        <w:t>ありました</w:t>
                      </w:r>
                      <w:r w:rsidR="00170322" w:rsidRPr="00D86B75">
                        <w:rPr>
                          <w:rFonts w:ascii="メイリオ" w:eastAsia="メイリオ" w:hAnsi="メイリオ"/>
                        </w:rPr>
                        <w:t>。</w:t>
                      </w:r>
                      <w:r w:rsidR="00170322">
                        <w:rPr>
                          <w:rFonts w:ascii="メイリオ" w:eastAsia="メイリオ" w:hAnsi="メイリオ"/>
                        </w:rPr>
                        <w:t>その</w:t>
                      </w:r>
                      <w:r w:rsidR="00170322">
                        <w:rPr>
                          <w:rFonts w:ascii="メイリオ" w:eastAsia="メイリオ" w:hAnsi="メイリオ" w:hint="eastAsia"/>
                        </w:rPr>
                        <w:t>他にも「</w:t>
                      </w:r>
                      <w:r w:rsidR="00170322">
                        <w:rPr>
                          <w:rFonts w:ascii="メイリオ" w:eastAsia="メイリオ" w:hAnsi="メイリオ"/>
                        </w:rPr>
                        <w:t>久しぶりにたくさん</w:t>
                      </w:r>
                      <w:r w:rsidR="00170322">
                        <w:rPr>
                          <w:rFonts w:ascii="メイリオ" w:eastAsia="メイリオ" w:hAnsi="メイリオ" w:hint="eastAsia"/>
                        </w:rPr>
                        <w:t>喋れて</w:t>
                      </w:r>
                      <w:r w:rsidR="00170322">
                        <w:rPr>
                          <w:rFonts w:ascii="メイリオ" w:eastAsia="メイリオ" w:hAnsi="メイリオ"/>
                        </w:rPr>
                        <w:t>楽な気持ちになれた」</w:t>
                      </w:r>
                      <w:r w:rsidR="00170322">
                        <w:rPr>
                          <w:rFonts w:ascii="メイリオ" w:eastAsia="メイリオ" w:hAnsi="メイリオ" w:hint="eastAsia"/>
                        </w:rPr>
                        <w:t>、</w:t>
                      </w:r>
                      <w:r w:rsidR="00170322">
                        <w:rPr>
                          <w:rFonts w:ascii="メイリオ" w:eastAsia="メイリオ" w:hAnsi="メイリオ"/>
                        </w:rPr>
                        <w:t>「</w:t>
                      </w:r>
                      <w:r w:rsidR="00170322">
                        <w:rPr>
                          <w:rFonts w:ascii="メイリオ" w:eastAsia="メイリオ" w:hAnsi="メイリオ" w:hint="eastAsia"/>
                        </w:rPr>
                        <w:t>子どもと</w:t>
                      </w:r>
                      <w:r w:rsidR="00170322">
                        <w:rPr>
                          <w:rFonts w:ascii="メイリオ" w:eastAsia="メイリオ" w:hAnsi="メイリオ"/>
                        </w:rPr>
                        <w:t>遊べる時間をもっと大切にしたい」など、充実した時間を過ごせた</w:t>
                      </w:r>
                      <w:r w:rsidR="00170322">
                        <w:rPr>
                          <w:rFonts w:ascii="メイリオ" w:eastAsia="メイリオ" w:hAnsi="メイリオ" w:hint="eastAsia"/>
                        </w:rPr>
                        <w:t>ことが</w:t>
                      </w:r>
                      <w:r w:rsidR="00170322">
                        <w:rPr>
                          <w:rFonts w:ascii="メイリオ" w:eastAsia="メイリオ" w:hAnsi="メイリオ"/>
                        </w:rPr>
                        <w:t>うかがえる感想</w:t>
                      </w:r>
                      <w:r w:rsidR="00170322">
                        <w:rPr>
                          <w:rFonts w:ascii="メイリオ" w:eastAsia="メイリオ" w:hAnsi="メイリオ" w:hint="eastAsia"/>
                        </w:rPr>
                        <w:t>が</w:t>
                      </w:r>
                      <w:r w:rsidR="00170322">
                        <w:rPr>
                          <w:rFonts w:ascii="メイリオ" w:eastAsia="メイリオ" w:hAnsi="メイリオ"/>
                        </w:rPr>
                        <w:t>たくさんありました。</w:t>
                      </w:r>
                      <w:r w:rsidR="00170322">
                        <w:rPr>
                          <w:rFonts w:ascii="メイリオ" w:eastAsia="メイリオ" w:hAnsi="メイリオ" w:hint="eastAsia"/>
                        </w:rPr>
                        <w:t>締めくくりは、</w:t>
                      </w:r>
                      <w:r w:rsidR="00170322">
                        <w:rPr>
                          <w:rFonts w:ascii="メイリオ" w:eastAsia="メイリオ" w:hAnsi="メイリオ"/>
                        </w:rPr>
                        <w:t>日ごろの自分の頑張りを</w:t>
                      </w:r>
                      <w:r w:rsidR="00170322">
                        <w:rPr>
                          <w:rFonts w:ascii="メイリオ" w:eastAsia="メイリオ" w:hAnsi="メイリオ" w:hint="eastAsia"/>
                        </w:rPr>
                        <w:t>自分で</w:t>
                      </w:r>
                      <w:r w:rsidR="00170322">
                        <w:rPr>
                          <w:rFonts w:ascii="メイリオ" w:eastAsia="メイリオ" w:hAnsi="メイリオ"/>
                        </w:rPr>
                        <w:t>ほめ、</w:t>
                      </w:r>
                      <w:r w:rsidR="00170322">
                        <w:rPr>
                          <w:rFonts w:ascii="メイリオ" w:eastAsia="メイリオ" w:hAnsi="メイリオ" w:hint="eastAsia"/>
                        </w:rPr>
                        <w:t>これからの</w:t>
                      </w:r>
                      <w:r w:rsidR="00170322">
                        <w:rPr>
                          <w:rFonts w:ascii="メイリオ" w:eastAsia="メイリオ" w:hAnsi="メイリオ"/>
                        </w:rPr>
                        <w:t>子育</w:t>
                      </w:r>
                      <w:r w:rsidR="00170322">
                        <w:rPr>
                          <w:rFonts w:ascii="メイリオ" w:eastAsia="メイリオ" w:hAnsi="メイリオ" w:hint="eastAsia"/>
                        </w:rPr>
                        <w:t>てへの</w:t>
                      </w:r>
                      <w:r w:rsidR="00170322">
                        <w:rPr>
                          <w:rFonts w:ascii="メイリオ" w:eastAsia="メイリオ" w:hAnsi="メイリオ"/>
                        </w:rPr>
                        <w:t>前向き</w:t>
                      </w:r>
                      <w:r w:rsidR="00170322">
                        <w:rPr>
                          <w:rFonts w:ascii="メイリオ" w:eastAsia="メイリオ" w:hAnsi="メイリオ" w:hint="eastAsia"/>
                        </w:rPr>
                        <w:t>な</w:t>
                      </w:r>
                      <w:r w:rsidR="00170322">
                        <w:rPr>
                          <w:rFonts w:ascii="メイリオ" w:eastAsia="メイリオ" w:hAnsi="メイリオ"/>
                        </w:rPr>
                        <w:t>気持ち</w:t>
                      </w:r>
                      <w:r w:rsidR="00170322">
                        <w:rPr>
                          <w:rFonts w:ascii="メイリオ" w:eastAsia="メイリオ" w:hAnsi="メイリオ" w:hint="eastAsia"/>
                        </w:rPr>
                        <w:t>を作る</w:t>
                      </w:r>
                      <w:r w:rsidR="00170322">
                        <w:rPr>
                          <w:rFonts w:ascii="メイリオ" w:eastAsia="メイリオ" w:hAnsi="メイリオ"/>
                        </w:rPr>
                        <w:t>時間</w:t>
                      </w:r>
                      <w:r w:rsidR="00170322">
                        <w:rPr>
                          <w:rFonts w:ascii="メイリオ" w:eastAsia="メイリオ" w:hAnsi="メイリオ" w:hint="eastAsia"/>
                        </w:rPr>
                        <w:t>になりました。</w:t>
                      </w:r>
                    </w:p>
                  </w:txbxContent>
                </v:textbox>
                <w10:wrap anchorx="margin"/>
              </v:roundrect>
            </w:pict>
          </mc:Fallback>
        </mc:AlternateContent>
      </w:r>
      <w:r w:rsidR="00170322">
        <w:rPr>
          <w:rFonts w:ascii="メイリオ" w:eastAsia="メイリオ" w:hAnsi="メイリオ"/>
          <w:noProof/>
        </w:rPr>
        <w:drawing>
          <wp:anchor distT="0" distB="0" distL="114300" distR="114300" simplePos="0" relativeHeight="251673600" behindDoc="0" locked="0" layoutInCell="1" allowOverlap="1">
            <wp:simplePos x="0" y="0"/>
            <wp:positionH relativeFrom="column">
              <wp:posOffset>751205</wp:posOffset>
            </wp:positionH>
            <wp:positionV relativeFrom="paragraph">
              <wp:posOffset>1055843</wp:posOffset>
            </wp:positionV>
            <wp:extent cx="1677969" cy="1260000"/>
            <wp:effectExtent l="76200" t="76200" r="132080" b="13081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G_20211015_115328.jpg"/>
                    <pic:cNvPicPr/>
                  </pic:nvPicPr>
                  <pic:blipFill>
                    <a:blip r:embed="rId12" cstate="screen">
                      <a:extLst>
                        <a:ext uri="{28A0092B-C50C-407E-A947-70E740481C1C}">
                          <a14:useLocalDpi xmlns:a14="http://schemas.microsoft.com/office/drawing/2010/main"/>
                        </a:ext>
                      </a:extLst>
                    </a:blip>
                    <a:stretch>
                      <a:fillRect/>
                    </a:stretch>
                  </pic:blipFill>
                  <pic:spPr>
                    <a:xfrm>
                      <a:off x="0" y="0"/>
                      <a:ext cx="1677969" cy="1260000"/>
                    </a:xfrm>
                    <a:prstGeom prst="rect">
                      <a:avLst/>
                    </a:prstGeom>
                    <a:ln w="38100" cap="sq">
                      <a:solidFill>
                        <a:srgbClr val="00B0F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sectPr w:rsidR="00576E77" w:rsidRPr="008C626B" w:rsidSect="008C626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762" w:rsidRDefault="00EF0762" w:rsidP="00EF0762">
      <w:r>
        <w:separator/>
      </w:r>
    </w:p>
  </w:endnote>
  <w:endnote w:type="continuationSeparator" w:id="0">
    <w:p w:rsidR="00EF0762" w:rsidRDefault="00EF0762" w:rsidP="00EF0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762" w:rsidRDefault="00EF0762" w:rsidP="00EF0762">
      <w:r>
        <w:separator/>
      </w:r>
    </w:p>
  </w:footnote>
  <w:footnote w:type="continuationSeparator" w:id="0">
    <w:p w:rsidR="00EF0762" w:rsidRDefault="00EF0762" w:rsidP="00EF07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BB9"/>
    <w:rsid w:val="001026A7"/>
    <w:rsid w:val="00170322"/>
    <w:rsid w:val="001D54FB"/>
    <w:rsid w:val="004A3E08"/>
    <w:rsid w:val="004C0BB9"/>
    <w:rsid w:val="004F4F32"/>
    <w:rsid w:val="00544FB4"/>
    <w:rsid w:val="00557BD3"/>
    <w:rsid w:val="00576E77"/>
    <w:rsid w:val="00653355"/>
    <w:rsid w:val="0073722E"/>
    <w:rsid w:val="007E3B4D"/>
    <w:rsid w:val="008467F5"/>
    <w:rsid w:val="008C626B"/>
    <w:rsid w:val="009C0251"/>
    <w:rsid w:val="00A51192"/>
    <w:rsid w:val="00B76D0C"/>
    <w:rsid w:val="00BC7339"/>
    <w:rsid w:val="00D27CE2"/>
    <w:rsid w:val="00D64BE8"/>
    <w:rsid w:val="00D86B75"/>
    <w:rsid w:val="00E104AB"/>
    <w:rsid w:val="00E517AE"/>
    <w:rsid w:val="00EC0EF4"/>
    <w:rsid w:val="00EF0762"/>
    <w:rsid w:val="00EF3AEE"/>
    <w:rsid w:val="00F274BA"/>
    <w:rsid w:val="00F466B3"/>
    <w:rsid w:val="00F54F24"/>
    <w:rsid w:val="00F829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CA0AA34"/>
  <w15:chartTrackingRefBased/>
  <w15:docId w15:val="{DCF38BEE-22CE-418E-89C1-9D9C07C42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62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F0762"/>
    <w:pPr>
      <w:tabs>
        <w:tab w:val="center" w:pos="4252"/>
        <w:tab w:val="right" w:pos="8504"/>
      </w:tabs>
      <w:snapToGrid w:val="0"/>
    </w:pPr>
  </w:style>
  <w:style w:type="character" w:customStyle="1" w:styleId="a5">
    <w:name w:val="ヘッダー (文字)"/>
    <w:basedOn w:val="a0"/>
    <w:link w:val="a4"/>
    <w:uiPriority w:val="99"/>
    <w:rsid w:val="00EF0762"/>
  </w:style>
  <w:style w:type="paragraph" w:styleId="a6">
    <w:name w:val="footer"/>
    <w:basedOn w:val="a"/>
    <w:link w:val="a7"/>
    <w:uiPriority w:val="99"/>
    <w:unhideWhenUsed/>
    <w:rsid w:val="00EF0762"/>
    <w:pPr>
      <w:tabs>
        <w:tab w:val="center" w:pos="4252"/>
        <w:tab w:val="right" w:pos="8504"/>
      </w:tabs>
      <w:snapToGrid w:val="0"/>
    </w:pPr>
  </w:style>
  <w:style w:type="character" w:customStyle="1" w:styleId="a7">
    <w:name w:val="フッター (文字)"/>
    <w:basedOn w:val="a0"/>
    <w:link w:val="a6"/>
    <w:uiPriority w:val="99"/>
    <w:rsid w:val="00EF0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24928-0D93-4E4A-8C8F-D23833AB9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42</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入澤　都</dc:creator>
  <cp:keywords/>
  <dc:description/>
  <cp:lastModifiedBy>入澤　都</cp:lastModifiedBy>
  <cp:revision>5</cp:revision>
  <cp:lastPrinted>2022-02-16T00:32:00Z</cp:lastPrinted>
  <dcterms:created xsi:type="dcterms:W3CDTF">2022-02-16T00:47:00Z</dcterms:created>
  <dcterms:modified xsi:type="dcterms:W3CDTF">2022-02-21T06:12:00Z</dcterms:modified>
</cp:coreProperties>
</file>