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1E" w:rsidRDefault="00850C3C">
      <w:r>
        <w:rPr>
          <w:noProof/>
        </w:rPr>
        <mc:AlternateContent>
          <mc:Choice Requires="wps">
            <w:drawing>
              <wp:anchor distT="0" distB="0" distL="114300" distR="114300" simplePos="0" relativeHeight="251661312" behindDoc="0" locked="0" layoutInCell="1" allowOverlap="1" wp14:anchorId="51180BE0" wp14:editId="228C7801">
                <wp:simplePos x="0" y="0"/>
                <wp:positionH relativeFrom="column">
                  <wp:posOffset>13335</wp:posOffset>
                </wp:positionH>
                <wp:positionV relativeFrom="paragraph">
                  <wp:posOffset>-53340</wp:posOffset>
                </wp:positionV>
                <wp:extent cx="6081823" cy="971550"/>
                <wp:effectExtent l="19050" t="19050" r="14605" b="19050"/>
                <wp:wrapNone/>
                <wp:docPr id="4" name="テキスト ボックス 4"/>
                <wp:cNvGraphicFramePr/>
                <a:graphic xmlns:a="http://schemas.openxmlformats.org/drawingml/2006/main">
                  <a:graphicData uri="http://schemas.microsoft.com/office/word/2010/wordprocessingShape">
                    <wps:wsp>
                      <wps:cNvSpPr txBox="1"/>
                      <wps:spPr>
                        <a:xfrm>
                          <a:off x="0" y="0"/>
                          <a:ext cx="6081823" cy="971550"/>
                        </a:xfrm>
                        <a:prstGeom prst="rect">
                          <a:avLst/>
                        </a:prstGeom>
                        <a:solidFill>
                          <a:schemeClr val="accent6">
                            <a:lumMod val="20000"/>
                            <a:lumOff val="80000"/>
                          </a:schemeClr>
                        </a:solidFill>
                        <a:ln w="28575">
                          <a:solidFill>
                            <a:schemeClr val="accent6">
                              <a:lumMod val="60000"/>
                              <a:lumOff val="40000"/>
                            </a:schemeClr>
                          </a:solidFill>
                        </a:ln>
                        <a:effectLst/>
                      </wps:spPr>
                      <wps:txbx>
                        <w:txbxContent>
                          <w:p w:rsidR="00E67357" w:rsidRDefault="00E67357" w:rsidP="000C68F8">
                            <w:pPr>
                              <w:ind w:leftChars="270" w:left="567"/>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四條畷</w:t>
                            </w:r>
                            <w:r w:rsidR="00191BEB">
                              <w:rPr>
                                <w:rFonts w:ascii="HG丸ｺﾞｼｯｸM-PRO" w:eastAsia="HG丸ｺﾞｼｯｸM-PRO" w:hAnsi="HG丸ｺﾞｼｯｸM-PRO" w:hint="eastAsia"/>
                                <w:b/>
                                <w:sz w:val="40"/>
                              </w:rPr>
                              <w:t>市</w:t>
                            </w:r>
                            <w:r w:rsidRPr="00E67357">
                              <w:rPr>
                                <w:rFonts w:ascii="HG丸ｺﾞｼｯｸM-PRO" w:eastAsia="HG丸ｺﾞｼｯｸM-PRO" w:hAnsi="HG丸ｺﾞｼｯｸM-PRO" w:hint="eastAsia"/>
                                <w:b/>
                                <w:sz w:val="40"/>
                              </w:rPr>
                              <w:t>ＰＴＡ協議会母親代表委員研修会</w:t>
                            </w:r>
                          </w:p>
                          <w:p w:rsidR="003B3A1A" w:rsidRPr="00883245" w:rsidRDefault="00850C3C" w:rsidP="000C68F8">
                            <w:pPr>
                              <w:ind w:leftChars="270" w:left="567"/>
                              <w:rPr>
                                <w:rFonts w:ascii="HG丸ｺﾞｼｯｸM-PRO" w:eastAsia="HG丸ｺﾞｼｯｸM-PRO" w:hAnsi="HG丸ｺﾞｼｯｸM-PRO"/>
                                <w:b/>
                                <w:sz w:val="28"/>
                              </w:rPr>
                            </w:pPr>
                            <w:r w:rsidRPr="00217A66">
                              <w:rPr>
                                <w:rFonts w:ascii="HG丸ｺﾞｼｯｸM-PRO" w:eastAsia="HG丸ｺﾞｼｯｸM-PRO" w:hAnsi="HG丸ｺﾞｼｯｸM-PRO" w:hint="eastAsia"/>
                                <w:b/>
                                <w:bCs/>
                                <w:sz w:val="40"/>
                              </w:rPr>
                              <w:t>親</w:t>
                            </w:r>
                            <w:r w:rsidR="002E11B2">
                              <w:rPr>
                                <w:rFonts w:ascii="HG丸ｺﾞｼｯｸM-PRO" w:eastAsia="HG丸ｺﾞｼｯｸM-PRO" w:hAnsi="HG丸ｺﾞｼｯｸM-PRO" w:hint="eastAsia"/>
                                <w:b/>
                                <w:bCs/>
                                <w:sz w:val="40"/>
                              </w:rPr>
                              <w:t>まなび</w:t>
                            </w:r>
                            <w:r w:rsidRPr="00217A66">
                              <w:rPr>
                                <w:rFonts w:ascii="HG丸ｺﾞｼｯｸM-PRO" w:eastAsia="HG丸ｺﾞｼｯｸM-PRO" w:hAnsi="HG丸ｺﾞｼｯｸM-PRO" w:hint="eastAsia"/>
                                <w:b/>
                                <w:bCs/>
                                <w:sz w:val="40"/>
                              </w:rPr>
                              <w:t>講座</w:t>
                            </w:r>
                            <w:r w:rsidR="00E67357">
                              <w:rPr>
                                <w:rFonts w:ascii="HG丸ｺﾞｼｯｸM-PRO" w:eastAsia="HG丸ｺﾞｼｯｸM-PRO" w:hAnsi="HG丸ｺﾞｼｯｸM-PRO" w:hint="eastAsia"/>
                                <w:b/>
                                <w:bCs/>
                                <w:sz w:val="40"/>
                              </w:rPr>
                              <w:t xml:space="preserve">　　　　　　　</w:t>
                            </w:r>
                            <w:r w:rsidR="003B3A1A" w:rsidRPr="00883245">
                              <w:rPr>
                                <w:rFonts w:ascii="HG丸ｺﾞｼｯｸM-PRO" w:eastAsia="HG丸ｺﾞｼｯｸM-PRO" w:hAnsi="HG丸ｺﾞｼｯｸM-PRO" w:hint="eastAsia"/>
                                <w:b/>
                                <w:sz w:val="28"/>
                              </w:rPr>
                              <w:t>平成2</w:t>
                            </w:r>
                            <w:r w:rsidR="003B3A1A">
                              <w:rPr>
                                <w:rFonts w:ascii="HG丸ｺﾞｼｯｸM-PRO" w:eastAsia="HG丸ｺﾞｼｯｸM-PRO" w:hAnsi="HG丸ｺﾞｼｯｸM-PRO" w:hint="eastAsia"/>
                                <w:b/>
                                <w:sz w:val="28"/>
                              </w:rPr>
                              <w:t>９</w:t>
                            </w:r>
                            <w:r w:rsidR="003B3A1A" w:rsidRPr="00883245">
                              <w:rPr>
                                <w:rFonts w:ascii="HG丸ｺﾞｼｯｸM-PRO" w:eastAsia="HG丸ｺﾞｼｯｸM-PRO" w:hAnsi="HG丸ｺﾞｼｯｸM-PRO" w:hint="eastAsia"/>
                                <w:b/>
                                <w:sz w:val="28"/>
                              </w:rPr>
                              <w:t>年</w:t>
                            </w:r>
                            <w:r w:rsidR="00E67357">
                              <w:rPr>
                                <w:rFonts w:ascii="HG丸ｺﾞｼｯｸM-PRO" w:eastAsia="HG丸ｺﾞｼｯｸM-PRO" w:hAnsi="HG丸ｺﾞｼｯｸM-PRO" w:hint="eastAsia"/>
                                <w:b/>
                                <w:sz w:val="28"/>
                              </w:rPr>
                              <w:t>2</w:t>
                            </w:r>
                            <w:r w:rsidR="003B3A1A" w:rsidRPr="00883245">
                              <w:rPr>
                                <w:rFonts w:ascii="HG丸ｺﾞｼｯｸM-PRO" w:eastAsia="HG丸ｺﾞｼｯｸM-PRO" w:hAnsi="HG丸ｺﾞｼｯｸM-PRO" w:hint="eastAsia"/>
                                <w:b/>
                                <w:sz w:val="28"/>
                              </w:rPr>
                              <w:t>月2</w:t>
                            </w:r>
                            <w:r w:rsidR="00E67357">
                              <w:rPr>
                                <w:rFonts w:ascii="HG丸ｺﾞｼｯｸM-PRO" w:eastAsia="HG丸ｺﾞｼｯｸM-PRO" w:hAnsi="HG丸ｺﾞｼｯｸM-PRO" w:hint="eastAsia"/>
                                <w:b/>
                                <w:sz w:val="28"/>
                              </w:rPr>
                              <w:t>0</w:t>
                            </w:r>
                            <w:r w:rsidR="003B3A1A" w:rsidRPr="00883245">
                              <w:rPr>
                                <w:rFonts w:ascii="HG丸ｺﾞｼｯｸM-PRO" w:eastAsia="HG丸ｺﾞｼｯｸM-PRO" w:hAnsi="HG丸ｺﾞｼｯｸM-PRO" w:hint="eastAsia"/>
                                <w:b/>
                                <w:sz w:val="28"/>
                              </w:rPr>
                              <w:t>日</w:t>
                            </w:r>
                          </w:p>
                          <w:p w:rsidR="003B3A1A" w:rsidRPr="00217A66" w:rsidRDefault="003B3A1A" w:rsidP="003B3A1A">
                            <w:pPr>
                              <w:spacing w:line="360" w:lineRule="exact"/>
                              <w:jc w:val="center"/>
                              <w:rPr>
                                <w:rFonts w:ascii="HG丸ｺﾞｼｯｸM-PRO" w:eastAsia="HG丸ｺﾞｼｯｸM-PRO" w:hAnsi="HG丸ｺﾞｼｯｸM-PRO"/>
                                <w:b/>
                                <w:sz w:val="4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80BE0" id="_x0000_t202" coordsize="21600,21600" o:spt="202" path="m,l,21600r21600,l21600,xe">
                <v:stroke joinstyle="miter"/>
                <v:path gradientshapeok="t" o:connecttype="rect"/>
              </v:shapetype>
              <v:shape id="テキスト ボックス 4" o:spid="_x0000_s1026" type="#_x0000_t202" style="position:absolute;left:0;text-align:left;margin-left:1.05pt;margin-top:-4.2pt;width:478.9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" fillcolor="#fde9d9 [665]" strokecolor="#fabf8f [1945]" strokeweight="2.25pt">
                <v:textbox inset=",0,,0">
                  <w:txbxContent>
                    <w:p w:rsidR="00E67357" w:rsidRDefault="00E67357" w:rsidP="000C68F8">
                      <w:pPr>
                        <w:ind w:leftChars="270" w:left="567"/>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四條畷</w:t>
                      </w:r>
                      <w:r w:rsidR="00191BEB">
                        <w:rPr>
                          <w:rFonts w:ascii="HG丸ｺﾞｼｯｸM-PRO" w:eastAsia="HG丸ｺﾞｼｯｸM-PRO" w:hAnsi="HG丸ｺﾞｼｯｸM-PRO" w:hint="eastAsia"/>
                          <w:b/>
                          <w:sz w:val="40"/>
                        </w:rPr>
                        <w:t>市</w:t>
                      </w:r>
                      <w:r w:rsidRPr="00E67357">
                        <w:rPr>
                          <w:rFonts w:ascii="HG丸ｺﾞｼｯｸM-PRO" w:eastAsia="HG丸ｺﾞｼｯｸM-PRO" w:hAnsi="HG丸ｺﾞｼｯｸM-PRO" w:hint="eastAsia"/>
                          <w:b/>
                          <w:sz w:val="40"/>
                        </w:rPr>
                        <w:t>ＰＴＡ協議会母親代表委員研修会</w:t>
                      </w:r>
                    </w:p>
                    <w:p w:rsidR="003B3A1A" w:rsidRPr="00883245" w:rsidRDefault="00850C3C" w:rsidP="000C68F8">
                      <w:pPr>
                        <w:ind w:leftChars="270" w:left="567"/>
                        <w:rPr>
                          <w:rFonts w:ascii="HG丸ｺﾞｼｯｸM-PRO" w:eastAsia="HG丸ｺﾞｼｯｸM-PRO" w:hAnsi="HG丸ｺﾞｼｯｸM-PRO"/>
                          <w:b/>
                          <w:sz w:val="28"/>
                        </w:rPr>
                      </w:pPr>
                      <w:r w:rsidRPr="00217A66">
                        <w:rPr>
                          <w:rFonts w:ascii="HG丸ｺﾞｼｯｸM-PRO" w:eastAsia="HG丸ｺﾞｼｯｸM-PRO" w:hAnsi="HG丸ｺﾞｼｯｸM-PRO" w:hint="eastAsia"/>
                          <w:b/>
                          <w:bCs/>
                          <w:sz w:val="40"/>
                        </w:rPr>
                        <w:t>親</w:t>
                      </w:r>
                      <w:r w:rsidR="002E11B2">
                        <w:rPr>
                          <w:rFonts w:ascii="HG丸ｺﾞｼｯｸM-PRO" w:eastAsia="HG丸ｺﾞｼｯｸM-PRO" w:hAnsi="HG丸ｺﾞｼｯｸM-PRO" w:hint="eastAsia"/>
                          <w:b/>
                          <w:bCs/>
                          <w:sz w:val="40"/>
                        </w:rPr>
                        <w:t>まなび</w:t>
                      </w:r>
                      <w:r w:rsidRPr="00217A66">
                        <w:rPr>
                          <w:rFonts w:ascii="HG丸ｺﾞｼｯｸM-PRO" w:eastAsia="HG丸ｺﾞｼｯｸM-PRO" w:hAnsi="HG丸ｺﾞｼｯｸM-PRO" w:hint="eastAsia"/>
                          <w:b/>
                          <w:bCs/>
                          <w:sz w:val="40"/>
                        </w:rPr>
                        <w:t>講座</w:t>
                      </w:r>
                      <w:r w:rsidR="00E67357">
                        <w:rPr>
                          <w:rFonts w:ascii="HG丸ｺﾞｼｯｸM-PRO" w:eastAsia="HG丸ｺﾞｼｯｸM-PRO" w:hAnsi="HG丸ｺﾞｼｯｸM-PRO" w:hint="eastAsia"/>
                          <w:b/>
                          <w:bCs/>
                          <w:sz w:val="40"/>
                        </w:rPr>
                        <w:t xml:space="preserve">　　　　　　　</w:t>
                      </w:r>
                      <w:r w:rsidR="003B3A1A" w:rsidRPr="00883245">
                        <w:rPr>
                          <w:rFonts w:ascii="HG丸ｺﾞｼｯｸM-PRO" w:eastAsia="HG丸ｺﾞｼｯｸM-PRO" w:hAnsi="HG丸ｺﾞｼｯｸM-PRO" w:hint="eastAsia"/>
                          <w:b/>
                          <w:sz w:val="28"/>
                        </w:rPr>
                        <w:t>平成2</w:t>
                      </w:r>
                      <w:r w:rsidR="003B3A1A">
                        <w:rPr>
                          <w:rFonts w:ascii="HG丸ｺﾞｼｯｸM-PRO" w:eastAsia="HG丸ｺﾞｼｯｸM-PRO" w:hAnsi="HG丸ｺﾞｼｯｸM-PRO" w:hint="eastAsia"/>
                          <w:b/>
                          <w:sz w:val="28"/>
                        </w:rPr>
                        <w:t>９</w:t>
                      </w:r>
                      <w:r w:rsidR="003B3A1A" w:rsidRPr="00883245">
                        <w:rPr>
                          <w:rFonts w:ascii="HG丸ｺﾞｼｯｸM-PRO" w:eastAsia="HG丸ｺﾞｼｯｸM-PRO" w:hAnsi="HG丸ｺﾞｼｯｸM-PRO" w:hint="eastAsia"/>
                          <w:b/>
                          <w:sz w:val="28"/>
                        </w:rPr>
                        <w:t>年</w:t>
                      </w:r>
                      <w:r w:rsidR="00E67357">
                        <w:rPr>
                          <w:rFonts w:ascii="HG丸ｺﾞｼｯｸM-PRO" w:eastAsia="HG丸ｺﾞｼｯｸM-PRO" w:hAnsi="HG丸ｺﾞｼｯｸM-PRO" w:hint="eastAsia"/>
                          <w:b/>
                          <w:sz w:val="28"/>
                        </w:rPr>
                        <w:t>2</w:t>
                      </w:r>
                      <w:r w:rsidR="003B3A1A" w:rsidRPr="00883245">
                        <w:rPr>
                          <w:rFonts w:ascii="HG丸ｺﾞｼｯｸM-PRO" w:eastAsia="HG丸ｺﾞｼｯｸM-PRO" w:hAnsi="HG丸ｺﾞｼｯｸM-PRO" w:hint="eastAsia"/>
                          <w:b/>
                          <w:sz w:val="28"/>
                        </w:rPr>
                        <w:t>月2</w:t>
                      </w:r>
                      <w:r w:rsidR="00E67357">
                        <w:rPr>
                          <w:rFonts w:ascii="HG丸ｺﾞｼｯｸM-PRO" w:eastAsia="HG丸ｺﾞｼｯｸM-PRO" w:hAnsi="HG丸ｺﾞｼｯｸM-PRO" w:hint="eastAsia"/>
                          <w:b/>
                          <w:sz w:val="28"/>
                        </w:rPr>
                        <w:t>0</w:t>
                      </w:r>
                      <w:r w:rsidR="003B3A1A" w:rsidRPr="00883245">
                        <w:rPr>
                          <w:rFonts w:ascii="HG丸ｺﾞｼｯｸM-PRO" w:eastAsia="HG丸ｺﾞｼｯｸM-PRO" w:hAnsi="HG丸ｺﾞｼｯｸM-PRO" w:hint="eastAsia"/>
                          <w:b/>
                          <w:sz w:val="28"/>
                        </w:rPr>
                        <w:t>日</w:t>
                      </w:r>
                    </w:p>
                    <w:p w:rsidR="003B3A1A" w:rsidRPr="00217A66" w:rsidRDefault="003B3A1A" w:rsidP="003B3A1A">
                      <w:pPr>
                        <w:spacing w:line="360" w:lineRule="exact"/>
                        <w:jc w:val="center"/>
                        <w:rPr>
                          <w:rFonts w:ascii="HG丸ｺﾞｼｯｸM-PRO" w:eastAsia="HG丸ｺﾞｼｯｸM-PRO" w:hAnsi="HG丸ｺﾞｼｯｸM-PRO"/>
                          <w:b/>
                          <w:sz w:val="48"/>
                        </w:rPr>
                      </w:pPr>
                    </w:p>
                  </w:txbxContent>
                </v:textbox>
              </v:shape>
            </w:pict>
          </mc:Fallback>
        </mc:AlternateContent>
      </w:r>
    </w:p>
    <w:p w:rsidR="00850C3C" w:rsidRDefault="00850C3C" w:rsidP="007C5AAA">
      <w:pPr>
        <w:spacing w:beforeLines="50" w:before="173"/>
        <w:rPr>
          <w:rFonts w:ascii="HG丸ｺﾞｼｯｸM-PRO" w:eastAsia="HG丸ｺﾞｼｯｸM-PRO" w:hAnsi="HG丸ｺﾞｼｯｸM-PRO"/>
          <w:b/>
          <w:szCs w:val="21"/>
        </w:rPr>
      </w:pPr>
    </w:p>
    <w:p w:rsidR="00850C3C" w:rsidRDefault="00850C3C" w:rsidP="003B3A1A">
      <w:pPr>
        <w:spacing w:beforeLines="50" w:before="173" w:line="100" w:lineRule="exact"/>
        <w:rPr>
          <w:rFonts w:ascii="HG丸ｺﾞｼｯｸM-PRO" w:eastAsia="HG丸ｺﾞｼｯｸM-PRO" w:hAnsi="HG丸ｺﾞｼｯｸM-PRO"/>
          <w:b/>
          <w:szCs w:val="21"/>
        </w:rPr>
      </w:pPr>
    </w:p>
    <w:tbl>
      <w:tblPr>
        <w:tblStyle w:val="a5"/>
        <w:tblpPr w:leftFromText="142" w:rightFromText="142" w:vertAnchor="page" w:horzAnchor="margin" w:tblpY="4141"/>
        <w:tblW w:w="0" w:type="auto"/>
        <w:tblLook w:val="04A0" w:firstRow="1" w:lastRow="0" w:firstColumn="1" w:lastColumn="0" w:noHBand="0" w:noVBand="1"/>
      </w:tblPr>
      <w:tblGrid>
        <w:gridCol w:w="3284"/>
        <w:gridCol w:w="3285"/>
        <w:gridCol w:w="3285"/>
      </w:tblGrid>
      <w:tr w:rsidR="003B3A1A" w:rsidTr="003D4887">
        <w:tc>
          <w:tcPr>
            <w:tcW w:w="3284" w:type="dxa"/>
          </w:tcPr>
          <w:p w:rsidR="003B3A1A" w:rsidRDefault="00AA058D" w:rsidP="003D4887">
            <w:pPr>
              <w:jc w:val="center"/>
            </w:pPr>
            <w:r>
              <w:rPr>
                <w:rFonts w:ascii="HG丸ｺﾞｼｯｸM-PRO" w:eastAsia="HG丸ｺﾞｼｯｸM-PRO" w:hAnsi="HG丸ｺﾞｼｯｸM-PRO"/>
                <w:b/>
                <w:noProof/>
                <w:szCs w:val="21"/>
                <w:u w:val="wave"/>
              </w:rPr>
              <w:drawing>
                <wp:anchor distT="0" distB="0" distL="114300" distR="114300" simplePos="0" relativeHeight="251665408" behindDoc="0" locked="0" layoutInCell="1" allowOverlap="1">
                  <wp:simplePos x="0" y="0"/>
                  <wp:positionH relativeFrom="column">
                    <wp:posOffset>1184910</wp:posOffset>
                  </wp:positionH>
                  <wp:positionV relativeFrom="paragraph">
                    <wp:posOffset>41275</wp:posOffset>
                  </wp:positionV>
                  <wp:extent cx="789940" cy="614904"/>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文字.jpg"/>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789940" cy="6149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3BFA">
              <w:rPr>
                <w:noProof/>
              </w:rPr>
              <w:drawing>
                <wp:inline distT="0" distB="0" distL="0" distR="0" wp14:anchorId="38CC4AFC" wp14:editId="10658442">
                  <wp:extent cx="1657350" cy="124769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293.JPG"/>
                          <pic:cNvPicPr/>
                        </pic:nvPicPr>
                        <pic:blipFill rotWithShape="1">
                          <a:blip r:embed="rId7" cstate="screen">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pic:blipFill>
                        <pic:spPr bwMode="auto">
                          <a:xfrm>
                            <a:off x="0" y="0"/>
                            <a:ext cx="1657453" cy="1247775"/>
                          </a:xfrm>
                          <a:prstGeom prst="rect">
                            <a:avLst/>
                          </a:prstGeom>
                          <a:ln>
                            <a:noFill/>
                          </a:ln>
                          <a:extLst>
                            <a:ext uri="{53640926-AAD7-44D8-BBD7-CCE9431645EC}">
                              <a14:shadowObscured xmlns:a14="http://schemas.microsoft.com/office/drawing/2010/main"/>
                            </a:ext>
                          </a:extLst>
                        </pic:spPr>
                      </pic:pic>
                    </a:graphicData>
                  </a:graphic>
                </wp:inline>
              </w:drawing>
            </w:r>
          </w:p>
        </w:tc>
        <w:tc>
          <w:tcPr>
            <w:tcW w:w="3285" w:type="dxa"/>
            <w:vAlign w:val="center"/>
          </w:tcPr>
          <w:p w:rsidR="003B3A1A" w:rsidRDefault="00473BFA" w:rsidP="003D4887">
            <w:pPr>
              <w:jc w:val="center"/>
            </w:pPr>
            <w:r>
              <w:rPr>
                <w:noProof/>
              </w:rPr>
              <w:drawing>
                <wp:inline distT="0" distB="0" distL="0" distR="0" wp14:anchorId="218FA23C" wp14:editId="1E4F8B80">
                  <wp:extent cx="1670645" cy="1252984"/>
                  <wp:effectExtent l="0" t="0" r="635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039.JPG"/>
                          <pic:cNvPicPr/>
                        </pic:nvPicPr>
                        <pic:blipFill>
                          <a:blip r:embed="rId9" cstate="screen">
                            <a:extLst>
                              <a:ext uri="{28A0092B-C50C-407E-A947-70E740481C1C}">
                                <a14:useLocalDpi xmlns:a14="http://schemas.microsoft.com/office/drawing/2010/main" val="0"/>
                              </a:ext>
                            </a:extLst>
                          </a:blip>
                          <a:stretch>
                            <a:fillRect/>
                          </a:stretch>
                        </pic:blipFill>
                        <pic:spPr>
                          <a:xfrm>
                            <a:off x="0" y="0"/>
                            <a:ext cx="1670645" cy="1252984"/>
                          </a:xfrm>
                          <a:prstGeom prst="rect">
                            <a:avLst/>
                          </a:prstGeom>
                        </pic:spPr>
                      </pic:pic>
                    </a:graphicData>
                  </a:graphic>
                </wp:inline>
              </w:drawing>
            </w:r>
          </w:p>
        </w:tc>
        <w:tc>
          <w:tcPr>
            <w:tcW w:w="3285" w:type="dxa"/>
            <w:vAlign w:val="center"/>
          </w:tcPr>
          <w:p w:rsidR="003B3A1A" w:rsidRDefault="00473BFA" w:rsidP="003D4887">
            <w:pPr>
              <w:jc w:val="center"/>
            </w:pPr>
            <w:r>
              <w:rPr>
                <w:noProof/>
              </w:rPr>
              <w:drawing>
                <wp:inline distT="0" distB="0" distL="0" distR="0" wp14:anchorId="6CA76DB6" wp14:editId="6E28D281">
                  <wp:extent cx="1676400" cy="12573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307.JPG"/>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1676400" cy="1257300"/>
                          </a:xfrm>
                          <a:prstGeom prst="rect">
                            <a:avLst/>
                          </a:prstGeom>
                        </pic:spPr>
                      </pic:pic>
                    </a:graphicData>
                  </a:graphic>
                </wp:inline>
              </w:drawing>
            </w:r>
          </w:p>
        </w:tc>
      </w:tr>
      <w:tr w:rsidR="003B3A1A" w:rsidTr="003D4887">
        <w:tc>
          <w:tcPr>
            <w:tcW w:w="3284" w:type="dxa"/>
          </w:tcPr>
          <w:p w:rsidR="003B3A1A" w:rsidRPr="004129E8" w:rsidRDefault="00471309" w:rsidP="006B49E1">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親まなび講座『子どもの声を聴く』として実施しました。</w:t>
            </w:r>
            <w:r w:rsidR="003D4887">
              <w:rPr>
                <w:rFonts w:ascii="HG丸ｺﾞｼｯｸM-PRO" w:eastAsia="HG丸ｺﾞｼｯｸM-PRO" w:hAnsi="HG丸ｺﾞｼｯｸM-PRO" w:hint="eastAsia"/>
                <w:sz w:val="16"/>
                <w:szCs w:val="16"/>
              </w:rPr>
              <w:t>はじめに、親学習</w:t>
            </w:r>
            <w:r w:rsidR="006B49E1">
              <w:rPr>
                <w:rFonts w:ascii="HG丸ｺﾞｼｯｸM-PRO" w:eastAsia="HG丸ｺﾞｼｯｸM-PRO" w:hAnsi="HG丸ｺﾞｼｯｸM-PRO" w:hint="eastAsia"/>
                <w:sz w:val="16"/>
                <w:szCs w:val="16"/>
              </w:rPr>
              <w:t>やワーク</w:t>
            </w:r>
            <w:r w:rsidR="00473BFA">
              <w:rPr>
                <w:rFonts w:ascii="HG丸ｺﾞｼｯｸM-PRO" w:eastAsia="HG丸ｺﾞｼｯｸM-PRO" w:hAnsi="HG丸ｺﾞｼｯｸM-PRO" w:hint="eastAsia"/>
                <w:sz w:val="16"/>
                <w:szCs w:val="16"/>
              </w:rPr>
              <w:t>の</w:t>
            </w:r>
            <w:r w:rsidR="003D4887">
              <w:rPr>
                <w:rFonts w:ascii="HG丸ｺﾞｼｯｸM-PRO" w:eastAsia="HG丸ｺﾞｼｯｸM-PRO" w:hAnsi="HG丸ｺﾞｼｯｸM-PRO" w:hint="eastAsia"/>
                <w:sz w:val="16"/>
                <w:szCs w:val="16"/>
              </w:rPr>
              <w:t>目的</w:t>
            </w:r>
            <w:r w:rsidR="006B49E1">
              <w:rPr>
                <w:rFonts w:ascii="HG丸ｺﾞｼｯｸM-PRO" w:eastAsia="HG丸ｺﾞｼｯｸM-PRO" w:hAnsi="HG丸ｺﾞｼｯｸM-PRO" w:hint="eastAsia"/>
                <w:sz w:val="16"/>
                <w:szCs w:val="16"/>
              </w:rPr>
              <w:t>、</w:t>
            </w:r>
            <w:r w:rsidR="003D4887">
              <w:rPr>
                <w:rFonts w:ascii="HG丸ｺﾞｼｯｸM-PRO" w:eastAsia="HG丸ｺﾞｼｯｸM-PRO" w:hAnsi="HG丸ｺﾞｼｯｸM-PRO" w:hint="eastAsia"/>
                <w:sz w:val="16"/>
                <w:szCs w:val="16"/>
              </w:rPr>
              <w:t>ルール、流れな</w:t>
            </w:r>
            <w:r w:rsidR="00473BFA">
              <w:rPr>
                <w:rFonts w:ascii="HG丸ｺﾞｼｯｸM-PRO" w:eastAsia="HG丸ｺﾞｼｯｸM-PRO" w:hAnsi="HG丸ｺﾞｼｯｸM-PRO" w:hint="eastAsia"/>
                <w:sz w:val="16"/>
                <w:szCs w:val="16"/>
              </w:rPr>
              <w:t>どを説明しました。</w:t>
            </w:r>
          </w:p>
        </w:tc>
        <w:tc>
          <w:tcPr>
            <w:tcW w:w="3285" w:type="dxa"/>
          </w:tcPr>
          <w:p w:rsidR="003B3A1A" w:rsidRPr="004129E8" w:rsidRDefault="003D4887" w:rsidP="003D4887">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次は</w:t>
            </w:r>
            <w:r w:rsidR="00471309">
              <w:rPr>
                <w:rFonts w:ascii="HG丸ｺﾞｼｯｸM-PRO" w:eastAsia="HG丸ｺﾞｼｯｸM-PRO" w:hAnsi="HG丸ｺﾞｼｯｸM-PRO" w:hint="eastAsia"/>
                <w:sz w:val="16"/>
                <w:szCs w:val="16"/>
              </w:rPr>
              <w:t>、</w:t>
            </w:r>
            <w:r w:rsidR="00242293">
              <w:rPr>
                <w:rFonts w:ascii="HG丸ｺﾞｼｯｸM-PRO" w:eastAsia="HG丸ｺﾞｼｯｸM-PRO" w:hAnsi="HG丸ｺﾞｼｯｸM-PRO" w:hint="eastAsia"/>
                <w:sz w:val="16"/>
                <w:szCs w:val="16"/>
              </w:rPr>
              <w:t>アイスブレイク</w:t>
            </w:r>
            <w:r>
              <w:rPr>
                <w:rFonts w:ascii="HG丸ｺﾞｼｯｸM-PRO" w:eastAsia="HG丸ｺﾞｼｯｸM-PRO" w:hAnsi="HG丸ｺﾞｼｯｸM-PRO" w:hint="eastAsia"/>
                <w:sz w:val="16"/>
                <w:szCs w:val="16"/>
              </w:rPr>
              <w:t>です。</w:t>
            </w:r>
            <w:r w:rsidR="00242293">
              <w:rPr>
                <w:rFonts w:ascii="HG丸ｺﾞｼｯｸM-PRO" w:eastAsia="HG丸ｺﾞｼｯｸM-PRO" w:hAnsi="HG丸ｺﾞｼｯｸM-PRO" w:hint="eastAsia"/>
                <w:sz w:val="16"/>
                <w:szCs w:val="16"/>
              </w:rPr>
              <w:t>ヨガ呼吸や</w:t>
            </w:r>
            <w:r w:rsidR="00473BFA">
              <w:rPr>
                <w:rFonts w:ascii="HG丸ｺﾞｼｯｸM-PRO" w:eastAsia="HG丸ｺﾞｼｯｸM-PRO" w:hAnsi="HG丸ｺﾞｼｯｸM-PRO" w:hint="eastAsia"/>
                <w:sz w:val="16"/>
                <w:szCs w:val="16"/>
              </w:rPr>
              <w:t>、</w:t>
            </w:r>
            <w:r w:rsidR="00586ED4">
              <w:rPr>
                <w:rFonts w:ascii="HG丸ｺﾞｼｯｸM-PRO" w:eastAsia="HG丸ｺﾞｼｯｸM-PRO" w:hAnsi="HG丸ｺﾞｼｯｸM-PRO" w:hint="eastAsia"/>
                <w:sz w:val="16"/>
                <w:szCs w:val="16"/>
              </w:rPr>
              <w:t>腕を動かす</w:t>
            </w:r>
            <w:r w:rsidR="00473BFA">
              <w:rPr>
                <w:rFonts w:ascii="HG丸ｺﾞｼｯｸM-PRO" w:eastAsia="HG丸ｺﾞｼｯｸM-PRO" w:hAnsi="HG丸ｺﾞｼｯｸM-PRO" w:hint="eastAsia"/>
                <w:sz w:val="16"/>
                <w:szCs w:val="16"/>
              </w:rPr>
              <w:t>体ほぐしの運動</w:t>
            </w:r>
            <w:r w:rsidR="00586ED4">
              <w:rPr>
                <w:rFonts w:ascii="HG丸ｺﾞｼｯｸM-PRO" w:eastAsia="HG丸ｺﾞｼｯｸM-PRO" w:hAnsi="HG丸ｺﾞｼｯｸM-PRO" w:hint="eastAsia"/>
                <w:sz w:val="16"/>
                <w:szCs w:val="16"/>
              </w:rPr>
              <w:t>など</w:t>
            </w:r>
            <w:r w:rsidR="00473BFA">
              <w:rPr>
                <w:rFonts w:ascii="HG丸ｺﾞｼｯｸM-PRO" w:eastAsia="HG丸ｺﾞｼｯｸM-PRO" w:hAnsi="HG丸ｺﾞｼｯｸM-PRO" w:hint="eastAsia"/>
                <w:sz w:val="16"/>
                <w:szCs w:val="16"/>
              </w:rPr>
              <w:t>を行い</w:t>
            </w:r>
            <w:r>
              <w:rPr>
                <w:rFonts w:ascii="HG丸ｺﾞｼｯｸM-PRO" w:eastAsia="HG丸ｺﾞｼｯｸM-PRO" w:hAnsi="HG丸ｺﾞｼｯｸM-PRO" w:hint="eastAsia"/>
                <w:sz w:val="16"/>
                <w:szCs w:val="16"/>
              </w:rPr>
              <w:t>、</w:t>
            </w:r>
            <w:r w:rsidR="00067794">
              <w:rPr>
                <w:rFonts w:ascii="HG丸ｺﾞｼｯｸM-PRO" w:eastAsia="HG丸ｺﾞｼｯｸM-PRO" w:hAnsi="HG丸ｺﾞｼｯｸM-PRO" w:hint="eastAsia"/>
                <w:sz w:val="16"/>
                <w:szCs w:val="16"/>
              </w:rPr>
              <w:t>少しずつ、参加者の緊張がほぐれていきます。</w:t>
            </w:r>
          </w:p>
        </w:tc>
        <w:tc>
          <w:tcPr>
            <w:tcW w:w="3285" w:type="dxa"/>
          </w:tcPr>
          <w:p w:rsidR="003B3A1A" w:rsidRPr="00586ED4" w:rsidRDefault="00586ED4" w:rsidP="003D4887">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ペアトーク</w:t>
            </w:r>
            <w:r w:rsidR="00067794">
              <w:rPr>
                <w:rFonts w:ascii="HG丸ｺﾞｼｯｸM-PRO" w:eastAsia="HG丸ｺﾞｼｯｸM-PRO" w:hAnsi="HG丸ｺﾞｼｯｸM-PRO" w:hint="eastAsia"/>
                <w:sz w:val="16"/>
                <w:szCs w:val="16"/>
              </w:rPr>
              <w:t>で</w:t>
            </w:r>
            <w:r>
              <w:rPr>
                <w:rFonts w:ascii="HG丸ｺﾞｼｯｸM-PRO" w:eastAsia="HG丸ｺﾞｼｯｸM-PRO" w:hAnsi="HG丸ｺﾞｼｯｸM-PRO" w:hint="eastAsia"/>
                <w:sz w:val="16"/>
                <w:szCs w:val="16"/>
              </w:rPr>
              <w:t>、「自分のアピールポイント」「子どもの良いところ」</w:t>
            </w:r>
            <w:r w:rsidR="003D4887">
              <w:rPr>
                <w:rFonts w:ascii="HG丸ｺﾞｼｯｸM-PRO" w:eastAsia="HG丸ｺﾞｼｯｸM-PRO" w:hAnsi="HG丸ｺﾞｼｯｸM-PRO" w:hint="eastAsia"/>
                <w:sz w:val="16"/>
                <w:szCs w:val="16"/>
              </w:rPr>
              <w:t>など</w:t>
            </w:r>
            <w:r>
              <w:rPr>
                <w:rFonts w:ascii="HG丸ｺﾞｼｯｸM-PRO" w:eastAsia="HG丸ｺﾞｼｯｸM-PRO" w:hAnsi="HG丸ｺﾞｼｯｸM-PRO" w:hint="eastAsia"/>
                <w:sz w:val="16"/>
                <w:szCs w:val="16"/>
              </w:rPr>
              <w:t>を話しま</w:t>
            </w:r>
            <w:r w:rsidR="00067794">
              <w:rPr>
                <w:rFonts w:ascii="HG丸ｺﾞｼｯｸM-PRO" w:eastAsia="HG丸ｺﾞｼｯｸM-PRO" w:hAnsi="HG丸ｺﾞｼｯｸM-PRO" w:hint="eastAsia"/>
                <w:sz w:val="16"/>
                <w:szCs w:val="16"/>
              </w:rPr>
              <w:t>す</w:t>
            </w:r>
            <w:r>
              <w:rPr>
                <w:rFonts w:ascii="HG丸ｺﾞｼｯｸM-PRO" w:eastAsia="HG丸ｺﾞｼｯｸM-PRO" w:hAnsi="HG丸ｺﾞｼｯｸM-PRO" w:hint="eastAsia"/>
                <w:sz w:val="16"/>
                <w:szCs w:val="16"/>
              </w:rPr>
              <w:t>。</w:t>
            </w:r>
            <w:r w:rsidR="003D4887">
              <w:rPr>
                <w:rFonts w:ascii="HG丸ｺﾞｼｯｸM-PRO" w:eastAsia="HG丸ｺﾞｼｯｸM-PRO" w:hAnsi="HG丸ｺﾞｼｯｸM-PRO" w:hint="eastAsia"/>
                <w:sz w:val="16"/>
                <w:szCs w:val="16"/>
              </w:rPr>
              <w:t>次第に会話が弾んでいきました。</w:t>
            </w:r>
          </w:p>
        </w:tc>
      </w:tr>
      <w:tr w:rsidR="003B3A1A" w:rsidTr="003D4887">
        <w:tc>
          <w:tcPr>
            <w:tcW w:w="3284" w:type="dxa"/>
          </w:tcPr>
          <w:p w:rsidR="003B3A1A" w:rsidRDefault="00473BFA" w:rsidP="003D4887">
            <w:pPr>
              <w:jc w:val="center"/>
            </w:pPr>
            <w:r>
              <w:rPr>
                <w:noProof/>
              </w:rPr>
              <w:drawing>
                <wp:inline distT="0" distB="0" distL="0" distR="0" wp14:anchorId="2F209494" wp14:editId="0FF0B308">
                  <wp:extent cx="1790700" cy="134302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322.JPG"/>
                          <pic:cNvPicPr/>
                        </pic:nvPicPr>
                        <pic:blipFill>
                          <a:blip r:embed="rId11" cstate="screen">
                            <a:extLst>
                              <a:ext uri="{28A0092B-C50C-407E-A947-70E740481C1C}">
                                <a14:useLocalDpi xmlns:a14="http://schemas.microsoft.com/office/drawing/2010/main" val="0"/>
                              </a:ext>
                            </a:extLst>
                          </a:blip>
                          <a:stretch>
                            <a:fillRect/>
                          </a:stretch>
                        </pic:blipFill>
                        <pic:spPr>
                          <a:xfrm>
                            <a:off x="0" y="0"/>
                            <a:ext cx="1790700" cy="1343025"/>
                          </a:xfrm>
                          <a:prstGeom prst="rect">
                            <a:avLst/>
                          </a:prstGeom>
                        </pic:spPr>
                      </pic:pic>
                    </a:graphicData>
                  </a:graphic>
                </wp:inline>
              </w:drawing>
            </w:r>
          </w:p>
        </w:tc>
        <w:tc>
          <w:tcPr>
            <w:tcW w:w="3285" w:type="dxa"/>
            <w:vAlign w:val="center"/>
          </w:tcPr>
          <w:p w:rsidR="003B3A1A" w:rsidRDefault="00242293" w:rsidP="003D4887">
            <w:pPr>
              <w:jc w:val="center"/>
            </w:pPr>
            <w:r>
              <w:rPr>
                <w:noProof/>
              </w:rPr>
              <w:drawing>
                <wp:inline distT="0" distB="0" distL="0" distR="0" wp14:anchorId="2010F567" wp14:editId="45A32C6F">
                  <wp:extent cx="1777999" cy="13335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326.JPG"/>
                          <pic:cNvPicPr/>
                        </pic:nvPicPr>
                        <pic:blipFill>
                          <a:blip r:embed="rId12" cstate="screen">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784395" cy="1338297"/>
                          </a:xfrm>
                          <a:prstGeom prst="rect">
                            <a:avLst/>
                          </a:prstGeom>
                        </pic:spPr>
                      </pic:pic>
                    </a:graphicData>
                  </a:graphic>
                </wp:inline>
              </w:drawing>
            </w:r>
          </w:p>
        </w:tc>
        <w:tc>
          <w:tcPr>
            <w:tcW w:w="3285" w:type="dxa"/>
            <w:vAlign w:val="center"/>
          </w:tcPr>
          <w:p w:rsidR="003B3A1A" w:rsidRDefault="00242293" w:rsidP="003D4887">
            <w:pPr>
              <w:jc w:val="center"/>
            </w:pPr>
            <w:r>
              <w:rPr>
                <w:noProof/>
              </w:rPr>
              <w:drawing>
                <wp:inline distT="0" distB="0" distL="0" distR="0" wp14:anchorId="1FEC8B1F" wp14:editId="50A1F436">
                  <wp:extent cx="1778000" cy="13335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32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1394" cy="1336045"/>
                          </a:xfrm>
                          <a:prstGeom prst="rect">
                            <a:avLst/>
                          </a:prstGeom>
                        </pic:spPr>
                      </pic:pic>
                    </a:graphicData>
                  </a:graphic>
                </wp:inline>
              </w:drawing>
            </w:r>
          </w:p>
        </w:tc>
      </w:tr>
      <w:tr w:rsidR="003B3A1A" w:rsidTr="003D4887">
        <w:tc>
          <w:tcPr>
            <w:tcW w:w="3284" w:type="dxa"/>
          </w:tcPr>
          <w:p w:rsidR="003B3A1A" w:rsidRPr="004129E8" w:rsidRDefault="00067794" w:rsidP="003D488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グループをつくってワーク。親子のコミュニケーションを描いた2種類の場面を比較し、親からの一方的な会話や、子どもの思いを受け止める会話について考えました。</w:t>
            </w:r>
          </w:p>
        </w:tc>
        <w:tc>
          <w:tcPr>
            <w:tcW w:w="3285" w:type="dxa"/>
          </w:tcPr>
          <w:p w:rsidR="003B3A1A" w:rsidRPr="00F36DAF" w:rsidRDefault="00067794" w:rsidP="003D488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みんなで円を作り、感想を言います。</w:t>
            </w:r>
            <w:r w:rsidR="00717ED7">
              <w:rPr>
                <w:rFonts w:ascii="HG丸ｺﾞｼｯｸM-PRO" w:eastAsia="HG丸ｺﾞｼｯｸM-PRO" w:hAnsi="HG丸ｺﾞｼｯｸM-PRO" w:hint="eastAsia"/>
                <w:sz w:val="16"/>
                <w:szCs w:val="16"/>
              </w:rPr>
              <w:t>「参加して気持ちが楽になった」</w:t>
            </w:r>
            <w:r>
              <w:rPr>
                <w:rFonts w:ascii="HG丸ｺﾞｼｯｸM-PRO" w:eastAsia="HG丸ｺﾞｼｯｸM-PRO" w:hAnsi="HG丸ｺﾞｼｯｸM-PRO" w:hint="eastAsia"/>
                <w:sz w:val="16"/>
                <w:szCs w:val="16"/>
              </w:rPr>
              <w:t>、</w:t>
            </w:r>
            <w:r w:rsidR="00717ED7">
              <w:rPr>
                <w:rFonts w:ascii="HG丸ｺﾞｼｯｸM-PRO" w:eastAsia="HG丸ｺﾞｼｯｸM-PRO" w:hAnsi="HG丸ｺﾞｼｯｸM-PRO" w:hint="eastAsia"/>
                <w:sz w:val="16"/>
                <w:szCs w:val="16"/>
              </w:rPr>
              <w:t>「子どもの言いたいタイミングを大切にしたい」などの</w:t>
            </w:r>
            <w:r>
              <w:rPr>
                <w:rFonts w:ascii="HG丸ｺﾞｼｯｸM-PRO" w:eastAsia="HG丸ｺﾞｼｯｸM-PRO" w:hAnsi="HG丸ｺﾞｼｯｸM-PRO" w:hint="eastAsia"/>
                <w:sz w:val="16"/>
                <w:szCs w:val="16"/>
              </w:rPr>
              <w:t>意見がありました。</w:t>
            </w:r>
          </w:p>
        </w:tc>
        <w:tc>
          <w:tcPr>
            <w:tcW w:w="3285" w:type="dxa"/>
          </w:tcPr>
          <w:p w:rsidR="003B3A1A" w:rsidRPr="006D21F8" w:rsidRDefault="006B49E1" w:rsidP="001253ED">
            <w:pPr>
              <w:ind w:rightChars="674" w:right="1415"/>
              <w:rPr>
                <w:rFonts w:ascii="HG丸ｺﾞｼｯｸM-PRO" w:eastAsia="HG丸ｺﾞｼｯｸM-PRO" w:hAnsi="HG丸ｺﾞｼｯｸM-PRO"/>
                <w:sz w:val="16"/>
                <w:szCs w:val="16"/>
              </w:rPr>
            </w:pPr>
            <w:r>
              <w:rPr>
                <w:rFonts w:ascii="HG丸ｺﾞｼｯｸM-PRO" w:eastAsia="HG丸ｺﾞｼｯｸM-PRO" w:hAnsi="HG丸ｺﾞｼｯｸM-PRO"/>
                <w:noProof/>
                <w:sz w:val="16"/>
                <w:szCs w:val="16"/>
              </w:rPr>
              <w:drawing>
                <wp:anchor distT="0" distB="0" distL="114300" distR="114300" simplePos="0" relativeHeight="251664384" behindDoc="0" locked="0" layoutInCell="1" allowOverlap="1" wp14:anchorId="1F841764" wp14:editId="29821F43">
                  <wp:simplePos x="0" y="0"/>
                  <wp:positionH relativeFrom="column">
                    <wp:posOffset>1268730</wp:posOffset>
                  </wp:positionH>
                  <wp:positionV relativeFrom="paragraph">
                    <wp:posOffset>304800</wp:posOffset>
                  </wp:positionV>
                  <wp:extent cx="544830" cy="382270"/>
                  <wp:effectExtent l="57150" t="95250" r="64770" b="9398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459.png"/>
                          <pic:cNvPicPr/>
                        </pic:nvPicPr>
                        <pic:blipFill>
                          <a:blip r:embed="rId15" cstate="print">
                            <a:extLst>
                              <a:ext uri="{28A0092B-C50C-407E-A947-70E740481C1C}">
                                <a14:useLocalDpi xmlns:a14="http://schemas.microsoft.com/office/drawing/2010/main" val="0"/>
                              </a:ext>
                            </a:extLst>
                          </a:blip>
                          <a:stretch>
                            <a:fillRect/>
                          </a:stretch>
                        </pic:blipFill>
                        <pic:spPr>
                          <a:xfrm rot="20461309">
                            <a:off x="0" y="0"/>
                            <a:ext cx="544830" cy="382270"/>
                          </a:xfrm>
                          <a:prstGeom prst="rect">
                            <a:avLst/>
                          </a:prstGeom>
                        </pic:spPr>
                      </pic:pic>
                    </a:graphicData>
                  </a:graphic>
                  <wp14:sizeRelH relativeFrom="page">
                    <wp14:pctWidth>0</wp14:pctWidth>
                  </wp14:sizeRelH>
                  <wp14:sizeRelV relativeFrom="page">
                    <wp14:pctHeight>0</wp14:pctHeight>
                  </wp14:sizeRelV>
                </wp:anchor>
              </w:drawing>
            </w:r>
            <w:r w:rsidR="00067794">
              <w:rPr>
                <w:rFonts w:ascii="HG丸ｺﾞｼｯｸM-PRO" w:eastAsia="HG丸ｺﾞｼｯｸM-PRO" w:hAnsi="HG丸ｺﾞｼｯｸM-PRO" w:hint="eastAsia"/>
                <w:sz w:val="16"/>
                <w:szCs w:val="16"/>
              </w:rPr>
              <w:t>最後に、絵本『ええところ』の</w:t>
            </w:r>
            <w:r w:rsidR="00717ED7">
              <w:rPr>
                <w:rFonts w:ascii="HG丸ｺﾞｼｯｸM-PRO" w:eastAsia="HG丸ｺﾞｼｯｸM-PRO" w:hAnsi="HG丸ｺﾞｼｯｸM-PRO" w:hint="eastAsia"/>
                <w:sz w:val="16"/>
                <w:szCs w:val="16"/>
              </w:rPr>
              <w:t>読み聞かせをして、講座が終了しました。</w:t>
            </w:r>
          </w:p>
        </w:tc>
      </w:tr>
    </w:tbl>
    <w:p w:rsidR="00E67357" w:rsidRDefault="00E67357" w:rsidP="005E0F64">
      <w:pPr>
        <w:rPr>
          <w:rFonts w:ascii="HG丸ｺﾞｼｯｸM-PRO" w:eastAsia="HG丸ｺﾞｼｯｸM-PRO" w:hAnsi="HG丸ｺﾞｼｯｸM-PRO"/>
          <w:color w:val="000000" w:themeColor="text1"/>
        </w:rPr>
      </w:pPr>
    </w:p>
    <w:p w:rsidR="005E0F64" w:rsidRPr="00E67357" w:rsidRDefault="005E0F64" w:rsidP="005E0F64">
      <w:pPr>
        <w:rPr>
          <w:rFonts w:ascii="HG丸ｺﾞｼｯｸM-PRO" w:eastAsia="HG丸ｺﾞｼｯｸM-PRO" w:hAnsi="HG丸ｺﾞｼｯｸM-PRO"/>
          <w:color w:val="000000" w:themeColor="text1"/>
        </w:rPr>
      </w:pPr>
      <w:r w:rsidRPr="001161C8">
        <w:rPr>
          <w:rFonts w:ascii="HG丸ｺﾞｼｯｸM-PRO" w:eastAsia="HG丸ｺﾞｼｯｸM-PRO" w:hAnsi="HG丸ｺﾞｼｯｸM-PRO" w:hint="eastAsia"/>
          <w:color w:val="000000" w:themeColor="text1"/>
        </w:rPr>
        <w:t xml:space="preserve">　平成</w:t>
      </w:r>
      <w:r>
        <w:rPr>
          <w:rFonts w:ascii="HG丸ｺﾞｼｯｸM-PRO" w:eastAsia="HG丸ｺﾞｼｯｸM-PRO" w:hAnsi="HG丸ｺﾞｼｯｸM-PRO" w:hint="eastAsia"/>
          <w:color w:val="000000" w:themeColor="text1"/>
        </w:rPr>
        <w:t>29</w:t>
      </w:r>
      <w:r w:rsidRPr="001161C8">
        <w:rPr>
          <w:rFonts w:ascii="HG丸ｺﾞｼｯｸM-PRO" w:eastAsia="HG丸ｺﾞｼｯｸM-PRO" w:hAnsi="HG丸ｺﾞｼｯｸM-PRO" w:hint="eastAsia"/>
          <w:color w:val="000000" w:themeColor="text1"/>
        </w:rPr>
        <w:t>年</w:t>
      </w:r>
      <w:r w:rsidR="00E67357">
        <w:rPr>
          <w:rFonts w:ascii="HG丸ｺﾞｼｯｸM-PRO" w:eastAsia="HG丸ｺﾞｼｯｸM-PRO" w:hAnsi="HG丸ｺﾞｼｯｸM-PRO" w:hint="eastAsia"/>
          <w:color w:val="000000" w:themeColor="text1"/>
        </w:rPr>
        <w:t>2</w:t>
      </w:r>
      <w:r w:rsidRPr="001161C8">
        <w:rPr>
          <w:rFonts w:ascii="HG丸ｺﾞｼｯｸM-PRO" w:eastAsia="HG丸ｺﾞｼｯｸM-PRO" w:hAnsi="HG丸ｺﾞｼｯｸM-PRO" w:hint="eastAsia"/>
          <w:color w:val="000000" w:themeColor="text1"/>
        </w:rPr>
        <w:t>月2</w:t>
      </w:r>
      <w:r w:rsidR="00E67357">
        <w:rPr>
          <w:rFonts w:ascii="HG丸ｺﾞｼｯｸM-PRO" w:eastAsia="HG丸ｺﾞｼｯｸM-PRO" w:hAnsi="HG丸ｺﾞｼｯｸM-PRO" w:hint="eastAsia"/>
          <w:color w:val="000000" w:themeColor="text1"/>
        </w:rPr>
        <w:t>0</w:t>
      </w:r>
      <w:r w:rsidRPr="001161C8">
        <w:rPr>
          <w:rFonts w:ascii="HG丸ｺﾞｼｯｸM-PRO" w:eastAsia="HG丸ｺﾞｼｯｸM-PRO" w:hAnsi="HG丸ｺﾞｼｯｸM-PRO" w:hint="eastAsia"/>
          <w:color w:val="000000" w:themeColor="text1"/>
        </w:rPr>
        <w:t>日（</w:t>
      </w:r>
      <w:r w:rsidR="00E67357">
        <w:rPr>
          <w:rFonts w:ascii="HG丸ｺﾞｼｯｸM-PRO" w:eastAsia="HG丸ｺﾞｼｯｸM-PRO" w:hAnsi="HG丸ｺﾞｼｯｸM-PRO" w:hint="eastAsia"/>
          <w:color w:val="000000" w:themeColor="text1"/>
        </w:rPr>
        <w:t>月</w:t>
      </w:r>
      <w:r w:rsidRPr="001161C8">
        <w:rPr>
          <w:rFonts w:ascii="HG丸ｺﾞｼｯｸM-PRO" w:eastAsia="HG丸ｺﾞｼｯｸM-PRO" w:hAnsi="HG丸ｺﾞｼｯｸM-PRO" w:hint="eastAsia"/>
          <w:color w:val="000000" w:themeColor="text1"/>
        </w:rPr>
        <w:t>曜日）、</w:t>
      </w:r>
      <w:r w:rsidR="00E67357">
        <w:rPr>
          <w:rFonts w:ascii="HG丸ｺﾞｼｯｸM-PRO" w:eastAsia="HG丸ｺﾞｼｯｸM-PRO" w:hAnsi="HG丸ｺﾞｼｯｸM-PRO" w:hint="eastAsia"/>
          <w:color w:val="000000" w:themeColor="text1"/>
        </w:rPr>
        <w:t>四條畷市立公民館</w:t>
      </w:r>
      <w:r w:rsidRPr="001161C8">
        <w:rPr>
          <w:rFonts w:ascii="HG丸ｺﾞｼｯｸM-PRO" w:eastAsia="HG丸ｺﾞｼｯｸM-PRO" w:hAnsi="HG丸ｺﾞｼｯｸM-PRO" w:hint="eastAsia"/>
          <w:color w:val="000000" w:themeColor="text1"/>
        </w:rPr>
        <w:t>で、</w:t>
      </w:r>
      <w:r w:rsidR="00E67357" w:rsidRPr="00E67357">
        <w:rPr>
          <w:rFonts w:ascii="HG丸ｺﾞｼｯｸM-PRO" w:eastAsia="HG丸ｺﾞｼｯｸM-PRO" w:hAnsi="HG丸ｺﾞｼｯｸM-PRO" w:hint="eastAsia"/>
          <w:color w:val="000000" w:themeColor="text1"/>
        </w:rPr>
        <w:t>四條畷市ＰＴＡ協議会母親代表委員研修会</w:t>
      </w:r>
      <w:r>
        <w:rPr>
          <w:rFonts w:ascii="HG丸ｺﾞｼｯｸM-PRO" w:eastAsia="HG丸ｺﾞｼｯｸM-PRO" w:hAnsi="HG丸ｺﾞｼｯｸM-PRO" w:hint="eastAsia"/>
          <w:color w:val="000000" w:themeColor="text1"/>
        </w:rPr>
        <w:t>として</w:t>
      </w:r>
      <w:r w:rsidRPr="001161C8">
        <w:rPr>
          <w:rFonts w:ascii="HG丸ｺﾞｼｯｸM-PRO" w:eastAsia="HG丸ｺﾞｼｯｸM-PRO" w:hAnsi="HG丸ｺﾞｼｯｸM-PRO" w:hint="eastAsia"/>
          <w:color w:val="000000" w:themeColor="text1"/>
        </w:rPr>
        <w:t>親</w:t>
      </w:r>
      <w:r w:rsidR="002E11B2">
        <w:rPr>
          <w:rFonts w:ascii="HG丸ｺﾞｼｯｸM-PRO" w:eastAsia="HG丸ｺﾞｼｯｸM-PRO" w:hAnsi="HG丸ｺﾞｼｯｸM-PRO" w:hint="eastAsia"/>
          <w:color w:val="000000" w:themeColor="text1"/>
        </w:rPr>
        <w:t>まなび講座</w:t>
      </w:r>
      <w:r w:rsidRPr="001161C8">
        <w:rPr>
          <w:rFonts w:ascii="HG丸ｺﾞｼｯｸM-PRO" w:eastAsia="HG丸ｺﾞｼｯｸM-PRO" w:hAnsi="HG丸ｺﾞｼｯｸM-PRO" w:hint="eastAsia"/>
          <w:color w:val="000000" w:themeColor="text1"/>
        </w:rPr>
        <w:t>を実施しました。</w:t>
      </w:r>
      <w:r w:rsidR="002E11B2">
        <w:rPr>
          <w:rFonts w:ascii="HG丸ｺﾞｼｯｸM-PRO" w:eastAsia="HG丸ｺﾞｼｯｸM-PRO" w:hAnsi="HG丸ｺﾞｼｯｸM-PRO" w:hint="eastAsia"/>
          <w:color w:val="000000" w:themeColor="text1"/>
        </w:rPr>
        <w:t>交野市子ども家庭サポーターの会「</w:t>
      </w:r>
      <w:r w:rsidR="00E67357">
        <w:rPr>
          <w:rFonts w:ascii="HG丸ｺﾞｼｯｸM-PRO" w:eastAsia="HG丸ｺﾞｼｯｸM-PRO" w:hAnsi="HG丸ｺﾞｼｯｸM-PRO" w:hint="eastAsia"/>
          <w:color w:val="000000" w:themeColor="text1"/>
        </w:rPr>
        <w:t>ポラリス</w:t>
      </w:r>
      <w:r w:rsidR="002E11B2">
        <w:rPr>
          <w:rFonts w:ascii="HG丸ｺﾞｼｯｸM-PRO" w:eastAsia="HG丸ｺﾞｼｯｸM-PRO" w:hAnsi="HG丸ｺﾞｼｯｸM-PRO" w:hint="eastAsia"/>
          <w:color w:val="000000" w:themeColor="text1"/>
        </w:rPr>
        <w:t>」</w:t>
      </w:r>
      <w:r w:rsidRPr="005E0F64">
        <w:rPr>
          <w:rFonts w:ascii="HG丸ｺﾞｼｯｸM-PRO" w:eastAsia="HG丸ｺﾞｼｯｸM-PRO" w:hAnsi="HG丸ｺﾞｼｯｸM-PRO" w:hint="eastAsia"/>
          <w:bCs/>
          <w:color w:val="000000" w:themeColor="text1"/>
          <w:szCs w:val="18"/>
        </w:rPr>
        <w:t>から</w:t>
      </w:r>
      <w:r w:rsidR="00E67357">
        <w:rPr>
          <w:rFonts w:ascii="HG丸ｺﾞｼｯｸM-PRO" w:eastAsia="HG丸ｺﾞｼｯｸM-PRO" w:hAnsi="HG丸ｺﾞｼｯｸM-PRO" w:hint="eastAsia"/>
          <w:bCs/>
          <w:color w:val="000000" w:themeColor="text1"/>
          <w:szCs w:val="18"/>
        </w:rPr>
        <w:t>３</w:t>
      </w:r>
      <w:r w:rsidRPr="005E0F64">
        <w:rPr>
          <w:rFonts w:ascii="HG丸ｺﾞｼｯｸM-PRO" w:eastAsia="HG丸ｺﾞｼｯｸM-PRO" w:hAnsi="HG丸ｺﾞｼｯｸM-PRO" w:hint="eastAsia"/>
          <w:bCs/>
          <w:color w:val="000000" w:themeColor="text1"/>
          <w:szCs w:val="18"/>
        </w:rPr>
        <w:t>名の親学習リーダーをファシリテーターとしてお招きし、</w:t>
      </w:r>
      <w:r w:rsidR="00E67357">
        <w:rPr>
          <w:rFonts w:ascii="HG丸ｺﾞｼｯｸM-PRO" w:eastAsia="HG丸ｺﾞｼｯｸM-PRO" w:hAnsi="HG丸ｺﾞｼｯｸM-PRO" w:hint="eastAsia"/>
          <w:bCs/>
          <w:color w:val="000000" w:themeColor="text1"/>
          <w:szCs w:val="18"/>
        </w:rPr>
        <w:t>『</w:t>
      </w:r>
      <w:r w:rsidR="002E11B2">
        <w:rPr>
          <w:rFonts w:ascii="HG丸ｺﾞｼｯｸM-PRO" w:eastAsia="HG丸ｺﾞｼｯｸM-PRO" w:hAnsi="HG丸ｺﾞｼｯｸM-PRO" w:hint="eastAsia"/>
          <w:bCs/>
          <w:color w:val="000000" w:themeColor="text1"/>
          <w:szCs w:val="18"/>
        </w:rPr>
        <w:t>子どもの声を</w:t>
      </w:r>
      <w:r>
        <w:rPr>
          <w:rFonts w:ascii="HG丸ｺﾞｼｯｸM-PRO" w:eastAsia="HG丸ｺﾞｼｯｸM-PRO" w:hAnsi="HG丸ｺﾞｼｯｸM-PRO" w:hint="eastAsia"/>
          <w:bCs/>
          <w:color w:val="000000" w:themeColor="text1"/>
          <w:szCs w:val="18"/>
        </w:rPr>
        <w:t>聴く</w:t>
      </w:r>
      <w:r w:rsidR="00E67357">
        <w:rPr>
          <w:rFonts w:ascii="HG丸ｺﾞｼｯｸM-PRO" w:eastAsia="HG丸ｺﾞｼｯｸM-PRO" w:hAnsi="HG丸ｺﾞｼｯｸM-PRO" w:hint="eastAsia"/>
          <w:bCs/>
          <w:color w:val="000000" w:themeColor="text1"/>
          <w:szCs w:val="18"/>
        </w:rPr>
        <w:t>』</w:t>
      </w:r>
      <w:r>
        <w:rPr>
          <w:rFonts w:ascii="HG丸ｺﾞｼｯｸM-PRO" w:eastAsia="HG丸ｺﾞｼｯｸM-PRO" w:hAnsi="HG丸ｺﾞｼｯｸM-PRO" w:hint="eastAsia"/>
          <w:bCs/>
          <w:color w:val="000000" w:themeColor="text1"/>
          <w:szCs w:val="18"/>
        </w:rPr>
        <w:t>というテーマで、子育てについて話し合いました。</w:t>
      </w:r>
      <w:r w:rsidRPr="001161C8">
        <w:rPr>
          <w:rFonts w:ascii="HG丸ｺﾞｼｯｸM-PRO" w:eastAsia="HG丸ｺﾞｼｯｸM-PRO" w:hAnsi="HG丸ｺﾞｼｯｸM-PRO" w:hint="eastAsia"/>
          <w:color w:val="000000" w:themeColor="text1"/>
        </w:rPr>
        <w:t>当日は</w:t>
      </w:r>
      <w:r w:rsidR="00242293">
        <w:rPr>
          <w:rFonts w:ascii="HG丸ｺﾞｼｯｸM-PRO" w:eastAsia="HG丸ｺﾞｼｯｸM-PRO" w:hAnsi="HG丸ｺﾞｼｯｸM-PRO" w:hint="eastAsia"/>
          <w:color w:val="000000" w:themeColor="text1"/>
        </w:rPr>
        <w:t>14</w:t>
      </w:r>
      <w:r w:rsidRPr="001161C8">
        <w:rPr>
          <w:rFonts w:ascii="HG丸ｺﾞｼｯｸM-PRO" w:eastAsia="HG丸ｺﾞｼｯｸM-PRO" w:hAnsi="HG丸ｺﾞｼｯｸM-PRO" w:hint="eastAsia"/>
          <w:color w:val="000000" w:themeColor="text1"/>
        </w:rPr>
        <w:t>名の方が講座に参加し</w:t>
      </w:r>
      <w:r>
        <w:rPr>
          <w:rFonts w:ascii="HG丸ｺﾞｼｯｸM-PRO" w:eastAsia="HG丸ｺﾞｼｯｸM-PRO" w:hAnsi="HG丸ｺﾞｼｯｸM-PRO" w:hint="eastAsia"/>
          <w:color w:val="000000" w:themeColor="text1"/>
        </w:rPr>
        <w:t>ました。</w:t>
      </w:r>
      <w:r w:rsidRPr="001161C8">
        <w:rPr>
          <w:rFonts w:ascii="HG丸ｺﾞｼｯｸM-PRO" w:eastAsia="HG丸ｺﾞｼｯｸM-PRO" w:hAnsi="HG丸ｺﾞｼｯｸM-PRO" w:hint="eastAsia"/>
          <w:bCs/>
          <w:color w:val="000000" w:themeColor="text1"/>
          <w:szCs w:val="18"/>
        </w:rPr>
        <w:t xml:space="preserve">　</w:t>
      </w:r>
      <w:bookmarkStart w:id="0" w:name="_GoBack"/>
      <w:bookmarkEnd w:id="0"/>
    </w:p>
    <w:p w:rsidR="003D4887" w:rsidRDefault="003D4887" w:rsidP="003D4887">
      <w:pPr>
        <w:spacing w:line="200" w:lineRule="exact"/>
        <w:rPr>
          <w:rFonts w:ascii="HG丸ｺﾞｼｯｸM-PRO" w:eastAsia="HG丸ｺﾞｼｯｸM-PRO" w:hAnsi="HG丸ｺﾞｼｯｸM-PRO"/>
          <w:b/>
          <w:szCs w:val="21"/>
          <w:u w:val="wave"/>
        </w:rPr>
      </w:pPr>
    </w:p>
    <w:p w:rsidR="002C2990" w:rsidRDefault="00321809" w:rsidP="00756F5C">
      <w:pPr>
        <w:rPr>
          <w:rFonts w:ascii="HG丸ｺﾞｼｯｸM-PRO" w:eastAsia="HG丸ｺﾞｼｯｸM-PRO" w:hAnsi="HG丸ｺﾞｼｯｸM-PRO"/>
          <w:b/>
          <w:szCs w:val="21"/>
          <w:u w:val="wave"/>
        </w:rPr>
      </w:pPr>
      <w:r>
        <w:rPr>
          <w:rFonts w:ascii="HG丸ｺﾞｼｯｸM-PRO" w:eastAsia="HG丸ｺﾞｼｯｸM-PRO" w:hAnsi="HG丸ｺﾞｼｯｸM-PRO" w:hint="eastAsia"/>
          <w:b/>
          <w:szCs w:val="21"/>
          <w:u w:val="wave"/>
        </w:rPr>
        <w:t>参加者の</w:t>
      </w:r>
      <w:r w:rsidR="002C2990">
        <w:rPr>
          <w:rFonts w:ascii="HG丸ｺﾞｼｯｸM-PRO" w:eastAsia="HG丸ｺﾞｼｯｸM-PRO" w:hAnsi="HG丸ｺﾞｼｯｸM-PRO" w:hint="eastAsia"/>
          <w:b/>
          <w:szCs w:val="21"/>
          <w:u w:val="wave"/>
        </w:rPr>
        <w:t>感想</w:t>
      </w:r>
    </w:p>
    <w:p w:rsidR="0049673A" w:rsidRPr="002C47DC" w:rsidRDefault="0049673A" w:rsidP="0049673A">
      <w:pPr>
        <w:ind w:leftChars="66" w:left="282" w:hangingChars="68" w:hanging="143"/>
        <w:rPr>
          <w:rFonts w:ascii="HG丸ｺﾞｼｯｸM-PRO" w:eastAsia="HG丸ｺﾞｼｯｸM-PRO" w:hAnsi="HG丸ｺﾞｼｯｸM-PRO"/>
          <w:szCs w:val="21"/>
        </w:rPr>
      </w:pPr>
      <w:r w:rsidRPr="002C47DC">
        <w:rPr>
          <w:rFonts w:ascii="HG丸ｺﾞｼｯｸM-PRO" w:eastAsia="HG丸ｺﾞｼｯｸM-PRO" w:hAnsi="HG丸ｺﾞｼｯｸM-PRO" w:hint="eastAsia"/>
          <w:szCs w:val="21"/>
        </w:rPr>
        <w:t>・</w:t>
      </w:r>
      <w:r w:rsidR="0024127C">
        <w:rPr>
          <w:rFonts w:ascii="HG丸ｺﾞｼｯｸM-PRO" w:eastAsia="HG丸ｺﾞｼｯｸM-PRO" w:hAnsi="HG丸ｺﾞｼｯｸM-PRO" w:hint="eastAsia"/>
          <w:szCs w:val="21"/>
        </w:rPr>
        <w:t>楽しかったです。自分が子どもになった気分で、私の話もき</w:t>
      </w:r>
      <w:r w:rsidR="000C68F8">
        <w:rPr>
          <w:rFonts w:ascii="HG丸ｺﾞｼｯｸM-PRO" w:eastAsia="HG丸ｺﾞｼｯｸM-PRO" w:hAnsi="HG丸ｺﾞｼｯｸM-PRO" w:hint="eastAsia"/>
          <w:szCs w:val="21"/>
        </w:rPr>
        <w:t>いてほしい、もっとみんなと子どものことについて話がしたいと思いました。会話って、大事ですね。</w:t>
      </w:r>
    </w:p>
    <w:p w:rsidR="0049673A" w:rsidRPr="002C47DC" w:rsidRDefault="0049673A" w:rsidP="0049673A">
      <w:pPr>
        <w:ind w:leftChars="66" w:left="282" w:hangingChars="68" w:hanging="143"/>
        <w:rPr>
          <w:rFonts w:ascii="HG丸ｺﾞｼｯｸM-PRO" w:eastAsia="HG丸ｺﾞｼｯｸM-PRO" w:hAnsi="HG丸ｺﾞｼｯｸM-PRO"/>
          <w:szCs w:val="21"/>
        </w:rPr>
      </w:pPr>
      <w:r w:rsidRPr="002C47DC">
        <w:rPr>
          <w:rFonts w:ascii="HG丸ｺﾞｼｯｸM-PRO" w:eastAsia="HG丸ｺﾞｼｯｸM-PRO" w:hAnsi="HG丸ｺﾞｼｯｸM-PRO" w:hint="eastAsia"/>
          <w:szCs w:val="21"/>
        </w:rPr>
        <w:t>・ママ友間で愚痴を言い合うのとは違って</w:t>
      </w:r>
      <w:r w:rsidR="000C68F8">
        <w:rPr>
          <w:rFonts w:ascii="HG丸ｺﾞｼｯｸM-PRO" w:eastAsia="HG丸ｺﾞｼｯｸM-PRO" w:hAnsi="HG丸ｺﾞｼｯｸM-PRO" w:hint="eastAsia"/>
          <w:szCs w:val="21"/>
        </w:rPr>
        <w:t>、</w:t>
      </w:r>
      <w:r w:rsidR="0024127C">
        <w:rPr>
          <w:rFonts w:ascii="HG丸ｺﾞｼｯｸM-PRO" w:eastAsia="HG丸ｺﾞｼｯｸM-PRO" w:hAnsi="HG丸ｺﾞｼｯｸM-PRO" w:hint="eastAsia"/>
          <w:szCs w:val="21"/>
        </w:rPr>
        <w:t>他者の言葉をき</w:t>
      </w:r>
      <w:r w:rsidRPr="002C47DC">
        <w:rPr>
          <w:rFonts w:ascii="HG丸ｺﾞｼｯｸM-PRO" w:eastAsia="HG丸ｺﾞｼｯｸM-PRO" w:hAnsi="HG丸ｺﾞｼｯｸM-PRO" w:hint="eastAsia"/>
          <w:szCs w:val="21"/>
        </w:rPr>
        <w:t>くということで、共感と自己肯定も持つことができてスッキリできた。別のテーマでもぜひ研修に参加してみたい。</w:t>
      </w:r>
    </w:p>
    <w:p w:rsidR="0049673A" w:rsidRPr="002C47DC" w:rsidRDefault="0049673A" w:rsidP="0049673A">
      <w:pPr>
        <w:ind w:leftChars="66" w:left="282" w:hangingChars="68" w:hanging="143"/>
        <w:rPr>
          <w:rFonts w:ascii="HG丸ｺﾞｼｯｸM-PRO" w:eastAsia="HG丸ｺﾞｼｯｸM-PRO" w:hAnsi="HG丸ｺﾞｼｯｸM-PRO"/>
          <w:szCs w:val="21"/>
        </w:rPr>
      </w:pPr>
      <w:r w:rsidRPr="002C47DC">
        <w:rPr>
          <w:rFonts w:ascii="HG丸ｺﾞｼｯｸM-PRO" w:eastAsia="HG丸ｺﾞｼｯｸM-PRO" w:hAnsi="HG丸ｺﾞｼｯｸM-PRO" w:hint="eastAsia"/>
          <w:szCs w:val="21"/>
        </w:rPr>
        <w:t>・自分もペアの方に聞いて頂いてスッキリしたように、子どもにも主人にも周りの方にも同じように聴くことができるようになれたらと思いました。</w:t>
      </w:r>
    </w:p>
    <w:p w:rsidR="000C68F8" w:rsidRDefault="002C47DC" w:rsidP="0049673A">
      <w:pPr>
        <w:ind w:leftChars="66" w:left="282" w:hangingChars="68" w:hanging="143"/>
        <w:rPr>
          <w:rFonts w:ascii="HG丸ｺﾞｼｯｸM-PRO" w:eastAsia="HG丸ｺﾞｼｯｸM-PRO" w:hAnsi="HG丸ｺﾞｼｯｸM-PRO"/>
          <w:szCs w:val="21"/>
        </w:rPr>
      </w:pPr>
      <w:r w:rsidRPr="002C47DC">
        <w:rPr>
          <w:rFonts w:ascii="HG丸ｺﾞｼｯｸM-PRO" w:eastAsia="HG丸ｺﾞｼｯｸM-PRO" w:hAnsi="HG丸ｺﾞｼｯｸM-PRO" w:hint="eastAsia"/>
          <w:szCs w:val="21"/>
        </w:rPr>
        <w:t>・思春期の子どもとの付き合い方について日頃から頭を悩ませている部分を口に出せたことで、今後どうしていったらいいのか少し見えてきた気がします。</w:t>
      </w:r>
    </w:p>
    <w:p w:rsidR="002C47DC" w:rsidRDefault="000C68F8" w:rsidP="000C68F8">
      <w:pPr>
        <w:ind w:leftChars="66" w:left="282" w:hangingChars="68" w:hanging="143"/>
        <w:rPr>
          <w:rFonts w:ascii="HG丸ｺﾞｼｯｸM-PRO" w:eastAsia="HG丸ｺﾞｼｯｸM-PRO" w:hAnsi="HG丸ｺﾞｼｯｸM-PRO"/>
          <w:szCs w:val="21"/>
        </w:rPr>
      </w:pPr>
      <w:r w:rsidRPr="002C47DC">
        <w:rPr>
          <w:rFonts w:ascii="HG丸ｺﾞｼｯｸM-PRO" w:eastAsia="HG丸ｺﾞｼｯｸM-PRO" w:hAnsi="HG丸ｺﾞｼｯｸM-PRO" w:hint="eastAsia"/>
          <w:szCs w:val="21"/>
        </w:rPr>
        <w:t>・忙しい毎日でなかなか子どもと向き合う時間の余裕が持てないなと思っています。今日のお話を聴いて</w:t>
      </w:r>
      <w:r>
        <w:rPr>
          <w:rFonts w:ascii="HG丸ｺﾞｼｯｸM-PRO" w:eastAsia="HG丸ｺﾞｼｯｸM-PRO" w:hAnsi="HG丸ｺﾞｼｯｸM-PRO" w:hint="eastAsia"/>
          <w:szCs w:val="21"/>
        </w:rPr>
        <w:t>、</w:t>
      </w:r>
      <w:r w:rsidRPr="002C47DC">
        <w:rPr>
          <w:rFonts w:ascii="HG丸ｺﾞｼｯｸM-PRO" w:eastAsia="HG丸ｺﾞｼｯｸM-PRO" w:hAnsi="HG丸ｺﾞｼｯｸM-PRO" w:hint="eastAsia"/>
          <w:szCs w:val="21"/>
        </w:rPr>
        <w:t>子どもとの何気ない会話でも「聴く」事を心がけようと思いました。</w:t>
      </w:r>
    </w:p>
    <w:p w:rsidR="000C68F8" w:rsidRPr="000C68F8" w:rsidRDefault="000C68F8" w:rsidP="000C68F8">
      <w:pPr>
        <w:ind w:leftChars="66" w:left="282" w:hangingChars="68" w:hanging="1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372AF">
        <w:rPr>
          <w:rFonts w:ascii="HG丸ｺﾞｼｯｸM-PRO" w:eastAsia="HG丸ｺﾞｼｯｸM-PRO" w:hAnsi="HG丸ｺﾞｼｯｸM-PRO" w:hint="eastAsia"/>
          <w:szCs w:val="21"/>
        </w:rPr>
        <w:t>幅広い世代の方がいらっしゃったので、今後の育児のヒントは参考にもなりました。</w:t>
      </w:r>
    </w:p>
    <w:sectPr w:rsidR="000C68F8" w:rsidRPr="000C68F8" w:rsidSect="007C5AAA">
      <w:footerReference w:type="default" r:id="rId16"/>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AAA" w:rsidRDefault="007C5AAA" w:rsidP="007C5AAA">
      <w:r>
        <w:separator/>
      </w:r>
    </w:p>
  </w:endnote>
  <w:endnote w:type="continuationSeparator" w:id="0">
    <w:p w:rsidR="007C5AAA" w:rsidRDefault="007C5AAA" w:rsidP="007C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AAA" w:rsidRDefault="007C5A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AAA" w:rsidRDefault="007C5AAA" w:rsidP="007C5AAA">
      <w:r>
        <w:separator/>
      </w:r>
    </w:p>
  </w:footnote>
  <w:footnote w:type="continuationSeparator" w:id="0">
    <w:p w:rsidR="007C5AAA" w:rsidRDefault="007C5AAA" w:rsidP="007C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7A"/>
    <w:rsid w:val="00067794"/>
    <w:rsid w:val="000709A4"/>
    <w:rsid w:val="00073850"/>
    <w:rsid w:val="000748FE"/>
    <w:rsid w:val="000A4126"/>
    <w:rsid w:val="000B601B"/>
    <w:rsid w:val="000C0A3B"/>
    <w:rsid w:val="000C4ED6"/>
    <w:rsid w:val="000C68F8"/>
    <w:rsid w:val="000D2FEE"/>
    <w:rsid w:val="00103798"/>
    <w:rsid w:val="00105A79"/>
    <w:rsid w:val="001064E1"/>
    <w:rsid w:val="00113C37"/>
    <w:rsid w:val="001253ED"/>
    <w:rsid w:val="001468FD"/>
    <w:rsid w:val="0016797A"/>
    <w:rsid w:val="00191BEB"/>
    <w:rsid w:val="001F04AA"/>
    <w:rsid w:val="00234DB0"/>
    <w:rsid w:val="0024127C"/>
    <w:rsid w:val="00242293"/>
    <w:rsid w:val="0026186C"/>
    <w:rsid w:val="002C2990"/>
    <w:rsid w:val="002C47DC"/>
    <w:rsid w:val="002D600D"/>
    <w:rsid w:val="002E0BE7"/>
    <w:rsid w:val="002E11B2"/>
    <w:rsid w:val="002E4809"/>
    <w:rsid w:val="002F3FF4"/>
    <w:rsid w:val="002F41A8"/>
    <w:rsid w:val="002F5F56"/>
    <w:rsid w:val="00310CBC"/>
    <w:rsid w:val="00321809"/>
    <w:rsid w:val="00323D88"/>
    <w:rsid w:val="00325A8B"/>
    <w:rsid w:val="003A1396"/>
    <w:rsid w:val="003A54CF"/>
    <w:rsid w:val="003A731B"/>
    <w:rsid w:val="003B3A1A"/>
    <w:rsid w:val="003B628E"/>
    <w:rsid w:val="003C2528"/>
    <w:rsid w:val="003D4887"/>
    <w:rsid w:val="003F57A1"/>
    <w:rsid w:val="004129E8"/>
    <w:rsid w:val="00412A87"/>
    <w:rsid w:val="00471309"/>
    <w:rsid w:val="00473BFA"/>
    <w:rsid w:val="0049673A"/>
    <w:rsid w:val="004A1823"/>
    <w:rsid w:val="004A29FE"/>
    <w:rsid w:val="004C4B45"/>
    <w:rsid w:val="005070CA"/>
    <w:rsid w:val="00532A6D"/>
    <w:rsid w:val="00566EB8"/>
    <w:rsid w:val="00567930"/>
    <w:rsid w:val="00572C04"/>
    <w:rsid w:val="00586ED4"/>
    <w:rsid w:val="005A67BD"/>
    <w:rsid w:val="005E0F64"/>
    <w:rsid w:val="00625B83"/>
    <w:rsid w:val="00664EA3"/>
    <w:rsid w:val="00691D49"/>
    <w:rsid w:val="006B49E1"/>
    <w:rsid w:val="006D21F8"/>
    <w:rsid w:val="00707083"/>
    <w:rsid w:val="00714B7D"/>
    <w:rsid w:val="00717ED7"/>
    <w:rsid w:val="007270E9"/>
    <w:rsid w:val="00734454"/>
    <w:rsid w:val="00756F5C"/>
    <w:rsid w:val="00760D5E"/>
    <w:rsid w:val="007906FB"/>
    <w:rsid w:val="007B7B83"/>
    <w:rsid w:val="007C5AAA"/>
    <w:rsid w:val="00813A8F"/>
    <w:rsid w:val="00813AF4"/>
    <w:rsid w:val="008163A2"/>
    <w:rsid w:val="00817A89"/>
    <w:rsid w:val="0082737A"/>
    <w:rsid w:val="00847379"/>
    <w:rsid w:val="00850C3C"/>
    <w:rsid w:val="00872C99"/>
    <w:rsid w:val="00891E3D"/>
    <w:rsid w:val="008A493F"/>
    <w:rsid w:val="00900752"/>
    <w:rsid w:val="009372AF"/>
    <w:rsid w:val="009663C6"/>
    <w:rsid w:val="009902BF"/>
    <w:rsid w:val="009C5EE0"/>
    <w:rsid w:val="009C6649"/>
    <w:rsid w:val="00A15867"/>
    <w:rsid w:val="00A1759A"/>
    <w:rsid w:val="00A204DF"/>
    <w:rsid w:val="00AA058D"/>
    <w:rsid w:val="00AA2E1E"/>
    <w:rsid w:val="00AB00A5"/>
    <w:rsid w:val="00AE650B"/>
    <w:rsid w:val="00AE7FEC"/>
    <w:rsid w:val="00AF0FCA"/>
    <w:rsid w:val="00B2402D"/>
    <w:rsid w:val="00B4393E"/>
    <w:rsid w:val="00B6032F"/>
    <w:rsid w:val="00B62377"/>
    <w:rsid w:val="00C216B5"/>
    <w:rsid w:val="00C321A0"/>
    <w:rsid w:val="00CB2E31"/>
    <w:rsid w:val="00D24FFC"/>
    <w:rsid w:val="00D63516"/>
    <w:rsid w:val="00D76BAF"/>
    <w:rsid w:val="00D93313"/>
    <w:rsid w:val="00DA7E18"/>
    <w:rsid w:val="00DB6FB2"/>
    <w:rsid w:val="00DD7698"/>
    <w:rsid w:val="00DE7826"/>
    <w:rsid w:val="00E67357"/>
    <w:rsid w:val="00ED12E3"/>
    <w:rsid w:val="00F36DAF"/>
    <w:rsid w:val="00F53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D84A070-C103-4261-AD74-ADDD48D3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F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0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70E9"/>
    <w:rPr>
      <w:rFonts w:asciiTheme="majorHAnsi" w:eastAsiaTheme="majorEastAsia" w:hAnsiTheme="majorHAnsi" w:cstheme="majorBidi"/>
      <w:sz w:val="18"/>
      <w:szCs w:val="18"/>
    </w:rPr>
  </w:style>
  <w:style w:type="table" w:styleId="a5">
    <w:name w:val="Table Grid"/>
    <w:basedOn w:val="a1"/>
    <w:uiPriority w:val="59"/>
    <w:rsid w:val="002D6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C5AAA"/>
    <w:pPr>
      <w:tabs>
        <w:tab w:val="center" w:pos="4252"/>
        <w:tab w:val="right" w:pos="8504"/>
      </w:tabs>
      <w:snapToGrid w:val="0"/>
    </w:pPr>
  </w:style>
  <w:style w:type="character" w:customStyle="1" w:styleId="a7">
    <w:name w:val="ヘッダー (文字)"/>
    <w:basedOn w:val="a0"/>
    <w:link w:val="a6"/>
    <w:uiPriority w:val="99"/>
    <w:rsid w:val="007C5AAA"/>
  </w:style>
  <w:style w:type="paragraph" w:styleId="a8">
    <w:name w:val="footer"/>
    <w:basedOn w:val="a"/>
    <w:link w:val="a9"/>
    <w:uiPriority w:val="99"/>
    <w:unhideWhenUsed/>
    <w:rsid w:val="007C5AAA"/>
    <w:pPr>
      <w:tabs>
        <w:tab w:val="center" w:pos="4252"/>
        <w:tab w:val="right" w:pos="8504"/>
      </w:tabs>
      <w:snapToGrid w:val="0"/>
    </w:pPr>
  </w:style>
  <w:style w:type="character" w:customStyle="1" w:styleId="a9">
    <w:name w:val="フッター (文字)"/>
    <w:basedOn w:val="a0"/>
    <w:link w:val="a8"/>
    <w:uiPriority w:val="99"/>
    <w:rsid w:val="007C5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16896">
      <w:bodyDiv w:val="1"/>
      <w:marLeft w:val="0"/>
      <w:marRight w:val="0"/>
      <w:marTop w:val="0"/>
      <w:marBottom w:val="0"/>
      <w:divBdr>
        <w:top w:val="none" w:sz="0" w:space="0" w:color="auto"/>
        <w:left w:val="none" w:sz="0" w:space="0" w:color="auto"/>
        <w:bottom w:val="none" w:sz="0" w:space="0" w:color="auto"/>
        <w:right w:val="none" w:sz="0" w:space="0" w:color="auto"/>
      </w:divBdr>
      <w:divsChild>
        <w:div w:id="1914272250">
          <w:marLeft w:val="0"/>
          <w:marRight w:val="0"/>
          <w:marTop w:val="0"/>
          <w:marBottom w:val="0"/>
          <w:divBdr>
            <w:top w:val="none" w:sz="0" w:space="0" w:color="auto"/>
            <w:left w:val="none" w:sz="0" w:space="0" w:color="auto"/>
            <w:bottom w:val="none" w:sz="0" w:space="0" w:color="auto"/>
            <w:right w:val="none" w:sz="0" w:space="0" w:color="auto"/>
          </w:divBdr>
          <w:divsChild>
            <w:div w:id="1386106742">
              <w:marLeft w:val="0"/>
              <w:marRight w:val="0"/>
              <w:marTop w:val="0"/>
              <w:marBottom w:val="0"/>
              <w:divBdr>
                <w:top w:val="none" w:sz="0" w:space="0" w:color="auto"/>
                <w:left w:val="none" w:sz="0" w:space="0" w:color="auto"/>
                <w:bottom w:val="none" w:sz="0" w:space="0" w:color="auto"/>
                <w:right w:val="none" w:sz="0" w:space="0" w:color="auto"/>
              </w:divBdr>
              <w:divsChild>
                <w:div w:id="2087149550">
                  <w:marLeft w:val="0"/>
                  <w:marRight w:val="0"/>
                  <w:marTop w:val="0"/>
                  <w:marBottom w:val="0"/>
                  <w:divBdr>
                    <w:top w:val="none" w:sz="0" w:space="0" w:color="auto"/>
                    <w:left w:val="none" w:sz="0" w:space="0" w:color="auto"/>
                    <w:bottom w:val="none" w:sz="0" w:space="0" w:color="auto"/>
                    <w:right w:val="none" w:sz="0" w:space="0" w:color="auto"/>
                  </w:divBdr>
                  <w:divsChild>
                    <w:div w:id="1518273426">
                      <w:marLeft w:val="0"/>
                      <w:marRight w:val="0"/>
                      <w:marTop w:val="0"/>
                      <w:marBottom w:val="0"/>
                      <w:divBdr>
                        <w:top w:val="none" w:sz="0" w:space="0" w:color="auto"/>
                        <w:left w:val="none" w:sz="0" w:space="0" w:color="auto"/>
                        <w:bottom w:val="none" w:sz="0" w:space="0" w:color="auto"/>
                        <w:right w:val="none" w:sz="0" w:space="0" w:color="auto"/>
                      </w:divBdr>
                      <w:divsChild>
                        <w:div w:id="195628392">
                          <w:marLeft w:val="0"/>
                          <w:marRight w:val="0"/>
                          <w:marTop w:val="0"/>
                          <w:marBottom w:val="0"/>
                          <w:divBdr>
                            <w:top w:val="none" w:sz="0" w:space="0" w:color="auto"/>
                            <w:left w:val="none" w:sz="0" w:space="0" w:color="auto"/>
                            <w:bottom w:val="none" w:sz="0" w:space="0" w:color="auto"/>
                            <w:right w:val="none" w:sz="0" w:space="0" w:color="auto"/>
                          </w:divBdr>
                          <w:divsChild>
                            <w:div w:id="241990568">
                              <w:marLeft w:val="0"/>
                              <w:marRight w:val="0"/>
                              <w:marTop w:val="0"/>
                              <w:marBottom w:val="0"/>
                              <w:divBdr>
                                <w:top w:val="none" w:sz="0" w:space="0" w:color="auto"/>
                                <w:left w:val="none" w:sz="0" w:space="0" w:color="auto"/>
                                <w:bottom w:val="none" w:sz="0" w:space="0" w:color="auto"/>
                                <w:right w:val="none" w:sz="0" w:space="0" w:color="auto"/>
                              </w:divBdr>
                              <w:divsChild>
                                <w:div w:id="52429651">
                                  <w:marLeft w:val="0"/>
                                  <w:marRight w:val="0"/>
                                  <w:marTop w:val="0"/>
                                  <w:marBottom w:val="0"/>
                                  <w:divBdr>
                                    <w:top w:val="none" w:sz="0" w:space="0" w:color="auto"/>
                                    <w:left w:val="none" w:sz="0" w:space="0" w:color="auto"/>
                                    <w:bottom w:val="none" w:sz="0" w:space="0" w:color="auto"/>
                                    <w:right w:val="none" w:sz="0" w:space="0" w:color="auto"/>
                                  </w:divBdr>
                                  <w:divsChild>
                                    <w:div w:id="542640716">
                                      <w:marLeft w:val="0"/>
                                      <w:marRight w:val="0"/>
                                      <w:marTop w:val="0"/>
                                      <w:marBottom w:val="0"/>
                                      <w:divBdr>
                                        <w:top w:val="none" w:sz="0" w:space="0" w:color="auto"/>
                                        <w:left w:val="none" w:sz="0" w:space="0" w:color="auto"/>
                                        <w:bottom w:val="none" w:sz="0" w:space="0" w:color="auto"/>
                                        <w:right w:val="none" w:sz="0" w:space="0" w:color="auto"/>
                                      </w:divBdr>
                                      <w:divsChild>
                                        <w:div w:id="1503811524">
                                          <w:marLeft w:val="0"/>
                                          <w:marRight w:val="0"/>
                                          <w:marTop w:val="0"/>
                                          <w:marBottom w:val="0"/>
                                          <w:divBdr>
                                            <w:top w:val="none" w:sz="0" w:space="0" w:color="auto"/>
                                            <w:left w:val="none" w:sz="0" w:space="0" w:color="auto"/>
                                            <w:bottom w:val="none" w:sz="0" w:space="0" w:color="auto"/>
                                            <w:right w:val="none" w:sz="0" w:space="0" w:color="auto"/>
                                          </w:divBdr>
                                          <w:divsChild>
                                            <w:div w:id="1473137431">
                                              <w:marLeft w:val="0"/>
                                              <w:marRight w:val="0"/>
                                              <w:marTop w:val="0"/>
                                              <w:marBottom w:val="0"/>
                                              <w:divBdr>
                                                <w:top w:val="single" w:sz="6" w:space="8" w:color="999999"/>
                                                <w:left w:val="single" w:sz="6" w:space="8" w:color="999999"/>
                                                <w:bottom w:val="single" w:sz="6" w:space="8" w:color="999999"/>
                                                <w:right w:val="single" w:sz="6" w:space="8" w:color="999999"/>
                                              </w:divBdr>
                                              <w:divsChild>
                                                <w:div w:id="14007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6">
            <a:lumMod val="20000"/>
            <a:lumOff val="80000"/>
          </a:schemeClr>
        </a:solidFill>
        <a:ln w="28575">
          <a:solidFill>
            <a:schemeClr val="accent6">
              <a:lumMod val="60000"/>
              <a:lumOff val="40000"/>
            </a:schemeClr>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和田　武史</cp:lastModifiedBy>
  <cp:revision>10</cp:revision>
  <cp:lastPrinted>2017-03-28T01:10:00Z</cp:lastPrinted>
  <dcterms:created xsi:type="dcterms:W3CDTF">2017-02-27T09:35:00Z</dcterms:created>
  <dcterms:modified xsi:type="dcterms:W3CDTF">2023-01-25T05:48:00Z</dcterms:modified>
</cp:coreProperties>
</file>