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FA37F" w14:textId="4374D63B" w:rsidR="005A6DA8" w:rsidRPr="005A6DA8" w:rsidRDefault="005A6DA8" w:rsidP="005A6DA8">
      <w:pPr>
        <w:snapToGrid w:val="0"/>
        <w:spacing w:line="360" w:lineRule="exact"/>
        <w:rPr>
          <w:rFonts w:ascii="メイリオ" w:eastAsia="メイリオ" w:hAnsi="メイリオ"/>
          <w:sz w:val="22"/>
          <w:szCs w:val="22"/>
        </w:rPr>
      </w:pPr>
      <w:r>
        <w:rPr>
          <w:rFonts w:ascii="メイリオ" w:eastAsia="メイリオ" w:hAnsi="メイリオ" w:hint="eastAsia"/>
          <w:noProof/>
          <w:sz w:val="22"/>
        </w:rPr>
        <w:drawing>
          <wp:anchor distT="0" distB="0" distL="114300" distR="114300" simplePos="0" relativeHeight="251686400" behindDoc="0" locked="0" layoutInCell="1" allowOverlap="1" wp14:anchorId="21B6DBC3" wp14:editId="345F2287">
            <wp:simplePos x="0" y="0"/>
            <wp:positionH relativeFrom="margin">
              <wp:posOffset>7520305</wp:posOffset>
            </wp:positionH>
            <wp:positionV relativeFrom="paragraph">
              <wp:posOffset>2061210</wp:posOffset>
            </wp:positionV>
            <wp:extent cx="1336675" cy="1003300"/>
            <wp:effectExtent l="0" t="0" r="0" b="6350"/>
            <wp:wrapThrough wrapText="bothSides">
              <wp:wrapPolygon edited="0">
                <wp:start x="0" y="0"/>
                <wp:lineTo x="0" y="21327"/>
                <wp:lineTo x="21241" y="21327"/>
                <wp:lineTo x="21241"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3667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2"/>
        </w:rPr>
        <w:drawing>
          <wp:anchor distT="0" distB="0" distL="114300" distR="114300" simplePos="0" relativeHeight="251685376" behindDoc="0" locked="0" layoutInCell="1" allowOverlap="1" wp14:anchorId="42C34CA0" wp14:editId="6815EA17">
            <wp:simplePos x="0" y="0"/>
            <wp:positionH relativeFrom="margin">
              <wp:align>right</wp:align>
            </wp:positionH>
            <wp:positionV relativeFrom="paragraph">
              <wp:posOffset>949960</wp:posOffset>
            </wp:positionV>
            <wp:extent cx="1338580" cy="1003935"/>
            <wp:effectExtent l="0" t="0" r="0" b="5715"/>
            <wp:wrapThrough wrapText="bothSides">
              <wp:wrapPolygon edited="0">
                <wp:start x="0" y="0"/>
                <wp:lineTo x="0" y="21313"/>
                <wp:lineTo x="21211" y="21313"/>
                <wp:lineTo x="21211"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3858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903" w:rsidRPr="005D2024">
        <w:rPr>
          <w:rFonts w:ascii="メイリオ" w:eastAsia="メイリオ" w:hAnsi="メイリオ" w:cs="メイリオ" w:hint="eastAsia"/>
          <w:b/>
          <w:bCs/>
          <w:noProof/>
          <w:kern w:val="0"/>
          <w:sz w:val="21"/>
        </w:rPr>
        <mc:AlternateContent>
          <mc:Choice Requires="wps">
            <w:drawing>
              <wp:anchor distT="0" distB="0" distL="114300" distR="114300" simplePos="0" relativeHeight="251683328" behindDoc="1" locked="0" layoutInCell="1" allowOverlap="1" wp14:anchorId="647436F5" wp14:editId="0047181C">
                <wp:simplePos x="0" y="0"/>
                <wp:positionH relativeFrom="margin">
                  <wp:posOffset>-30480</wp:posOffset>
                </wp:positionH>
                <wp:positionV relativeFrom="paragraph">
                  <wp:posOffset>41910</wp:posOffset>
                </wp:positionV>
                <wp:extent cx="8867775" cy="795020"/>
                <wp:effectExtent l="57150" t="38100" r="85725" b="100330"/>
                <wp:wrapTopAndBottom/>
                <wp:docPr id="5" name="正方形/長方形 5"/>
                <wp:cNvGraphicFramePr/>
                <a:graphic xmlns:a="http://schemas.openxmlformats.org/drawingml/2006/main">
                  <a:graphicData uri="http://schemas.microsoft.com/office/word/2010/wordprocessingShape">
                    <wps:wsp>
                      <wps:cNvSpPr/>
                      <wps:spPr>
                        <a:xfrm>
                          <a:off x="0" y="0"/>
                          <a:ext cx="8867775" cy="7950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1BA283A4"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w:t>
                            </w:r>
                            <w:r w:rsidR="009A19F7">
                              <w:rPr>
                                <w:rFonts w:ascii="メイリオ" w:eastAsia="メイリオ" w:hAnsi="メイリオ" w:hint="eastAsia"/>
                                <w:b/>
                                <w:sz w:val="22"/>
                              </w:rPr>
                              <w:t>４</w:t>
                            </w:r>
                            <w:r w:rsidR="00FB04A4" w:rsidRPr="00287A25">
                              <w:rPr>
                                <w:rFonts w:ascii="メイリオ" w:eastAsia="メイリオ" w:hAnsi="メイリオ" w:hint="eastAsia"/>
                                <w:b/>
                                <w:sz w:val="22"/>
                              </w:rPr>
                              <w:t>年</w:t>
                            </w:r>
                            <w:r w:rsidR="009A19F7">
                              <w:rPr>
                                <w:rFonts w:ascii="メイリオ" w:eastAsia="メイリオ" w:hAnsi="メイリオ" w:hint="eastAsia"/>
                                <w:b/>
                                <w:sz w:val="22"/>
                              </w:rPr>
                              <w:t>１</w:t>
                            </w:r>
                            <w:r w:rsidR="00E86B11">
                              <w:rPr>
                                <w:rFonts w:ascii="メイリオ" w:eastAsia="メイリオ" w:hAnsi="メイリオ" w:hint="eastAsia"/>
                                <w:b/>
                                <w:sz w:val="22"/>
                              </w:rPr>
                              <w:t>月</w:t>
                            </w:r>
                            <w:r w:rsidR="009A19F7">
                              <w:rPr>
                                <w:rFonts w:ascii="メイリオ" w:eastAsia="メイリオ" w:hAnsi="メイリオ" w:hint="eastAsia"/>
                                <w:b/>
                                <w:sz w:val="22"/>
                              </w:rPr>
                              <w:t>８</w:t>
                            </w:r>
                            <w:r w:rsidR="00FB04A4"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36F5" id="正方形/長方形 5" o:spid="_x0000_s1026" style="position:absolute;left:0;text-align:left;margin-left:-2.4pt;margin-top:3.3pt;width:698.25pt;height:62.6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1BA283A4"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w:t>
                      </w:r>
                      <w:r w:rsidR="009A19F7">
                        <w:rPr>
                          <w:rFonts w:ascii="メイリオ" w:eastAsia="メイリオ" w:hAnsi="メイリオ" w:hint="eastAsia"/>
                          <w:b/>
                          <w:sz w:val="22"/>
                        </w:rPr>
                        <w:t>４</w:t>
                      </w:r>
                      <w:r w:rsidR="00FB04A4" w:rsidRPr="00287A25">
                        <w:rPr>
                          <w:rFonts w:ascii="メイリオ" w:eastAsia="メイリオ" w:hAnsi="メイリオ" w:hint="eastAsia"/>
                          <w:b/>
                          <w:sz w:val="22"/>
                        </w:rPr>
                        <w:t>年</w:t>
                      </w:r>
                      <w:r w:rsidR="009A19F7">
                        <w:rPr>
                          <w:rFonts w:ascii="メイリオ" w:eastAsia="メイリオ" w:hAnsi="メイリオ" w:hint="eastAsia"/>
                          <w:b/>
                          <w:sz w:val="22"/>
                        </w:rPr>
                        <w:t>１</w:t>
                      </w:r>
                      <w:r w:rsidR="00E86B11">
                        <w:rPr>
                          <w:rFonts w:ascii="メイリオ" w:eastAsia="メイリオ" w:hAnsi="メイリオ" w:hint="eastAsia"/>
                          <w:b/>
                          <w:sz w:val="22"/>
                        </w:rPr>
                        <w:t>月</w:t>
                      </w:r>
                      <w:r w:rsidR="009A19F7">
                        <w:rPr>
                          <w:rFonts w:ascii="メイリオ" w:eastAsia="メイリオ" w:hAnsi="メイリオ" w:hint="eastAsia"/>
                          <w:b/>
                          <w:sz w:val="22"/>
                        </w:rPr>
                        <w:t>８</w:t>
                      </w:r>
                      <w:r w:rsidR="00FB04A4" w:rsidRPr="00287A25">
                        <w:rPr>
                          <w:rFonts w:ascii="メイリオ" w:eastAsia="メイリオ" w:hAnsi="メイリオ" w:hint="eastAsia"/>
                          <w:b/>
                          <w:sz w:val="22"/>
                        </w:rPr>
                        <w:t>日</w:t>
                      </w:r>
                    </w:p>
                  </w:txbxContent>
                </v:textbox>
                <w10:wrap type="topAndBottom" anchorx="margin"/>
              </v:rect>
            </w:pict>
          </mc:Fallback>
        </mc:AlternateContent>
      </w:r>
      <w:r w:rsidR="00202F75" w:rsidRPr="005D2024">
        <w:rPr>
          <w:rFonts w:ascii="メイリオ" w:eastAsia="メイリオ" w:hAnsi="メイリオ" w:hint="eastAsia"/>
          <w:sz w:val="21"/>
        </w:rPr>
        <w:t xml:space="preserve">　</w:t>
      </w:r>
      <w:r w:rsidR="009A06D2">
        <w:rPr>
          <w:rFonts w:ascii="メイリオ" w:eastAsia="メイリオ" w:hAnsi="メイリオ" w:hint="eastAsia"/>
          <w:sz w:val="22"/>
          <w:szCs w:val="22"/>
        </w:rPr>
        <w:t>令和</w:t>
      </w:r>
      <w:r w:rsidR="009A19F7">
        <w:rPr>
          <w:rFonts w:ascii="メイリオ" w:eastAsia="メイリオ" w:hAnsi="メイリオ" w:hint="eastAsia"/>
          <w:sz w:val="22"/>
          <w:szCs w:val="22"/>
        </w:rPr>
        <w:t>４</w:t>
      </w:r>
      <w:r w:rsidR="009A06D2">
        <w:rPr>
          <w:rFonts w:ascii="メイリオ" w:eastAsia="メイリオ" w:hAnsi="メイリオ" w:hint="eastAsia"/>
          <w:sz w:val="22"/>
          <w:szCs w:val="22"/>
        </w:rPr>
        <w:t>年</w:t>
      </w:r>
      <w:r w:rsidR="009A19F7">
        <w:rPr>
          <w:rFonts w:ascii="メイリオ" w:eastAsia="メイリオ" w:hAnsi="メイリオ" w:hint="eastAsia"/>
          <w:sz w:val="22"/>
          <w:szCs w:val="22"/>
        </w:rPr>
        <w:t>１</w:t>
      </w:r>
      <w:r w:rsidR="004C763A" w:rsidRPr="005D2024">
        <w:rPr>
          <w:rFonts w:ascii="メイリオ" w:eastAsia="メイリオ" w:hAnsi="メイリオ" w:hint="eastAsia"/>
          <w:sz w:val="22"/>
          <w:szCs w:val="22"/>
        </w:rPr>
        <w:t>月</w:t>
      </w:r>
      <w:r w:rsidR="009A19F7">
        <w:rPr>
          <w:rFonts w:ascii="メイリオ" w:eastAsia="メイリオ" w:hAnsi="メイリオ" w:hint="eastAsia"/>
          <w:sz w:val="22"/>
          <w:szCs w:val="22"/>
        </w:rPr>
        <w:t>８</w:t>
      </w:r>
      <w:r w:rsidR="006D41BF" w:rsidRPr="005D2024">
        <w:rPr>
          <w:rFonts w:ascii="メイリオ" w:eastAsia="メイリオ" w:hAnsi="メイリオ" w:hint="eastAsia"/>
          <w:sz w:val="22"/>
          <w:szCs w:val="22"/>
        </w:rPr>
        <w:t>日</w:t>
      </w:r>
      <w:r w:rsidR="009A19F7">
        <w:rPr>
          <w:rFonts w:ascii="メイリオ" w:eastAsia="メイリオ" w:hAnsi="メイリオ" w:hint="eastAsia"/>
          <w:sz w:val="22"/>
          <w:szCs w:val="22"/>
        </w:rPr>
        <w:t>土曜日</w:t>
      </w:r>
      <w:r w:rsidR="00575E05" w:rsidRPr="005D2024">
        <w:rPr>
          <w:rFonts w:ascii="メイリオ" w:eastAsia="メイリオ" w:hAnsi="メイリオ" w:hint="eastAsia"/>
          <w:sz w:val="22"/>
          <w:szCs w:val="22"/>
        </w:rPr>
        <w:t>、</w:t>
      </w:r>
      <w:r w:rsidR="009A19F7">
        <w:rPr>
          <w:rFonts w:ascii="メイリオ" w:eastAsia="メイリオ" w:hAnsi="メイリオ" w:hint="eastAsia"/>
          <w:sz w:val="22"/>
          <w:szCs w:val="22"/>
        </w:rPr>
        <w:t>泉佐野市レイクアルスタープラザ・カワサキ生涯学習センターで、市内１・２年生を対象としたおおさか元気広場が行われました。</w:t>
      </w:r>
      <w:r w:rsidR="0041000F">
        <w:rPr>
          <w:rFonts w:ascii="メイリオ" w:eastAsia="メイリオ" w:hAnsi="メイリオ" w:hint="eastAsia"/>
          <w:sz w:val="22"/>
          <w:szCs w:val="22"/>
        </w:rPr>
        <w:t>布マスクの参加者に不織布のマスクを提供し使用してもらうなど、しっかりと感染対策を行って実施していました。</w:t>
      </w:r>
      <w:r w:rsidR="009A19F7">
        <w:rPr>
          <w:rFonts w:ascii="メイリオ" w:eastAsia="メイリオ" w:hAnsi="メイリオ" w:hint="eastAsia"/>
          <w:sz w:val="22"/>
          <w:szCs w:val="22"/>
        </w:rPr>
        <w:t>今回はおおさか元気広場企業・団体プログラムより江崎グリコ株式会社の協力のもと</w:t>
      </w:r>
      <w:r w:rsidR="00A70647" w:rsidRPr="005D2024">
        <w:rPr>
          <w:rFonts w:ascii="メイリオ" w:eastAsia="メイリオ" w:hAnsi="メイリオ" w:hint="eastAsia"/>
          <w:sz w:val="22"/>
          <w:szCs w:val="22"/>
        </w:rPr>
        <w:t>「</w:t>
      </w:r>
      <w:r w:rsidR="00231AF6">
        <w:rPr>
          <w:rFonts w:ascii="メイリオ" w:eastAsia="メイリオ" w:hAnsi="メイリオ" w:hint="eastAsia"/>
          <w:sz w:val="22"/>
          <w:szCs w:val="22"/>
        </w:rPr>
        <w:t>G</w:t>
      </w:r>
      <w:r w:rsidR="00231AF6">
        <w:rPr>
          <w:rFonts w:ascii="メイリオ" w:eastAsia="メイリオ" w:hAnsi="メイリオ"/>
          <w:sz w:val="22"/>
          <w:szCs w:val="22"/>
        </w:rPr>
        <w:t>LI</w:t>
      </w:r>
      <w:r w:rsidR="00231AF6">
        <w:rPr>
          <w:rFonts w:ascii="メイリオ" w:eastAsia="メイリオ" w:hAnsi="メイリオ" w:hint="eastAsia"/>
          <w:sz w:val="22"/>
          <w:szCs w:val="22"/>
        </w:rPr>
        <w:t>C</w:t>
      </w:r>
      <w:r w:rsidR="00231AF6">
        <w:rPr>
          <w:rFonts w:ascii="メイリオ" w:eastAsia="メイリオ" w:hAnsi="メイリオ"/>
          <w:sz w:val="22"/>
          <w:szCs w:val="22"/>
        </w:rPr>
        <w:t>ODE</w:t>
      </w:r>
      <w:r w:rsidR="00231AF6">
        <w:rPr>
          <w:rFonts w:ascii="メイリオ" w:eastAsia="メイリオ" w:hAnsi="メイリオ"/>
          <w:sz w:val="22"/>
          <w:szCs w:val="22"/>
        </w:rPr>
        <w:fldChar w:fldCharType="begin"/>
      </w:r>
      <w:r w:rsidR="00231AF6">
        <w:rPr>
          <w:rFonts w:ascii="メイリオ" w:eastAsia="メイリオ" w:hAnsi="メイリオ"/>
          <w:sz w:val="22"/>
          <w:szCs w:val="22"/>
        </w:rPr>
        <w:instrText xml:space="preserve"> </w:instrText>
      </w:r>
      <w:r w:rsidR="00231AF6">
        <w:rPr>
          <w:rFonts w:ascii="メイリオ" w:eastAsia="メイリオ" w:hAnsi="メイリオ" w:hint="eastAsia"/>
          <w:sz w:val="22"/>
          <w:szCs w:val="22"/>
        </w:rPr>
        <w:instrText>eq \o\ac(○,R)</w:instrText>
      </w:r>
      <w:r w:rsidR="00231AF6">
        <w:rPr>
          <w:rFonts w:ascii="メイリオ" w:eastAsia="メイリオ" w:hAnsi="メイリオ"/>
          <w:sz w:val="22"/>
          <w:szCs w:val="22"/>
        </w:rPr>
        <w:fldChar w:fldCharType="end"/>
      </w:r>
      <w:r w:rsidR="00231AF6">
        <w:rPr>
          <w:rFonts w:ascii="メイリオ" w:eastAsia="メイリオ" w:hAnsi="メイリオ" w:hint="eastAsia"/>
          <w:sz w:val="22"/>
          <w:szCs w:val="22"/>
        </w:rPr>
        <w:t>（</w:t>
      </w:r>
      <w:r w:rsidR="009A19F7">
        <w:rPr>
          <w:rFonts w:ascii="メイリオ" w:eastAsia="メイリオ" w:hAnsi="メイリオ" w:hint="eastAsia"/>
          <w:sz w:val="22"/>
          <w:szCs w:val="22"/>
        </w:rPr>
        <w:t>グリコード</w:t>
      </w:r>
      <w:r w:rsidR="00231AF6">
        <w:rPr>
          <w:rFonts w:ascii="メイリオ" w:eastAsia="メイリオ" w:hAnsi="メイリオ" w:hint="eastAsia"/>
          <w:sz w:val="22"/>
          <w:szCs w:val="22"/>
        </w:rPr>
        <w:t>）</w:t>
      </w:r>
      <w:r w:rsidR="00A70647" w:rsidRPr="005D2024">
        <w:rPr>
          <w:rFonts w:ascii="メイリオ" w:eastAsia="メイリオ" w:hAnsi="メイリオ" w:hint="eastAsia"/>
          <w:sz w:val="22"/>
          <w:szCs w:val="22"/>
        </w:rPr>
        <w:t>」</w:t>
      </w:r>
      <w:r w:rsidR="009A19F7">
        <w:rPr>
          <w:rFonts w:ascii="メイリオ" w:eastAsia="メイリオ" w:hAnsi="メイリオ" w:hint="eastAsia"/>
          <w:sz w:val="22"/>
          <w:szCs w:val="22"/>
        </w:rPr>
        <w:t>というプログラムを実施しました。</w:t>
      </w:r>
      <w:r w:rsidR="0041000F">
        <w:rPr>
          <w:rFonts w:ascii="メイリオ" w:eastAsia="メイリオ" w:hAnsi="メイリオ" w:hint="eastAsia"/>
          <w:sz w:val="22"/>
          <w:szCs w:val="22"/>
        </w:rPr>
        <w:t>今回は</w:t>
      </w:r>
      <w:r w:rsidR="00942250">
        <w:rPr>
          <w:rFonts w:ascii="メイリオ" w:eastAsia="メイリオ" w:hAnsi="メイリオ" w:hint="eastAsia"/>
          <w:sz w:val="22"/>
          <w:szCs w:val="22"/>
        </w:rPr>
        <w:t>保護者</w:t>
      </w:r>
      <w:r w:rsidR="003A2081">
        <w:rPr>
          <w:rFonts w:ascii="メイリオ" w:eastAsia="メイリオ" w:hAnsi="メイリオ" w:hint="eastAsia"/>
          <w:sz w:val="22"/>
          <w:szCs w:val="22"/>
        </w:rPr>
        <w:t>と一緒に参加する形で</w:t>
      </w:r>
      <w:r w:rsidR="004053C3">
        <w:rPr>
          <w:rFonts w:ascii="メイリオ" w:eastAsia="メイリオ" w:hAnsi="メイリオ" w:hint="eastAsia"/>
          <w:sz w:val="22"/>
          <w:szCs w:val="22"/>
        </w:rPr>
        <w:t>行われました。</w:t>
      </w:r>
    </w:p>
    <w:p w14:paraId="4DBD08C9" w14:textId="6DA97D88" w:rsidR="00416192" w:rsidRPr="005D2024" w:rsidRDefault="004053C3" w:rsidP="00157903">
      <w:pPr>
        <w:snapToGrid w:val="0"/>
        <w:spacing w:line="440" w:lineRule="exact"/>
        <w:rPr>
          <w:rFonts w:ascii="メイリオ" w:eastAsia="メイリオ" w:hAnsi="メイリオ"/>
          <w:color w:val="FF0000"/>
          <w:sz w:val="22"/>
        </w:rPr>
      </w:pPr>
      <w:r>
        <w:rPr>
          <w:rFonts w:ascii="メイリオ" w:eastAsia="メイリオ" w:hAnsi="メイリオ" w:hint="eastAsia"/>
          <w:b/>
          <w:color w:val="FFFFFF" w:themeColor="background1"/>
          <w:sz w:val="32"/>
          <w:highlight w:val="black"/>
        </w:rPr>
        <w:t xml:space="preserve">クイズを交えて説明　　　</w:t>
      </w:r>
      <w:r w:rsidR="004969F2">
        <w:rPr>
          <w:rFonts w:ascii="メイリオ" w:eastAsia="メイリオ" w:hAnsi="メイリオ" w:hint="eastAsia"/>
          <w:b/>
          <w:color w:val="FFFFFF" w:themeColor="background1"/>
          <w:sz w:val="32"/>
          <w:highlight w:val="black"/>
        </w:rPr>
        <w:t xml:space="preserve">　　</w:t>
      </w:r>
      <w:r w:rsidR="004C763A" w:rsidRPr="00D074C0">
        <w:rPr>
          <w:rFonts w:ascii="メイリオ" w:eastAsia="メイリオ" w:hAnsi="メイリオ" w:hint="eastAsia"/>
          <w:b/>
          <w:color w:val="FFFFFF" w:themeColor="background1"/>
          <w:sz w:val="32"/>
          <w:highlight w:val="black"/>
        </w:rPr>
        <w:t xml:space="preserve">　</w:t>
      </w:r>
      <w:r w:rsidR="00F61DC0" w:rsidRPr="00D074C0">
        <w:rPr>
          <w:rFonts w:ascii="メイリオ" w:eastAsia="メイリオ" w:hAnsi="メイリオ" w:hint="eastAsia"/>
          <w:b/>
          <w:color w:val="FFFFFF" w:themeColor="background1"/>
          <w:sz w:val="32"/>
          <w:highlight w:val="black"/>
        </w:rPr>
        <w:t xml:space="preserve">　　　</w:t>
      </w:r>
      <w:r w:rsidR="00E335F3" w:rsidRPr="00D074C0">
        <w:rPr>
          <w:rFonts w:ascii="メイリオ" w:eastAsia="メイリオ" w:hAnsi="メイリオ" w:hint="eastAsia"/>
          <w:b/>
          <w:color w:val="FFFFFF" w:themeColor="background1"/>
          <w:sz w:val="32"/>
          <w:highlight w:val="black"/>
        </w:rPr>
        <w:t xml:space="preserve">　　</w:t>
      </w:r>
      <w:r w:rsidR="00E335F3" w:rsidRPr="005D2024">
        <w:rPr>
          <w:rFonts w:ascii="メイリオ" w:eastAsia="メイリオ" w:hAnsi="メイリオ" w:hint="eastAsia"/>
          <w:b/>
          <w:color w:val="FF0000"/>
          <w:sz w:val="32"/>
          <w:highlight w:val="black"/>
        </w:rPr>
        <w:t xml:space="preserve">　</w:t>
      </w:r>
    </w:p>
    <w:p w14:paraId="6E6281C2" w14:textId="3D93C825" w:rsidR="00886A23" w:rsidRDefault="00320B02" w:rsidP="001F6419">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87424" behindDoc="0" locked="0" layoutInCell="1" allowOverlap="1" wp14:anchorId="389C84F5" wp14:editId="4358D81F">
            <wp:simplePos x="0" y="0"/>
            <wp:positionH relativeFrom="margin">
              <wp:align>right</wp:align>
            </wp:positionH>
            <wp:positionV relativeFrom="paragraph">
              <wp:posOffset>228600</wp:posOffset>
            </wp:positionV>
            <wp:extent cx="1322070" cy="992044"/>
            <wp:effectExtent l="0" t="0" r="0" b="0"/>
            <wp:wrapThrough wrapText="bothSides">
              <wp:wrapPolygon edited="0">
                <wp:start x="0" y="0"/>
                <wp:lineTo x="0" y="21157"/>
                <wp:lineTo x="21164" y="21157"/>
                <wp:lineTo x="2116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22070" cy="9920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sz w:val="22"/>
        </w:rPr>
        <w:drawing>
          <wp:anchor distT="0" distB="0" distL="114300" distR="114300" simplePos="0" relativeHeight="251684352" behindDoc="0" locked="0" layoutInCell="1" allowOverlap="1" wp14:anchorId="309A47BC" wp14:editId="42680629">
            <wp:simplePos x="0" y="0"/>
            <wp:positionH relativeFrom="column">
              <wp:align>right</wp:align>
            </wp:positionH>
            <wp:positionV relativeFrom="paragraph">
              <wp:posOffset>85090</wp:posOffset>
            </wp:positionV>
            <wp:extent cx="1365250" cy="1024445"/>
            <wp:effectExtent l="0" t="0" r="6350" b="4445"/>
            <wp:wrapThrough wrapText="bothSides">
              <wp:wrapPolygon edited="0">
                <wp:start x="0" y="0"/>
                <wp:lineTo x="0" y="21292"/>
                <wp:lineTo x="21399" y="21292"/>
                <wp:lineTo x="21399"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65250" cy="102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3DB">
        <w:rPr>
          <w:rFonts w:ascii="メイリオ" w:eastAsia="メイリオ" w:hAnsi="メイリオ" w:hint="eastAsia"/>
          <w:sz w:val="22"/>
        </w:rPr>
        <w:t>まず</w:t>
      </w:r>
      <w:r w:rsidR="003A6DD6">
        <w:rPr>
          <w:rFonts w:ascii="メイリオ" w:eastAsia="メイリオ" w:hAnsi="メイリオ" w:hint="eastAsia"/>
          <w:sz w:val="22"/>
        </w:rPr>
        <w:t>は</w:t>
      </w:r>
      <w:r w:rsidR="003A2081">
        <w:rPr>
          <w:rFonts w:ascii="メイリオ" w:eastAsia="メイリオ" w:hAnsi="メイリオ" w:hint="eastAsia"/>
          <w:sz w:val="22"/>
        </w:rPr>
        <w:t>クイズを交えての説明です。「ビスコの名前はどこからきたの？」など、グリコに関するクイズをしたり、</w:t>
      </w:r>
      <w:r w:rsidR="00942250">
        <w:rPr>
          <w:rFonts w:ascii="メイリオ" w:eastAsia="メイリオ" w:hAnsi="メイリオ" w:hint="eastAsia"/>
          <w:sz w:val="22"/>
        </w:rPr>
        <w:t>「</w:t>
      </w:r>
      <w:r w:rsidR="003A2081">
        <w:rPr>
          <w:rFonts w:ascii="メイリオ" w:eastAsia="メイリオ" w:hAnsi="メイリオ" w:hint="eastAsia"/>
          <w:sz w:val="22"/>
        </w:rPr>
        <w:t>プログラミング</w:t>
      </w:r>
      <w:r w:rsidR="00942250">
        <w:rPr>
          <w:rFonts w:ascii="メイリオ" w:eastAsia="メイリオ" w:hAnsi="メイリオ" w:hint="eastAsia"/>
          <w:sz w:val="22"/>
        </w:rPr>
        <w:t>とはどんなものな</w:t>
      </w:r>
      <w:r w:rsidR="003A2081">
        <w:rPr>
          <w:rFonts w:ascii="メイリオ" w:eastAsia="メイリオ" w:hAnsi="メイリオ" w:hint="eastAsia"/>
          <w:sz w:val="22"/>
        </w:rPr>
        <w:t>のか</w:t>
      </w:r>
      <w:r w:rsidR="00942250">
        <w:rPr>
          <w:rFonts w:ascii="メイリオ" w:eastAsia="メイリオ" w:hAnsi="メイリオ" w:hint="eastAsia"/>
          <w:sz w:val="22"/>
        </w:rPr>
        <w:t>」</w:t>
      </w:r>
      <w:r w:rsidR="0041000F">
        <w:rPr>
          <w:rFonts w:ascii="メイリオ" w:eastAsia="メイリオ" w:hAnsi="メイリオ" w:hint="eastAsia"/>
          <w:sz w:val="22"/>
        </w:rPr>
        <w:t>といった内容</w:t>
      </w:r>
      <w:r w:rsidR="00942250">
        <w:rPr>
          <w:rFonts w:ascii="メイリオ" w:eastAsia="メイリオ" w:hAnsi="メイリオ" w:hint="eastAsia"/>
          <w:sz w:val="22"/>
        </w:rPr>
        <w:t>を楽しく、わかりやすく</w:t>
      </w:r>
      <w:r w:rsidR="0041000F">
        <w:rPr>
          <w:rFonts w:ascii="メイリオ" w:eastAsia="メイリオ" w:hAnsi="メイリオ" w:hint="eastAsia"/>
          <w:sz w:val="22"/>
        </w:rPr>
        <w:t>説明</w:t>
      </w:r>
      <w:r w:rsidR="00942250">
        <w:rPr>
          <w:rFonts w:ascii="メイリオ" w:eastAsia="メイリオ" w:hAnsi="メイリオ" w:hint="eastAsia"/>
          <w:sz w:val="22"/>
        </w:rPr>
        <w:t>してくださいました。参加者の</w:t>
      </w:r>
      <w:r>
        <w:rPr>
          <w:rFonts w:ascii="メイリオ" w:eastAsia="メイリオ" w:hAnsi="メイリオ" w:hint="eastAsia"/>
          <w:sz w:val="22"/>
        </w:rPr>
        <w:t>子どもたち</w:t>
      </w:r>
      <w:r w:rsidR="00942250">
        <w:rPr>
          <w:rFonts w:ascii="メイリオ" w:eastAsia="メイリオ" w:hAnsi="メイリオ" w:hint="eastAsia"/>
          <w:sz w:val="22"/>
        </w:rPr>
        <w:t>や保護者からは「知らんかったぁ」「へーそうなんやぁ」といった声があがっていました。</w:t>
      </w:r>
    </w:p>
    <w:p w14:paraId="5418EBEE" w14:textId="1BE512DD" w:rsidR="00B05507" w:rsidRPr="005D2024" w:rsidRDefault="005A6DA8" w:rsidP="00157903">
      <w:pPr>
        <w:snapToGrid w:val="0"/>
        <w:spacing w:line="440" w:lineRule="exact"/>
        <w:rPr>
          <w:rFonts w:ascii="メイリオ" w:eastAsia="メイリオ" w:hAnsi="メイリオ"/>
          <w:b/>
          <w:color w:val="FF0000"/>
          <w:sz w:val="32"/>
          <w:highlight w:val="black"/>
        </w:rPr>
      </w:pPr>
      <w:r>
        <w:rPr>
          <w:rFonts w:ascii="メイリオ" w:eastAsia="メイリオ" w:hAnsi="メイリオ" w:hint="eastAsia"/>
          <w:b/>
          <w:color w:val="FFFFFF" w:themeColor="background1"/>
          <w:sz w:val="32"/>
          <w:highlight w:val="black"/>
        </w:rPr>
        <w:t>大人も子どもも夢中になるプログラム</w:t>
      </w:r>
      <w:r w:rsidR="002E61B8">
        <w:rPr>
          <w:rFonts w:ascii="メイリオ" w:eastAsia="メイリオ" w:hAnsi="メイリオ" w:hint="eastAsia"/>
          <w:b/>
          <w:color w:val="FFFFFF" w:themeColor="background1"/>
          <w:sz w:val="32"/>
          <w:highlight w:val="black"/>
        </w:rPr>
        <w:t xml:space="preserve">　　　</w:t>
      </w:r>
      <w:r w:rsidR="003D2EAC" w:rsidRPr="005D2024">
        <w:rPr>
          <w:rFonts w:ascii="メイリオ" w:eastAsia="メイリオ" w:hAnsi="メイリオ" w:hint="eastAsia"/>
          <w:b/>
          <w:color w:val="FF0000"/>
          <w:sz w:val="32"/>
          <w:highlight w:val="black"/>
        </w:rPr>
        <w:t xml:space="preserve">　</w:t>
      </w:r>
    </w:p>
    <w:p w14:paraId="18CFFFA6" w14:textId="2645BAF7" w:rsidR="005A6DA8" w:rsidRDefault="00416192" w:rsidP="001F6419">
      <w:pPr>
        <w:snapToGrid w:val="0"/>
        <w:spacing w:line="360" w:lineRule="exact"/>
        <w:rPr>
          <w:rFonts w:ascii="メイリオ" w:eastAsia="メイリオ" w:hAnsi="メイリオ"/>
          <w:sz w:val="22"/>
        </w:rPr>
      </w:pPr>
      <w:r w:rsidRPr="007C235E">
        <w:rPr>
          <w:rFonts w:ascii="メイリオ" w:eastAsia="メイリオ" w:hAnsi="メイリオ" w:hint="eastAsia"/>
          <w:sz w:val="22"/>
        </w:rPr>
        <w:t xml:space="preserve">　</w:t>
      </w:r>
      <w:r w:rsidR="00231AF6">
        <w:rPr>
          <w:rFonts w:ascii="メイリオ" w:eastAsia="メイリオ" w:hAnsi="メイリオ" w:hint="eastAsia"/>
          <w:sz w:val="22"/>
        </w:rPr>
        <w:t>いよいよグリコ独自のアプリ</w:t>
      </w:r>
      <w:r w:rsidR="00320B02">
        <w:rPr>
          <w:rFonts w:ascii="メイリオ" w:eastAsia="メイリオ" w:hAnsi="メイリオ" w:hint="eastAsia"/>
          <w:sz w:val="22"/>
        </w:rPr>
        <w:t>を使ってプログラムが始まります。</w:t>
      </w:r>
      <w:r w:rsidR="005A6DA8">
        <w:rPr>
          <w:rFonts w:ascii="メイリオ" w:eastAsia="メイリオ" w:hAnsi="メイリオ" w:hint="eastAsia"/>
          <w:sz w:val="22"/>
        </w:rPr>
        <w:t>子どもたちが早く始めたくてワクワクしている様子が伝わってきました。</w:t>
      </w:r>
      <w:r w:rsidR="002E3C67">
        <w:rPr>
          <w:rFonts w:ascii="メイリオ" w:eastAsia="メイリオ" w:hAnsi="メイリオ" w:hint="eastAsia"/>
          <w:sz w:val="22"/>
        </w:rPr>
        <w:t>このアプリは、主人公の「ハグハグ」というキャラクターが泣いている女の子のところに駆けつける</w:t>
      </w:r>
      <w:r w:rsidR="00450DC7">
        <w:rPr>
          <w:rFonts w:ascii="メイリオ" w:eastAsia="メイリオ" w:hAnsi="メイリオ" w:hint="eastAsia"/>
          <w:sz w:val="22"/>
        </w:rPr>
        <w:t>ゲーム</w:t>
      </w:r>
      <w:r w:rsidR="00231AF6">
        <w:rPr>
          <w:rFonts w:ascii="メイリオ" w:eastAsia="メイリオ" w:hAnsi="メイリオ" w:hint="eastAsia"/>
          <w:sz w:val="22"/>
        </w:rPr>
        <w:t>で、そのハグハグが女の子の所へ</w:t>
      </w:r>
      <w:r w:rsidR="00450DC7">
        <w:rPr>
          <w:rFonts w:ascii="メイリオ" w:eastAsia="メイリオ" w:hAnsi="メイリオ" w:hint="eastAsia"/>
          <w:sz w:val="22"/>
        </w:rPr>
        <w:t>駆けつけるためのプログラミングを行うというものです。</w:t>
      </w:r>
      <w:r w:rsidR="005A6DA8">
        <w:rPr>
          <w:rFonts w:ascii="メイリオ" w:eastAsia="メイリオ" w:hAnsi="メイリオ" w:hint="eastAsia"/>
          <w:sz w:val="22"/>
        </w:rPr>
        <w:t>最初は操作の仕方がわからず、困っている様子も見られましたが、保護者に加え、江崎グリコの方が７名、泉佐野市のスタッフが３名など、多くの大人が丁寧に教えてくださり、すぐに操作にも慣れ、</w:t>
      </w:r>
      <w:r w:rsidR="002E3C67">
        <w:rPr>
          <w:rFonts w:ascii="メイリオ" w:eastAsia="メイリオ" w:hAnsi="メイリオ" w:hint="eastAsia"/>
          <w:sz w:val="22"/>
        </w:rPr>
        <w:t>子どもたちから「わかった！逆や」「できた。イェーイ！」「あかんやん。もう一回やる」といった言葉が出てきました。また、夢中になっているのは子どもたちだけでなく、教えていた</w:t>
      </w:r>
      <w:r w:rsidR="005A6DA8">
        <w:rPr>
          <w:rFonts w:ascii="メイリオ" w:eastAsia="メイリオ" w:hAnsi="メイリオ" w:hint="eastAsia"/>
          <w:sz w:val="22"/>
        </w:rPr>
        <w:t>保護者も</w:t>
      </w:r>
      <w:r w:rsidR="002E3C67">
        <w:rPr>
          <w:rFonts w:ascii="メイリオ" w:eastAsia="メイリオ" w:hAnsi="メイリオ" w:hint="eastAsia"/>
          <w:sz w:val="22"/>
        </w:rPr>
        <w:t>「それで本当にええか？違うんちゃう？」「お父さんにもやらせてみ」「わからんくなってきた」など子どもと一緒になって楽しむ姿が見られました。クリアした</w:t>
      </w:r>
      <w:r w:rsidR="00450DC7">
        <w:rPr>
          <w:rFonts w:ascii="メイリオ" w:eastAsia="メイリオ" w:hAnsi="メイリオ" w:hint="eastAsia"/>
          <w:sz w:val="22"/>
        </w:rPr>
        <w:t>時にはハイタッチをして喜んでいました。</w:t>
      </w:r>
    </w:p>
    <w:p w14:paraId="628585CF" w14:textId="41B71E6B" w:rsidR="00660458" w:rsidRDefault="00450DC7" w:rsidP="001F6419">
      <w:pPr>
        <w:snapToGrid w:val="0"/>
        <w:spacing w:line="360" w:lineRule="exact"/>
        <w:rPr>
          <w:rFonts w:ascii="メイリオ" w:eastAsia="メイリオ" w:hAnsi="メイリオ"/>
          <w:sz w:val="22"/>
        </w:rPr>
      </w:pPr>
      <w:r>
        <w:rPr>
          <w:rFonts w:ascii="メイリオ" w:eastAsia="メイリオ" w:hAnsi="メイリオ" w:hint="eastAsia"/>
          <w:sz w:val="22"/>
        </w:rPr>
        <w:t xml:space="preserve">　このプログラムを通して、プログラミングを学ぶとともに、大人も子どもも一緒に楽しい時間を過ごすことができました。</w:t>
      </w:r>
    </w:p>
    <w:p w14:paraId="2916C1D2" w14:textId="1819837A" w:rsidR="001F6419" w:rsidRDefault="001F6419" w:rsidP="00157903">
      <w:pPr>
        <w:snapToGrid w:val="0"/>
        <w:spacing w:line="440" w:lineRule="exact"/>
        <w:rPr>
          <w:rFonts w:ascii="メイリオ" w:eastAsia="メイリオ" w:hAnsi="メイリオ"/>
          <w:sz w:val="22"/>
        </w:rPr>
      </w:pPr>
      <w:r>
        <w:rPr>
          <w:rFonts w:ascii="メイリオ" w:eastAsia="メイリオ" w:hAnsi="メイリオ" w:hint="eastAsia"/>
          <w:b/>
          <w:color w:val="FFFFFF" w:themeColor="background1"/>
          <w:sz w:val="32"/>
          <w:highlight w:val="black"/>
        </w:rPr>
        <w:t>アンケート結果と</w:t>
      </w:r>
      <w:r w:rsidR="004E1B1D">
        <w:rPr>
          <w:rFonts w:ascii="メイリオ" w:eastAsia="メイリオ" w:hAnsi="メイリオ" w:hint="eastAsia"/>
          <w:b/>
          <w:color w:val="FFFFFF" w:themeColor="background1"/>
          <w:sz w:val="32"/>
          <w:highlight w:val="black"/>
        </w:rPr>
        <w:t>感想（児童・保護者</w:t>
      </w:r>
      <w:r w:rsidR="00157903">
        <w:rPr>
          <w:rFonts w:ascii="メイリオ" w:eastAsia="メイリオ" w:hAnsi="メイリオ" w:hint="eastAsia"/>
          <w:b/>
          <w:color w:val="FFFFFF" w:themeColor="background1"/>
          <w:sz w:val="32"/>
          <w:highlight w:val="black"/>
        </w:rPr>
        <w:t>各１８名</w:t>
      </w:r>
      <w:r w:rsidR="004E1B1D">
        <w:rPr>
          <w:rFonts w:ascii="メイリオ" w:eastAsia="メイリオ" w:hAnsi="メイリオ" w:hint="eastAsia"/>
          <w:b/>
          <w:color w:val="FFFFFF" w:themeColor="background1"/>
          <w:sz w:val="32"/>
          <w:highlight w:val="black"/>
        </w:rPr>
        <w:t>）</w:t>
      </w:r>
      <w:r>
        <w:rPr>
          <w:rFonts w:ascii="メイリオ" w:eastAsia="メイリオ" w:hAnsi="メイリオ" w:hint="eastAsia"/>
          <w:b/>
          <w:color w:val="FFFFFF" w:themeColor="background1"/>
          <w:sz w:val="32"/>
          <w:highlight w:val="black"/>
        </w:rPr>
        <w:t xml:space="preserve">　　　</w:t>
      </w:r>
      <w:r w:rsidRPr="005D2024">
        <w:rPr>
          <w:rFonts w:ascii="メイリオ" w:eastAsia="メイリオ" w:hAnsi="メイリオ" w:hint="eastAsia"/>
          <w:b/>
          <w:color w:val="FF0000"/>
          <w:sz w:val="32"/>
          <w:highlight w:val="black"/>
        </w:rPr>
        <w:t xml:space="preserve">　</w:t>
      </w:r>
    </w:p>
    <w:p w14:paraId="76A1FF55" w14:textId="24CC6739" w:rsidR="001F6419" w:rsidRPr="00EC5A4A" w:rsidRDefault="00157903" w:rsidP="001F6419">
      <w:pPr>
        <w:snapToGrid w:val="0"/>
        <w:spacing w:line="360" w:lineRule="exact"/>
        <w:rPr>
          <w:rFonts w:ascii="メイリオ" w:eastAsia="メイリオ" w:hAnsi="メイリオ"/>
          <w:sz w:val="22"/>
        </w:rPr>
      </w:pPr>
      <w:r>
        <w:rPr>
          <w:rFonts w:ascii="メイリオ" w:eastAsia="メイリオ" w:hAnsi="メイリオ" w:hint="eastAsia"/>
          <w:sz w:val="22"/>
        </w:rPr>
        <w:t xml:space="preserve">　実施後のアンケートで、児童の17人が「またやってみたい」と答え、保護者の15人がこの講座を「大変良かった」と答えていました。また、「プログラミングってすごいなあと思った。」といった児童</w:t>
      </w:r>
      <w:r w:rsidR="00D12FBC">
        <w:rPr>
          <w:rFonts w:ascii="メイリオ" w:eastAsia="メイリオ" w:hAnsi="メイリオ" w:hint="eastAsia"/>
          <w:sz w:val="22"/>
        </w:rPr>
        <w:t>の感想や、「子どもも楽しんで学ぶことができ、自身もすごく楽しかったです</w:t>
      </w:r>
      <w:bookmarkStart w:id="0" w:name="_GoBack"/>
      <w:bookmarkEnd w:id="0"/>
      <w:r>
        <w:rPr>
          <w:rFonts w:ascii="メイリオ" w:eastAsia="メイリオ" w:hAnsi="メイリオ" w:hint="eastAsia"/>
          <w:sz w:val="22"/>
        </w:rPr>
        <w:t>。」といった保護者</w:t>
      </w:r>
      <w:r w:rsidR="00231AF6">
        <w:rPr>
          <w:rFonts w:ascii="メイリオ" w:eastAsia="メイリオ" w:hAnsi="メイリオ" w:hint="eastAsia"/>
          <w:sz w:val="22"/>
        </w:rPr>
        <w:t>の感想もあり、とても楽しく学びの多い時間であったことがわかります</w:t>
      </w:r>
      <w:r>
        <w:rPr>
          <w:rFonts w:ascii="メイリオ" w:eastAsia="メイリオ" w:hAnsi="メイリオ" w:hint="eastAsia"/>
          <w:sz w:val="22"/>
        </w:rPr>
        <w:t>。</w:t>
      </w:r>
    </w:p>
    <w:sectPr w:rsidR="001F6419" w:rsidRPr="00EC5A4A" w:rsidSect="00E73E83">
      <w:pgSz w:w="16840" w:h="11900" w:orient="landscape"/>
      <w:pgMar w:top="1134" w:right="1474" w:bottom="1134"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FC95" w14:textId="77777777" w:rsidR="00532F97" w:rsidRDefault="00532F97" w:rsidP="002C365F">
      <w:r>
        <w:separator/>
      </w:r>
    </w:p>
  </w:endnote>
  <w:endnote w:type="continuationSeparator" w:id="0">
    <w:p w14:paraId="6006445D" w14:textId="77777777" w:rsidR="00532F97" w:rsidRDefault="00532F97"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6752" w14:textId="77777777" w:rsidR="00532F97" w:rsidRDefault="00532F97" w:rsidP="002C365F">
      <w:r>
        <w:separator/>
      </w:r>
    </w:p>
  </w:footnote>
  <w:footnote w:type="continuationSeparator" w:id="0">
    <w:p w14:paraId="5202D3DB" w14:textId="77777777" w:rsidR="00532F97" w:rsidRDefault="00532F97"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4010E"/>
    <w:rsid w:val="00052812"/>
    <w:rsid w:val="00064C49"/>
    <w:rsid w:val="0006595B"/>
    <w:rsid w:val="00081118"/>
    <w:rsid w:val="000846B3"/>
    <w:rsid w:val="00085C16"/>
    <w:rsid w:val="00095C8B"/>
    <w:rsid w:val="000961D9"/>
    <w:rsid w:val="000A1C83"/>
    <w:rsid w:val="000A4DC5"/>
    <w:rsid w:val="000B03DB"/>
    <w:rsid w:val="000C169B"/>
    <w:rsid w:val="000D599A"/>
    <w:rsid w:val="0011610A"/>
    <w:rsid w:val="0011667B"/>
    <w:rsid w:val="00117A87"/>
    <w:rsid w:val="00120612"/>
    <w:rsid w:val="00152069"/>
    <w:rsid w:val="00157903"/>
    <w:rsid w:val="00162B5E"/>
    <w:rsid w:val="00175768"/>
    <w:rsid w:val="0019148E"/>
    <w:rsid w:val="001D3366"/>
    <w:rsid w:val="001D5AD3"/>
    <w:rsid w:val="001F6419"/>
    <w:rsid w:val="00202F75"/>
    <w:rsid w:val="00203780"/>
    <w:rsid w:val="00203BB0"/>
    <w:rsid w:val="00231AF6"/>
    <w:rsid w:val="0025055C"/>
    <w:rsid w:val="002657EC"/>
    <w:rsid w:val="00274949"/>
    <w:rsid w:val="0027517D"/>
    <w:rsid w:val="00287A25"/>
    <w:rsid w:val="002B03E4"/>
    <w:rsid w:val="002B3BAD"/>
    <w:rsid w:val="002C365F"/>
    <w:rsid w:val="002E1D9C"/>
    <w:rsid w:val="002E241E"/>
    <w:rsid w:val="002E3C67"/>
    <w:rsid w:val="002E61B8"/>
    <w:rsid w:val="00316F73"/>
    <w:rsid w:val="00317586"/>
    <w:rsid w:val="00320B02"/>
    <w:rsid w:val="003220EE"/>
    <w:rsid w:val="00353014"/>
    <w:rsid w:val="00377B98"/>
    <w:rsid w:val="00393E27"/>
    <w:rsid w:val="003A2081"/>
    <w:rsid w:val="003A6DD6"/>
    <w:rsid w:val="003D2EAC"/>
    <w:rsid w:val="004053C3"/>
    <w:rsid w:val="0041000F"/>
    <w:rsid w:val="00416192"/>
    <w:rsid w:val="00450DC7"/>
    <w:rsid w:val="004623FE"/>
    <w:rsid w:val="00482DE2"/>
    <w:rsid w:val="00483C94"/>
    <w:rsid w:val="004840CF"/>
    <w:rsid w:val="004840F4"/>
    <w:rsid w:val="00487732"/>
    <w:rsid w:val="004969F2"/>
    <w:rsid w:val="004A2DCA"/>
    <w:rsid w:val="004B0DAB"/>
    <w:rsid w:val="004B5802"/>
    <w:rsid w:val="004C1636"/>
    <w:rsid w:val="004C763A"/>
    <w:rsid w:val="004E1B1D"/>
    <w:rsid w:val="004F6B34"/>
    <w:rsid w:val="00532F97"/>
    <w:rsid w:val="0053532B"/>
    <w:rsid w:val="00543F7C"/>
    <w:rsid w:val="0055316E"/>
    <w:rsid w:val="00575E05"/>
    <w:rsid w:val="005841CA"/>
    <w:rsid w:val="0059437E"/>
    <w:rsid w:val="005A6DA8"/>
    <w:rsid w:val="005D2024"/>
    <w:rsid w:val="005F6F26"/>
    <w:rsid w:val="00607AB1"/>
    <w:rsid w:val="00630DF4"/>
    <w:rsid w:val="00636B24"/>
    <w:rsid w:val="00637F90"/>
    <w:rsid w:val="00643724"/>
    <w:rsid w:val="00651AB0"/>
    <w:rsid w:val="00654DB6"/>
    <w:rsid w:val="00660458"/>
    <w:rsid w:val="006618F3"/>
    <w:rsid w:val="00666314"/>
    <w:rsid w:val="00684BA1"/>
    <w:rsid w:val="006A1C36"/>
    <w:rsid w:val="006D41BF"/>
    <w:rsid w:val="006E0226"/>
    <w:rsid w:val="00763921"/>
    <w:rsid w:val="00764035"/>
    <w:rsid w:val="007740EA"/>
    <w:rsid w:val="00775CB7"/>
    <w:rsid w:val="00792315"/>
    <w:rsid w:val="00797CE9"/>
    <w:rsid w:val="007B05C1"/>
    <w:rsid w:val="007B179D"/>
    <w:rsid w:val="007B2F4A"/>
    <w:rsid w:val="007C235E"/>
    <w:rsid w:val="007E6FE8"/>
    <w:rsid w:val="007F49F5"/>
    <w:rsid w:val="0082077A"/>
    <w:rsid w:val="00886A23"/>
    <w:rsid w:val="008D0E95"/>
    <w:rsid w:val="008D18D2"/>
    <w:rsid w:val="008D2EFE"/>
    <w:rsid w:val="008D6B40"/>
    <w:rsid w:val="008F7E6D"/>
    <w:rsid w:val="009242C4"/>
    <w:rsid w:val="00942250"/>
    <w:rsid w:val="00966EB3"/>
    <w:rsid w:val="0097169E"/>
    <w:rsid w:val="00995928"/>
    <w:rsid w:val="009A06D2"/>
    <w:rsid w:val="009A19F7"/>
    <w:rsid w:val="009A3872"/>
    <w:rsid w:val="009B2C0C"/>
    <w:rsid w:val="009B35FC"/>
    <w:rsid w:val="009C1DFD"/>
    <w:rsid w:val="009D1B12"/>
    <w:rsid w:val="009D1DDA"/>
    <w:rsid w:val="009E2CBA"/>
    <w:rsid w:val="009F0453"/>
    <w:rsid w:val="00A35FCD"/>
    <w:rsid w:val="00A66D18"/>
    <w:rsid w:val="00A70647"/>
    <w:rsid w:val="00A71B5A"/>
    <w:rsid w:val="00A87F31"/>
    <w:rsid w:val="00AB5A51"/>
    <w:rsid w:val="00AF5220"/>
    <w:rsid w:val="00AF786C"/>
    <w:rsid w:val="00B05507"/>
    <w:rsid w:val="00B071B7"/>
    <w:rsid w:val="00B27250"/>
    <w:rsid w:val="00B310CC"/>
    <w:rsid w:val="00B444D7"/>
    <w:rsid w:val="00B614F7"/>
    <w:rsid w:val="00B67E94"/>
    <w:rsid w:val="00B70240"/>
    <w:rsid w:val="00B97A76"/>
    <w:rsid w:val="00BA637D"/>
    <w:rsid w:val="00BA6657"/>
    <w:rsid w:val="00BC6940"/>
    <w:rsid w:val="00BF26E1"/>
    <w:rsid w:val="00BF613C"/>
    <w:rsid w:val="00C333FC"/>
    <w:rsid w:val="00C40F42"/>
    <w:rsid w:val="00C47C0C"/>
    <w:rsid w:val="00C902DD"/>
    <w:rsid w:val="00CA5FCB"/>
    <w:rsid w:val="00CD7C71"/>
    <w:rsid w:val="00D074C0"/>
    <w:rsid w:val="00D12FBC"/>
    <w:rsid w:val="00D1417D"/>
    <w:rsid w:val="00D71F87"/>
    <w:rsid w:val="00D7375B"/>
    <w:rsid w:val="00DA6614"/>
    <w:rsid w:val="00DE25DC"/>
    <w:rsid w:val="00DE36BF"/>
    <w:rsid w:val="00E0079C"/>
    <w:rsid w:val="00E13DF3"/>
    <w:rsid w:val="00E24438"/>
    <w:rsid w:val="00E323A1"/>
    <w:rsid w:val="00E335F3"/>
    <w:rsid w:val="00E34EC1"/>
    <w:rsid w:val="00E42D6B"/>
    <w:rsid w:val="00E73E83"/>
    <w:rsid w:val="00E86B11"/>
    <w:rsid w:val="00E9574D"/>
    <w:rsid w:val="00E97C2A"/>
    <w:rsid w:val="00EB42CE"/>
    <w:rsid w:val="00EC3A46"/>
    <w:rsid w:val="00EC5A4A"/>
    <w:rsid w:val="00ED1237"/>
    <w:rsid w:val="00EF10AB"/>
    <w:rsid w:val="00EF3732"/>
    <w:rsid w:val="00EF6739"/>
    <w:rsid w:val="00F253D9"/>
    <w:rsid w:val="00F61DC0"/>
    <w:rsid w:val="00F9626A"/>
    <w:rsid w:val="00FA2E33"/>
    <w:rsid w:val="00FA7EAA"/>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AB145B"/>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4C9C-5CCA-4B55-9620-C751B519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平野　光延</cp:lastModifiedBy>
  <cp:revision>11</cp:revision>
  <cp:lastPrinted>2022-01-24T06:08:00Z</cp:lastPrinted>
  <dcterms:created xsi:type="dcterms:W3CDTF">2021-12-07T05:57:00Z</dcterms:created>
  <dcterms:modified xsi:type="dcterms:W3CDTF">2022-01-24T06:29:00Z</dcterms:modified>
</cp:coreProperties>
</file>