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EE69" w14:textId="57E15144" w:rsidR="00186EC8" w:rsidRPr="00CE0ADA" w:rsidRDefault="00F33527" w:rsidP="00186EC8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令和</w:t>
      </w:r>
      <w:r w:rsidR="00917DD4">
        <w:rPr>
          <w:rFonts w:ascii="ＭＳ ゴシック" w:eastAsia="ＭＳ ゴシック" w:hAnsi="ＭＳ ゴシック" w:hint="eastAsia"/>
          <w:sz w:val="32"/>
          <w:szCs w:val="28"/>
        </w:rPr>
        <w:t>６</w:t>
      </w:r>
      <w:r w:rsidR="000D2571" w:rsidRPr="00CE0ADA">
        <w:rPr>
          <w:rFonts w:ascii="ＭＳ ゴシック" w:eastAsia="ＭＳ ゴシック" w:hAnsi="ＭＳ ゴシック" w:hint="eastAsia"/>
          <w:sz w:val="32"/>
          <w:szCs w:val="28"/>
        </w:rPr>
        <w:t>年度モニタリング評価実施による改善のための対応方針</w:t>
      </w:r>
    </w:p>
    <w:p w14:paraId="39BCEA65" w14:textId="52ED8DB4" w:rsidR="00186EC8" w:rsidRPr="00CE0ADA" w:rsidRDefault="00186EC8" w:rsidP="00186EC8">
      <w:pPr>
        <w:jc w:val="right"/>
        <w:rPr>
          <w:rFonts w:ascii="ＭＳ ゴシック" w:eastAsia="ＭＳ ゴシック" w:hAnsi="ＭＳ ゴシック"/>
          <w:sz w:val="32"/>
          <w:szCs w:val="28"/>
        </w:rPr>
      </w:pPr>
      <w:r w:rsidRPr="00CE0ADA">
        <w:rPr>
          <w:rFonts w:ascii="ＭＳ ゴシック" w:eastAsia="ＭＳ ゴシック" w:hAnsi="ＭＳ ゴシック" w:hint="eastAsia"/>
          <w:sz w:val="32"/>
          <w:szCs w:val="28"/>
        </w:rPr>
        <w:t>施設名：大阪府立</w:t>
      </w:r>
      <w:r w:rsidR="00483068">
        <w:rPr>
          <w:rFonts w:ascii="ＭＳ ゴシック" w:eastAsia="ＭＳ ゴシック" w:hAnsi="ＭＳ ゴシック" w:hint="eastAsia"/>
          <w:sz w:val="32"/>
          <w:szCs w:val="28"/>
        </w:rPr>
        <w:t>中之島</w:t>
      </w:r>
      <w:r w:rsidRPr="00CE0ADA">
        <w:rPr>
          <w:rFonts w:ascii="ＭＳ ゴシック" w:eastAsia="ＭＳ ゴシック" w:hAnsi="ＭＳ ゴシック" w:hint="eastAsia"/>
          <w:sz w:val="32"/>
          <w:szCs w:val="28"/>
        </w:rPr>
        <w:t>図書館</w:t>
      </w:r>
    </w:p>
    <w:tbl>
      <w:tblPr>
        <w:tblStyle w:val="a3"/>
        <w:tblpPr w:leftFromText="142" w:rightFromText="142" w:vertAnchor="page" w:horzAnchor="margin" w:tblpY="2170"/>
        <w:tblW w:w="0" w:type="auto"/>
        <w:tblLook w:val="04A0" w:firstRow="1" w:lastRow="0" w:firstColumn="1" w:lastColumn="0" w:noHBand="0" w:noVBand="1"/>
      </w:tblPr>
      <w:tblGrid>
        <w:gridCol w:w="2547"/>
        <w:gridCol w:w="8221"/>
        <w:gridCol w:w="1134"/>
        <w:gridCol w:w="3828"/>
        <w:gridCol w:w="3543"/>
        <w:gridCol w:w="3397"/>
      </w:tblGrid>
      <w:tr w:rsidR="00CE0ADA" w:rsidRPr="00CE0ADA" w14:paraId="7514FE2F" w14:textId="77777777" w:rsidTr="00AC4C2E">
        <w:trPr>
          <w:trHeight w:val="1080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2CE4971E" w14:textId="77777777" w:rsidR="00186EC8" w:rsidRPr="00CE0ADA" w:rsidRDefault="00186EC8" w:rsidP="00186EC8">
            <w:pPr>
              <w:jc w:val="center"/>
              <w:rPr>
                <w:rFonts w:asciiTheme="majorEastAsia" w:eastAsiaTheme="majorEastAsia" w:hAnsiTheme="majorEastAsia"/>
              </w:rPr>
            </w:pPr>
            <w:r w:rsidRPr="00CE0ADA">
              <w:rPr>
                <w:rFonts w:asciiTheme="majorEastAsia" w:eastAsiaTheme="majorEastAsia" w:hAnsiTheme="majorEastAsia" w:hint="eastAsia"/>
              </w:rPr>
              <w:t>評価項目</w:t>
            </w:r>
          </w:p>
        </w:tc>
        <w:tc>
          <w:tcPr>
            <w:tcW w:w="8221" w:type="dxa"/>
            <w:vAlign w:val="center"/>
          </w:tcPr>
          <w:p w14:paraId="588631DD" w14:textId="77777777" w:rsidR="00186EC8" w:rsidRPr="00CE0ADA" w:rsidRDefault="00186EC8" w:rsidP="00186EC8">
            <w:pPr>
              <w:jc w:val="center"/>
              <w:rPr>
                <w:rFonts w:asciiTheme="majorEastAsia" w:eastAsiaTheme="majorEastAsia" w:hAnsiTheme="majorEastAsia"/>
              </w:rPr>
            </w:pPr>
            <w:r w:rsidRPr="00CE0ADA">
              <w:rPr>
                <w:rFonts w:asciiTheme="majorEastAsia" w:eastAsiaTheme="majorEastAsia" w:hAnsiTheme="majorEastAsia" w:hint="eastAsia"/>
              </w:rPr>
              <w:t>評価基準（内容）</w:t>
            </w:r>
          </w:p>
        </w:tc>
        <w:tc>
          <w:tcPr>
            <w:tcW w:w="1134" w:type="dxa"/>
            <w:vAlign w:val="center"/>
          </w:tcPr>
          <w:p w14:paraId="2F33CE91" w14:textId="77777777" w:rsidR="00186EC8" w:rsidRPr="00CE0ADA" w:rsidRDefault="00186EC8" w:rsidP="00186EC8">
            <w:pPr>
              <w:jc w:val="center"/>
              <w:rPr>
                <w:rFonts w:asciiTheme="majorEastAsia" w:eastAsiaTheme="majorEastAsia" w:hAnsiTheme="majorEastAsia"/>
              </w:rPr>
            </w:pPr>
            <w:r w:rsidRPr="00CE0ADA">
              <w:rPr>
                <w:rFonts w:asciiTheme="majorEastAsia" w:eastAsiaTheme="majorEastAsia" w:hAnsiTheme="majorEastAsia" w:hint="eastAsia"/>
              </w:rPr>
              <w:t>施設所管課評価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71885E00" w14:textId="70095318" w:rsidR="00186EC8" w:rsidRPr="00CE0ADA" w:rsidRDefault="00186EC8" w:rsidP="00186EC8">
            <w:pPr>
              <w:jc w:val="center"/>
              <w:rPr>
                <w:rFonts w:asciiTheme="majorEastAsia" w:eastAsiaTheme="majorEastAsia" w:hAnsiTheme="majorEastAsia"/>
              </w:rPr>
            </w:pPr>
            <w:r w:rsidRPr="00CE0ADA">
              <w:rPr>
                <w:rFonts w:asciiTheme="majorEastAsia" w:eastAsiaTheme="majorEastAsia" w:hAnsiTheme="majorEastAsia" w:hint="eastAsia"/>
              </w:rPr>
              <w:t>評価委員の指摘・提言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B113A" w14:textId="531CA715" w:rsidR="00186EC8" w:rsidRPr="00CE0ADA" w:rsidRDefault="00186EC8" w:rsidP="00186EC8">
            <w:pPr>
              <w:jc w:val="center"/>
              <w:rPr>
                <w:rFonts w:asciiTheme="majorEastAsia" w:eastAsiaTheme="majorEastAsia" w:hAnsiTheme="majorEastAsia"/>
              </w:rPr>
            </w:pPr>
            <w:r w:rsidRPr="00CE0ADA">
              <w:rPr>
                <w:rFonts w:ascii="ＭＳ ゴシック" w:eastAsia="ＭＳ ゴシック" w:hAnsi="ＭＳ ゴシック" w:hint="eastAsia"/>
              </w:rPr>
              <w:t>改善のための対応方針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2F2F1" w14:textId="57C73887" w:rsidR="00A43A11" w:rsidRPr="00CE0ADA" w:rsidRDefault="00186EC8" w:rsidP="00186EC8">
            <w:pPr>
              <w:jc w:val="center"/>
              <w:rPr>
                <w:rFonts w:ascii="ＭＳ ゴシック" w:eastAsia="ＭＳ ゴシック" w:hAnsi="ＭＳ ゴシック"/>
              </w:rPr>
            </w:pPr>
            <w:r w:rsidRPr="00CE0ADA">
              <w:rPr>
                <w:rFonts w:ascii="ＭＳ ゴシック" w:eastAsia="ＭＳ ゴシック" w:hAnsi="ＭＳ ゴシック" w:hint="eastAsia"/>
              </w:rPr>
              <w:t>次年度以降の事業計画等への</w:t>
            </w:r>
          </w:p>
          <w:p w14:paraId="4D208ED9" w14:textId="773EEB94" w:rsidR="00186EC8" w:rsidRPr="00CE0ADA" w:rsidRDefault="00186EC8" w:rsidP="00186EC8">
            <w:pPr>
              <w:jc w:val="center"/>
              <w:rPr>
                <w:rFonts w:asciiTheme="majorEastAsia" w:eastAsiaTheme="majorEastAsia" w:hAnsiTheme="majorEastAsia"/>
              </w:rPr>
            </w:pPr>
            <w:r w:rsidRPr="00CE0ADA">
              <w:rPr>
                <w:rFonts w:ascii="ＭＳ ゴシック" w:eastAsia="ＭＳ ゴシック" w:hAnsi="ＭＳ ゴシック" w:hint="eastAsia"/>
              </w:rPr>
              <w:t>反映内容</w:t>
            </w:r>
          </w:p>
        </w:tc>
      </w:tr>
      <w:tr w:rsidR="00AA3EA7" w:rsidRPr="00CE0ADA" w14:paraId="6B3C0A69" w14:textId="77777777" w:rsidTr="00AC4C2E">
        <w:trPr>
          <w:trHeight w:val="2141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6F304AFA" w14:textId="77777777" w:rsidR="00AA3EA7" w:rsidRDefault="00AA3EA7" w:rsidP="00AA3EA7">
            <w:pPr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Ⅰ提案の履行状況に関する項目</w:t>
            </w:r>
          </w:p>
          <w:p w14:paraId="7E3C581B" w14:textId="2AB94A0A" w:rsidR="00AA3EA7" w:rsidRPr="00CE0ADA" w:rsidRDefault="00AA3EA7" w:rsidP="00AA3EA7">
            <w:pPr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（３）利用者の増加を図るため具体的手法・効果</w:t>
            </w:r>
          </w:p>
        </w:tc>
        <w:tc>
          <w:tcPr>
            <w:tcW w:w="8221" w:type="dxa"/>
            <w:vAlign w:val="center"/>
          </w:tcPr>
          <w:p w14:paraId="4B1AF734" w14:textId="648A63C6" w:rsidR="00AA3EA7" w:rsidRDefault="00AA3EA7" w:rsidP="00AA3EA7">
            <w:pPr>
              <w:ind w:left="210" w:hangingChars="100" w:hanging="21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③多目的スペースの利用について、施設のコンセプトにあった活用方法を提示し、目標利用率・目標収入額の達成のための取組みが適切に実施されているか。</w:t>
            </w:r>
          </w:p>
          <w:p w14:paraId="6C0CFB3E" w14:textId="064CCB2B" w:rsidR="00AA3EA7" w:rsidRPr="001D4CA8" w:rsidRDefault="00AA3EA7" w:rsidP="00AA3EA7">
            <w:pPr>
              <w:ind w:left="210" w:hangingChars="100" w:hanging="21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90F680B" w14:textId="4496F531" w:rsidR="00AA3EA7" w:rsidRPr="00CE0ADA" w:rsidRDefault="00AA3EA7" w:rsidP="00AA3EA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Ａ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6F1744D6" w14:textId="6FADAEB4" w:rsidR="00AA3EA7" w:rsidRPr="006B0900" w:rsidRDefault="00AA3EA7" w:rsidP="00AA3EA7">
            <w:pPr>
              <w:jc w:val="left"/>
              <w:rPr>
                <w:rFonts w:asciiTheme="majorEastAsia" w:eastAsiaTheme="majorEastAsia" w:hAnsiTheme="majorEastAsia"/>
              </w:rPr>
            </w:pPr>
            <w:r w:rsidRPr="006B0900">
              <w:rPr>
                <w:rFonts w:asciiTheme="majorEastAsia" w:eastAsiaTheme="majorEastAsia" w:hAnsiTheme="majorEastAsia" w:hint="eastAsia"/>
              </w:rPr>
              <w:t>来館者アンケートに関して、配布数</w:t>
            </w:r>
            <w:r w:rsidR="00600FC0" w:rsidRPr="006B0900">
              <w:rPr>
                <w:rFonts w:asciiTheme="majorEastAsia" w:eastAsiaTheme="majorEastAsia" w:hAnsiTheme="majorEastAsia" w:hint="eastAsia"/>
              </w:rPr>
              <w:t>および</w:t>
            </w:r>
            <w:r w:rsidRPr="006B0900">
              <w:rPr>
                <w:rFonts w:asciiTheme="majorEastAsia" w:eastAsiaTheme="majorEastAsia" w:hAnsiTheme="majorEastAsia" w:hint="eastAsia"/>
              </w:rPr>
              <w:t>回収数を増やすことで、</w:t>
            </w:r>
            <w:r w:rsidR="00600FC0" w:rsidRPr="006B0900">
              <w:rPr>
                <w:rFonts w:asciiTheme="majorEastAsia" w:eastAsiaTheme="majorEastAsia" w:hAnsiTheme="majorEastAsia" w:hint="eastAsia"/>
              </w:rPr>
              <w:t>より</w:t>
            </w:r>
            <w:r w:rsidRPr="006B0900">
              <w:rPr>
                <w:rFonts w:asciiTheme="majorEastAsia" w:eastAsiaTheme="majorEastAsia" w:hAnsiTheme="majorEastAsia" w:hint="eastAsia"/>
              </w:rPr>
              <w:t>実態</w:t>
            </w:r>
            <w:r w:rsidR="00600FC0" w:rsidRPr="006B0900">
              <w:rPr>
                <w:rFonts w:asciiTheme="majorEastAsia" w:eastAsiaTheme="majorEastAsia" w:hAnsiTheme="majorEastAsia" w:hint="eastAsia"/>
              </w:rPr>
              <w:t>を反映した</w:t>
            </w:r>
            <w:r w:rsidRPr="006B0900">
              <w:rPr>
                <w:rFonts w:asciiTheme="majorEastAsia" w:eastAsiaTheme="majorEastAsia" w:hAnsiTheme="majorEastAsia" w:hint="eastAsia"/>
              </w:rPr>
              <w:t>アンケート結果になり、有用性が増すのではないか。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B396" w14:textId="2FF1A2EB" w:rsidR="00AA3EA7" w:rsidRPr="00917DD4" w:rsidRDefault="00AA3EA7" w:rsidP="00AA3EA7">
            <w:pPr>
              <w:jc w:val="left"/>
              <w:rPr>
                <w:rFonts w:asciiTheme="majorEastAsia" w:eastAsiaTheme="majorEastAsia" w:hAnsiTheme="majorEastAsia"/>
              </w:rPr>
            </w:pPr>
            <w:r w:rsidRPr="00917DD4">
              <w:rPr>
                <w:rFonts w:asciiTheme="majorEastAsia" w:eastAsiaTheme="majorEastAsia" w:hAnsiTheme="majorEastAsia" w:hint="eastAsia"/>
              </w:rPr>
              <w:t>配布数を増やすため、図書館アンケートとの合同実施を含め、配布場所の拡大などの検討を指定管理者</w:t>
            </w:r>
            <w:r>
              <w:rPr>
                <w:rFonts w:asciiTheme="majorEastAsia" w:eastAsiaTheme="majorEastAsia" w:hAnsiTheme="majorEastAsia" w:hint="eastAsia"/>
              </w:rPr>
              <w:t>と行っていく。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E666C" w14:textId="7B77C38B" w:rsidR="00AA3EA7" w:rsidRPr="00917DD4" w:rsidRDefault="00AA3EA7" w:rsidP="00AA3EA7">
            <w:pPr>
              <w:jc w:val="left"/>
              <w:rPr>
                <w:rFonts w:asciiTheme="majorEastAsia" w:eastAsiaTheme="majorEastAsia" w:hAnsiTheme="majorEastAsia"/>
              </w:rPr>
            </w:pPr>
            <w:r w:rsidRPr="00917DD4">
              <w:rPr>
                <w:rFonts w:asciiTheme="majorEastAsia" w:eastAsiaTheme="majorEastAsia" w:hAnsiTheme="majorEastAsia" w:hint="eastAsia"/>
              </w:rPr>
              <w:t>図書館と指定管理者の合同アンケート実施に向けて両者で検討す</w:t>
            </w:r>
            <w:r>
              <w:rPr>
                <w:rFonts w:asciiTheme="majorEastAsia" w:eastAsiaTheme="majorEastAsia" w:hAnsiTheme="majorEastAsia" w:hint="eastAsia"/>
              </w:rPr>
              <w:t>る</w:t>
            </w:r>
            <w:r w:rsidRPr="00917DD4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</w:tbl>
    <w:p w14:paraId="68498F13" w14:textId="1671400C" w:rsidR="00E01069" w:rsidRPr="00CE0ADA" w:rsidRDefault="00E01069" w:rsidP="00186EC8">
      <w:pPr>
        <w:rPr>
          <w:rFonts w:asciiTheme="majorEastAsia" w:eastAsiaTheme="majorEastAsia" w:hAnsiTheme="majorEastAsia"/>
        </w:rPr>
      </w:pPr>
    </w:p>
    <w:sectPr w:rsidR="00E01069" w:rsidRPr="00CE0ADA" w:rsidSect="0052554C">
      <w:pgSz w:w="23814" w:h="16839" w:orient="landscape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1E84" w14:textId="77777777" w:rsidR="001A097D" w:rsidRDefault="001A097D" w:rsidP="005350B3">
      <w:r>
        <w:separator/>
      </w:r>
    </w:p>
  </w:endnote>
  <w:endnote w:type="continuationSeparator" w:id="0">
    <w:p w14:paraId="7BAE433E" w14:textId="77777777" w:rsidR="001A097D" w:rsidRDefault="001A097D" w:rsidP="0053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ADD2F" w14:textId="77777777" w:rsidR="001A097D" w:rsidRDefault="001A097D" w:rsidP="005350B3">
      <w:r>
        <w:separator/>
      </w:r>
    </w:p>
  </w:footnote>
  <w:footnote w:type="continuationSeparator" w:id="0">
    <w:p w14:paraId="4DC9C794" w14:textId="77777777" w:rsidR="001A097D" w:rsidRDefault="001A097D" w:rsidP="00535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E0319"/>
    <w:multiLevelType w:val="hybridMultilevel"/>
    <w:tmpl w:val="7938D316"/>
    <w:lvl w:ilvl="0" w:tplc="EC3EC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F57ED7"/>
    <w:multiLevelType w:val="hybridMultilevel"/>
    <w:tmpl w:val="D5FE0B04"/>
    <w:lvl w:ilvl="0" w:tplc="FA902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0F2955"/>
    <w:multiLevelType w:val="hybridMultilevel"/>
    <w:tmpl w:val="24A2E2DA"/>
    <w:lvl w:ilvl="0" w:tplc="FA902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D0"/>
    <w:rsid w:val="00006A3C"/>
    <w:rsid w:val="00007E0F"/>
    <w:rsid w:val="00011FFF"/>
    <w:rsid w:val="00016C64"/>
    <w:rsid w:val="000224C6"/>
    <w:rsid w:val="000377C5"/>
    <w:rsid w:val="00047743"/>
    <w:rsid w:val="00070CBF"/>
    <w:rsid w:val="00076C4D"/>
    <w:rsid w:val="00080C02"/>
    <w:rsid w:val="00085BC9"/>
    <w:rsid w:val="0008666A"/>
    <w:rsid w:val="00087E89"/>
    <w:rsid w:val="00096590"/>
    <w:rsid w:val="00097477"/>
    <w:rsid w:val="000B245F"/>
    <w:rsid w:val="000C12D8"/>
    <w:rsid w:val="000C417B"/>
    <w:rsid w:val="000C5776"/>
    <w:rsid w:val="000C7E16"/>
    <w:rsid w:val="000D2571"/>
    <w:rsid w:val="000D3295"/>
    <w:rsid w:val="000D75DD"/>
    <w:rsid w:val="000E24AD"/>
    <w:rsid w:val="000E7007"/>
    <w:rsid w:val="00102959"/>
    <w:rsid w:val="0010322B"/>
    <w:rsid w:val="00106739"/>
    <w:rsid w:val="001127E8"/>
    <w:rsid w:val="00114487"/>
    <w:rsid w:val="00123389"/>
    <w:rsid w:val="001262FD"/>
    <w:rsid w:val="00126DCE"/>
    <w:rsid w:val="00132C54"/>
    <w:rsid w:val="0014337E"/>
    <w:rsid w:val="00146B82"/>
    <w:rsid w:val="00152D82"/>
    <w:rsid w:val="001565A5"/>
    <w:rsid w:val="001608E9"/>
    <w:rsid w:val="0016648F"/>
    <w:rsid w:val="001668D4"/>
    <w:rsid w:val="00181FB5"/>
    <w:rsid w:val="00186EC8"/>
    <w:rsid w:val="00187F01"/>
    <w:rsid w:val="001952A9"/>
    <w:rsid w:val="001A097D"/>
    <w:rsid w:val="001A73A6"/>
    <w:rsid w:val="001B33F8"/>
    <w:rsid w:val="001C3BFC"/>
    <w:rsid w:val="001C5D99"/>
    <w:rsid w:val="001D03D1"/>
    <w:rsid w:val="001D4CA8"/>
    <w:rsid w:val="001D5FFA"/>
    <w:rsid w:val="001D637E"/>
    <w:rsid w:val="00222554"/>
    <w:rsid w:val="00233078"/>
    <w:rsid w:val="00246DDF"/>
    <w:rsid w:val="00255D63"/>
    <w:rsid w:val="00263EEC"/>
    <w:rsid w:val="00266199"/>
    <w:rsid w:val="0027597A"/>
    <w:rsid w:val="00286228"/>
    <w:rsid w:val="002870A2"/>
    <w:rsid w:val="00287619"/>
    <w:rsid w:val="00287F6E"/>
    <w:rsid w:val="002A26BE"/>
    <w:rsid w:val="002A5DD5"/>
    <w:rsid w:val="002A7457"/>
    <w:rsid w:val="002B044A"/>
    <w:rsid w:val="002C1D84"/>
    <w:rsid w:val="002C34FB"/>
    <w:rsid w:val="002C3521"/>
    <w:rsid w:val="002C5DB3"/>
    <w:rsid w:val="002C79EF"/>
    <w:rsid w:val="002E2E08"/>
    <w:rsid w:val="002E6637"/>
    <w:rsid w:val="00300872"/>
    <w:rsid w:val="0030266B"/>
    <w:rsid w:val="00304349"/>
    <w:rsid w:val="00304D95"/>
    <w:rsid w:val="00304DD8"/>
    <w:rsid w:val="003070BC"/>
    <w:rsid w:val="00312D7C"/>
    <w:rsid w:val="003133E5"/>
    <w:rsid w:val="00314681"/>
    <w:rsid w:val="00320BEB"/>
    <w:rsid w:val="00326675"/>
    <w:rsid w:val="003341D4"/>
    <w:rsid w:val="00341571"/>
    <w:rsid w:val="003433D2"/>
    <w:rsid w:val="003450D8"/>
    <w:rsid w:val="0036304C"/>
    <w:rsid w:val="00364C56"/>
    <w:rsid w:val="00373B73"/>
    <w:rsid w:val="0037450F"/>
    <w:rsid w:val="003749BA"/>
    <w:rsid w:val="00386C34"/>
    <w:rsid w:val="00387B2B"/>
    <w:rsid w:val="00395C66"/>
    <w:rsid w:val="00396FD2"/>
    <w:rsid w:val="003A1012"/>
    <w:rsid w:val="003A4504"/>
    <w:rsid w:val="003B00D8"/>
    <w:rsid w:val="003B0D96"/>
    <w:rsid w:val="003B2F2E"/>
    <w:rsid w:val="003C5C38"/>
    <w:rsid w:val="003E4076"/>
    <w:rsid w:val="003E6E7E"/>
    <w:rsid w:val="003F13F4"/>
    <w:rsid w:val="003F40C0"/>
    <w:rsid w:val="004032A9"/>
    <w:rsid w:val="00405210"/>
    <w:rsid w:val="00406C81"/>
    <w:rsid w:val="00413C9C"/>
    <w:rsid w:val="00416DD9"/>
    <w:rsid w:val="004238BC"/>
    <w:rsid w:val="004308E3"/>
    <w:rsid w:val="0043097F"/>
    <w:rsid w:val="0045266E"/>
    <w:rsid w:val="00453578"/>
    <w:rsid w:val="004569BA"/>
    <w:rsid w:val="00464DE8"/>
    <w:rsid w:val="00467567"/>
    <w:rsid w:val="00481D71"/>
    <w:rsid w:val="00482A2E"/>
    <w:rsid w:val="00483068"/>
    <w:rsid w:val="00490082"/>
    <w:rsid w:val="00495AEC"/>
    <w:rsid w:val="004A4191"/>
    <w:rsid w:val="004A41FE"/>
    <w:rsid w:val="004A518B"/>
    <w:rsid w:val="004D1DC1"/>
    <w:rsid w:val="004D4B2D"/>
    <w:rsid w:val="004E193F"/>
    <w:rsid w:val="004E5577"/>
    <w:rsid w:val="004E57C5"/>
    <w:rsid w:val="004F4803"/>
    <w:rsid w:val="004F5C24"/>
    <w:rsid w:val="004F5D98"/>
    <w:rsid w:val="005101F0"/>
    <w:rsid w:val="0051041C"/>
    <w:rsid w:val="005217FF"/>
    <w:rsid w:val="0052554C"/>
    <w:rsid w:val="00526FDE"/>
    <w:rsid w:val="0053342F"/>
    <w:rsid w:val="00534222"/>
    <w:rsid w:val="00534BAA"/>
    <w:rsid w:val="005350B3"/>
    <w:rsid w:val="00550791"/>
    <w:rsid w:val="00570763"/>
    <w:rsid w:val="005708A4"/>
    <w:rsid w:val="00571BD4"/>
    <w:rsid w:val="00572E62"/>
    <w:rsid w:val="00580218"/>
    <w:rsid w:val="00586D94"/>
    <w:rsid w:val="00590B49"/>
    <w:rsid w:val="0059335B"/>
    <w:rsid w:val="00594B57"/>
    <w:rsid w:val="005A35A7"/>
    <w:rsid w:val="005B5D7F"/>
    <w:rsid w:val="005B6DD5"/>
    <w:rsid w:val="005C3019"/>
    <w:rsid w:val="005C3DF4"/>
    <w:rsid w:val="005D0BFC"/>
    <w:rsid w:val="005E131B"/>
    <w:rsid w:val="005E636F"/>
    <w:rsid w:val="00600FC0"/>
    <w:rsid w:val="00601876"/>
    <w:rsid w:val="006044BB"/>
    <w:rsid w:val="00612C11"/>
    <w:rsid w:val="00614449"/>
    <w:rsid w:val="006172B7"/>
    <w:rsid w:val="00617711"/>
    <w:rsid w:val="00617A39"/>
    <w:rsid w:val="0062208D"/>
    <w:rsid w:val="00622954"/>
    <w:rsid w:val="00631721"/>
    <w:rsid w:val="006322F5"/>
    <w:rsid w:val="00642224"/>
    <w:rsid w:val="00644DC7"/>
    <w:rsid w:val="0065180E"/>
    <w:rsid w:val="00654562"/>
    <w:rsid w:val="0065681A"/>
    <w:rsid w:val="00660A48"/>
    <w:rsid w:val="00664A52"/>
    <w:rsid w:val="00664D45"/>
    <w:rsid w:val="006975EE"/>
    <w:rsid w:val="006B0900"/>
    <w:rsid w:val="006C73C5"/>
    <w:rsid w:val="006D0310"/>
    <w:rsid w:val="006E2094"/>
    <w:rsid w:val="006F05E6"/>
    <w:rsid w:val="006F668F"/>
    <w:rsid w:val="00704B08"/>
    <w:rsid w:val="00715ADE"/>
    <w:rsid w:val="00717D88"/>
    <w:rsid w:val="00727457"/>
    <w:rsid w:val="00730FEB"/>
    <w:rsid w:val="00756373"/>
    <w:rsid w:val="00772667"/>
    <w:rsid w:val="00775B55"/>
    <w:rsid w:val="00796F66"/>
    <w:rsid w:val="007977B7"/>
    <w:rsid w:val="007A263E"/>
    <w:rsid w:val="007A401E"/>
    <w:rsid w:val="007C32D4"/>
    <w:rsid w:val="007C5B10"/>
    <w:rsid w:val="007D5EEE"/>
    <w:rsid w:val="007F0B11"/>
    <w:rsid w:val="007F0CAF"/>
    <w:rsid w:val="007F3064"/>
    <w:rsid w:val="007F42DB"/>
    <w:rsid w:val="007F61FA"/>
    <w:rsid w:val="007F7FC6"/>
    <w:rsid w:val="00800B11"/>
    <w:rsid w:val="0080183E"/>
    <w:rsid w:val="008018C4"/>
    <w:rsid w:val="00802549"/>
    <w:rsid w:val="008149D1"/>
    <w:rsid w:val="00815A4C"/>
    <w:rsid w:val="00816D5E"/>
    <w:rsid w:val="008210E4"/>
    <w:rsid w:val="008265E9"/>
    <w:rsid w:val="00843D19"/>
    <w:rsid w:val="008441F1"/>
    <w:rsid w:val="008564BE"/>
    <w:rsid w:val="00860032"/>
    <w:rsid w:val="00862620"/>
    <w:rsid w:val="008912BF"/>
    <w:rsid w:val="008A6A1C"/>
    <w:rsid w:val="008B5E6B"/>
    <w:rsid w:val="008B6A69"/>
    <w:rsid w:val="008B71F5"/>
    <w:rsid w:val="008C02F5"/>
    <w:rsid w:val="008C1570"/>
    <w:rsid w:val="008C210E"/>
    <w:rsid w:val="008D40C8"/>
    <w:rsid w:val="008D41F9"/>
    <w:rsid w:val="008E03DF"/>
    <w:rsid w:val="008E2661"/>
    <w:rsid w:val="008E3BAE"/>
    <w:rsid w:val="008F4AD5"/>
    <w:rsid w:val="008F64AE"/>
    <w:rsid w:val="008F69CF"/>
    <w:rsid w:val="0091361D"/>
    <w:rsid w:val="00917DD4"/>
    <w:rsid w:val="00922169"/>
    <w:rsid w:val="00925382"/>
    <w:rsid w:val="009269EC"/>
    <w:rsid w:val="00935E57"/>
    <w:rsid w:val="009368E0"/>
    <w:rsid w:val="009378B9"/>
    <w:rsid w:val="009423B1"/>
    <w:rsid w:val="00957AF5"/>
    <w:rsid w:val="00986432"/>
    <w:rsid w:val="0098701C"/>
    <w:rsid w:val="00987E06"/>
    <w:rsid w:val="00996112"/>
    <w:rsid w:val="00997716"/>
    <w:rsid w:val="009A0670"/>
    <w:rsid w:val="009A0EEC"/>
    <w:rsid w:val="009A14E8"/>
    <w:rsid w:val="009B2B5B"/>
    <w:rsid w:val="009C0277"/>
    <w:rsid w:val="009C54F9"/>
    <w:rsid w:val="009C6D2C"/>
    <w:rsid w:val="009D3D67"/>
    <w:rsid w:val="009D6962"/>
    <w:rsid w:val="009E13B1"/>
    <w:rsid w:val="009F56FD"/>
    <w:rsid w:val="009F723A"/>
    <w:rsid w:val="00A13CC1"/>
    <w:rsid w:val="00A15892"/>
    <w:rsid w:val="00A27568"/>
    <w:rsid w:val="00A42D98"/>
    <w:rsid w:val="00A43022"/>
    <w:rsid w:val="00A43A11"/>
    <w:rsid w:val="00A50233"/>
    <w:rsid w:val="00A55567"/>
    <w:rsid w:val="00A56600"/>
    <w:rsid w:val="00A614AF"/>
    <w:rsid w:val="00A847F4"/>
    <w:rsid w:val="00A9072A"/>
    <w:rsid w:val="00AA3EA7"/>
    <w:rsid w:val="00AA76BA"/>
    <w:rsid w:val="00AB7D21"/>
    <w:rsid w:val="00AC0189"/>
    <w:rsid w:val="00AC43A8"/>
    <w:rsid w:val="00AC4C2E"/>
    <w:rsid w:val="00AD08C5"/>
    <w:rsid w:val="00AD40D7"/>
    <w:rsid w:val="00AD6327"/>
    <w:rsid w:val="00AF0893"/>
    <w:rsid w:val="00AF117D"/>
    <w:rsid w:val="00AF4BCD"/>
    <w:rsid w:val="00B043EE"/>
    <w:rsid w:val="00B047A0"/>
    <w:rsid w:val="00B16BAD"/>
    <w:rsid w:val="00B309E9"/>
    <w:rsid w:val="00B406DD"/>
    <w:rsid w:val="00B419B4"/>
    <w:rsid w:val="00B42D4D"/>
    <w:rsid w:val="00B43909"/>
    <w:rsid w:val="00B47324"/>
    <w:rsid w:val="00B5172D"/>
    <w:rsid w:val="00B560E1"/>
    <w:rsid w:val="00B57E49"/>
    <w:rsid w:val="00B74479"/>
    <w:rsid w:val="00B75FFF"/>
    <w:rsid w:val="00B92D43"/>
    <w:rsid w:val="00B955C1"/>
    <w:rsid w:val="00B97A32"/>
    <w:rsid w:val="00BB0A2B"/>
    <w:rsid w:val="00BB5484"/>
    <w:rsid w:val="00BC3F07"/>
    <w:rsid w:val="00BE362B"/>
    <w:rsid w:val="00C0497D"/>
    <w:rsid w:val="00C07F30"/>
    <w:rsid w:val="00C42BA9"/>
    <w:rsid w:val="00C44473"/>
    <w:rsid w:val="00C50A88"/>
    <w:rsid w:val="00C52F79"/>
    <w:rsid w:val="00C82729"/>
    <w:rsid w:val="00C858DB"/>
    <w:rsid w:val="00C9135A"/>
    <w:rsid w:val="00C96936"/>
    <w:rsid w:val="00CA688A"/>
    <w:rsid w:val="00CA7035"/>
    <w:rsid w:val="00CB5CC5"/>
    <w:rsid w:val="00CC10B0"/>
    <w:rsid w:val="00CD08B5"/>
    <w:rsid w:val="00CE0ADA"/>
    <w:rsid w:val="00CE16B0"/>
    <w:rsid w:val="00CF2FBA"/>
    <w:rsid w:val="00D1240B"/>
    <w:rsid w:val="00D35E18"/>
    <w:rsid w:val="00D4111F"/>
    <w:rsid w:val="00D468E7"/>
    <w:rsid w:val="00D601AC"/>
    <w:rsid w:val="00D62DF8"/>
    <w:rsid w:val="00D658CF"/>
    <w:rsid w:val="00D76659"/>
    <w:rsid w:val="00D84B59"/>
    <w:rsid w:val="00D87C6F"/>
    <w:rsid w:val="00D94644"/>
    <w:rsid w:val="00DA02A8"/>
    <w:rsid w:val="00DA422C"/>
    <w:rsid w:val="00DB09E3"/>
    <w:rsid w:val="00DB29D0"/>
    <w:rsid w:val="00DC1C5A"/>
    <w:rsid w:val="00DC1DF5"/>
    <w:rsid w:val="00DC31E1"/>
    <w:rsid w:val="00DC7B1E"/>
    <w:rsid w:val="00DD2461"/>
    <w:rsid w:val="00DD4D01"/>
    <w:rsid w:val="00DD5E3B"/>
    <w:rsid w:val="00DE1161"/>
    <w:rsid w:val="00DE2EE5"/>
    <w:rsid w:val="00DE3DF2"/>
    <w:rsid w:val="00DF2B25"/>
    <w:rsid w:val="00DF4B94"/>
    <w:rsid w:val="00E01069"/>
    <w:rsid w:val="00E05F2B"/>
    <w:rsid w:val="00E10048"/>
    <w:rsid w:val="00E14498"/>
    <w:rsid w:val="00E219FB"/>
    <w:rsid w:val="00E26885"/>
    <w:rsid w:val="00E3350A"/>
    <w:rsid w:val="00E40BAA"/>
    <w:rsid w:val="00E435BC"/>
    <w:rsid w:val="00E46D56"/>
    <w:rsid w:val="00E510C6"/>
    <w:rsid w:val="00E55B90"/>
    <w:rsid w:val="00E56F81"/>
    <w:rsid w:val="00E61D8F"/>
    <w:rsid w:val="00E633F7"/>
    <w:rsid w:val="00E77636"/>
    <w:rsid w:val="00E81915"/>
    <w:rsid w:val="00E83185"/>
    <w:rsid w:val="00E93C61"/>
    <w:rsid w:val="00EB0A26"/>
    <w:rsid w:val="00ED3A8C"/>
    <w:rsid w:val="00ED6641"/>
    <w:rsid w:val="00ED685D"/>
    <w:rsid w:val="00ED7F4D"/>
    <w:rsid w:val="00EE15DE"/>
    <w:rsid w:val="00EF1C3A"/>
    <w:rsid w:val="00EF2202"/>
    <w:rsid w:val="00EF619E"/>
    <w:rsid w:val="00EF7444"/>
    <w:rsid w:val="00EF7FB4"/>
    <w:rsid w:val="00F05B97"/>
    <w:rsid w:val="00F06C27"/>
    <w:rsid w:val="00F11803"/>
    <w:rsid w:val="00F1185E"/>
    <w:rsid w:val="00F11D29"/>
    <w:rsid w:val="00F260C6"/>
    <w:rsid w:val="00F26E1F"/>
    <w:rsid w:val="00F33527"/>
    <w:rsid w:val="00F371D1"/>
    <w:rsid w:val="00F52145"/>
    <w:rsid w:val="00F57596"/>
    <w:rsid w:val="00F57B60"/>
    <w:rsid w:val="00F631F1"/>
    <w:rsid w:val="00F70AF3"/>
    <w:rsid w:val="00F711BB"/>
    <w:rsid w:val="00F84AB8"/>
    <w:rsid w:val="00F86570"/>
    <w:rsid w:val="00F96E31"/>
    <w:rsid w:val="00FA0FB8"/>
    <w:rsid w:val="00FB00F4"/>
    <w:rsid w:val="00FE1937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C664D"/>
  <w15:docId w15:val="{B34603EF-422A-46BB-926A-E102379E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02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5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50B3"/>
  </w:style>
  <w:style w:type="paragraph" w:styleId="a7">
    <w:name w:val="footer"/>
    <w:basedOn w:val="a"/>
    <w:link w:val="a8"/>
    <w:uiPriority w:val="99"/>
    <w:unhideWhenUsed/>
    <w:rsid w:val="00535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50B3"/>
  </w:style>
  <w:style w:type="paragraph" w:styleId="Web">
    <w:name w:val="Normal (Web)"/>
    <w:basedOn w:val="a"/>
    <w:uiPriority w:val="99"/>
    <w:semiHidden/>
    <w:unhideWhenUsed/>
    <w:rsid w:val="00F631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D4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4B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E636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E6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BBD448640CB147A5528A90D7A752E6" ma:contentTypeVersion="0" ma:contentTypeDescription="新しいドキュメントを作成します。" ma:contentTypeScope="" ma:versionID="870bfd10208a075ddad328603fb1e3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d14474a1014a33b797668e927a5b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A931-2DA3-40F8-8B11-D1A82E594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2A7BE-387F-41E1-B679-4D051E371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D0291F-44B7-486A-89BF-56F674A353E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D9967D-434B-4E8E-BB97-5C66FB40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松本　滉来</cp:lastModifiedBy>
  <cp:revision>4</cp:revision>
  <cp:lastPrinted>2024-03-25T10:28:00Z</cp:lastPrinted>
  <dcterms:created xsi:type="dcterms:W3CDTF">2025-05-05T00:41:00Z</dcterms:created>
  <dcterms:modified xsi:type="dcterms:W3CDTF">2025-05-26T11:15:00Z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0x01010085BBD448640CB147A5528A90D7A752E6</vt:lpwstr>
  </property>
  <property fmtid="{D5CDD505-2E9C-101B-9397-08002B2CF9AE}" pid="3" name="_NewReviewCycle">
    <vt:lpwstr/>
  </property>
</Properties>
</file>